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D16D4" w:rsidRPr="00F6158A" w:rsidRDefault="009D16D4" w:rsidP="009C4D8B">
      <w:pPr>
        <w:ind w:firstLine="0"/>
        <w:jc w:val="center"/>
        <w:rPr>
          <w:rFonts w:ascii="IRNazli" w:hAnsi="IRNazli" w:cs="IRNazli"/>
          <w:rtl/>
          <w:lang w:bidi="fa-IR"/>
        </w:rPr>
      </w:pPr>
      <w:bookmarkStart w:id="0" w:name="_GoBack"/>
      <w:bookmarkEnd w:id="0"/>
    </w:p>
    <w:p w:rsidR="00F6158A" w:rsidRPr="00F6158A" w:rsidRDefault="00F6158A" w:rsidP="009C4D8B">
      <w:pPr>
        <w:ind w:firstLine="0"/>
        <w:jc w:val="center"/>
        <w:rPr>
          <w:rFonts w:ascii="IRNazli" w:hAnsi="IRNazli" w:cs="IRNazli"/>
          <w:rtl/>
          <w:lang w:bidi="fa-IR"/>
        </w:rPr>
      </w:pPr>
    </w:p>
    <w:p w:rsidR="009C4D8B" w:rsidRPr="00F6158A" w:rsidRDefault="009C4D8B" w:rsidP="009C4D8B">
      <w:pPr>
        <w:ind w:firstLine="0"/>
        <w:jc w:val="center"/>
        <w:rPr>
          <w:rFonts w:ascii="IRNazli" w:hAnsi="IRNazli" w:cs="IRNazli"/>
          <w:rtl/>
          <w:lang w:bidi="fa-IR"/>
        </w:rPr>
      </w:pPr>
    </w:p>
    <w:p w:rsidR="009C4D8B" w:rsidRPr="00F6158A" w:rsidRDefault="009C4D8B" w:rsidP="009C4D8B">
      <w:pPr>
        <w:ind w:firstLine="0"/>
        <w:jc w:val="center"/>
        <w:rPr>
          <w:rFonts w:ascii="IRNazli" w:hAnsi="IRNazli" w:cs="IRNazli"/>
          <w:rtl/>
          <w:lang w:bidi="fa-IR"/>
        </w:rPr>
      </w:pPr>
    </w:p>
    <w:p w:rsidR="00405353" w:rsidRPr="00DF4488" w:rsidRDefault="0074275B" w:rsidP="00A9460D">
      <w:pPr>
        <w:ind w:firstLine="0"/>
        <w:jc w:val="center"/>
        <w:rPr>
          <w:rFonts w:ascii="IRTitr" w:hAnsi="IRTitr" w:cs="IRTitr"/>
          <w:sz w:val="66"/>
          <w:szCs w:val="66"/>
          <w:rtl/>
          <w:lang w:bidi="fa-IR"/>
        </w:rPr>
      </w:pPr>
      <w:r w:rsidRPr="00DF4488">
        <w:rPr>
          <w:rFonts w:ascii="IRTitr" w:hAnsi="IRTitr" w:cs="IRTitr"/>
          <w:sz w:val="66"/>
          <w:szCs w:val="66"/>
          <w:rtl/>
          <w:lang w:bidi="fa-IR"/>
        </w:rPr>
        <w:t>ده</w:t>
      </w:r>
      <w:r w:rsidR="00AB3BEC">
        <w:rPr>
          <w:rFonts w:ascii="IRTitr" w:hAnsi="IRTitr" w:cs="IRTitr" w:hint="cs"/>
          <w:sz w:val="66"/>
          <w:szCs w:val="66"/>
          <w:rtl/>
          <w:lang w:bidi="fa-IR"/>
        </w:rPr>
        <w:t>‌</w:t>
      </w:r>
      <w:r w:rsidRPr="00DF4488">
        <w:rPr>
          <w:rFonts w:ascii="IRTitr" w:hAnsi="IRTitr" w:cs="IRTitr"/>
          <w:sz w:val="66"/>
          <w:szCs w:val="66"/>
          <w:rtl/>
          <w:lang w:bidi="fa-IR"/>
        </w:rPr>
        <w:t>گانه</w:t>
      </w:r>
      <w:r w:rsidR="00AB3BEC">
        <w:rPr>
          <w:rFonts w:ascii="IRTitr" w:hAnsi="IRTitr" w:cs="IRTitr" w:hint="cs"/>
          <w:sz w:val="66"/>
          <w:szCs w:val="66"/>
          <w:rtl/>
          <w:lang w:bidi="fa-IR"/>
        </w:rPr>
        <w:t>‌</w:t>
      </w:r>
      <w:r w:rsidR="005C6684" w:rsidRPr="00DF4488">
        <w:rPr>
          <w:rFonts w:ascii="IRTitr" w:hAnsi="IRTitr" w:cs="IRTitr" w:hint="cs"/>
          <w:sz w:val="66"/>
          <w:szCs w:val="66"/>
          <w:rtl/>
          <w:lang w:bidi="fa-IR"/>
        </w:rPr>
        <w:t>های</w:t>
      </w:r>
      <w:r w:rsidRPr="00DF4488">
        <w:rPr>
          <w:rFonts w:ascii="IRTitr" w:hAnsi="IRTitr" w:cs="IRTitr"/>
          <w:sz w:val="66"/>
          <w:szCs w:val="66"/>
          <w:rtl/>
          <w:lang w:bidi="fa-IR"/>
        </w:rPr>
        <w:t xml:space="preserve"> ابن قیم</w:t>
      </w:r>
      <w:r w:rsidR="002E2132">
        <w:rPr>
          <w:rFonts w:ascii="IRTitr" w:hAnsi="IRTitr" w:cs="CTraditional Arabic"/>
          <w:sz w:val="66"/>
          <w:szCs w:val="66"/>
          <w:rtl/>
          <w:lang w:bidi="fa-IR"/>
        </w:rPr>
        <w:t> </w:t>
      </w:r>
      <w:r w:rsidR="002E2132">
        <w:rPr>
          <w:rFonts w:ascii="IRTitr" w:hAnsi="IRTitr" w:cs="CTraditional Arabic" w:hint="cs"/>
          <w:sz w:val="66"/>
          <w:szCs w:val="66"/>
          <w:rtl/>
          <w:lang w:bidi="fa-IR"/>
        </w:rPr>
        <w:t>/</w:t>
      </w:r>
    </w:p>
    <w:p w:rsidR="0074275B" w:rsidRPr="00FD0A2B" w:rsidRDefault="0074275B" w:rsidP="00382EF3">
      <w:pPr>
        <w:ind w:firstLine="0"/>
        <w:jc w:val="center"/>
        <w:rPr>
          <w:rFonts w:ascii="mylotus" w:hAnsi="mylotus" w:cs="mylotus"/>
          <w:b/>
          <w:bCs/>
          <w:sz w:val="50"/>
          <w:szCs w:val="50"/>
          <w:rtl/>
          <w:lang w:bidi="fa-IR"/>
        </w:rPr>
      </w:pPr>
      <w:r w:rsidRPr="00FD0A2B">
        <w:rPr>
          <w:rFonts w:ascii="mylotus" w:hAnsi="mylotus" w:cs="mylotus"/>
          <w:b/>
          <w:bCs/>
          <w:sz w:val="50"/>
          <w:szCs w:val="50"/>
          <w:rtl/>
          <w:lang w:bidi="fa-IR"/>
        </w:rPr>
        <w:t>(عشریات ابن القیم)</w:t>
      </w:r>
    </w:p>
    <w:p w:rsidR="0074275B" w:rsidRPr="00DF4488" w:rsidRDefault="0074275B" w:rsidP="0074275B">
      <w:pPr>
        <w:ind w:firstLine="0"/>
        <w:jc w:val="center"/>
        <w:rPr>
          <w:rFonts w:ascii="IRYakout" w:hAnsi="IRYakout" w:cs="IRYakout"/>
          <w:b/>
          <w:bCs/>
          <w:sz w:val="32"/>
          <w:szCs w:val="32"/>
          <w:rtl/>
          <w:lang w:bidi="fa-IR"/>
        </w:rPr>
      </w:pPr>
    </w:p>
    <w:p w:rsidR="0074275B" w:rsidRPr="00DF4488" w:rsidRDefault="0074275B" w:rsidP="0074275B">
      <w:pPr>
        <w:ind w:firstLine="0"/>
        <w:jc w:val="center"/>
        <w:rPr>
          <w:rFonts w:ascii="IRYakout" w:hAnsi="IRYakout" w:cs="IRYakout"/>
          <w:b/>
          <w:bCs/>
          <w:sz w:val="32"/>
          <w:szCs w:val="32"/>
          <w:rtl/>
          <w:lang w:bidi="fa-IR"/>
        </w:rPr>
      </w:pPr>
    </w:p>
    <w:p w:rsidR="0074275B" w:rsidRPr="00DF4488" w:rsidRDefault="0074275B" w:rsidP="0074275B">
      <w:pPr>
        <w:ind w:firstLine="0"/>
        <w:jc w:val="center"/>
        <w:rPr>
          <w:rFonts w:ascii="IRYakout" w:hAnsi="IRYakout" w:cs="IRYakout"/>
          <w:b/>
          <w:bCs/>
          <w:sz w:val="32"/>
          <w:szCs w:val="32"/>
          <w:rtl/>
          <w:lang w:bidi="fa-IR"/>
        </w:rPr>
      </w:pPr>
    </w:p>
    <w:p w:rsidR="0074275B" w:rsidRPr="00DF4488" w:rsidRDefault="0074275B" w:rsidP="0074275B">
      <w:pPr>
        <w:ind w:firstLine="0"/>
        <w:jc w:val="center"/>
        <w:rPr>
          <w:rFonts w:ascii="IRYakout" w:hAnsi="IRYakout" w:cs="IRYakout"/>
          <w:b/>
          <w:bCs/>
          <w:sz w:val="32"/>
          <w:szCs w:val="32"/>
          <w:rtl/>
          <w:lang w:bidi="fa-IR"/>
        </w:rPr>
      </w:pPr>
      <w:r w:rsidRPr="00DF4488">
        <w:rPr>
          <w:rFonts w:ascii="IRYakout" w:hAnsi="IRYakout" w:cs="IRYakout"/>
          <w:b/>
          <w:bCs/>
          <w:sz w:val="32"/>
          <w:szCs w:val="32"/>
          <w:rtl/>
          <w:lang w:bidi="fa-IR"/>
        </w:rPr>
        <w:t>تألیف:</w:t>
      </w:r>
      <w:r w:rsidRPr="00DF4488">
        <w:rPr>
          <w:rFonts w:ascii="IRYakout" w:hAnsi="IRYakout" w:cs="IRYakout" w:hint="cs"/>
          <w:b/>
          <w:bCs/>
          <w:sz w:val="32"/>
          <w:szCs w:val="32"/>
          <w:rtl/>
          <w:lang w:bidi="fa-IR"/>
        </w:rPr>
        <w:br/>
      </w:r>
      <w:r w:rsidRPr="00DF4488">
        <w:rPr>
          <w:rFonts w:ascii="IRYakout" w:hAnsi="IRYakout" w:cs="IRYakout"/>
          <w:b/>
          <w:bCs/>
          <w:sz w:val="32"/>
          <w:szCs w:val="32"/>
          <w:rtl/>
          <w:lang w:bidi="fa-IR"/>
        </w:rPr>
        <w:t>عبدالعزیز بن داخل المطیری</w:t>
      </w:r>
    </w:p>
    <w:p w:rsidR="0074275B" w:rsidRPr="00DF4488" w:rsidRDefault="0074275B" w:rsidP="0074275B">
      <w:pPr>
        <w:ind w:firstLine="0"/>
        <w:jc w:val="center"/>
        <w:rPr>
          <w:rFonts w:ascii="IRYakout" w:hAnsi="IRYakout" w:cs="IRYakout"/>
          <w:b/>
          <w:bCs/>
          <w:sz w:val="24"/>
          <w:szCs w:val="24"/>
          <w:rtl/>
          <w:lang w:bidi="fa-IR"/>
        </w:rPr>
      </w:pPr>
    </w:p>
    <w:p w:rsidR="0074275B" w:rsidRPr="00DF4488" w:rsidRDefault="0074275B" w:rsidP="0074275B">
      <w:pPr>
        <w:ind w:firstLine="0"/>
        <w:jc w:val="center"/>
        <w:rPr>
          <w:rFonts w:ascii="IRYakout" w:hAnsi="IRYakout" w:cs="IRYakout"/>
          <w:b/>
          <w:bCs/>
          <w:sz w:val="24"/>
          <w:szCs w:val="24"/>
          <w:rtl/>
          <w:lang w:bidi="fa-IR"/>
        </w:rPr>
      </w:pPr>
    </w:p>
    <w:p w:rsidR="00A50AC4" w:rsidRPr="00DF4488" w:rsidRDefault="0074275B" w:rsidP="005C6684">
      <w:pPr>
        <w:ind w:firstLine="0"/>
        <w:jc w:val="center"/>
        <w:rPr>
          <w:rFonts w:ascii="IRYakout" w:hAnsi="IRYakout" w:cs="IRYakout"/>
          <w:b/>
          <w:bCs/>
          <w:sz w:val="32"/>
          <w:szCs w:val="32"/>
          <w:rtl/>
          <w:lang w:bidi="fa-IR"/>
        </w:rPr>
      </w:pPr>
      <w:r w:rsidRPr="00DF4488">
        <w:rPr>
          <w:rFonts w:ascii="IRYakout" w:hAnsi="IRYakout" w:cs="IRYakout"/>
          <w:b/>
          <w:bCs/>
          <w:sz w:val="32"/>
          <w:szCs w:val="32"/>
          <w:rtl/>
          <w:lang w:bidi="fa-IR"/>
        </w:rPr>
        <w:t>ترجمه:</w:t>
      </w:r>
      <w:r w:rsidRPr="00DF4488">
        <w:rPr>
          <w:rFonts w:ascii="IRYakout" w:hAnsi="IRYakout" w:cs="IRYakout" w:hint="cs"/>
          <w:b/>
          <w:bCs/>
          <w:sz w:val="32"/>
          <w:szCs w:val="32"/>
          <w:rtl/>
          <w:lang w:bidi="fa-IR"/>
        </w:rPr>
        <w:br/>
      </w:r>
      <w:r w:rsidR="005C6684" w:rsidRPr="00DF4488">
        <w:rPr>
          <w:rFonts w:ascii="IRYakout" w:hAnsi="IRYakout" w:cs="IRYakout" w:hint="cs"/>
          <w:b/>
          <w:bCs/>
          <w:sz w:val="32"/>
          <w:szCs w:val="32"/>
          <w:rtl/>
          <w:lang w:bidi="fa-IR"/>
        </w:rPr>
        <w:t>امین پورصادقی</w:t>
      </w:r>
    </w:p>
    <w:p w:rsidR="009C4D8B" w:rsidRPr="00DF4488" w:rsidRDefault="009C4D8B" w:rsidP="009C4D8B">
      <w:pPr>
        <w:ind w:firstLine="0"/>
        <w:jc w:val="center"/>
        <w:rPr>
          <w:rtl/>
          <w:lang w:bidi="fa-IR"/>
        </w:rPr>
      </w:pPr>
    </w:p>
    <w:p w:rsidR="009C4D8B" w:rsidRPr="00DF4488" w:rsidRDefault="009C4D8B" w:rsidP="009C4D8B">
      <w:pPr>
        <w:ind w:firstLine="0"/>
        <w:rPr>
          <w:rFonts w:cs="Times New Roman"/>
          <w:rtl/>
          <w:lang w:bidi="fa-IR"/>
        </w:rPr>
        <w:sectPr w:rsidR="009C4D8B" w:rsidRPr="00DF4488"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bidiVisual/>
        <w:tblW w:w="5000" w:type="pct"/>
        <w:jc w:val="center"/>
        <w:tblLayout w:type="fixed"/>
        <w:tblLook w:val="04A0" w:firstRow="1" w:lastRow="0" w:firstColumn="1" w:lastColumn="0" w:noHBand="0" w:noVBand="1"/>
      </w:tblPr>
      <w:tblGrid>
        <w:gridCol w:w="1948"/>
        <w:gridCol w:w="22"/>
        <w:gridCol w:w="991"/>
        <w:gridCol w:w="465"/>
        <w:gridCol w:w="1358"/>
        <w:gridCol w:w="1668"/>
      </w:tblGrid>
      <w:tr w:rsidR="008B7DE6" w:rsidRPr="00DF4488" w:rsidTr="00001ED0">
        <w:trPr>
          <w:jc w:val="center"/>
        </w:trPr>
        <w:tc>
          <w:tcPr>
            <w:tcW w:w="1510" w:type="pct"/>
            <w:vAlign w:val="center"/>
          </w:tcPr>
          <w:p w:rsidR="008B7DE6" w:rsidRPr="00DF4488" w:rsidRDefault="008B7DE6" w:rsidP="008B7DE6">
            <w:pPr>
              <w:spacing w:after="60"/>
              <w:ind w:firstLine="0"/>
              <w:rPr>
                <w:rFonts w:ascii="IRMitra" w:hAnsi="IRMitra" w:cs="IRMitra"/>
                <w:b/>
                <w:bCs/>
                <w:color w:val="FF0000"/>
                <w:sz w:val="27"/>
                <w:szCs w:val="27"/>
                <w:rtl/>
                <w:lang w:bidi="fa-IR"/>
              </w:rPr>
            </w:pPr>
            <w:r w:rsidRPr="00DF4488">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13FFF9AB" wp14:editId="5E19CB98">
                      <wp:simplePos x="0" y="0"/>
                      <wp:positionH relativeFrom="column">
                        <wp:align>center</wp:align>
                      </wp:positionH>
                      <wp:positionV relativeFrom="page">
                        <wp:posOffset>-36195</wp:posOffset>
                      </wp:positionV>
                      <wp:extent cx="6627495" cy="2984500"/>
                      <wp:effectExtent l="0" t="0" r="1905" b="6350"/>
                      <wp:wrapNone/>
                      <wp:docPr id="7" name="Rectangle 7"/>
                      <wp:cNvGraphicFramePr/>
                      <a:graphic xmlns:a="http://schemas.openxmlformats.org/drawingml/2006/main">
                        <a:graphicData uri="http://schemas.microsoft.com/office/word/2010/wordprocessingShape">
                          <wps:wsp>
                            <wps:cNvSpPr/>
                            <wps:spPr>
                              <a:xfrm>
                                <a:off x="0" y="0"/>
                                <a:ext cx="6627600" cy="2984602"/>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2.85pt;width:521.85pt;height:23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" o:allowincell="f" fillcolor="#f2f2f2 [3052]" stroked="f" strokeweight="2pt">
                      <w10:wrap anchory="page"/>
                    </v:rect>
                  </w:pict>
                </mc:Fallback>
              </mc:AlternateContent>
            </w:r>
            <w:r w:rsidRPr="00DF4488">
              <w:rPr>
                <w:rFonts w:ascii="IRMitra" w:hAnsi="IRMitra" w:cs="IRMitra" w:hint="cs"/>
                <w:b/>
                <w:bCs/>
                <w:sz w:val="27"/>
                <w:szCs w:val="27"/>
                <w:rtl/>
                <w:lang w:bidi="fa-IR"/>
              </w:rPr>
              <w:t>عنوان</w:t>
            </w:r>
            <w:r w:rsidRPr="00DF4488">
              <w:rPr>
                <w:rFonts w:ascii="IRMitra" w:hAnsi="IRMitra" w:cs="IRMitra"/>
                <w:b/>
                <w:bCs/>
                <w:sz w:val="27"/>
                <w:szCs w:val="27"/>
                <w:rtl/>
                <w:lang w:bidi="fa-IR"/>
              </w:rPr>
              <w:t xml:space="preserve"> کتاب</w:t>
            </w:r>
            <w:r w:rsidRPr="00DF4488">
              <w:rPr>
                <w:rFonts w:ascii="IRMitra" w:hAnsi="IRMitra" w:cs="IRMitra" w:hint="cs"/>
                <w:b/>
                <w:bCs/>
                <w:sz w:val="27"/>
                <w:szCs w:val="27"/>
                <w:rtl/>
                <w:lang w:bidi="fa-IR"/>
              </w:rPr>
              <w:t>:</w:t>
            </w:r>
          </w:p>
        </w:tc>
        <w:tc>
          <w:tcPr>
            <w:tcW w:w="3490" w:type="pct"/>
            <w:gridSpan w:val="5"/>
            <w:vAlign w:val="center"/>
          </w:tcPr>
          <w:p w:rsidR="008B7DE6" w:rsidRPr="00DF4488" w:rsidRDefault="004D0083" w:rsidP="00CB6D19">
            <w:pPr>
              <w:spacing w:before="20" w:after="20"/>
              <w:ind w:firstLine="0"/>
              <w:jc w:val="both"/>
              <w:rPr>
                <w:rFonts w:ascii="IRMitra" w:hAnsi="IRMitra" w:cs="IRMitra"/>
                <w:color w:val="244061" w:themeColor="accent1" w:themeShade="80"/>
                <w:rtl/>
                <w:lang w:bidi="fa-IR"/>
              </w:rPr>
            </w:pPr>
            <w:r w:rsidRPr="00DF4488">
              <w:rPr>
                <w:rFonts w:ascii="IRMitra" w:hAnsi="IRMitra" w:cs="IRMitra"/>
                <w:color w:val="244061" w:themeColor="accent1" w:themeShade="80"/>
                <w:rtl/>
                <w:lang w:bidi="fa-IR"/>
              </w:rPr>
              <w:t>ده</w:t>
            </w:r>
            <w:r w:rsidR="00AB3BEC">
              <w:rPr>
                <w:rFonts w:ascii="IRMitra" w:hAnsi="IRMitra" w:cs="IRMitra" w:hint="cs"/>
                <w:color w:val="244061" w:themeColor="accent1" w:themeShade="80"/>
                <w:rtl/>
                <w:lang w:bidi="fa-IR"/>
              </w:rPr>
              <w:t>‌</w:t>
            </w:r>
            <w:r w:rsidR="00405353" w:rsidRPr="00DF4488">
              <w:rPr>
                <w:rFonts w:ascii="IRMitra" w:hAnsi="IRMitra" w:cs="IRMitra"/>
                <w:color w:val="244061" w:themeColor="accent1" w:themeShade="80"/>
                <w:rtl/>
                <w:lang w:bidi="fa-IR"/>
              </w:rPr>
              <w:t>گانه</w:t>
            </w:r>
            <w:r w:rsidR="00382EF3">
              <w:rPr>
                <w:rFonts w:ascii="IRMitra" w:hAnsi="IRMitra" w:cs="IRMitra" w:hint="cs"/>
                <w:color w:val="244061" w:themeColor="accent1" w:themeShade="80"/>
                <w:rtl/>
                <w:lang w:bidi="fa-IR"/>
              </w:rPr>
              <w:t>‌های</w:t>
            </w:r>
            <w:r w:rsidR="00FD0A2B">
              <w:rPr>
                <w:rFonts w:ascii="IRMitra" w:hAnsi="IRMitra" w:cs="IRMitra"/>
                <w:color w:val="244061" w:themeColor="accent1" w:themeShade="80"/>
                <w:rtl/>
                <w:lang w:bidi="fa-IR"/>
              </w:rPr>
              <w:t xml:space="preserve"> ابن قیم</w:t>
            </w:r>
          </w:p>
        </w:tc>
      </w:tr>
      <w:tr w:rsidR="008B7DE6" w:rsidRPr="00DF4488" w:rsidTr="00001ED0">
        <w:trPr>
          <w:jc w:val="center"/>
        </w:trPr>
        <w:tc>
          <w:tcPr>
            <w:tcW w:w="1510" w:type="pct"/>
            <w:vAlign w:val="center"/>
          </w:tcPr>
          <w:p w:rsidR="008B7DE6" w:rsidRPr="00DF4488" w:rsidRDefault="008B7DE6" w:rsidP="008B7DE6">
            <w:pPr>
              <w:spacing w:before="60" w:after="60"/>
              <w:ind w:firstLine="0"/>
              <w:rPr>
                <w:rFonts w:ascii="IRMitra" w:hAnsi="IRMitra" w:cs="IRMitra"/>
                <w:b/>
                <w:bCs/>
                <w:sz w:val="27"/>
                <w:szCs w:val="27"/>
                <w:rtl/>
                <w:lang w:bidi="fa-IR"/>
              </w:rPr>
            </w:pPr>
            <w:r w:rsidRPr="00DF4488">
              <w:rPr>
                <w:rFonts w:ascii="IRMitra" w:hAnsi="IRMitra" w:cs="IRMitra" w:hint="cs"/>
                <w:b/>
                <w:bCs/>
                <w:sz w:val="27"/>
                <w:szCs w:val="27"/>
                <w:rtl/>
                <w:lang w:bidi="fa-IR"/>
              </w:rPr>
              <w:t>عنوان اصلی:</w:t>
            </w:r>
          </w:p>
        </w:tc>
        <w:tc>
          <w:tcPr>
            <w:tcW w:w="3490" w:type="pct"/>
            <w:gridSpan w:val="5"/>
            <w:vAlign w:val="center"/>
          </w:tcPr>
          <w:p w:rsidR="008B7DE6" w:rsidRPr="00DF4488" w:rsidRDefault="00FD0A2B" w:rsidP="00CB6D19">
            <w:pPr>
              <w:spacing w:before="20" w:after="20"/>
              <w:ind w:firstLine="0"/>
              <w:rPr>
                <w:rFonts w:ascii="IRMitra" w:hAnsi="IRMitra" w:cs="IRMitra"/>
                <w:color w:val="244061" w:themeColor="accent1" w:themeShade="80"/>
                <w:rtl/>
                <w:lang w:bidi="fa-IR"/>
              </w:rPr>
            </w:pPr>
            <w:r w:rsidRPr="00FD0A2B">
              <w:rPr>
                <w:rFonts w:ascii="IRMitra" w:hAnsi="IRMitra" w:cs="IRMitra"/>
                <w:color w:val="244061" w:themeColor="accent1" w:themeShade="80"/>
                <w:rtl/>
                <w:lang w:bidi="fa-IR"/>
              </w:rPr>
              <w:t>عشر</w:t>
            </w:r>
            <w:r w:rsidRPr="00FD0A2B">
              <w:rPr>
                <w:rFonts w:ascii="IRMitra" w:hAnsi="IRMitra" w:cs="IRMitra" w:hint="cs"/>
                <w:color w:val="244061" w:themeColor="accent1" w:themeShade="80"/>
                <w:rtl/>
                <w:lang w:bidi="fa-IR"/>
              </w:rPr>
              <w:t>یات</w:t>
            </w:r>
            <w:r w:rsidRPr="00FD0A2B">
              <w:rPr>
                <w:rFonts w:ascii="IRMitra" w:hAnsi="IRMitra" w:cs="IRMitra"/>
                <w:color w:val="244061" w:themeColor="accent1" w:themeShade="80"/>
                <w:rtl/>
                <w:lang w:bidi="fa-IR"/>
              </w:rPr>
              <w:t xml:space="preserve"> ابن الق</w:t>
            </w:r>
            <w:r w:rsidRPr="00FD0A2B">
              <w:rPr>
                <w:rFonts w:ascii="IRMitra" w:hAnsi="IRMitra" w:cs="IRMitra" w:hint="cs"/>
                <w:color w:val="244061" w:themeColor="accent1" w:themeShade="80"/>
                <w:rtl/>
                <w:lang w:bidi="fa-IR"/>
              </w:rPr>
              <w:t>یم</w:t>
            </w:r>
          </w:p>
        </w:tc>
      </w:tr>
      <w:tr w:rsidR="008B7DE6" w:rsidRPr="00DF4488" w:rsidTr="00001ED0">
        <w:trPr>
          <w:jc w:val="center"/>
        </w:trPr>
        <w:tc>
          <w:tcPr>
            <w:tcW w:w="1510" w:type="pct"/>
            <w:vAlign w:val="center"/>
          </w:tcPr>
          <w:p w:rsidR="008B7DE6" w:rsidRPr="00DF4488" w:rsidRDefault="003C03CA" w:rsidP="008B7DE6">
            <w:pPr>
              <w:spacing w:before="60" w:after="60"/>
              <w:ind w:firstLine="0"/>
              <w:rPr>
                <w:rFonts w:ascii="IRMitra" w:hAnsi="IRMitra" w:cs="IRMitra"/>
                <w:b/>
                <w:bCs/>
                <w:color w:val="FF0000"/>
                <w:sz w:val="27"/>
                <w:szCs w:val="27"/>
                <w:rtl/>
                <w:lang w:bidi="fa-IR"/>
              </w:rPr>
            </w:pPr>
            <w:r w:rsidRPr="00DF4488">
              <w:rPr>
                <w:rFonts w:ascii="IRMitra" w:hAnsi="IRMitra" w:cs="IRMitra" w:hint="cs"/>
                <w:b/>
                <w:bCs/>
                <w:sz w:val="27"/>
                <w:szCs w:val="27"/>
                <w:rtl/>
                <w:lang w:bidi="fa-IR"/>
              </w:rPr>
              <w:t>تألیف</w:t>
            </w:r>
            <w:r w:rsidR="008B7DE6" w:rsidRPr="00DF4488">
              <w:rPr>
                <w:rFonts w:ascii="IRMitra" w:hAnsi="IRMitra" w:cs="IRMitra" w:hint="cs"/>
                <w:b/>
                <w:bCs/>
                <w:sz w:val="27"/>
                <w:szCs w:val="27"/>
                <w:rtl/>
                <w:lang w:bidi="fa-IR"/>
              </w:rPr>
              <w:t xml:space="preserve">: </w:t>
            </w:r>
          </w:p>
        </w:tc>
        <w:tc>
          <w:tcPr>
            <w:tcW w:w="3490" w:type="pct"/>
            <w:gridSpan w:val="5"/>
            <w:vAlign w:val="center"/>
          </w:tcPr>
          <w:p w:rsidR="008B7DE6" w:rsidRPr="00DF4488" w:rsidRDefault="00405353" w:rsidP="00CB6D19">
            <w:pPr>
              <w:spacing w:before="20" w:after="20"/>
              <w:ind w:firstLine="0"/>
              <w:rPr>
                <w:rFonts w:ascii="IRMitra" w:hAnsi="IRMitra" w:cs="IRMitra"/>
                <w:color w:val="244061" w:themeColor="accent1" w:themeShade="80"/>
                <w:rtl/>
                <w:lang w:bidi="fa-IR"/>
              </w:rPr>
            </w:pPr>
            <w:r w:rsidRPr="00DF4488">
              <w:rPr>
                <w:rFonts w:ascii="IRMitra" w:hAnsi="IRMitra" w:cs="IRMitra"/>
                <w:color w:val="244061" w:themeColor="accent1" w:themeShade="80"/>
                <w:rtl/>
                <w:lang w:bidi="fa-IR"/>
              </w:rPr>
              <w:t>عبدالعزیز بن داخل المطیری</w:t>
            </w:r>
          </w:p>
        </w:tc>
      </w:tr>
      <w:tr w:rsidR="008B7DE6" w:rsidRPr="00DF4488" w:rsidTr="00001ED0">
        <w:trPr>
          <w:jc w:val="center"/>
        </w:trPr>
        <w:tc>
          <w:tcPr>
            <w:tcW w:w="1510" w:type="pct"/>
            <w:vAlign w:val="center"/>
          </w:tcPr>
          <w:p w:rsidR="008B7DE6" w:rsidRPr="00DF4488" w:rsidRDefault="003C03CA" w:rsidP="008B7DE6">
            <w:pPr>
              <w:spacing w:before="60" w:after="60"/>
              <w:ind w:firstLine="0"/>
              <w:rPr>
                <w:rFonts w:ascii="IRMitra" w:hAnsi="IRMitra" w:cs="IRMitra"/>
                <w:b/>
                <w:bCs/>
                <w:color w:val="FF0000"/>
                <w:sz w:val="27"/>
                <w:szCs w:val="27"/>
                <w:rtl/>
                <w:lang w:bidi="fa-IR"/>
              </w:rPr>
            </w:pPr>
            <w:r w:rsidRPr="00DF4488">
              <w:rPr>
                <w:rFonts w:ascii="IRMitra" w:hAnsi="IRMitra" w:cs="IRMitra" w:hint="cs"/>
                <w:b/>
                <w:bCs/>
                <w:sz w:val="27"/>
                <w:szCs w:val="27"/>
                <w:rtl/>
                <w:lang w:bidi="fa-IR"/>
              </w:rPr>
              <w:t>ترجمه</w:t>
            </w:r>
            <w:r w:rsidR="008B7DE6" w:rsidRPr="00DF4488">
              <w:rPr>
                <w:rFonts w:ascii="IRMitra" w:hAnsi="IRMitra" w:cs="IRMitra" w:hint="cs"/>
                <w:b/>
                <w:bCs/>
                <w:sz w:val="27"/>
                <w:szCs w:val="27"/>
                <w:rtl/>
                <w:lang w:bidi="fa-IR"/>
              </w:rPr>
              <w:t>:</w:t>
            </w:r>
          </w:p>
        </w:tc>
        <w:tc>
          <w:tcPr>
            <w:tcW w:w="3490" w:type="pct"/>
            <w:gridSpan w:val="5"/>
            <w:vAlign w:val="center"/>
          </w:tcPr>
          <w:p w:rsidR="008B7DE6" w:rsidRPr="00DF4488" w:rsidRDefault="0083180D" w:rsidP="00CB6D19">
            <w:pPr>
              <w:spacing w:before="20" w:after="20"/>
              <w:ind w:firstLine="0"/>
              <w:rPr>
                <w:rFonts w:ascii="IRMitra" w:hAnsi="IRMitra" w:cs="IRMitra"/>
                <w:color w:val="244061" w:themeColor="accent1" w:themeShade="80"/>
                <w:rtl/>
                <w:lang w:bidi="fa-IR"/>
              </w:rPr>
            </w:pPr>
            <w:r w:rsidRPr="00DF4488">
              <w:rPr>
                <w:rFonts w:ascii="IRMitra" w:hAnsi="IRMitra" w:cs="IRMitra"/>
                <w:color w:val="244061" w:themeColor="accent1" w:themeShade="80"/>
                <w:rtl/>
                <w:lang w:bidi="fa-IR"/>
              </w:rPr>
              <w:t>ام</w:t>
            </w:r>
            <w:r w:rsidRPr="00DF4488">
              <w:rPr>
                <w:rFonts w:ascii="IRMitra" w:hAnsi="IRMitra" w:cs="IRMitra" w:hint="cs"/>
                <w:color w:val="244061" w:themeColor="accent1" w:themeShade="80"/>
                <w:rtl/>
                <w:lang w:bidi="fa-IR"/>
              </w:rPr>
              <w:t>ی</w:t>
            </w:r>
            <w:r w:rsidRPr="00DF4488">
              <w:rPr>
                <w:rFonts w:ascii="IRMitra" w:hAnsi="IRMitra" w:cs="IRMitra" w:hint="eastAsia"/>
                <w:color w:val="244061" w:themeColor="accent1" w:themeShade="80"/>
                <w:rtl/>
                <w:lang w:bidi="fa-IR"/>
              </w:rPr>
              <w:t>ن</w:t>
            </w:r>
            <w:r w:rsidRPr="00DF4488">
              <w:rPr>
                <w:rFonts w:ascii="IRMitra" w:hAnsi="IRMitra" w:cs="IRMitra"/>
                <w:color w:val="244061" w:themeColor="accent1" w:themeShade="80"/>
                <w:rtl/>
                <w:lang w:bidi="fa-IR"/>
              </w:rPr>
              <w:t xml:space="preserve"> پورصادق</w:t>
            </w:r>
            <w:r w:rsidRPr="00DF4488">
              <w:rPr>
                <w:rFonts w:ascii="IRMitra" w:hAnsi="IRMitra" w:cs="IRMitra" w:hint="cs"/>
                <w:color w:val="244061" w:themeColor="accent1" w:themeShade="80"/>
                <w:rtl/>
                <w:lang w:bidi="fa-IR"/>
              </w:rPr>
              <w:t>ی</w:t>
            </w:r>
          </w:p>
        </w:tc>
      </w:tr>
      <w:tr w:rsidR="008B7DE6" w:rsidRPr="00DF4488" w:rsidTr="00001ED0">
        <w:trPr>
          <w:jc w:val="center"/>
        </w:trPr>
        <w:tc>
          <w:tcPr>
            <w:tcW w:w="1510" w:type="pct"/>
            <w:vAlign w:val="center"/>
          </w:tcPr>
          <w:p w:rsidR="008B7DE6" w:rsidRPr="00DF4488" w:rsidRDefault="008B7DE6" w:rsidP="008B7DE6">
            <w:pPr>
              <w:spacing w:before="60" w:after="60"/>
              <w:ind w:firstLine="0"/>
              <w:rPr>
                <w:rFonts w:ascii="IRMitra" w:hAnsi="IRMitra" w:cs="IRMitra"/>
                <w:b/>
                <w:bCs/>
                <w:color w:val="FF0000"/>
                <w:sz w:val="27"/>
                <w:szCs w:val="27"/>
                <w:rtl/>
                <w:lang w:bidi="fa-IR"/>
              </w:rPr>
            </w:pPr>
            <w:r w:rsidRPr="00DF4488">
              <w:rPr>
                <w:rFonts w:ascii="IRMitra" w:hAnsi="IRMitra" w:cs="IRMitra" w:hint="cs"/>
                <w:b/>
                <w:bCs/>
                <w:sz w:val="27"/>
                <w:szCs w:val="27"/>
                <w:rtl/>
                <w:lang w:bidi="fa-IR"/>
              </w:rPr>
              <w:t>موضوع:</w:t>
            </w:r>
          </w:p>
        </w:tc>
        <w:tc>
          <w:tcPr>
            <w:tcW w:w="3490" w:type="pct"/>
            <w:gridSpan w:val="5"/>
            <w:vAlign w:val="center"/>
          </w:tcPr>
          <w:p w:rsidR="008B7DE6" w:rsidRPr="00DF4488" w:rsidRDefault="00FD0A2B" w:rsidP="00CB6D19">
            <w:pPr>
              <w:spacing w:before="20" w:after="20"/>
              <w:ind w:firstLine="0"/>
              <w:rPr>
                <w:rFonts w:ascii="IRMitra" w:hAnsi="IRMitra" w:cs="IRMitra"/>
                <w:color w:val="244061" w:themeColor="accent1" w:themeShade="80"/>
                <w:rtl/>
                <w:lang w:bidi="fa-IR"/>
              </w:rPr>
            </w:pPr>
            <w:r w:rsidRPr="00FD0A2B">
              <w:rPr>
                <w:rFonts w:ascii="IRMitra" w:hAnsi="IRMitra" w:cs="IRMitra"/>
                <w:color w:val="244061" w:themeColor="accent1" w:themeShade="80"/>
                <w:rtl/>
                <w:lang w:bidi="fa-IR"/>
              </w:rPr>
              <w:t>اخلاق اسلام</w:t>
            </w:r>
            <w:r w:rsidRPr="00FD0A2B">
              <w:rPr>
                <w:rFonts w:ascii="IRMitra" w:hAnsi="IRMitra" w:cs="IRMitra" w:hint="cs"/>
                <w:color w:val="244061" w:themeColor="accent1" w:themeShade="80"/>
                <w:rtl/>
                <w:lang w:bidi="fa-IR"/>
              </w:rPr>
              <w:t>ی</w:t>
            </w:r>
            <w:r>
              <w:rPr>
                <w:rFonts w:ascii="IRMitra" w:hAnsi="IRMitra" w:cs="IRMitra"/>
                <w:color w:val="244061" w:themeColor="accent1" w:themeShade="80"/>
                <w:lang w:bidi="fa-IR"/>
              </w:rPr>
              <w:t xml:space="preserve"> </w:t>
            </w:r>
            <w:r>
              <w:rPr>
                <w:rFonts w:ascii="IRMitra" w:hAnsi="IRMitra" w:cs="IRMitra" w:hint="cs"/>
                <w:color w:val="244061" w:themeColor="accent1" w:themeShade="80"/>
                <w:rtl/>
                <w:lang w:bidi="fa-IR"/>
              </w:rPr>
              <w:t xml:space="preserve"> - </w:t>
            </w:r>
            <w:r w:rsidRPr="00FD0A2B">
              <w:rPr>
                <w:rFonts w:ascii="IRMitra" w:hAnsi="IRMitra" w:cs="IRMitra"/>
                <w:color w:val="244061" w:themeColor="accent1" w:themeShade="80"/>
                <w:rtl/>
                <w:lang w:bidi="fa-IR"/>
              </w:rPr>
              <w:t>اخلاق فرد</w:t>
            </w:r>
            <w:r w:rsidRPr="00FD0A2B">
              <w:rPr>
                <w:rFonts w:ascii="IRMitra" w:hAnsi="IRMitra" w:cs="IRMitra" w:hint="cs"/>
                <w:color w:val="244061" w:themeColor="accent1" w:themeShade="80"/>
                <w:rtl/>
                <w:lang w:bidi="fa-IR"/>
              </w:rPr>
              <w:t>ی</w:t>
            </w:r>
          </w:p>
        </w:tc>
      </w:tr>
      <w:tr w:rsidR="008B7DE6" w:rsidRPr="00DF4488" w:rsidTr="00001ED0">
        <w:trPr>
          <w:jc w:val="center"/>
        </w:trPr>
        <w:tc>
          <w:tcPr>
            <w:tcW w:w="1510" w:type="pct"/>
            <w:vAlign w:val="center"/>
          </w:tcPr>
          <w:p w:rsidR="008B7DE6" w:rsidRPr="00DF4488" w:rsidRDefault="008B7DE6" w:rsidP="008B7DE6">
            <w:pPr>
              <w:spacing w:before="60" w:after="60"/>
              <w:ind w:firstLine="0"/>
              <w:rPr>
                <w:rFonts w:ascii="IRMitra" w:hAnsi="IRMitra" w:cs="IRMitra"/>
                <w:b/>
                <w:bCs/>
                <w:color w:val="FF0000"/>
                <w:sz w:val="27"/>
                <w:szCs w:val="27"/>
                <w:rtl/>
                <w:lang w:bidi="fa-IR"/>
              </w:rPr>
            </w:pPr>
            <w:r w:rsidRPr="00DF4488">
              <w:rPr>
                <w:rFonts w:ascii="IRMitra" w:hAnsi="IRMitra" w:cs="IRMitra" w:hint="cs"/>
                <w:b/>
                <w:bCs/>
                <w:sz w:val="27"/>
                <w:szCs w:val="27"/>
                <w:rtl/>
                <w:lang w:bidi="fa-IR"/>
              </w:rPr>
              <w:t xml:space="preserve">نوبت انتشار: </w:t>
            </w:r>
          </w:p>
        </w:tc>
        <w:tc>
          <w:tcPr>
            <w:tcW w:w="3490" w:type="pct"/>
            <w:gridSpan w:val="5"/>
            <w:vAlign w:val="center"/>
          </w:tcPr>
          <w:p w:rsidR="008B7DE6" w:rsidRPr="00DF4488" w:rsidRDefault="008B7DE6" w:rsidP="00CB6D19">
            <w:pPr>
              <w:spacing w:before="20" w:after="20"/>
              <w:ind w:firstLine="0"/>
              <w:rPr>
                <w:rFonts w:ascii="IRMitra" w:hAnsi="IRMitra" w:cs="IRMitra"/>
                <w:color w:val="244061" w:themeColor="accent1" w:themeShade="80"/>
                <w:rtl/>
                <w:lang w:bidi="fa-IR"/>
              </w:rPr>
            </w:pPr>
            <w:r w:rsidRPr="00DF4488">
              <w:rPr>
                <w:rFonts w:ascii="IRMitra" w:hAnsi="IRMitra" w:cs="IRMitra" w:hint="cs"/>
                <w:color w:val="244061" w:themeColor="accent1" w:themeShade="80"/>
                <w:rtl/>
                <w:lang w:bidi="fa-IR"/>
              </w:rPr>
              <w:t xml:space="preserve">اول (دیجیتال) </w:t>
            </w:r>
          </w:p>
        </w:tc>
      </w:tr>
      <w:tr w:rsidR="008B7DE6" w:rsidRPr="00DF4488" w:rsidTr="00001ED0">
        <w:trPr>
          <w:jc w:val="center"/>
        </w:trPr>
        <w:tc>
          <w:tcPr>
            <w:tcW w:w="1510" w:type="pct"/>
            <w:vAlign w:val="center"/>
          </w:tcPr>
          <w:p w:rsidR="008B7DE6" w:rsidRPr="00DF4488" w:rsidRDefault="008B7DE6" w:rsidP="008B7DE6">
            <w:pPr>
              <w:spacing w:before="60" w:after="60"/>
              <w:ind w:firstLine="0"/>
              <w:rPr>
                <w:rFonts w:ascii="IRMitra" w:hAnsi="IRMitra" w:cs="IRMitra"/>
                <w:b/>
                <w:bCs/>
                <w:color w:val="FF0000"/>
                <w:sz w:val="27"/>
                <w:szCs w:val="27"/>
                <w:rtl/>
                <w:lang w:bidi="fa-IR"/>
              </w:rPr>
            </w:pPr>
            <w:r w:rsidRPr="00DF4488">
              <w:rPr>
                <w:rFonts w:ascii="IRMitra" w:hAnsi="IRMitra" w:cs="IRMitra" w:hint="cs"/>
                <w:b/>
                <w:bCs/>
                <w:sz w:val="27"/>
                <w:szCs w:val="27"/>
                <w:rtl/>
                <w:lang w:bidi="fa-IR"/>
              </w:rPr>
              <w:t xml:space="preserve">تاریخ انتشار: </w:t>
            </w:r>
          </w:p>
        </w:tc>
        <w:tc>
          <w:tcPr>
            <w:tcW w:w="3490" w:type="pct"/>
            <w:gridSpan w:val="5"/>
            <w:vAlign w:val="center"/>
          </w:tcPr>
          <w:p w:rsidR="008B7DE6" w:rsidRPr="00DF4488" w:rsidRDefault="00CB6D19" w:rsidP="00CB6D19">
            <w:pPr>
              <w:spacing w:before="20" w:after="20"/>
              <w:ind w:firstLine="0"/>
              <w:rPr>
                <w:rFonts w:ascii="IRMitra" w:hAnsi="IRMitra" w:cs="IRMitra"/>
                <w:color w:val="244061" w:themeColor="accent1" w:themeShade="80"/>
                <w:rtl/>
                <w:lang w:bidi="fa-IR"/>
              </w:rPr>
            </w:pPr>
            <w:r w:rsidRPr="00CB6D19">
              <w:rPr>
                <w:rFonts w:ascii="IRMitra" w:hAnsi="IRMitra" w:cs="IRMitra"/>
                <w:color w:val="244061" w:themeColor="accent1" w:themeShade="80"/>
                <w:rtl/>
                <w:lang w:bidi="fa-IR"/>
              </w:rPr>
              <w:t>شهر</w:t>
            </w:r>
            <w:r w:rsidRPr="00CB6D19">
              <w:rPr>
                <w:rFonts w:ascii="IRMitra" w:hAnsi="IRMitra" w:cs="IRMitra" w:hint="cs"/>
                <w:color w:val="244061" w:themeColor="accent1" w:themeShade="80"/>
                <w:rtl/>
                <w:lang w:bidi="fa-IR"/>
              </w:rPr>
              <w:t>یور</w:t>
            </w:r>
            <w:r w:rsidRPr="00CB6D19">
              <w:rPr>
                <w:rFonts w:ascii="IRMitra" w:hAnsi="IRMitra" w:cs="IRMitra"/>
                <w:color w:val="244061" w:themeColor="accent1" w:themeShade="80"/>
                <w:rtl/>
                <w:lang w:bidi="fa-IR"/>
              </w:rPr>
              <w:t xml:space="preserve"> (سنبله) 1396 ه‍ .ش - ذوالحجة 1438 ه‍ .ق</w:t>
            </w:r>
          </w:p>
        </w:tc>
      </w:tr>
      <w:tr w:rsidR="008B7DE6" w:rsidRPr="00DF4488" w:rsidTr="00001ED0">
        <w:trPr>
          <w:jc w:val="center"/>
        </w:trPr>
        <w:tc>
          <w:tcPr>
            <w:tcW w:w="1510" w:type="pct"/>
            <w:vAlign w:val="center"/>
          </w:tcPr>
          <w:p w:rsidR="008B7DE6" w:rsidRPr="00DF4488" w:rsidRDefault="008B7DE6" w:rsidP="008B7DE6">
            <w:pPr>
              <w:spacing w:before="60" w:after="60"/>
              <w:ind w:firstLine="0"/>
              <w:rPr>
                <w:rFonts w:ascii="IRMitra" w:hAnsi="IRMitra" w:cs="IRMitra"/>
                <w:b/>
                <w:bCs/>
                <w:sz w:val="27"/>
                <w:szCs w:val="27"/>
                <w:rtl/>
                <w:lang w:bidi="fa-IR"/>
              </w:rPr>
            </w:pPr>
            <w:r w:rsidRPr="00DF4488">
              <w:rPr>
                <w:rFonts w:ascii="IRMitra" w:hAnsi="IRMitra" w:cs="IRMitra" w:hint="cs"/>
                <w:b/>
                <w:bCs/>
                <w:sz w:val="27"/>
                <w:szCs w:val="27"/>
                <w:rtl/>
                <w:lang w:bidi="fa-IR"/>
              </w:rPr>
              <w:t xml:space="preserve">منبع: </w:t>
            </w:r>
          </w:p>
        </w:tc>
        <w:tc>
          <w:tcPr>
            <w:tcW w:w="3490" w:type="pct"/>
            <w:gridSpan w:val="5"/>
            <w:vAlign w:val="center"/>
          </w:tcPr>
          <w:p w:rsidR="008B7DE6" w:rsidRPr="00DF4488" w:rsidRDefault="00CB6D19" w:rsidP="00CB6D19">
            <w:pPr>
              <w:spacing w:before="20" w:after="20"/>
              <w:ind w:firstLine="0"/>
              <w:rPr>
                <w:rFonts w:ascii="IRMitra" w:hAnsi="IRMitra" w:cs="IRMitra"/>
                <w:color w:val="244061" w:themeColor="accent1" w:themeShade="80"/>
                <w:lang w:bidi="fa-IR"/>
              </w:rPr>
            </w:pPr>
            <w:r w:rsidRPr="00CB6D19">
              <w:rPr>
                <w:rFonts w:ascii="IRMitra" w:hAnsi="IRMitra" w:cs="IRMitra"/>
                <w:color w:val="244061" w:themeColor="accent1" w:themeShade="80"/>
                <w:rtl/>
                <w:lang w:bidi="fa-IR"/>
              </w:rPr>
              <w:t xml:space="preserve">کتابخانه قلم  </w:t>
            </w:r>
            <w:r w:rsidRPr="00CB6D19">
              <w:rPr>
                <w:rFonts w:ascii="IRMitra" w:hAnsi="IRMitra" w:cs="IRMitra"/>
                <w:color w:val="244061" w:themeColor="accent1" w:themeShade="80"/>
                <w:lang w:bidi="fa-IR"/>
              </w:rPr>
              <w:t>www.qalamlib.com</w:t>
            </w:r>
          </w:p>
        </w:tc>
      </w:tr>
      <w:tr w:rsidR="00CB6D19" w:rsidRPr="00DF4488" w:rsidTr="006D7CFA">
        <w:trPr>
          <w:jc w:val="center"/>
        </w:trPr>
        <w:tc>
          <w:tcPr>
            <w:tcW w:w="3707" w:type="pct"/>
            <w:gridSpan w:val="5"/>
            <w:vAlign w:val="center"/>
          </w:tcPr>
          <w:p w:rsidR="00CB6D19" w:rsidRPr="00C26922" w:rsidRDefault="00CB6D19" w:rsidP="006F7A19">
            <w:pPr>
              <w:ind w:firstLine="0"/>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CB6D19" w:rsidRPr="00C26922" w:rsidRDefault="00CB6D19" w:rsidP="006F7A19">
            <w:pPr>
              <w:spacing w:before="60" w:after="60"/>
              <w:ind w:firstLine="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293" w:type="pct"/>
          </w:tcPr>
          <w:p w:rsidR="00CB6D19" w:rsidRPr="00DF4488" w:rsidRDefault="00CB6D19" w:rsidP="008B7DE6">
            <w:pPr>
              <w:spacing w:before="60" w:after="60"/>
              <w:ind w:firstLine="0"/>
              <w:jc w:val="center"/>
              <w:rPr>
                <w:rFonts w:ascii="IRMitra" w:hAnsi="IRMitra" w:cs="IRMitra"/>
                <w:color w:val="244061" w:themeColor="accent1" w:themeShade="80"/>
                <w:sz w:val="30"/>
                <w:szCs w:val="30"/>
                <w:rtl/>
                <w:lang w:bidi="fa-IR"/>
              </w:rPr>
            </w:pPr>
            <w:r w:rsidRPr="00DF4488">
              <w:rPr>
                <w:rFonts w:ascii="IRMitra" w:hAnsi="IRMitra" w:cs="IRMitra" w:hint="cs"/>
                <w:noProof/>
                <w:color w:val="244061" w:themeColor="accent1" w:themeShade="80"/>
                <w:sz w:val="30"/>
                <w:szCs w:val="30"/>
                <w:rtl/>
              </w:rPr>
              <w:drawing>
                <wp:inline distT="0" distB="0" distL="0" distR="0" wp14:anchorId="1EA46215" wp14:editId="23538DA2">
                  <wp:extent cx="899769" cy="89976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8370" cy="898370"/>
                          </a:xfrm>
                          <a:prstGeom prst="rect">
                            <a:avLst/>
                          </a:prstGeom>
                        </pic:spPr>
                      </pic:pic>
                    </a:graphicData>
                  </a:graphic>
                </wp:inline>
              </w:drawing>
            </w:r>
          </w:p>
        </w:tc>
      </w:tr>
      <w:tr w:rsidR="00CB6D19" w:rsidRPr="00DF4488" w:rsidTr="00C26922">
        <w:trPr>
          <w:jc w:val="center"/>
        </w:trPr>
        <w:tc>
          <w:tcPr>
            <w:tcW w:w="1527" w:type="pct"/>
            <w:gridSpan w:val="2"/>
            <w:vAlign w:val="center"/>
          </w:tcPr>
          <w:p w:rsidR="00CB6D19" w:rsidRPr="00DF4488" w:rsidRDefault="00CB6D19" w:rsidP="008B7DE6">
            <w:pPr>
              <w:spacing w:before="60" w:after="60"/>
              <w:ind w:firstLine="0"/>
              <w:jc w:val="center"/>
              <w:rPr>
                <w:rFonts w:ascii="IRMitra" w:hAnsi="IRMitra" w:cs="IRMitra"/>
                <w:b/>
                <w:bCs/>
                <w:sz w:val="27"/>
                <w:szCs w:val="27"/>
                <w:rtl/>
                <w:lang w:bidi="fa-IR"/>
              </w:rPr>
            </w:pPr>
            <w:r w:rsidRPr="00DF4488">
              <w:rPr>
                <w:rFonts w:ascii="IRNazanin" w:hAnsi="IRNazanin" w:cs="IRNazanin"/>
                <w:b/>
                <w:bCs/>
                <w:rtl/>
                <w:lang w:bidi="fa-IR"/>
              </w:rPr>
              <w:t>ایمیل:</w:t>
            </w:r>
          </w:p>
        </w:tc>
        <w:tc>
          <w:tcPr>
            <w:tcW w:w="3473" w:type="pct"/>
            <w:gridSpan w:val="4"/>
            <w:vAlign w:val="center"/>
          </w:tcPr>
          <w:p w:rsidR="00CB6D19" w:rsidRPr="00855B06" w:rsidRDefault="00CB6D19" w:rsidP="006F7A19">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8B7DE6" w:rsidRPr="00DF4488" w:rsidTr="00AE6A64">
        <w:trPr>
          <w:jc w:val="center"/>
        </w:trPr>
        <w:tc>
          <w:tcPr>
            <w:tcW w:w="5000" w:type="pct"/>
            <w:gridSpan w:val="6"/>
            <w:vAlign w:val="bottom"/>
          </w:tcPr>
          <w:p w:rsidR="008B7DE6" w:rsidRPr="00DF4488" w:rsidRDefault="008B7DE6" w:rsidP="00CB6525">
            <w:pPr>
              <w:spacing w:before="180" w:after="60"/>
              <w:ind w:firstLine="0"/>
              <w:jc w:val="center"/>
              <w:rPr>
                <w:rFonts w:ascii="IRMitra" w:hAnsi="IRMitra" w:cs="IRMitra"/>
                <w:color w:val="244061" w:themeColor="accent1" w:themeShade="80"/>
                <w:sz w:val="30"/>
                <w:szCs w:val="30"/>
                <w:rtl/>
                <w:lang w:bidi="fa-IR"/>
              </w:rPr>
            </w:pPr>
            <w:r w:rsidRPr="00DF4488">
              <w:rPr>
                <w:rFonts w:ascii="Times New Roman Bold" w:hAnsi="Times New Roman Bold" w:cs="IRNazanin"/>
                <w:b/>
                <w:bCs/>
                <w:sz w:val="26"/>
                <w:rtl/>
              </w:rPr>
              <w:t>سا</w:t>
            </w:r>
            <w:r w:rsidRPr="00DF4488">
              <w:rPr>
                <w:rFonts w:ascii="Times New Roman Bold" w:hAnsi="Times New Roman Bold" w:cs="IRNazanin" w:hint="cs"/>
                <w:b/>
                <w:bCs/>
                <w:sz w:val="26"/>
                <w:rtl/>
              </w:rPr>
              <w:t>ی</w:t>
            </w:r>
            <w:r w:rsidRPr="00DF4488">
              <w:rPr>
                <w:rFonts w:ascii="Times New Roman Bold" w:hAnsi="Times New Roman Bold" w:cs="IRNazanin" w:hint="eastAsia"/>
                <w:b/>
                <w:bCs/>
                <w:sz w:val="26"/>
                <w:rtl/>
              </w:rPr>
              <w:t>ت‌ها</w:t>
            </w:r>
            <w:r w:rsidRPr="00DF4488">
              <w:rPr>
                <w:rFonts w:ascii="Times New Roman Bold" w:hAnsi="Times New Roman Bold" w:cs="IRNazanin" w:hint="cs"/>
                <w:b/>
                <w:bCs/>
                <w:sz w:val="26"/>
                <w:rtl/>
              </w:rPr>
              <w:t>ی</w:t>
            </w:r>
            <w:r w:rsidRPr="00DF4488">
              <w:rPr>
                <w:rFonts w:ascii="Times New Roman Bold" w:hAnsi="Times New Roman Bold" w:cs="IRNazanin"/>
                <w:b/>
                <w:bCs/>
                <w:sz w:val="26"/>
                <w:rtl/>
              </w:rPr>
              <w:t xml:space="preserve"> مجموع</w:t>
            </w:r>
            <w:r w:rsidRPr="00DF4488">
              <w:rPr>
                <w:rFonts w:ascii="Times New Roman Bold" w:hAnsi="Times New Roman Bold" w:cs="IRNazanin" w:hint="cs"/>
                <w:b/>
                <w:bCs/>
                <w:sz w:val="26"/>
                <w:rtl/>
              </w:rPr>
              <w:t>ۀ</w:t>
            </w:r>
            <w:r w:rsidRPr="00DF4488">
              <w:rPr>
                <w:rFonts w:ascii="Times New Roman Bold" w:hAnsi="Times New Roman Bold" w:cs="IRNazanin"/>
                <w:b/>
                <w:bCs/>
                <w:sz w:val="26"/>
                <w:rtl/>
              </w:rPr>
              <w:t xml:space="preserve"> موحد</w:t>
            </w:r>
            <w:r w:rsidRPr="00DF4488">
              <w:rPr>
                <w:rFonts w:ascii="Times New Roman Bold" w:hAnsi="Times New Roman Bold" w:cs="IRNazanin" w:hint="cs"/>
                <w:b/>
                <w:bCs/>
                <w:sz w:val="26"/>
                <w:rtl/>
              </w:rPr>
              <w:t>ی</w:t>
            </w:r>
            <w:r w:rsidRPr="00DF4488">
              <w:rPr>
                <w:rFonts w:ascii="Times New Roman Bold" w:hAnsi="Times New Roman Bold" w:cs="IRNazanin" w:hint="eastAsia"/>
                <w:b/>
                <w:bCs/>
                <w:sz w:val="26"/>
                <w:rtl/>
              </w:rPr>
              <w:t>ن</w:t>
            </w:r>
          </w:p>
        </w:tc>
      </w:tr>
      <w:tr w:rsidR="008B7DE6" w:rsidRPr="00DF4488" w:rsidTr="006D7CFA">
        <w:trPr>
          <w:jc w:val="center"/>
        </w:trPr>
        <w:tc>
          <w:tcPr>
            <w:tcW w:w="2295" w:type="pct"/>
            <w:gridSpan w:val="3"/>
            <w:shd w:val="clear" w:color="auto" w:fill="auto"/>
          </w:tcPr>
          <w:p w:rsidR="008B7DE6" w:rsidRPr="00DF4488" w:rsidRDefault="008B7DE6" w:rsidP="00405353">
            <w:pPr>
              <w:widowControl w:val="0"/>
              <w:tabs>
                <w:tab w:val="right" w:leader="dot" w:pos="5138"/>
              </w:tabs>
              <w:spacing w:before="40" w:after="40"/>
              <w:ind w:firstLine="0"/>
              <w:jc w:val="right"/>
              <w:rPr>
                <w:rFonts w:ascii="Literata" w:hAnsi="Literata" w:cs="Times New Roman"/>
                <w:sz w:val="22"/>
                <w:szCs w:val="22"/>
                <w:lang w:bidi="fa-IR"/>
              </w:rPr>
            </w:pPr>
            <w:r w:rsidRPr="00DF4488">
              <w:rPr>
                <w:rFonts w:ascii="Literata" w:hAnsi="Literata" w:cs="Times New Roman"/>
                <w:sz w:val="22"/>
                <w:szCs w:val="22"/>
                <w:lang w:bidi="fa-IR"/>
              </w:rPr>
              <w:t>www.mowahedin.com</w:t>
            </w:r>
          </w:p>
          <w:p w:rsidR="008B7DE6" w:rsidRPr="00DF4488" w:rsidRDefault="008B7DE6" w:rsidP="00405353">
            <w:pPr>
              <w:widowControl w:val="0"/>
              <w:tabs>
                <w:tab w:val="right" w:leader="dot" w:pos="5138"/>
              </w:tabs>
              <w:spacing w:before="40" w:after="40"/>
              <w:ind w:firstLine="0"/>
              <w:jc w:val="right"/>
              <w:rPr>
                <w:rFonts w:ascii="Literata" w:hAnsi="Literata" w:cs="Times New Roman"/>
                <w:sz w:val="22"/>
                <w:szCs w:val="22"/>
                <w:lang w:bidi="fa-IR"/>
              </w:rPr>
            </w:pPr>
            <w:r w:rsidRPr="00DF4488">
              <w:rPr>
                <w:rFonts w:ascii="Literata" w:hAnsi="Literata" w:cs="Times New Roman"/>
                <w:sz w:val="22"/>
                <w:szCs w:val="22"/>
                <w:lang w:bidi="fa-IR"/>
              </w:rPr>
              <w:t>www.videofarsi.com</w:t>
            </w:r>
          </w:p>
          <w:p w:rsidR="008B7DE6" w:rsidRPr="00DF4488" w:rsidRDefault="008B7DE6" w:rsidP="00405353">
            <w:pPr>
              <w:spacing w:before="40" w:after="40"/>
              <w:ind w:firstLine="0"/>
              <w:jc w:val="right"/>
              <w:rPr>
                <w:rFonts w:ascii="Literata" w:hAnsi="Literata" w:cs="Times New Roman"/>
                <w:sz w:val="22"/>
                <w:szCs w:val="22"/>
                <w:lang w:bidi="fa-IR"/>
              </w:rPr>
            </w:pPr>
            <w:r w:rsidRPr="00DF4488">
              <w:rPr>
                <w:rFonts w:ascii="Literata" w:hAnsi="Literata" w:cs="Times New Roman"/>
                <w:sz w:val="22"/>
                <w:szCs w:val="22"/>
                <w:lang w:bidi="fa-IR"/>
              </w:rPr>
              <w:t>www.zekr.tv</w:t>
            </w:r>
          </w:p>
          <w:p w:rsidR="008B7DE6" w:rsidRPr="00DF4488" w:rsidRDefault="004D0083" w:rsidP="00405353">
            <w:pPr>
              <w:spacing w:before="40" w:after="40"/>
              <w:ind w:firstLine="0"/>
              <w:jc w:val="right"/>
              <w:rPr>
                <w:rFonts w:ascii="IRMitra" w:hAnsi="IRMitra" w:cs="IRMitra"/>
                <w:b/>
                <w:bCs/>
                <w:sz w:val="22"/>
                <w:szCs w:val="22"/>
                <w:rtl/>
                <w:lang w:bidi="fa-IR"/>
              </w:rPr>
            </w:pPr>
            <w:r w:rsidRPr="00DF4488">
              <w:rPr>
                <w:rFonts w:ascii="Literata" w:hAnsi="Literata" w:cs="Times New Roman"/>
                <w:sz w:val="22"/>
                <w:szCs w:val="22"/>
                <w:lang w:bidi="fa-IR"/>
              </w:rPr>
              <w:t>www.mowahed.com</w:t>
            </w:r>
          </w:p>
        </w:tc>
        <w:tc>
          <w:tcPr>
            <w:tcW w:w="360" w:type="pct"/>
          </w:tcPr>
          <w:p w:rsidR="008B7DE6" w:rsidRPr="00DF4488" w:rsidRDefault="008B7DE6" w:rsidP="00405353">
            <w:pPr>
              <w:spacing w:before="40" w:after="40"/>
              <w:ind w:firstLine="0"/>
              <w:jc w:val="right"/>
              <w:rPr>
                <w:rFonts w:ascii="IRMitra" w:hAnsi="IRMitra" w:cs="IRMitra"/>
                <w:sz w:val="22"/>
                <w:szCs w:val="22"/>
                <w:rtl/>
                <w:lang w:bidi="fa-IR"/>
              </w:rPr>
            </w:pPr>
          </w:p>
        </w:tc>
        <w:tc>
          <w:tcPr>
            <w:tcW w:w="2345" w:type="pct"/>
            <w:gridSpan w:val="2"/>
          </w:tcPr>
          <w:p w:rsidR="00CB6D19" w:rsidRPr="00FF22A9" w:rsidRDefault="00CB6D19" w:rsidP="00CB6D19">
            <w:pPr>
              <w:widowControl w:val="0"/>
              <w:tabs>
                <w:tab w:val="right" w:leader="dot" w:pos="5138"/>
              </w:tabs>
              <w:spacing w:before="40" w:after="40"/>
              <w:ind w:firstLine="0"/>
              <w:jc w:val="right"/>
              <w:rPr>
                <w:rFonts w:ascii="Literata" w:hAnsi="Literata" w:cs="Times New Roman"/>
                <w:sz w:val="22"/>
                <w:szCs w:val="22"/>
              </w:rPr>
            </w:pPr>
            <w:r w:rsidRPr="00FF22A9">
              <w:rPr>
                <w:rFonts w:ascii="Literata" w:hAnsi="Literata" w:cs="Times New Roman"/>
                <w:sz w:val="22"/>
                <w:szCs w:val="22"/>
              </w:rPr>
              <w:t>www.qalamlib.com</w:t>
            </w:r>
          </w:p>
          <w:p w:rsidR="008B7DE6" w:rsidRPr="00DF4488" w:rsidRDefault="008B7DE6" w:rsidP="00405353">
            <w:pPr>
              <w:widowControl w:val="0"/>
              <w:tabs>
                <w:tab w:val="right" w:leader="dot" w:pos="5138"/>
              </w:tabs>
              <w:spacing w:before="40" w:after="40"/>
              <w:ind w:firstLine="0"/>
              <w:jc w:val="right"/>
              <w:rPr>
                <w:rFonts w:ascii="Literata" w:hAnsi="Literata" w:cs="Times New Roman"/>
                <w:sz w:val="22"/>
                <w:szCs w:val="22"/>
              </w:rPr>
            </w:pPr>
            <w:r w:rsidRPr="00DF4488">
              <w:rPr>
                <w:rFonts w:ascii="Literata" w:hAnsi="Literata" w:cs="Times New Roman"/>
                <w:sz w:val="22"/>
                <w:szCs w:val="22"/>
              </w:rPr>
              <w:t>www.islamtxt.com</w:t>
            </w:r>
          </w:p>
          <w:p w:rsidR="008B7DE6" w:rsidRPr="00DF4488" w:rsidRDefault="009255BD" w:rsidP="00405353">
            <w:pPr>
              <w:widowControl w:val="0"/>
              <w:tabs>
                <w:tab w:val="right" w:leader="dot" w:pos="5138"/>
              </w:tabs>
              <w:spacing w:before="40" w:after="40"/>
              <w:ind w:firstLine="0"/>
              <w:jc w:val="right"/>
              <w:rPr>
                <w:rFonts w:ascii="Literata" w:hAnsi="Literata" w:cs="Times New Roman"/>
                <w:sz w:val="22"/>
                <w:szCs w:val="22"/>
              </w:rPr>
            </w:pPr>
            <w:hyperlink r:id="rId12" w:history="1">
              <w:r w:rsidR="008B7DE6" w:rsidRPr="00DF4488">
                <w:rPr>
                  <w:rStyle w:val="Hyperlink"/>
                  <w:rFonts w:ascii="Literata" w:hAnsi="Literata" w:cs="Times New Roman"/>
                  <w:color w:val="auto"/>
                  <w:sz w:val="22"/>
                  <w:szCs w:val="22"/>
                  <w:u w:val="none"/>
                </w:rPr>
                <w:t>www.shabnam.cc</w:t>
              </w:r>
            </w:hyperlink>
          </w:p>
          <w:p w:rsidR="008B7DE6" w:rsidRPr="00DF4488" w:rsidRDefault="008B7DE6" w:rsidP="00405353">
            <w:pPr>
              <w:spacing w:before="40" w:after="40"/>
              <w:ind w:firstLine="0"/>
              <w:jc w:val="right"/>
              <w:rPr>
                <w:rFonts w:ascii="IRMitra" w:hAnsi="IRMitra" w:cs="IRMitra"/>
                <w:sz w:val="22"/>
                <w:szCs w:val="22"/>
                <w:rtl/>
                <w:lang w:bidi="fa-IR"/>
              </w:rPr>
            </w:pPr>
            <w:r w:rsidRPr="00DF4488">
              <w:rPr>
                <w:rFonts w:ascii="Literata" w:hAnsi="Literata" w:cs="Times New Roman"/>
                <w:sz w:val="22"/>
                <w:szCs w:val="22"/>
              </w:rPr>
              <w:t>www.sadaislam.com</w:t>
            </w:r>
          </w:p>
        </w:tc>
      </w:tr>
      <w:tr w:rsidR="008B7DE6" w:rsidRPr="00DF4488" w:rsidTr="00C26922">
        <w:trPr>
          <w:jc w:val="center"/>
        </w:trPr>
        <w:tc>
          <w:tcPr>
            <w:tcW w:w="2295" w:type="pct"/>
            <w:gridSpan w:val="3"/>
          </w:tcPr>
          <w:p w:rsidR="008B7DE6" w:rsidRPr="00DF4488" w:rsidRDefault="008B7DE6" w:rsidP="008B7DE6">
            <w:pPr>
              <w:spacing w:before="60" w:after="60"/>
              <w:ind w:firstLine="0"/>
              <w:rPr>
                <w:rFonts w:ascii="IRMitra" w:hAnsi="IRMitra" w:cs="IRMitra"/>
                <w:b/>
                <w:bCs/>
                <w:sz w:val="2"/>
                <w:szCs w:val="2"/>
                <w:rtl/>
                <w:lang w:bidi="fa-IR"/>
              </w:rPr>
            </w:pPr>
          </w:p>
        </w:tc>
        <w:tc>
          <w:tcPr>
            <w:tcW w:w="2705" w:type="pct"/>
            <w:gridSpan w:val="3"/>
          </w:tcPr>
          <w:p w:rsidR="008B7DE6" w:rsidRPr="00DF4488" w:rsidRDefault="008B7DE6" w:rsidP="008B7DE6">
            <w:pPr>
              <w:spacing w:before="60" w:after="60"/>
              <w:ind w:firstLine="0"/>
              <w:rPr>
                <w:rFonts w:ascii="IRMitra" w:hAnsi="IRMitra" w:cs="IRMitra"/>
                <w:color w:val="244061" w:themeColor="accent1" w:themeShade="80"/>
                <w:sz w:val="2"/>
                <w:szCs w:val="2"/>
                <w:rtl/>
                <w:lang w:bidi="fa-IR"/>
              </w:rPr>
            </w:pPr>
          </w:p>
        </w:tc>
      </w:tr>
      <w:tr w:rsidR="008B7DE6" w:rsidRPr="00DF4488" w:rsidTr="00AE6A64">
        <w:trPr>
          <w:jc w:val="center"/>
        </w:trPr>
        <w:tc>
          <w:tcPr>
            <w:tcW w:w="5000" w:type="pct"/>
            <w:gridSpan w:val="6"/>
          </w:tcPr>
          <w:p w:rsidR="008B7DE6" w:rsidRPr="00DF4488" w:rsidRDefault="008B7DE6" w:rsidP="008B7DE6">
            <w:pPr>
              <w:spacing w:before="60" w:after="60"/>
              <w:ind w:firstLine="0"/>
              <w:jc w:val="center"/>
              <w:rPr>
                <w:rFonts w:ascii="IRMitra" w:hAnsi="IRMitra" w:cs="IRMitra"/>
                <w:color w:val="244061" w:themeColor="accent1" w:themeShade="80"/>
                <w:sz w:val="30"/>
                <w:szCs w:val="30"/>
                <w:rtl/>
                <w:lang w:bidi="fa-IR"/>
              </w:rPr>
            </w:pPr>
            <w:r w:rsidRPr="00DF4488">
              <w:rPr>
                <w:rFonts w:ascii="IRMitra" w:hAnsi="IRMitra" w:cs="IRMitra" w:hint="cs"/>
                <w:noProof/>
                <w:color w:val="244061" w:themeColor="accent1" w:themeShade="80"/>
                <w:sz w:val="30"/>
                <w:szCs w:val="30"/>
                <w:rtl/>
              </w:rPr>
              <w:drawing>
                <wp:inline distT="0" distB="0" distL="0" distR="0" wp14:anchorId="576D36B3" wp14:editId="13D8495F">
                  <wp:extent cx="1287475" cy="670193"/>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92680" cy="672902"/>
                          </a:xfrm>
                          <a:prstGeom prst="rect">
                            <a:avLst/>
                          </a:prstGeom>
                        </pic:spPr>
                      </pic:pic>
                    </a:graphicData>
                  </a:graphic>
                </wp:inline>
              </w:drawing>
            </w:r>
          </w:p>
        </w:tc>
      </w:tr>
      <w:tr w:rsidR="008B7DE6" w:rsidRPr="00DF4488" w:rsidTr="00AE6A64">
        <w:trPr>
          <w:jc w:val="center"/>
        </w:trPr>
        <w:tc>
          <w:tcPr>
            <w:tcW w:w="5000" w:type="pct"/>
            <w:gridSpan w:val="6"/>
            <w:tcBorders>
              <w:bottom w:val="single" w:sz="4" w:space="0" w:color="auto"/>
            </w:tcBorders>
            <w:vAlign w:val="center"/>
          </w:tcPr>
          <w:p w:rsidR="008B7DE6" w:rsidRPr="00DF4488" w:rsidRDefault="008B7DE6" w:rsidP="00617C85">
            <w:pPr>
              <w:spacing w:before="60" w:after="60"/>
              <w:ind w:firstLine="0"/>
              <w:jc w:val="center"/>
              <w:rPr>
                <w:rFonts w:ascii="IRMitra" w:hAnsi="IRMitra" w:cs="IRMitra"/>
                <w:noProof/>
                <w:color w:val="244061" w:themeColor="accent1" w:themeShade="80"/>
                <w:sz w:val="30"/>
                <w:szCs w:val="30"/>
                <w:rtl/>
              </w:rPr>
            </w:pPr>
            <w:r w:rsidRPr="00DF4488">
              <w:rPr>
                <w:rFonts w:ascii="IRMitra" w:hAnsi="IRMitra" w:cs="IRMitra"/>
                <w:noProof/>
                <w:color w:val="244061" w:themeColor="accent1" w:themeShade="80"/>
              </w:rPr>
              <w:t>contact@mowahedin.com</w:t>
            </w:r>
          </w:p>
        </w:tc>
      </w:tr>
      <w:tr w:rsidR="00CB6D19" w:rsidRPr="00DF4488" w:rsidTr="00AE6A64">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CB6D19" w:rsidRPr="001C3F71" w:rsidRDefault="00CB6D19" w:rsidP="006F7A19">
            <w:pPr>
              <w:spacing w:before="60" w:after="40"/>
              <w:ind w:firstLine="0"/>
              <w:jc w:val="center"/>
              <w:rPr>
                <w:rFonts w:ascii="IRMitra" w:hAnsi="IRMitra" w:cs="IRMitra"/>
                <w:color w:val="0033CC"/>
                <w:spacing w:val="-4"/>
                <w:sz w:val="19"/>
                <w:szCs w:val="19"/>
                <w:rtl/>
                <w:lang w:bidi="fa-IR"/>
              </w:rPr>
            </w:pPr>
            <w:r w:rsidRPr="001C3F71">
              <w:rPr>
                <w:rFonts w:ascii="IRNazanin" w:hAnsi="IRNazanin" w:cs="IRNazanin"/>
                <w:b/>
                <w:bCs/>
                <w:color w:val="0033CC"/>
                <w:spacing w:val="-4"/>
                <w:sz w:val="19"/>
                <w:szCs w:val="19"/>
                <w:rtl/>
              </w:rPr>
              <w:t>محتوای این کتاب لزوما بیان</w:t>
            </w:r>
            <w:bookmarkStart w:id="1" w:name="Editing"/>
            <w:bookmarkEnd w:id="1"/>
            <w:r w:rsidRPr="001C3F71">
              <w:rPr>
                <w:rFonts w:ascii="IRNazanin" w:hAnsi="IRNazanin" w:cs="IRNazanin"/>
                <w:b/>
                <w:bCs/>
                <w:color w:val="0033CC"/>
                <w:spacing w:val="-4"/>
                <w:sz w:val="19"/>
                <w:szCs w:val="19"/>
                <w:rtl/>
              </w:rPr>
              <w:t xml:space="preserve">گر دیدگاه سایت </w:t>
            </w:r>
            <w:r w:rsidRPr="001C3F71">
              <w:rPr>
                <w:rFonts w:ascii="IRNazanin" w:hAnsi="IRNazanin" w:cs="IRNazanin" w:hint="cs"/>
                <w:b/>
                <w:bCs/>
                <w:color w:val="0033CC"/>
                <w:spacing w:val="-4"/>
                <w:sz w:val="19"/>
                <w:szCs w:val="19"/>
                <w:rtl/>
              </w:rPr>
              <w:t>کتابخانه قلم</w:t>
            </w:r>
            <w:r w:rsidRPr="001C3F71">
              <w:rPr>
                <w:rFonts w:ascii="IRNazanin" w:hAnsi="IRNazanin" w:cs="IRNazanin"/>
                <w:b/>
                <w:bCs/>
                <w:color w:val="0033CC"/>
                <w:spacing w:val="-4"/>
                <w:sz w:val="19"/>
                <w:szCs w:val="19"/>
                <w:rtl/>
              </w:rPr>
              <w:t xml:space="preserve"> نمی</w:t>
            </w:r>
            <w:r w:rsidRPr="001C3F71">
              <w:rPr>
                <w:rFonts w:ascii="IRNazanin" w:hAnsi="IRNazanin" w:cs="IRNazanin" w:hint="cs"/>
                <w:b/>
                <w:bCs/>
                <w:color w:val="0033CC"/>
                <w:spacing w:val="-4"/>
                <w:sz w:val="19"/>
                <w:szCs w:val="19"/>
                <w:rtl/>
                <w:lang w:bidi="fa-IR"/>
              </w:rPr>
              <w:t>‌</w:t>
            </w:r>
            <w:r w:rsidRPr="001C3F71">
              <w:rPr>
                <w:rFonts w:ascii="IRNazanin" w:hAnsi="IRNazanin" w:cs="IRNazanin"/>
                <w:b/>
                <w:bCs/>
                <w:color w:val="0033CC"/>
                <w:spacing w:val="-4"/>
                <w:sz w:val="19"/>
                <w:szCs w:val="19"/>
                <w:rtl/>
              </w:rPr>
              <w:t>باشد؛ بلکه بیانگر دیدگاه نویسنده آن است.</w:t>
            </w:r>
          </w:p>
        </w:tc>
      </w:tr>
    </w:tbl>
    <w:p w:rsidR="009C4D8B" w:rsidRPr="00DF4488" w:rsidRDefault="009C4D8B" w:rsidP="009C4D8B">
      <w:pPr>
        <w:ind w:firstLine="0"/>
        <w:rPr>
          <w:sz w:val="2"/>
          <w:szCs w:val="2"/>
          <w:rtl/>
          <w:lang w:bidi="fa-IR"/>
        </w:rPr>
        <w:sectPr w:rsidR="009C4D8B" w:rsidRPr="00DF4488" w:rsidSect="008F5E76">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9C4D8B" w:rsidRPr="00DF4488" w:rsidRDefault="009C4D8B" w:rsidP="009C4D8B">
      <w:pPr>
        <w:ind w:firstLine="0"/>
        <w:jc w:val="center"/>
        <w:rPr>
          <w:rFonts w:ascii="IranNastaliq" w:hAnsi="IranNastaliq" w:cs="IranNastaliq"/>
          <w:rtl/>
          <w:lang w:bidi="fa-IR"/>
        </w:rPr>
      </w:pPr>
      <w:r w:rsidRPr="00DF4488">
        <w:rPr>
          <w:rFonts w:ascii="IranNastaliq" w:hAnsi="IranNastaliq" w:cs="IranNastaliq"/>
          <w:sz w:val="30"/>
          <w:szCs w:val="30"/>
          <w:rtl/>
          <w:lang w:bidi="fa-IR"/>
        </w:rPr>
        <w:lastRenderedPageBreak/>
        <w:t>بسم الله الرحمن الرحیم</w:t>
      </w:r>
    </w:p>
    <w:p w:rsidR="009C4D8B" w:rsidRPr="00DF4488" w:rsidRDefault="009C4D8B" w:rsidP="006F7A19">
      <w:pPr>
        <w:pStyle w:val="a1"/>
        <w:spacing w:line="228" w:lineRule="auto"/>
        <w:rPr>
          <w:rtl/>
        </w:rPr>
      </w:pPr>
      <w:bookmarkStart w:id="2" w:name="_Toc448066172"/>
      <w:bookmarkStart w:id="3" w:name="_Toc454980317"/>
      <w:bookmarkStart w:id="4" w:name="_Toc493419465"/>
      <w:r w:rsidRPr="00DF4488">
        <w:rPr>
          <w:rtl/>
        </w:rPr>
        <w:t>فهرست مطالب</w:t>
      </w:r>
      <w:bookmarkEnd w:id="2"/>
      <w:bookmarkEnd w:id="3"/>
      <w:bookmarkEnd w:id="4"/>
    </w:p>
    <w:p w:rsidR="006F7A19" w:rsidRDefault="00466566" w:rsidP="006F7A19">
      <w:pPr>
        <w:pStyle w:val="TOC1"/>
        <w:tabs>
          <w:tab w:val="right" w:leader="dot" w:pos="6226"/>
        </w:tabs>
        <w:spacing w:line="228" w:lineRule="auto"/>
        <w:rPr>
          <w:rFonts w:asciiTheme="minorHAnsi" w:eastAsiaTheme="minorEastAsia" w:hAnsiTheme="minorHAnsi" w:cstheme="minorBidi"/>
          <w:bCs w:val="0"/>
          <w:noProof/>
          <w:sz w:val="22"/>
          <w:szCs w:val="22"/>
          <w:rtl/>
        </w:rPr>
      </w:pPr>
      <w:r w:rsidRPr="00DF4488">
        <w:rPr>
          <w:rtl/>
        </w:rPr>
        <w:fldChar w:fldCharType="begin"/>
      </w:r>
      <w:r w:rsidRPr="00DF4488">
        <w:rPr>
          <w:rtl/>
        </w:rPr>
        <w:instrText xml:space="preserve"> </w:instrText>
      </w:r>
      <w:r w:rsidRPr="00DF4488">
        <w:instrText>TOC</w:instrText>
      </w:r>
      <w:r w:rsidRPr="00DF4488">
        <w:rPr>
          <w:rtl/>
        </w:rPr>
        <w:instrText xml:space="preserve"> \</w:instrText>
      </w:r>
      <w:r w:rsidRPr="00DF4488">
        <w:instrText>h \z \u \t</w:instrText>
      </w:r>
      <w:r w:rsidRPr="00DF4488">
        <w:rPr>
          <w:rtl/>
        </w:rPr>
        <w:instrText xml:space="preserve"> "تیتر اول,1,تیتر دوم,2,تیتر سوم,3" </w:instrText>
      </w:r>
      <w:r w:rsidRPr="00DF4488">
        <w:rPr>
          <w:rtl/>
        </w:rPr>
        <w:fldChar w:fldCharType="separate"/>
      </w:r>
      <w:hyperlink w:anchor="_Toc493419466" w:history="1">
        <w:r w:rsidR="006F7A19" w:rsidRPr="007672BB">
          <w:rPr>
            <w:rStyle w:val="Hyperlink"/>
            <w:rFonts w:hint="eastAsia"/>
            <w:noProof/>
            <w:rtl/>
            <w:lang w:bidi="fa-IR"/>
          </w:rPr>
          <w:t>پ</w:t>
        </w:r>
        <w:r w:rsidR="006F7A19" w:rsidRPr="007672BB">
          <w:rPr>
            <w:rStyle w:val="Hyperlink"/>
            <w:rFonts w:hint="cs"/>
            <w:noProof/>
            <w:rtl/>
            <w:lang w:bidi="fa-IR"/>
          </w:rPr>
          <w:t>ی</w:t>
        </w:r>
        <w:r w:rsidR="006F7A19" w:rsidRPr="007672BB">
          <w:rPr>
            <w:rStyle w:val="Hyperlink"/>
            <w:rFonts w:hint="eastAsia"/>
            <w:noProof/>
            <w:rtl/>
            <w:lang w:bidi="fa-IR"/>
          </w:rPr>
          <w:t>شگفتار</w:t>
        </w:r>
        <w:r w:rsidR="006F7A19" w:rsidRPr="007672BB">
          <w:rPr>
            <w:rStyle w:val="Hyperlink"/>
            <w:noProof/>
            <w:rtl/>
            <w:lang w:bidi="fa-IR"/>
          </w:rPr>
          <w:t xml:space="preserve"> </w:t>
        </w:r>
        <w:r w:rsidR="006F7A19" w:rsidRPr="007672BB">
          <w:rPr>
            <w:rStyle w:val="Hyperlink"/>
            <w:rFonts w:hint="eastAsia"/>
            <w:noProof/>
            <w:rtl/>
            <w:lang w:bidi="fa-IR"/>
          </w:rPr>
          <w:t>و</w:t>
        </w:r>
        <w:r w:rsidR="006F7A19" w:rsidRPr="007672BB">
          <w:rPr>
            <w:rStyle w:val="Hyperlink"/>
            <w:noProof/>
            <w:rtl/>
            <w:lang w:bidi="fa-IR"/>
          </w:rPr>
          <w:t xml:space="preserve"> </w:t>
        </w:r>
        <w:r w:rsidR="006F7A19" w:rsidRPr="007672BB">
          <w:rPr>
            <w:rStyle w:val="Hyperlink"/>
            <w:rFonts w:hint="eastAsia"/>
            <w:noProof/>
            <w:rtl/>
            <w:lang w:bidi="fa-IR"/>
          </w:rPr>
          <w:t>معرف</w:t>
        </w:r>
        <w:r w:rsidR="006F7A19" w:rsidRPr="007672BB">
          <w:rPr>
            <w:rStyle w:val="Hyperlink"/>
            <w:rFonts w:hint="cs"/>
            <w:noProof/>
            <w:rtl/>
            <w:lang w:bidi="fa-IR"/>
          </w:rPr>
          <w:t>ی</w:t>
        </w:r>
        <w:r w:rsidR="006F7A19">
          <w:rPr>
            <w:noProof/>
            <w:webHidden/>
            <w:rtl/>
          </w:rPr>
          <w:tab/>
        </w:r>
        <w:r w:rsidR="006F7A19">
          <w:rPr>
            <w:noProof/>
            <w:webHidden/>
            <w:rtl/>
          </w:rPr>
          <w:fldChar w:fldCharType="begin"/>
        </w:r>
        <w:r w:rsidR="006F7A19">
          <w:rPr>
            <w:noProof/>
            <w:webHidden/>
            <w:rtl/>
          </w:rPr>
          <w:instrText xml:space="preserve"> </w:instrText>
        </w:r>
        <w:r w:rsidR="006F7A19">
          <w:rPr>
            <w:noProof/>
            <w:webHidden/>
          </w:rPr>
          <w:instrText>PAGEREF</w:instrText>
        </w:r>
        <w:r w:rsidR="006F7A19">
          <w:rPr>
            <w:noProof/>
            <w:webHidden/>
            <w:rtl/>
          </w:rPr>
          <w:instrText xml:space="preserve"> _</w:instrText>
        </w:r>
        <w:r w:rsidR="006F7A19">
          <w:rPr>
            <w:noProof/>
            <w:webHidden/>
          </w:rPr>
          <w:instrText>Toc</w:instrText>
        </w:r>
        <w:r w:rsidR="006F7A19">
          <w:rPr>
            <w:noProof/>
            <w:webHidden/>
            <w:rtl/>
          </w:rPr>
          <w:instrText xml:space="preserve">493419466 </w:instrText>
        </w:r>
        <w:r w:rsidR="006F7A19">
          <w:rPr>
            <w:noProof/>
            <w:webHidden/>
          </w:rPr>
          <w:instrText>\h</w:instrText>
        </w:r>
        <w:r w:rsidR="006F7A19">
          <w:rPr>
            <w:noProof/>
            <w:webHidden/>
            <w:rtl/>
          </w:rPr>
          <w:instrText xml:space="preserve"> </w:instrText>
        </w:r>
        <w:r w:rsidR="006F7A19">
          <w:rPr>
            <w:noProof/>
            <w:webHidden/>
            <w:rtl/>
          </w:rPr>
        </w:r>
        <w:r w:rsidR="006F7A19">
          <w:rPr>
            <w:noProof/>
            <w:webHidden/>
            <w:rtl/>
          </w:rPr>
          <w:fldChar w:fldCharType="separate"/>
        </w:r>
        <w:r w:rsidR="009351BA">
          <w:rPr>
            <w:noProof/>
            <w:webHidden/>
            <w:rtl/>
          </w:rPr>
          <w:t>1</w:t>
        </w:r>
        <w:r w:rsidR="006F7A19">
          <w:rPr>
            <w:noProof/>
            <w:webHidden/>
            <w:rtl/>
          </w:rPr>
          <w:fldChar w:fldCharType="end"/>
        </w:r>
      </w:hyperlink>
    </w:p>
    <w:p w:rsidR="006F7A19" w:rsidRDefault="009255BD" w:rsidP="006F7A19">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93419467" w:history="1">
        <w:r w:rsidR="006F7A19" w:rsidRPr="007672BB">
          <w:rPr>
            <w:rStyle w:val="Hyperlink"/>
            <w:rFonts w:hint="eastAsia"/>
            <w:noProof/>
            <w:rtl/>
            <w:lang w:bidi="fa-IR"/>
          </w:rPr>
          <w:t>ده</w:t>
        </w:r>
        <w:r w:rsidR="006F7A19" w:rsidRPr="007672BB">
          <w:rPr>
            <w:rStyle w:val="Hyperlink"/>
            <w:noProof/>
            <w:rtl/>
            <w:lang w:bidi="fa-IR"/>
          </w:rPr>
          <w:t xml:space="preserve"> </w:t>
        </w:r>
        <w:r w:rsidR="006F7A19" w:rsidRPr="007672BB">
          <w:rPr>
            <w:rStyle w:val="Hyperlink"/>
            <w:rFonts w:hint="eastAsia"/>
            <w:noProof/>
            <w:rtl/>
            <w:lang w:bidi="fa-IR"/>
          </w:rPr>
          <w:t>سبب</w:t>
        </w:r>
        <w:r w:rsidR="006F7A19" w:rsidRPr="007672BB">
          <w:rPr>
            <w:rStyle w:val="Hyperlink"/>
            <w:rFonts w:hint="cs"/>
            <w:noProof/>
            <w:rtl/>
            <w:lang w:bidi="fa-IR"/>
          </w:rPr>
          <w:t>ی</w:t>
        </w:r>
        <w:r w:rsidR="006F7A19" w:rsidRPr="007672BB">
          <w:rPr>
            <w:rStyle w:val="Hyperlink"/>
            <w:noProof/>
            <w:rtl/>
            <w:lang w:bidi="fa-IR"/>
          </w:rPr>
          <w:t xml:space="preserve"> </w:t>
        </w:r>
        <w:r w:rsidR="006F7A19" w:rsidRPr="007672BB">
          <w:rPr>
            <w:rStyle w:val="Hyperlink"/>
            <w:rFonts w:hint="eastAsia"/>
            <w:noProof/>
            <w:rtl/>
            <w:lang w:bidi="fa-IR"/>
          </w:rPr>
          <w:t>که</w:t>
        </w:r>
        <w:r w:rsidR="006F7A19" w:rsidRPr="007672BB">
          <w:rPr>
            <w:rStyle w:val="Hyperlink"/>
            <w:noProof/>
            <w:rtl/>
            <w:lang w:bidi="fa-IR"/>
          </w:rPr>
          <w:t xml:space="preserve"> </w:t>
        </w:r>
        <w:r w:rsidR="006F7A19" w:rsidRPr="007672BB">
          <w:rPr>
            <w:rStyle w:val="Hyperlink"/>
            <w:rFonts w:hint="eastAsia"/>
            <w:noProof/>
            <w:rtl/>
            <w:lang w:bidi="fa-IR"/>
          </w:rPr>
          <w:t>جلب</w:t>
        </w:r>
        <w:r w:rsidR="006F7A19" w:rsidRPr="007672BB">
          <w:rPr>
            <w:rStyle w:val="Hyperlink"/>
            <w:noProof/>
            <w:rtl/>
            <w:lang w:bidi="fa-IR"/>
          </w:rPr>
          <w:t xml:space="preserve"> </w:t>
        </w:r>
        <w:r w:rsidR="006F7A19" w:rsidRPr="007672BB">
          <w:rPr>
            <w:rStyle w:val="Hyperlink"/>
            <w:rFonts w:hint="eastAsia"/>
            <w:noProof/>
            <w:rtl/>
            <w:lang w:bidi="fa-IR"/>
          </w:rPr>
          <w:t>محبت</w:t>
        </w:r>
        <w:r w:rsidR="006F7A19" w:rsidRPr="007672BB">
          <w:rPr>
            <w:rStyle w:val="Hyperlink"/>
            <w:noProof/>
            <w:rtl/>
            <w:lang w:bidi="fa-IR"/>
          </w:rPr>
          <w:t xml:space="preserve"> </w:t>
        </w:r>
        <w:r w:rsidR="006F7A19" w:rsidRPr="007672BB">
          <w:rPr>
            <w:rStyle w:val="Hyperlink"/>
            <w:rFonts w:hint="eastAsia"/>
            <w:noProof/>
            <w:rtl/>
            <w:lang w:bidi="fa-IR"/>
          </w:rPr>
          <w:t>الله</w:t>
        </w:r>
        <w:r w:rsidR="006F7A19" w:rsidRPr="007672BB">
          <w:rPr>
            <w:rStyle w:val="Hyperlink"/>
            <w:noProof/>
            <w:rtl/>
            <w:lang w:bidi="fa-IR"/>
          </w:rPr>
          <w:t xml:space="preserve"> </w:t>
        </w:r>
        <w:r w:rsidR="006F7A19" w:rsidRPr="007672BB">
          <w:rPr>
            <w:rStyle w:val="Hyperlink"/>
            <w:rFonts w:hint="eastAsia"/>
            <w:noProof/>
            <w:rtl/>
            <w:lang w:bidi="fa-IR"/>
          </w:rPr>
          <w:t>تعال</w:t>
        </w:r>
        <w:r w:rsidR="006F7A19" w:rsidRPr="007672BB">
          <w:rPr>
            <w:rStyle w:val="Hyperlink"/>
            <w:rFonts w:hint="cs"/>
            <w:noProof/>
            <w:rtl/>
            <w:lang w:bidi="fa-IR"/>
          </w:rPr>
          <w:t>ی</w:t>
        </w:r>
        <w:r w:rsidR="006F7A19" w:rsidRPr="007672BB">
          <w:rPr>
            <w:rStyle w:val="Hyperlink"/>
            <w:noProof/>
            <w:rtl/>
            <w:lang w:bidi="fa-IR"/>
          </w:rPr>
          <w:t xml:space="preserve"> </w:t>
        </w:r>
        <w:r w:rsidR="006F7A19" w:rsidRPr="007672BB">
          <w:rPr>
            <w:rStyle w:val="Hyperlink"/>
            <w:rFonts w:hint="eastAsia"/>
            <w:noProof/>
            <w:rtl/>
            <w:lang w:bidi="fa-IR"/>
          </w:rPr>
          <w:t>را</w:t>
        </w:r>
        <w:r w:rsidR="006F7A19" w:rsidRPr="007672BB">
          <w:rPr>
            <w:rStyle w:val="Hyperlink"/>
            <w:noProof/>
            <w:rtl/>
            <w:lang w:bidi="fa-IR"/>
          </w:rPr>
          <w:t xml:space="preserve"> </w:t>
        </w:r>
        <w:r w:rsidR="006F7A19" w:rsidRPr="007672BB">
          <w:rPr>
            <w:rStyle w:val="Hyperlink"/>
            <w:rFonts w:hint="eastAsia"/>
            <w:noProof/>
            <w:rtl/>
            <w:lang w:bidi="fa-IR"/>
          </w:rPr>
          <w:t>به</w:t>
        </w:r>
        <w:r w:rsidR="006F7A19" w:rsidRPr="007672BB">
          <w:rPr>
            <w:rStyle w:val="Hyperlink"/>
            <w:noProof/>
            <w:rtl/>
            <w:lang w:bidi="fa-IR"/>
          </w:rPr>
          <w:t xml:space="preserve"> </w:t>
        </w:r>
        <w:r w:rsidR="006F7A19" w:rsidRPr="007672BB">
          <w:rPr>
            <w:rStyle w:val="Hyperlink"/>
            <w:rFonts w:hint="eastAsia"/>
            <w:noProof/>
            <w:rtl/>
            <w:lang w:bidi="fa-IR"/>
          </w:rPr>
          <w:t>دنبال</w:t>
        </w:r>
        <w:r w:rsidR="006F7A19" w:rsidRPr="007672BB">
          <w:rPr>
            <w:rStyle w:val="Hyperlink"/>
            <w:noProof/>
            <w:rtl/>
            <w:lang w:bidi="fa-IR"/>
          </w:rPr>
          <w:t xml:space="preserve"> </w:t>
        </w:r>
        <w:r w:rsidR="006F7A19" w:rsidRPr="007672BB">
          <w:rPr>
            <w:rStyle w:val="Hyperlink"/>
            <w:rFonts w:hint="eastAsia"/>
            <w:noProof/>
            <w:rtl/>
            <w:lang w:bidi="fa-IR"/>
          </w:rPr>
          <w:t>دارد</w:t>
        </w:r>
        <w:r w:rsidR="006F7A19">
          <w:rPr>
            <w:noProof/>
            <w:webHidden/>
            <w:rtl/>
          </w:rPr>
          <w:tab/>
        </w:r>
        <w:r w:rsidR="006F7A19">
          <w:rPr>
            <w:noProof/>
            <w:webHidden/>
            <w:rtl/>
          </w:rPr>
          <w:fldChar w:fldCharType="begin"/>
        </w:r>
        <w:r w:rsidR="006F7A19">
          <w:rPr>
            <w:noProof/>
            <w:webHidden/>
            <w:rtl/>
          </w:rPr>
          <w:instrText xml:space="preserve"> </w:instrText>
        </w:r>
        <w:r w:rsidR="006F7A19">
          <w:rPr>
            <w:noProof/>
            <w:webHidden/>
          </w:rPr>
          <w:instrText>PAGEREF</w:instrText>
        </w:r>
        <w:r w:rsidR="006F7A19">
          <w:rPr>
            <w:noProof/>
            <w:webHidden/>
            <w:rtl/>
          </w:rPr>
          <w:instrText xml:space="preserve"> _</w:instrText>
        </w:r>
        <w:r w:rsidR="006F7A19">
          <w:rPr>
            <w:noProof/>
            <w:webHidden/>
          </w:rPr>
          <w:instrText>Toc</w:instrText>
        </w:r>
        <w:r w:rsidR="006F7A19">
          <w:rPr>
            <w:noProof/>
            <w:webHidden/>
            <w:rtl/>
          </w:rPr>
          <w:instrText xml:space="preserve">493419467 </w:instrText>
        </w:r>
        <w:r w:rsidR="006F7A19">
          <w:rPr>
            <w:noProof/>
            <w:webHidden/>
          </w:rPr>
          <w:instrText>\h</w:instrText>
        </w:r>
        <w:r w:rsidR="006F7A19">
          <w:rPr>
            <w:noProof/>
            <w:webHidden/>
            <w:rtl/>
          </w:rPr>
          <w:instrText xml:space="preserve"> </w:instrText>
        </w:r>
        <w:r w:rsidR="006F7A19">
          <w:rPr>
            <w:noProof/>
            <w:webHidden/>
            <w:rtl/>
          </w:rPr>
        </w:r>
        <w:r w:rsidR="006F7A19">
          <w:rPr>
            <w:noProof/>
            <w:webHidden/>
            <w:rtl/>
          </w:rPr>
          <w:fldChar w:fldCharType="separate"/>
        </w:r>
        <w:r w:rsidR="009351BA">
          <w:rPr>
            <w:noProof/>
            <w:webHidden/>
            <w:rtl/>
          </w:rPr>
          <w:t>5</w:t>
        </w:r>
        <w:r w:rsidR="006F7A19">
          <w:rPr>
            <w:noProof/>
            <w:webHidden/>
            <w:rtl/>
          </w:rPr>
          <w:fldChar w:fldCharType="end"/>
        </w:r>
      </w:hyperlink>
    </w:p>
    <w:p w:rsidR="006F7A19" w:rsidRDefault="009255BD" w:rsidP="006F7A19">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93419468" w:history="1">
        <w:r w:rsidR="006F7A19" w:rsidRPr="007672BB">
          <w:rPr>
            <w:rStyle w:val="Hyperlink"/>
            <w:rFonts w:hint="eastAsia"/>
            <w:noProof/>
            <w:rtl/>
            <w:lang w:bidi="fa-IR"/>
          </w:rPr>
          <w:t>ده</w:t>
        </w:r>
        <w:r w:rsidR="006F7A19" w:rsidRPr="007672BB">
          <w:rPr>
            <w:rStyle w:val="Hyperlink"/>
            <w:noProof/>
            <w:rtl/>
            <w:lang w:bidi="fa-IR"/>
          </w:rPr>
          <w:t xml:space="preserve"> </w:t>
        </w:r>
        <w:r w:rsidR="006F7A19" w:rsidRPr="007672BB">
          <w:rPr>
            <w:rStyle w:val="Hyperlink"/>
            <w:rFonts w:hint="eastAsia"/>
            <w:noProof/>
            <w:rtl/>
            <w:lang w:bidi="fa-IR"/>
          </w:rPr>
          <w:t>سبب</w:t>
        </w:r>
        <w:r w:rsidR="006F7A19" w:rsidRPr="007672BB">
          <w:rPr>
            <w:rStyle w:val="Hyperlink"/>
            <w:rFonts w:hint="cs"/>
            <w:noProof/>
            <w:rtl/>
            <w:lang w:bidi="fa-IR"/>
          </w:rPr>
          <w:t>ی</w:t>
        </w:r>
        <w:r w:rsidR="006F7A19" w:rsidRPr="007672BB">
          <w:rPr>
            <w:rStyle w:val="Hyperlink"/>
            <w:noProof/>
            <w:rtl/>
            <w:lang w:bidi="fa-IR"/>
          </w:rPr>
          <w:t xml:space="preserve"> </w:t>
        </w:r>
        <w:r w:rsidR="006F7A19" w:rsidRPr="007672BB">
          <w:rPr>
            <w:rStyle w:val="Hyperlink"/>
            <w:rFonts w:hint="eastAsia"/>
            <w:noProof/>
            <w:rtl/>
            <w:lang w:bidi="fa-IR"/>
          </w:rPr>
          <w:t>که</w:t>
        </w:r>
        <w:r w:rsidR="006F7A19" w:rsidRPr="007672BB">
          <w:rPr>
            <w:rStyle w:val="Hyperlink"/>
            <w:noProof/>
            <w:rtl/>
            <w:lang w:bidi="fa-IR"/>
          </w:rPr>
          <w:t xml:space="preserve"> </w:t>
        </w:r>
        <w:r w:rsidR="006F7A19" w:rsidRPr="007672BB">
          <w:rPr>
            <w:rStyle w:val="Hyperlink"/>
            <w:rFonts w:hint="eastAsia"/>
            <w:noProof/>
            <w:rtl/>
            <w:lang w:bidi="fa-IR"/>
          </w:rPr>
          <w:t>به</w:t>
        </w:r>
        <w:r w:rsidR="006F7A19" w:rsidRPr="007672BB">
          <w:rPr>
            <w:rStyle w:val="Hyperlink"/>
            <w:noProof/>
            <w:rtl/>
            <w:lang w:bidi="fa-IR"/>
          </w:rPr>
          <w:t xml:space="preserve"> </w:t>
        </w:r>
        <w:r w:rsidR="006F7A19" w:rsidRPr="007672BB">
          <w:rPr>
            <w:rStyle w:val="Hyperlink"/>
            <w:rFonts w:hint="eastAsia"/>
            <w:noProof/>
            <w:rtl/>
            <w:lang w:bidi="fa-IR"/>
          </w:rPr>
          <w:t>صبر</w:t>
        </w:r>
        <w:r w:rsidR="006F7A19" w:rsidRPr="007672BB">
          <w:rPr>
            <w:rStyle w:val="Hyperlink"/>
            <w:noProof/>
            <w:rtl/>
            <w:lang w:bidi="fa-IR"/>
          </w:rPr>
          <w:t xml:space="preserve"> </w:t>
        </w:r>
        <w:r w:rsidR="006F7A19" w:rsidRPr="007672BB">
          <w:rPr>
            <w:rStyle w:val="Hyperlink"/>
            <w:rFonts w:hint="eastAsia"/>
            <w:noProof/>
            <w:rtl/>
            <w:lang w:bidi="fa-IR"/>
          </w:rPr>
          <w:t>در</w:t>
        </w:r>
        <w:r w:rsidR="006F7A19" w:rsidRPr="007672BB">
          <w:rPr>
            <w:rStyle w:val="Hyperlink"/>
            <w:noProof/>
            <w:rtl/>
            <w:lang w:bidi="fa-IR"/>
          </w:rPr>
          <w:t xml:space="preserve"> </w:t>
        </w:r>
        <w:r w:rsidR="006F7A19" w:rsidRPr="007672BB">
          <w:rPr>
            <w:rStyle w:val="Hyperlink"/>
            <w:rFonts w:hint="eastAsia"/>
            <w:noProof/>
            <w:rtl/>
            <w:lang w:bidi="fa-IR"/>
          </w:rPr>
          <w:t>ترک</w:t>
        </w:r>
        <w:r w:rsidR="006F7A19" w:rsidRPr="007672BB">
          <w:rPr>
            <w:rStyle w:val="Hyperlink"/>
            <w:noProof/>
            <w:rtl/>
            <w:lang w:bidi="fa-IR"/>
          </w:rPr>
          <w:t xml:space="preserve"> </w:t>
        </w:r>
        <w:r w:rsidR="006F7A19" w:rsidRPr="007672BB">
          <w:rPr>
            <w:rStyle w:val="Hyperlink"/>
            <w:rFonts w:hint="eastAsia"/>
            <w:noProof/>
            <w:rtl/>
            <w:lang w:bidi="fa-IR"/>
          </w:rPr>
          <w:t>گناه</w:t>
        </w:r>
        <w:r w:rsidR="006F7A19" w:rsidRPr="007672BB">
          <w:rPr>
            <w:rStyle w:val="Hyperlink"/>
            <w:noProof/>
            <w:rtl/>
            <w:lang w:bidi="fa-IR"/>
          </w:rPr>
          <w:t xml:space="preserve"> </w:t>
        </w:r>
        <w:r w:rsidR="006F7A19" w:rsidRPr="007672BB">
          <w:rPr>
            <w:rStyle w:val="Hyperlink"/>
            <w:rFonts w:hint="eastAsia"/>
            <w:noProof/>
            <w:rtl/>
            <w:lang w:bidi="fa-IR"/>
          </w:rPr>
          <w:t>کمک</w:t>
        </w:r>
        <w:r w:rsidR="006F7A19" w:rsidRPr="007672BB">
          <w:rPr>
            <w:rStyle w:val="Hyperlink"/>
            <w:noProof/>
            <w:rtl/>
            <w:lang w:bidi="fa-IR"/>
          </w:rPr>
          <w:t xml:space="preserve"> </w:t>
        </w:r>
        <w:r w:rsidR="006F7A19" w:rsidRPr="007672BB">
          <w:rPr>
            <w:rStyle w:val="Hyperlink"/>
            <w:rFonts w:hint="eastAsia"/>
            <w:noProof/>
            <w:rtl/>
            <w:lang w:bidi="fa-IR"/>
          </w:rPr>
          <w:t>م</w:t>
        </w:r>
        <w:r w:rsidR="006F7A19" w:rsidRPr="007672BB">
          <w:rPr>
            <w:rStyle w:val="Hyperlink"/>
            <w:rFonts w:hint="cs"/>
            <w:noProof/>
            <w:rtl/>
            <w:lang w:bidi="fa-IR"/>
          </w:rPr>
          <w:t>ی</w:t>
        </w:r>
        <w:r w:rsidR="006F7A19" w:rsidRPr="007672BB">
          <w:rPr>
            <w:rStyle w:val="Hyperlink"/>
            <w:rFonts w:hint="eastAsia"/>
            <w:noProof/>
            <w:lang w:bidi="fa-IR"/>
          </w:rPr>
          <w:t>‌</w:t>
        </w:r>
        <w:r w:rsidR="006F7A19" w:rsidRPr="007672BB">
          <w:rPr>
            <w:rStyle w:val="Hyperlink"/>
            <w:rFonts w:hint="eastAsia"/>
            <w:noProof/>
            <w:rtl/>
            <w:lang w:bidi="fa-IR"/>
          </w:rPr>
          <w:t>کند</w:t>
        </w:r>
        <w:r w:rsidR="006F7A19">
          <w:rPr>
            <w:noProof/>
            <w:webHidden/>
            <w:rtl/>
          </w:rPr>
          <w:tab/>
        </w:r>
        <w:r w:rsidR="006F7A19">
          <w:rPr>
            <w:noProof/>
            <w:webHidden/>
            <w:rtl/>
          </w:rPr>
          <w:fldChar w:fldCharType="begin"/>
        </w:r>
        <w:r w:rsidR="006F7A19">
          <w:rPr>
            <w:noProof/>
            <w:webHidden/>
            <w:rtl/>
          </w:rPr>
          <w:instrText xml:space="preserve"> </w:instrText>
        </w:r>
        <w:r w:rsidR="006F7A19">
          <w:rPr>
            <w:noProof/>
            <w:webHidden/>
          </w:rPr>
          <w:instrText>PAGEREF</w:instrText>
        </w:r>
        <w:r w:rsidR="006F7A19">
          <w:rPr>
            <w:noProof/>
            <w:webHidden/>
            <w:rtl/>
          </w:rPr>
          <w:instrText xml:space="preserve"> _</w:instrText>
        </w:r>
        <w:r w:rsidR="006F7A19">
          <w:rPr>
            <w:noProof/>
            <w:webHidden/>
          </w:rPr>
          <w:instrText>Toc</w:instrText>
        </w:r>
        <w:r w:rsidR="006F7A19">
          <w:rPr>
            <w:noProof/>
            <w:webHidden/>
            <w:rtl/>
          </w:rPr>
          <w:instrText xml:space="preserve">493419468 </w:instrText>
        </w:r>
        <w:r w:rsidR="006F7A19">
          <w:rPr>
            <w:noProof/>
            <w:webHidden/>
          </w:rPr>
          <w:instrText>\h</w:instrText>
        </w:r>
        <w:r w:rsidR="006F7A19">
          <w:rPr>
            <w:noProof/>
            <w:webHidden/>
            <w:rtl/>
          </w:rPr>
          <w:instrText xml:space="preserve"> </w:instrText>
        </w:r>
        <w:r w:rsidR="006F7A19">
          <w:rPr>
            <w:noProof/>
            <w:webHidden/>
            <w:rtl/>
          </w:rPr>
        </w:r>
        <w:r w:rsidR="006F7A19">
          <w:rPr>
            <w:noProof/>
            <w:webHidden/>
            <w:rtl/>
          </w:rPr>
          <w:fldChar w:fldCharType="separate"/>
        </w:r>
        <w:r w:rsidR="009351BA">
          <w:rPr>
            <w:noProof/>
            <w:webHidden/>
            <w:rtl/>
          </w:rPr>
          <w:t>7</w:t>
        </w:r>
        <w:r w:rsidR="006F7A19">
          <w:rPr>
            <w:noProof/>
            <w:webHidden/>
            <w:rtl/>
          </w:rPr>
          <w:fldChar w:fldCharType="end"/>
        </w:r>
      </w:hyperlink>
    </w:p>
    <w:p w:rsidR="006F7A19" w:rsidRDefault="009255BD" w:rsidP="006F7A19">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93419469" w:history="1">
        <w:r w:rsidR="006F7A19" w:rsidRPr="007672BB">
          <w:rPr>
            <w:rStyle w:val="Hyperlink"/>
            <w:rFonts w:hint="eastAsia"/>
            <w:noProof/>
            <w:rtl/>
            <w:lang w:bidi="fa-IR"/>
          </w:rPr>
          <w:t>ده</w:t>
        </w:r>
        <w:r w:rsidR="006F7A19" w:rsidRPr="007672BB">
          <w:rPr>
            <w:rStyle w:val="Hyperlink"/>
            <w:noProof/>
            <w:rtl/>
            <w:lang w:bidi="fa-IR"/>
          </w:rPr>
          <w:t xml:space="preserve"> </w:t>
        </w:r>
        <w:r w:rsidR="006F7A19" w:rsidRPr="007672BB">
          <w:rPr>
            <w:rStyle w:val="Hyperlink"/>
            <w:rFonts w:hint="eastAsia"/>
            <w:noProof/>
            <w:rtl/>
            <w:lang w:bidi="fa-IR"/>
          </w:rPr>
          <w:t>سبب</w:t>
        </w:r>
        <w:r w:rsidR="006F7A19" w:rsidRPr="007672BB">
          <w:rPr>
            <w:rStyle w:val="Hyperlink"/>
            <w:rFonts w:hint="cs"/>
            <w:noProof/>
            <w:rtl/>
            <w:lang w:bidi="fa-IR"/>
          </w:rPr>
          <w:t>ی</w:t>
        </w:r>
        <w:r w:rsidR="006F7A19" w:rsidRPr="007672BB">
          <w:rPr>
            <w:rStyle w:val="Hyperlink"/>
            <w:noProof/>
            <w:rtl/>
            <w:lang w:bidi="fa-IR"/>
          </w:rPr>
          <w:t xml:space="preserve"> </w:t>
        </w:r>
        <w:r w:rsidR="006F7A19" w:rsidRPr="007672BB">
          <w:rPr>
            <w:rStyle w:val="Hyperlink"/>
            <w:rFonts w:hint="eastAsia"/>
            <w:noProof/>
            <w:rtl/>
            <w:lang w:bidi="fa-IR"/>
          </w:rPr>
          <w:t>که</w:t>
        </w:r>
        <w:r w:rsidR="006F7A19" w:rsidRPr="007672BB">
          <w:rPr>
            <w:rStyle w:val="Hyperlink"/>
            <w:noProof/>
            <w:rtl/>
            <w:lang w:bidi="fa-IR"/>
          </w:rPr>
          <w:t xml:space="preserve"> </w:t>
        </w:r>
        <w:r w:rsidR="006F7A19" w:rsidRPr="007672BB">
          <w:rPr>
            <w:rStyle w:val="Hyperlink"/>
            <w:rFonts w:hint="eastAsia"/>
            <w:noProof/>
            <w:rtl/>
            <w:lang w:bidi="fa-IR"/>
          </w:rPr>
          <w:t>به</w:t>
        </w:r>
        <w:r w:rsidR="006F7A19" w:rsidRPr="007672BB">
          <w:rPr>
            <w:rStyle w:val="Hyperlink"/>
            <w:noProof/>
            <w:rtl/>
            <w:lang w:bidi="fa-IR"/>
          </w:rPr>
          <w:t xml:space="preserve"> </w:t>
        </w:r>
        <w:r w:rsidR="006F7A19" w:rsidRPr="007672BB">
          <w:rPr>
            <w:rStyle w:val="Hyperlink"/>
            <w:rFonts w:hint="eastAsia"/>
            <w:noProof/>
            <w:rtl/>
            <w:lang w:bidi="fa-IR"/>
          </w:rPr>
          <w:t>صبر</w:t>
        </w:r>
        <w:r w:rsidR="006F7A19" w:rsidRPr="007672BB">
          <w:rPr>
            <w:rStyle w:val="Hyperlink"/>
            <w:noProof/>
            <w:rtl/>
            <w:lang w:bidi="fa-IR"/>
          </w:rPr>
          <w:t xml:space="preserve"> </w:t>
        </w:r>
        <w:r w:rsidR="006F7A19" w:rsidRPr="007672BB">
          <w:rPr>
            <w:rStyle w:val="Hyperlink"/>
            <w:rFonts w:hint="eastAsia"/>
            <w:noProof/>
            <w:rtl/>
            <w:lang w:bidi="fa-IR"/>
          </w:rPr>
          <w:t>و</w:t>
        </w:r>
        <w:r w:rsidR="006F7A19" w:rsidRPr="007672BB">
          <w:rPr>
            <w:rStyle w:val="Hyperlink"/>
            <w:noProof/>
            <w:rtl/>
            <w:lang w:bidi="fa-IR"/>
          </w:rPr>
          <w:t xml:space="preserve"> </w:t>
        </w:r>
        <w:r w:rsidR="006F7A19" w:rsidRPr="007672BB">
          <w:rPr>
            <w:rStyle w:val="Hyperlink"/>
            <w:rFonts w:hint="eastAsia"/>
            <w:noProof/>
            <w:rtl/>
            <w:lang w:bidi="fa-IR"/>
          </w:rPr>
          <w:t>شک</w:t>
        </w:r>
        <w:r w:rsidR="006F7A19" w:rsidRPr="007672BB">
          <w:rPr>
            <w:rStyle w:val="Hyperlink"/>
            <w:rFonts w:hint="cs"/>
            <w:noProof/>
            <w:rtl/>
            <w:lang w:bidi="fa-IR"/>
          </w:rPr>
          <w:t>ی</w:t>
        </w:r>
        <w:r w:rsidR="006F7A19" w:rsidRPr="007672BB">
          <w:rPr>
            <w:rStyle w:val="Hyperlink"/>
            <w:rFonts w:hint="eastAsia"/>
            <w:noProof/>
            <w:rtl/>
            <w:lang w:bidi="fa-IR"/>
          </w:rPr>
          <w:t>با</w:t>
        </w:r>
        <w:r w:rsidR="006F7A19" w:rsidRPr="007672BB">
          <w:rPr>
            <w:rStyle w:val="Hyperlink"/>
            <w:rFonts w:hint="cs"/>
            <w:noProof/>
            <w:rtl/>
            <w:lang w:bidi="fa-IR"/>
          </w:rPr>
          <w:t>یی</w:t>
        </w:r>
        <w:r w:rsidR="006F7A19" w:rsidRPr="007672BB">
          <w:rPr>
            <w:rStyle w:val="Hyperlink"/>
            <w:noProof/>
            <w:rtl/>
            <w:lang w:bidi="fa-IR"/>
          </w:rPr>
          <w:t xml:space="preserve"> </w:t>
        </w:r>
        <w:r w:rsidR="006F7A19" w:rsidRPr="007672BB">
          <w:rPr>
            <w:rStyle w:val="Hyperlink"/>
            <w:rFonts w:hint="eastAsia"/>
            <w:noProof/>
            <w:rtl/>
            <w:lang w:bidi="fa-IR"/>
          </w:rPr>
          <w:t>در</w:t>
        </w:r>
        <w:r w:rsidR="006F7A19" w:rsidRPr="007672BB">
          <w:rPr>
            <w:rStyle w:val="Hyperlink"/>
            <w:noProof/>
            <w:rtl/>
            <w:lang w:bidi="fa-IR"/>
          </w:rPr>
          <w:t xml:space="preserve"> </w:t>
        </w:r>
        <w:r w:rsidR="006F7A19" w:rsidRPr="007672BB">
          <w:rPr>
            <w:rStyle w:val="Hyperlink"/>
            <w:rFonts w:hint="eastAsia"/>
            <w:noProof/>
            <w:rtl/>
            <w:lang w:bidi="fa-IR"/>
          </w:rPr>
          <w:t>برابر</w:t>
        </w:r>
        <w:r w:rsidR="006F7A19" w:rsidRPr="007672BB">
          <w:rPr>
            <w:rStyle w:val="Hyperlink"/>
            <w:noProof/>
            <w:rtl/>
            <w:lang w:bidi="fa-IR"/>
          </w:rPr>
          <w:t xml:space="preserve"> </w:t>
        </w:r>
        <w:r w:rsidR="006F7A19" w:rsidRPr="007672BB">
          <w:rPr>
            <w:rStyle w:val="Hyperlink"/>
            <w:rFonts w:hint="eastAsia"/>
            <w:noProof/>
            <w:rtl/>
            <w:lang w:bidi="fa-IR"/>
          </w:rPr>
          <w:t>مص</w:t>
        </w:r>
        <w:r w:rsidR="006F7A19" w:rsidRPr="007672BB">
          <w:rPr>
            <w:rStyle w:val="Hyperlink"/>
            <w:rFonts w:hint="cs"/>
            <w:noProof/>
            <w:rtl/>
            <w:lang w:bidi="fa-IR"/>
          </w:rPr>
          <w:t>ی</w:t>
        </w:r>
        <w:r w:rsidR="006F7A19" w:rsidRPr="007672BB">
          <w:rPr>
            <w:rStyle w:val="Hyperlink"/>
            <w:rFonts w:hint="eastAsia"/>
            <w:noProof/>
            <w:rtl/>
            <w:lang w:bidi="fa-IR"/>
          </w:rPr>
          <w:t>بت‌ها</w:t>
        </w:r>
        <w:r w:rsidR="006F7A19" w:rsidRPr="007672BB">
          <w:rPr>
            <w:rStyle w:val="Hyperlink"/>
            <w:noProof/>
            <w:rtl/>
            <w:lang w:bidi="fa-IR"/>
          </w:rPr>
          <w:t xml:space="preserve">  </w:t>
        </w:r>
        <w:r w:rsidR="006F7A19" w:rsidRPr="007672BB">
          <w:rPr>
            <w:rStyle w:val="Hyperlink"/>
            <w:rFonts w:hint="eastAsia"/>
            <w:noProof/>
            <w:rtl/>
            <w:lang w:bidi="fa-IR"/>
          </w:rPr>
          <w:t>کمک</w:t>
        </w:r>
        <w:r w:rsidR="006F7A19" w:rsidRPr="007672BB">
          <w:rPr>
            <w:rStyle w:val="Hyperlink"/>
            <w:noProof/>
            <w:rtl/>
            <w:lang w:bidi="fa-IR"/>
          </w:rPr>
          <w:t xml:space="preserve"> </w:t>
        </w:r>
        <w:r w:rsidR="006F7A19" w:rsidRPr="007672BB">
          <w:rPr>
            <w:rStyle w:val="Hyperlink"/>
            <w:rFonts w:hint="eastAsia"/>
            <w:noProof/>
            <w:rtl/>
            <w:lang w:bidi="fa-IR"/>
          </w:rPr>
          <w:t>م</w:t>
        </w:r>
        <w:r w:rsidR="006F7A19" w:rsidRPr="007672BB">
          <w:rPr>
            <w:rStyle w:val="Hyperlink"/>
            <w:rFonts w:hint="cs"/>
            <w:noProof/>
            <w:rtl/>
            <w:lang w:bidi="fa-IR"/>
          </w:rPr>
          <w:t>ی‌</w:t>
        </w:r>
        <w:r w:rsidR="006F7A19" w:rsidRPr="007672BB">
          <w:rPr>
            <w:rStyle w:val="Hyperlink"/>
            <w:rFonts w:hint="eastAsia"/>
            <w:noProof/>
            <w:rtl/>
            <w:lang w:bidi="fa-IR"/>
          </w:rPr>
          <w:t>کند</w:t>
        </w:r>
        <w:r w:rsidR="006F7A19">
          <w:rPr>
            <w:noProof/>
            <w:webHidden/>
            <w:rtl/>
          </w:rPr>
          <w:tab/>
        </w:r>
        <w:r w:rsidR="006F7A19">
          <w:rPr>
            <w:noProof/>
            <w:webHidden/>
            <w:rtl/>
          </w:rPr>
          <w:fldChar w:fldCharType="begin"/>
        </w:r>
        <w:r w:rsidR="006F7A19">
          <w:rPr>
            <w:noProof/>
            <w:webHidden/>
            <w:rtl/>
          </w:rPr>
          <w:instrText xml:space="preserve"> </w:instrText>
        </w:r>
        <w:r w:rsidR="006F7A19">
          <w:rPr>
            <w:noProof/>
            <w:webHidden/>
          </w:rPr>
          <w:instrText>PAGEREF</w:instrText>
        </w:r>
        <w:r w:rsidR="006F7A19">
          <w:rPr>
            <w:noProof/>
            <w:webHidden/>
            <w:rtl/>
          </w:rPr>
          <w:instrText xml:space="preserve"> _</w:instrText>
        </w:r>
        <w:r w:rsidR="006F7A19">
          <w:rPr>
            <w:noProof/>
            <w:webHidden/>
          </w:rPr>
          <w:instrText>Toc</w:instrText>
        </w:r>
        <w:r w:rsidR="006F7A19">
          <w:rPr>
            <w:noProof/>
            <w:webHidden/>
            <w:rtl/>
          </w:rPr>
          <w:instrText xml:space="preserve">493419469 </w:instrText>
        </w:r>
        <w:r w:rsidR="006F7A19">
          <w:rPr>
            <w:noProof/>
            <w:webHidden/>
          </w:rPr>
          <w:instrText>\h</w:instrText>
        </w:r>
        <w:r w:rsidR="006F7A19">
          <w:rPr>
            <w:noProof/>
            <w:webHidden/>
            <w:rtl/>
          </w:rPr>
          <w:instrText xml:space="preserve"> </w:instrText>
        </w:r>
        <w:r w:rsidR="006F7A19">
          <w:rPr>
            <w:noProof/>
            <w:webHidden/>
            <w:rtl/>
          </w:rPr>
        </w:r>
        <w:r w:rsidR="006F7A19">
          <w:rPr>
            <w:noProof/>
            <w:webHidden/>
            <w:rtl/>
          </w:rPr>
          <w:fldChar w:fldCharType="separate"/>
        </w:r>
        <w:r w:rsidR="009351BA">
          <w:rPr>
            <w:noProof/>
            <w:webHidden/>
            <w:rtl/>
          </w:rPr>
          <w:t>21</w:t>
        </w:r>
        <w:r w:rsidR="006F7A19">
          <w:rPr>
            <w:noProof/>
            <w:webHidden/>
            <w:rtl/>
          </w:rPr>
          <w:fldChar w:fldCharType="end"/>
        </w:r>
      </w:hyperlink>
    </w:p>
    <w:p w:rsidR="006F7A19" w:rsidRDefault="009255BD" w:rsidP="006F7A19">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93419470" w:history="1">
        <w:r w:rsidR="006F7A19" w:rsidRPr="007672BB">
          <w:rPr>
            <w:rStyle w:val="Hyperlink"/>
            <w:rFonts w:hint="eastAsia"/>
            <w:noProof/>
            <w:rtl/>
            <w:lang w:bidi="fa-IR"/>
          </w:rPr>
          <w:t>علاج</w:t>
        </w:r>
        <w:r w:rsidR="006F7A19" w:rsidRPr="007672BB">
          <w:rPr>
            <w:rStyle w:val="Hyperlink"/>
            <w:noProof/>
            <w:rtl/>
            <w:lang w:bidi="fa-IR"/>
          </w:rPr>
          <w:t xml:space="preserve"> </w:t>
        </w:r>
        <w:r w:rsidR="006F7A19" w:rsidRPr="007672BB">
          <w:rPr>
            <w:rStyle w:val="Hyperlink"/>
            <w:rFonts w:hint="eastAsia"/>
            <w:noProof/>
            <w:rtl/>
            <w:lang w:bidi="fa-IR"/>
          </w:rPr>
          <w:t>محبت</w:t>
        </w:r>
        <w:r w:rsidR="006F7A19" w:rsidRPr="007672BB">
          <w:rPr>
            <w:rStyle w:val="Hyperlink"/>
            <w:noProof/>
            <w:rtl/>
            <w:lang w:bidi="fa-IR"/>
          </w:rPr>
          <w:t xml:space="preserve"> </w:t>
        </w:r>
        <w:r w:rsidR="006F7A19" w:rsidRPr="007672BB">
          <w:rPr>
            <w:rStyle w:val="Hyperlink"/>
            <w:rFonts w:hint="eastAsia"/>
            <w:noProof/>
            <w:rtl/>
            <w:lang w:bidi="fa-IR"/>
          </w:rPr>
          <w:t>فاسد</w:t>
        </w:r>
        <w:r w:rsidR="006F7A19" w:rsidRPr="007672BB">
          <w:rPr>
            <w:rStyle w:val="Hyperlink"/>
            <w:noProof/>
            <w:rtl/>
            <w:lang w:bidi="fa-IR"/>
          </w:rPr>
          <w:t xml:space="preserve"> </w:t>
        </w:r>
        <w:r w:rsidR="006F7A19" w:rsidRPr="007672BB">
          <w:rPr>
            <w:rStyle w:val="Hyperlink"/>
            <w:rFonts w:hint="eastAsia"/>
            <w:noProof/>
            <w:rtl/>
            <w:lang w:bidi="fa-IR"/>
          </w:rPr>
          <w:t>و</w:t>
        </w:r>
        <w:r w:rsidR="006F7A19" w:rsidRPr="007672BB">
          <w:rPr>
            <w:rStyle w:val="Hyperlink"/>
            <w:noProof/>
            <w:rtl/>
            <w:lang w:bidi="fa-IR"/>
          </w:rPr>
          <w:t xml:space="preserve"> </w:t>
        </w:r>
        <w:r w:rsidR="006F7A19" w:rsidRPr="007672BB">
          <w:rPr>
            <w:rStyle w:val="Hyperlink"/>
            <w:rFonts w:hint="eastAsia"/>
            <w:noProof/>
            <w:rtl/>
            <w:lang w:bidi="fa-IR"/>
          </w:rPr>
          <w:t>ب</w:t>
        </w:r>
        <w:r w:rsidR="006F7A19" w:rsidRPr="007672BB">
          <w:rPr>
            <w:rStyle w:val="Hyperlink"/>
            <w:rFonts w:hint="cs"/>
            <w:noProof/>
            <w:rtl/>
            <w:lang w:bidi="fa-IR"/>
          </w:rPr>
          <w:t>ی</w:t>
        </w:r>
        <w:r w:rsidR="006F7A19" w:rsidRPr="007672BB">
          <w:rPr>
            <w:rStyle w:val="Hyperlink"/>
            <w:rFonts w:hint="eastAsia"/>
            <w:noProof/>
            <w:rtl/>
            <w:lang w:bidi="fa-IR"/>
          </w:rPr>
          <w:t>ان</w:t>
        </w:r>
        <w:r w:rsidR="006F7A19" w:rsidRPr="007672BB">
          <w:rPr>
            <w:rStyle w:val="Hyperlink"/>
            <w:noProof/>
            <w:rtl/>
            <w:lang w:bidi="fa-IR"/>
          </w:rPr>
          <w:t xml:space="preserve"> </w:t>
        </w:r>
        <w:r w:rsidR="006F7A19" w:rsidRPr="007672BB">
          <w:rPr>
            <w:rStyle w:val="Hyperlink"/>
            <w:rFonts w:hint="eastAsia"/>
            <w:noProof/>
            <w:rtl/>
            <w:lang w:bidi="fa-IR"/>
          </w:rPr>
          <w:t>ده</w:t>
        </w:r>
        <w:r w:rsidR="006F7A19" w:rsidRPr="007672BB">
          <w:rPr>
            <w:rStyle w:val="Hyperlink"/>
            <w:noProof/>
            <w:rtl/>
            <w:lang w:bidi="fa-IR"/>
          </w:rPr>
          <w:t xml:space="preserve"> </w:t>
        </w:r>
        <w:r w:rsidR="006F7A19" w:rsidRPr="007672BB">
          <w:rPr>
            <w:rStyle w:val="Hyperlink"/>
            <w:rFonts w:hint="eastAsia"/>
            <w:noProof/>
            <w:rtl/>
            <w:lang w:bidi="fa-IR"/>
          </w:rPr>
          <w:t>فا</w:t>
        </w:r>
        <w:r w:rsidR="006F7A19" w:rsidRPr="007672BB">
          <w:rPr>
            <w:rStyle w:val="Hyperlink"/>
            <w:rFonts w:hint="cs"/>
            <w:noProof/>
            <w:rtl/>
            <w:lang w:bidi="fa-IR"/>
          </w:rPr>
          <w:t>ی</w:t>
        </w:r>
        <w:r w:rsidR="006F7A19" w:rsidRPr="007672BB">
          <w:rPr>
            <w:rStyle w:val="Hyperlink"/>
            <w:rFonts w:hint="eastAsia"/>
            <w:noProof/>
            <w:rtl/>
            <w:lang w:bidi="fa-IR"/>
          </w:rPr>
          <w:t>ده</w:t>
        </w:r>
        <w:r w:rsidR="006F7A19" w:rsidRPr="007672BB">
          <w:rPr>
            <w:rStyle w:val="Hyperlink"/>
            <w:noProof/>
            <w:rtl/>
            <w:lang w:bidi="fa-IR"/>
          </w:rPr>
          <w:t xml:space="preserve"> </w:t>
        </w:r>
        <w:r w:rsidR="006F7A19" w:rsidRPr="007672BB">
          <w:rPr>
            <w:rStyle w:val="Hyperlink"/>
            <w:rFonts w:hint="eastAsia"/>
            <w:noProof/>
            <w:rtl/>
            <w:lang w:bidi="fa-IR"/>
          </w:rPr>
          <w:t>برا</w:t>
        </w:r>
        <w:r w:rsidR="006F7A19" w:rsidRPr="007672BB">
          <w:rPr>
            <w:rStyle w:val="Hyperlink"/>
            <w:rFonts w:hint="cs"/>
            <w:noProof/>
            <w:rtl/>
            <w:lang w:bidi="fa-IR"/>
          </w:rPr>
          <w:t>ی</w:t>
        </w:r>
        <w:r w:rsidR="006F7A19" w:rsidRPr="007672BB">
          <w:rPr>
            <w:rStyle w:val="Hyperlink"/>
            <w:noProof/>
            <w:rtl/>
            <w:lang w:bidi="fa-IR"/>
          </w:rPr>
          <w:t xml:space="preserve"> </w:t>
        </w:r>
        <w:r w:rsidR="006F7A19" w:rsidRPr="007672BB">
          <w:rPr>
            <w:rStyle w:val="Hyperlink"/>
            <w:rFonts w:hint="eastAsia"/>
            <w:noProof/>
            <w:rtl/>
            <w:lang w:bidi="fa-IR"/>
          </w:rPr>
          <w:t>حفاظت</w:t>
        </w:r>
        <w:r w:rsidR="006F7A19" w:rsidRPr="007672BB">
          <w:rPr>
            <w:rStyle w:val="Hyperlink"/>
            <w:rFonts w:hint="eastAsia"/>
            <w:noProof/>
            <w:lang w:bidi="fa-IR"/>
          </w:rPr>
          <w:t>‌</w:t>
        </w:r>
        <w:r w:rsidR="006F7A19" w:rsidRPr="007672BB">
          <w:rPr>
            <w:rStyle w:val="Hyperlink"/>
            <w:rFonts w:hint="eastAsia"/>
            <w:noProof/>
            <w:rtl/>
            <w:lang w:bidi="fa-IR"/>
          </w:rPr>
          <w:t>چشم</w:t>
        </w:r>
        <w:r w:rsidR="006F7A19" w:rsidRPr="007672BB">
          <w:rPr>
            <w:rStyle w:val="Hyperlink"/>
            <w:noProof/>
            <w:rtl/>
            <w:lang w:bidi="fa-IR"/>
          </w:rPr>
          <w:t xml:space="preserve">  </w:t>
        </w:r>
        <w:r w:rsidR="006F7A19" w:rsidRPr="007672BB">
          <w:rPr>
            <w:rStyle w:val="Hyperlink"/>
            <w:rFonts w:hint="eastAsia"/>
            <w:noProof/>
            <w:rtl/>
            <w:lang w:bidi="fa-IR"/>
          </w:rPr>
          <w:t>از</w:t>
        </w:r>
        <w:r w:rsidR="006F7A19" w:rsidRPr="007672BB">
          <w:rPr>
            <w:rStyle w:val="Hyperlink"/>
            <w:noProof/>
            <w:rtl/>
            <w:lang w:bidi="fa-IR"/>
          </w:rPr>
          <w:t xml:space="preserve"> </w:t>
        </w:r>
        <w:r w:rsidR="006F7A19" w:rsidRPr="007672BB">
          <w:rPr>
            <w:rStyle w:val="Hyperlink"/>
            <w:rFonts w:hint="eastAsia"/>
            <w:noProof/>
            <w:rtl/>
            <w:lang w:bidi="fa-IR"/>
          </w:rPr>
          <w:t>مرض</w:t>
        </w:r>
        <w:r w:rsidR="006F7A19" w:rsidRPr="007672BB">
          <w:rPr>
            <w:rStyle w:val="Hyperlink"/>
            <w:noProof/>
            <w:rtl/>
            <w:lang w:bidi="fa-IR"/>
          </w:rPr>
          <w:t xml:space="preserve"> </w:t>
        </w:r>
        <w:r w:rsidR="006F7A19" w:rsidRPr="007672BB">
          <w:rPr>
            <w:rStyle w:val="Hyperlink"/>
            <w:rFonts w:hint="eastAsia"/>
            <w:noProof/>
            <w:rtl/>
            <w:lang w:bidi="fa-IR"/>
          </w:rPr>
          <w:t>چشم</w:t>
        </w:r>
        <w:r w:rsidR="006F7A19" w:rsidRPr="007672BB">
          <w:rPr>
            <w:rStyle w:val="Hyperlink"/>
            <w:rFonts w:hint="eastAsia"/>
            <w:noProof/>
            <w:lang w:bidi="fa-IR"/>
          </w:rPr>
          <w:t>‌</w:t>
        </w:r>
        <w:r w:rsidR="006F7A19" w:rsidRPr="007672BB">
          <w:rPr>
            <w:rStyle w:val="Hyperlink"/>
            <w:rFonts w:hint="eastAsia"/>
            <w:noProof/>
            <w:rtl/>
            <w:lang w:bidi="fa-IR"/>
          </w:rPr>
          <w:t>چران</w:t>
        </w:r>
        <w:r w:rsidR="006F7A19" w:rsidRPr="007672BB">
          <w:rPr>
            <w:rStyle w:val="Hyperlink"/>
            <w:rFonts w:hint="cs"/>
            <w:noProof/>
            <w:rtl/>
            <w:lang w:bidi="fa-IR"/>
          </w:rPr>
          <w:t>ی</w:t>
        </w:r>
        <w:r w:rsidR="006F7A19">
          <w:rPr>
            <w:noProof/>
            <w:webHidden/>
            <w:rtl/>
          </w:rPr>
          <w:tab/>
        </w:r>
        <w:r w:rsidR="006F7A19">
          <w:rPr>
            <w:noProof/>
            <w:webHidden/>
            <w:rtl/>
          </w:rPr>
          <w:fldChar w:fldCharType="begin"/>
        </w:r>
        <w:r w:rsidR="006F7A19">
          <w:rPr>
            <w:noProof/>
            <w:webHidden/>
            <w:rtl/>
          </w:rPr>
          <w:instrText xml:space="preserve"> </w:instrText>
        </w:r>
        <w:r w:rsidR="006F7A19">
          <w:rPr>
            <w:noProof/>
            <w:webHidden/>
          </w:rPr>
          <w:instrText>PAGEREF</w:instrText>
        </w:r>
        <w:r w:rsidR="006F7A19">
          <w:rPr>
            <w:noProof/>
            <w:webHidden/>
            <w:rtl/>
          </w:rPr>
          <w:instrText xml:space="preserve"> _</w:instrText>
        </w:r>
        <w:r w:rsidR="006F7A19">
          <w:rPr>
            <w:noProof/>
            <w:webHidden/>
          </w:rPr>
          <w:instrText>Toc</w:instrText>
        </w:r>
        <w:r w:rsidR="006F7A19">
          <w:rPr>
            <w:noProof/>
            <w:webHidden/>
            <w:rtl/>
          </w:rPr>
          <w:instrText xml:space="preserve">493419470 </w:instrText>
        </w:r>
        <w:r w:rsidR="006F7A19">
          <w:rPr>
            <w:noProof/>
            <w:webHidden/>
          </w:rPr>
          <w:instrText>\h</w:instrText>
        </w:r>
        <w:r w:rsidR="006F7A19">
          <w:rPr>
            <w:noProof/>
            <w:webHidden/>
            <w:rtl/>
          </w:rPr>
          <w:instrText xml:space="preserve"> </w:instrText>
        </w:r>
        <w:r w:rsidR="006F7A19">
          <w:rPr>
            <w:noProof/>
            <w:webHidden/>
            <w:rtl/>
          </w:rPr>
        </w:r>
        <w:r w:rsidR="006F7A19">
          <w:rPr>
            <w:noProof/>
            <w:webHidden/>
            <w:rtl/>
          </w:rPr>
          <w:fldChar w:fldCharType="separate"/>
        </w:r>
        <w:r w:rsidR="009351BA">
          <w:rPr>
            <w:noProof/>
            <w:webHidden/>
            <w:rtl/>
          </w:rPr>
          <w:t>26</w:t>
        </w:r>
        <w:r w:rsidR="006F7A19">
          <w:rPr>
            <w:noProof/>
            <w:webHidden/>
            <w:rtl/>
          </w:rPr>
          <w:fldChar w:fldCharType="end"/>
        </w:r>
      </w:hyperlink>
    </w:p>
    <w:p w:rsidR="006F7A19" w:rsidRDefault="009255BD" w:rsidP="006F7A19">
      <w:pPr>
        <w:pStyle w:val="TOC3"/>
        <w:tabs>
          <w:tab w:val="right" w:leader="dot" w:pos="6226"/>
        </w:tabs>
        <w:spacing w:line="228" w:lineRule="auto"/>
        <w:rPr>
          <w:rFonts w:asciiTheme="minorHAnsi" w:eastAsiaTheme="minorEastAsia" w:hAnsiTheme="minorHAnsi" w:cstheme="minorBidi"/>
          <w:noProof/>
          <w:sz w:val="22"/>
          <w:szCs w:val="22"/>
          <w:rtl/>
        </w:rPr>
      </w:pPr>
      <w:hyperlink w:anchor="_Toc493419471" w:history="1">
        <w:r w:rsidR="006F7A19" w:rsidRPr="007672BB">
          <w:rPr>
            <w:rStyle w:val="Hyperlink"/>
            <w:rFonts w:hint="eastAsia"/>
            <w:noProof/>
            <w:rtl/>
            <w:lang w:bidi="fa-IR"/>
          </w:rPr>
          <w:t>پاسخ</w:t>
        </w:r>
        <w:r w:rsidR="006F7A19" w:rsidRPr="007672BB">
          <w:rPr>
            <w:rStyle w:val="Hyperlink"/>
            <w:noProof/>
            <w:rtl/>
            <w:lang w:bidi="fa-IR"/>
          </w:rPr>
          <w:t xml:space="preserve"> </w:t>
        </w:r>
        <w:r w:rsidR="006F7A19" w:rsidRPr="007672BB">
          <w:rPr>
            <w:rStyle w:val="Hyperlink"/>
            <w:rFonts w:hint="eastAsia"/>
            <w:noProof/>
            <w:rtl/>
            <w:lang w:bidi="fa-IR"/>
          </w:rPr>
          <w:t>سؤال</w:t>
        </w:r>
        <w:r w:rsidR="006F7A19">
          <w:rPr>
            <w:noProof/>
            <w:webHidden/>
            <w:rtl/>
          </w:rPr>
          <w:tab/>
        </w:r>
        <w:r w:rsidR="006F7A19">
          <w:rPr>
            <w:noProof/>
            <w:webHidden/>
            <w:rtl/>
          </w:rPr>
          <w:fldChar w:fldCharType="begin"/>
        </w:r>
        <w:r w:rsidR="006F7A19">
          <w:rPr>
            <w:noProof/>
            <w:webHidden/>
            <w:rtl/>
          </w:rPr>
          <w:instrText xml:space="preserve"> </w:instrText>
        </w:r>
        <w:r w:rsidR="006F7A19">
          <w:rPr>
            <w:noProof/>
            <w:webHidden/>
          </w:rPr>
          <w:instrText>PAGEREF</w:instrText>
        </w:r>
        <w:r w:rsidR="006F7A19">
          <w:rPr>
            <w:noProof/>
            <w:webHidden/>
            <w:rtl/>
          </w:rPr>
          <w:instrText xml:space="preserve"> _</w:instrText>
        </w:r>
        <w:r w:rsidR="006F7A19">
          <w:rPr>
            <w:noProof/>
            <w:webHidden/>
          </w:rPr>
          <w:instrText>Toc</w:instrText>
        </w:r>
        <w:r w:rsidR="006F7A19">
          <w:rPr>
            <w:noProof/>
            <w:webHidden/>
            <w:rtl/>
          </w:rPr>
          <w:instrText xml:space="preserve">493419471 </w:instrText>
        </w:r>
        <w:r w:rsidR="006F7A19">
          <w:rPr>
            <w:noProof/>
            <w:webHidden/>
          </w:rPr>
          <w:instrText>\h</w:instrText>
        </w:r>
        <w:r w:rsidR="006F7A19">
          <w:rPr>
            <w:noProof/>
            <w:webHidden/>
            <w:rtl/>
          </w:rPr>
          <w:instrText xml:space="preserve"> </w:instrText>
        </w:r>
        <w:r w:rsidR="006F7A19">
          <w:rPr>
            <w:noProof/>
            <w:webHidden/>
            <w:rtl/>
          </w:rPr>
        </w:r>
        <w:r w:rsidR="006F7A19">
          <w:rPr>
            <w:noProof/>
            <w:webHidden/>
            <w:rtl/>
          </w:rPr>
          <w:fldChar w:fldCharType="separate"/>
        </w:r>
        <w:r w:rsidR="009351BA">
          <w:rPr>
            <w:noProof/>
            <w:webHidden/>
            <w:rtl/>
          </w:rPr>
          <w:t>27</w:t>
        </w:r>
        <w:r w:rsidR="006F7A19">
          <w:rPr>
            <w:noProof/>
            <w:webHidden/>
            <w:rtl/>
          </w:rPr>
          <w:fldChar w:fldCharType="end"/>
        </w:r>
      </w:hyperlink>
    </w:p>
    <w:p w:rsidR="006F7A19" w:rsidRDefault="009255BD" w:rsidP="006F7A19">
      <w:pPr>
        <w:pStyle w:val="TOC2"/>
        <w:tabs>
          <w:tab w:val="right" w:leader="dot" w:pos="6226"/>
        </w:tabs>
        <w:spacing w:line="228" w:lineRule="auto"/>
        <w:rPr>
          <w:rFonts w:asciiTheme="minorHAnsi" w:eastAsiaTheme="minorEastAsia" w:hAnsiTheme="minorHAnsi" w:cstheme="minorBidi"/>
          <w:noProof/>
          <w:sz w:val="22"/>
          <w:szCs w:val="22"/>
          <w:rtl/>
        </w:rPr>
      </w:pPr>
      <w:hyperlink w:anchor="_Toc493419472" w:history="1">
        <w:r w:rsidR="006F7A19" w:rsidRPr="007672BB">
          <w:rPr>
            <w:rStyle w:val="Hyperlink"/>
            <w:rFonts w:hint="eastAsia"/>
            <w:noProof/>
            <w:rtl/>
          </w:rPr>
          <w:t>فصل</w:t>
        </w:r>
        <w:r w:rsidR="006F7A19" w:rsidRPr="007672BB">
          <w:rPr>
            <w:rStyle w:val="Hyperlink"/>
            <w:noProof/>
            <w:rtl/>
          </w:rPr>
          <w:t xml:space="preserve"> </w:t>
        </w:r>
        <w:r w:rsidR="006F7A19" w:rsidRPr="007672BB">
          <w:rPr>
            <w:rStyle w:val="Hyperlink"/>
            <w:rFonts w:hint="eastAsia"/>
            <w:noProof/>
            <w:rtl/>
          </w:rPr>
          <w:t>نخست</w:t>
        </w:r>
        <w:r w:rsidR="006F7A19" w:rsidRPr="007672BB">
          <w:rPr>
            <w:rStyle w:val="Hyperlink"/>
            <w:noProof/>
            <w:rtl/>
          </w:rPr>
          <w:t xml:space="preserve">: </w:t>
        </w:r>
        <w:r w:rsidR="006F7A19" w:rsidRPr="007672BB">
          <w:rPr>
            <w:rStyle w:val="Hyperlink"/>
            <w:rFonts w:hint="eastAsia"/>
            <w:noProof/>
            <w:rtl/>
          </w:rPr>
          <w:t>نسخه‌</w:t>
        </w:r>
        <w:r w:rsidR="006F7A19" w:rsidRPr="007672BB">
          <w:rPr>
            <w:rStyle w:val="Hyperlink"/>
            <w:rFonts w:hint="cs"/>
            <w:noProof/>
            <w:rtl/>
          </w:rPr>
          <w:t>ی</w:t>
        </w:r>
        <w:r w:rsidR="006F7A19" w:rsidRPr="007672BB">
          <w:rPr>
            <w:rStyle w:val="Hyperlink"/>
            <w:noProof/>
            <w:rtl/>
          </w:rPr>
          <w:t xml:space="preserve"> </w:t>
        </w:r>
        <w:r w:rsidR="006F7A19" w:rsidRPr="007672BB">
          <w:rPr>
            <w:rStyle w:val="Hyperlink"/>
            <w:rFonts w:hint="eastAsia"/>
            <w:noProof/>
            <w:rtl/>
          </w:rPr>
          <w:t>پ</w:t>
        </w:r>
        <w:r w:rsidR="006F7A19" w:rsidRPr="007672BB">
          <w:rPr>
            <w:rStyle w:val="Hyperlink"/>
            <w:rFonts w:hint="cs"/>
            <w:noProof/>
            <w:rtl/>
          </w:rPr>
          <w:t>ی</w:t>
        </w:r>
        <w:r w:rsidR="006F7A19" w:rsidRPr="007672BB">
          <w:rPr>
            <w:rStyle w:val="Hyperlink"/>
            <w:rFonts w:hint="eastAsia"/>
            <w:noProof/>
            <w:rtl/>
          </w:rPr>
          <w:t>شگ</w:t>
        </w:r>
        <w:r w:rsidR="006F7A19" w:rsidRPr="007672BB">
          <w:rPr>
            <w:rStyle w:val="Hyperlink"/>
            <w:rFonts w:hint="cs"/>
            <w:noProof/>
            <w:rtl/>
          </w:rPr>
          <w:t>ی</w:t>
        </w:r>
        <w:r w:rsidR="006F7A19" w:rsidRPr="007672BB">
          <w:rPr>
            <w:rStyle w:val="Hyperlink"/>
            <w:rFonts w:hint="eastAsia"/>
            <w:noProof/>
            <w:rtl/>
          </w:rPr>
          <w:t>ر</w:t>
        </w:r>
        <w:r w:rsidR="006F7A19" w:rsidRPr="007672BB">
          <w:rPr>
            <w:rStyle w:val="Hyperlink"/>
            <w:rFonts w:hint="cs"/>
            <w:noProof/>
            <w:rtl/>
          </w:rPr>
          <w:t>ی</w:t>
        </w:r>
        <w:r w:rsidR="006F7A19" w:rsidRPr="007672BB">
          <w:rPr>
            <w:rStyle w:val="Hyperlink"/>
            <w:noProof/>
            <w:rtl/>
          </w:rPr>
          <w:t xml:space="preserve"> </w:t>
        </w:r>
        <w:r w:rsidR="006F7A19" w:rsidRPr="007672BB">
          <w:rPr>
            <w:rStyle w:val="Hyperlink"/>
            <w:rFonts w:hint="eastAsia"/>
            <w:noProof/>
            <w:rtl/>
          </w:rPr>
          <w:t>از</w:t>
        </w:r>
        <w:r w:rsidR="006F7A19" w:rsidRPr="007672BB">
          <w:rPr>
            <w:rStyle w:val="Hyperlink"/>
            <w:noProof/>
            <w:rtl/>
          </w:rPr>
          <w:t xml:space="preserve"> </w:t>
        </w:r>
        <w:r w:rsidR="006F7A19" w:rsidRPr="007672BB">
          <w:rPr>
            <w:rStyle w:val="Hyperlink"/>
            <w:rFonts w:hint="eastAsia"/>
            <w:noProof/>
            <w:rtl/>
          </w:rPr>
          <w:t>ابتلا</w:t>
        </w:r>
        <w:r w:rsidR="006F7A19" w:rsidRPr="007672BB">
          <w:rPr>
            <w:rStyle w:val="Hyperlink"/>
            <w:noProof/>
            <w:rtl/>
          </w:rPr>
          <w:t xml:space="preserve"> </w:t>
        </w:r>
        <w:r w:rsidR="006F7A19" w:rsidRPr="007672BB">
          <w:rPr>
            <w:rStyle w:val="Hyperlink"/>
            <w:rFonts w:hint="eastAsia"/>
            <w:noProof/>
            <w:rtl/>
          </w:rPr>
          <w:t>به</w:t>
        </w:r>
        <w:r w:rsidR="006F7A19" w:rsidRPr="007672BB">
          <w:rPr>
            <w:rStyle w:val="Hyperlink"/>
            <w:noProof/>
            <w:rtl/>
          </w:rPr>
          <w:t xml:space="preserve"> </w:t>
        </w:r>
        <w:r w:rsidR="006F7A19" w:rsidRPr="007672BB">
          <w:rPr>
            <w:rStyle w:val="Hyperlink"/>
            <w:rFonts w:hint="eastAsia"/>
            <w:noProof/>
            <w:rtl/>
          </w:rPr>
          <w:t>ا</w:t>
        </w:r>
        <w:r w:rsidR="006F7A19" w:rsidRPr="007672BB">
          <w:rPr>
            <w:rStyle w:val="Hyperlink"/>
            <w:rFonts w:hint="cs"/>
            <w:noProof/>
            <w:rtl/>
          </w:rPr>
          <w:t>ی</w:t>
        </w:r>
        <w:r w:rsidR="006F7A19" w:rsidRPr="007672BB">
          <w:rPr>
            <w:rStyle w:val="Hyperlink"/>
            <w:rFonts w:hint="eastAsia"/>
            <w:noProof/>
            <w:rtl/>
          </w:rPr>
          <w:t>ن</w:t>
        </w:r>
        <w:r w:rsidR="006F7A19" w:rsidRPr="007672BB">
          <w:rPr>
            <w:rStyle w:val="Hyperlink"/>
            <w:noProof/>
            <w:rtl/>
          </w:rPr>
          <w:t xml:space="preserve"> </w:t>
        </w:r>
        <w:r w:rsidR="006F7A19" w:rsidRPr="007672BB">
          <w:rPr>
            <w:rStyle w:val="Hyperlink"/>
            <w:rFonts w:hint="eastAsia"/>
            <w:noProof/>
            <w:rtl/>
          </w:rPr>
          <w:t>ب</w:t>
        </w:r>
        <w:r w:rsidR="006F7A19" w:rsidRPr="007672BB">
          <w:rPr>
            <w:rStyle w:val="Hyperlink"/>
            <w:rFonts w:hint="cs"/>
            <w:noProof/>
            <w:rtl/>
          </w:rPr>
          <w:t>ی</w:t>
        </w:r>
        <w:r w:rsidR="006F7A19" w:rsidRPr="007672BB">
          <w:rPr>
            <w:rStyle w:val="Hyperlink"/>
            <w:rFonts w:hint="eastAsia"/>
            <w:noProof/>
            <w:rtl/>
          </w:rPr>
          <w:t>مار</w:t>
        </w:r>
        <w:r w:rsidR="006F7A19" w:rsidRPr="007672BB">
          <w:rPr>
            <w:rStyle w:val="Hyperlink"/>
            <w:rFonts w:hint="cs"/>
            <w:noProof/>
            <w:rtl/>
          </w:rPr>
          <w:t>ی</w:t>
        </w:r>
        <w:r w:rsidR="006F7A19">
          <w:rPr>
            <w:noProof/>
            <w:webHidden/>
            <w:rtl/>
          </w:rPr>
          <w:tab/>
        </w:r>
        <w:r w:rsidR="006F7A19">
          <w:rPr>
            <w:noProof/>
            <w:webHidden/>
            <w:rtl/>
          </w:rPr>
          <w:fldChar w:fldCharType="begin"/>
        </w:r>
        <w:r w:rsidR="006F7A19">
          <w:rPr>
            <w:noProof/>
            <w:webHidden/>
            <w:rtl/>
          </w:rPr>
          <w:instrText xml:space="preserve"> </w:instrText>
        </w:r>
        <w:r w:rsidR="006F7A19">
          <w:rPr>
            <w:noProof/>
            <w:webHidden/>
          </w:rPr>
          <w:instrText>PAGEREF</w:instrText>
        </w:r>
        <w:r w:rsidR="006F7A19">
          <w:rPr>
            <w:noProof/>
            <w:webHidden/>
            <w:rtl/>
          </w:rPr>
          <w:instrText xml:space="preserve"> _</w:instrText>
        </w:r>
        <w:r w:rsidR="006F7A19">
          <w:rPr>
            <w:noProof/>
            <w:webHidden/>
          </w:rPr>
          <w:instrText>Toc</w:instrText>
        </w:r>
        <w:r w:rsidR="006F7A19">
          <w:rPr>
            <w:noProof/>
            <w:webHidden/>
            <w:rtl/>
          </w:rPr>
          <w:instrText xml:space="preserve">493419472 </w:instrText>
        </w:r>
        <w:r w:rsidR="006F7A19">
          <w:rPr>
            <w:noProof/>
            <w:webHidden/>
          </w:rPr>
          <w:instrText>\h</w:instrText>
        </w:r>
        <w:r w:rsidR="006F7A19">
          <w:rPr>
            <w:noProof/>
            <w:webHidden/>
            <w:rtl/>
          </w:rPr>
          <w:instrText xml:space="preserve"> </w:instrText>
        </w:r>
        <w:r w:rsidR="006F7A19">
          <w:rPr>
            <w:noProof/>
            <w:webHidden/>
            <w:rtl/>
          </w:rPr>
        </w:r>
        <w:r w:rsidR="006F7A19">
          <w:rPr>
            <w:noProof/>
            <w:webHidden/>
            <w:rtl/>
          </w:rPr>
          <w:fldChar w:fldCharType="separate"/>
        </w:r>
        <w:r w:rsidR="009351BA">
          <w:rPr>
            <w:noProof/>
            <w:webHidden/>
            <w:rtl/>
          </w:rPr>
          <w:t>28</w:t>
        </w:r>
        <w:r w:rsidR="006F7A19">
          <w:rPr>
            <w:noProof/>
            <w:webHidden/>
            <w:rtl/>
          </w:rPr>
          <w:fldChar w:fldCharType="end"/>
        </w:r>
      </w:hyperlink>
    </w:p>
    <w:p w:rsidR="006F7A19" w:rsidRDefault="009255BD" w:rsidP="006F7A19">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93419473" w:history="1">
        <w:r w:rsidR="006F7A19" w:rsidRPr="007672BB">
          <w:rPr>
            <w:rStyle w:val="Hyperlink"/>
            <w:rFonts w:hint="eastAsia"/>
            <w:noProof/>
            <w:rtl/>
          </w:rPr>
          <w:t>اسباب</w:t>
        </w:r>
        <w:r w:rsidR="006F7A19" w:rsidRPr="007672BB">
          <w:rPr>
            <w:rStyle w:val="Hyperlink"/>
            <w:noProof/>
            <w:rtl/>
          </w:rPr>
          <w:t xml:space="preserve"> </w:t>
        </w:r>
        <w:r w:rsidR="006F7A19" w:rsidRPr="007672BB">
          <w:rPr>
            <w:rStyle w:val="Hyperlink"/>
            <w:rFonts w:hint="eastAsia"/>
            <w:noProof/>
            <w:rtl/>
          </w:rPr>
          <w:t>ده</w:t>
        </w:r>
        <w:r w:rsidR="006F7A19" w:rsidRPr="007672BB">
          <w:rPr>
            <w:rStyle w:val="Hyperlink"/>
            <w:rFonts w:hint="eastAsia"/>
            <w:noProof/>
          </w:rPr>
          <w:t>‌</w:t>
        </w:r>
        <w:r w:rsidR="006F7A19" w:rsidRPr="007672BB">
          <w:rPr>
            <w:rStyle w:val="Hyperlink"/>
            <w:rFonts w:hint="eastAsia"/>
            <w:noProof/>
            <w:rtl/>
          </w:rPr>
          <w:t>گانه</w:t>
        </w:r>
        <w:r w:rsidR="006F7A19" w:rsidRPr="007672BB">
          <w:rPr>
            <w:rStyle w:val="Hyperlink"/>
            <w:noProof/>
            <w:rtl/>
          </w:rPr>
          <w:t xml:space="preserve"> </w:t>
        </w:r>
        <w:r w:rsidR="006F7A19" w:rsidRPr="007672BB">
          <w:rPr>
            <w:rStyle w:val="Hyperlink"/>
            <w:rFonts w:hint="eastAsia"/>
            <w:noProof/>
            <w:rtl/>
          </w:rPr>
          <w:t>عدم</w:t>
        </w:r>
        <w:r w:rsidR="006F7A19" w:rsidRPr="007672BB">
          <w:rPr>
            <w:rStyle w:val="Hyperlink"/>
            <w:noProof/>
            <w:rtl/>
          </w:rPr>
          <w:t xml:space="preserve"> </w:t>
        </w:r>
        <w:r w:rsidR="006F7A19" w:rsidRPr="007672BB">
          <w:rPr>
            <w:rStyle w:val="Hyperlink"/>
            <w:rFonts w:hint="eastAsia"/>
            <w:noProof/>
            <w:rtl/>
          </w:rPr>
          <w:t>عمل</w:t>
        </w:r>
        <w:r w:rsidR="006F7A19" w:rsidRPr="007672BB">
          <w:rPr>
            <w:rStyle w:val="Hyperlink"/>
            <w:noProof/>
            <w:rtl/>
          </w:rPr>
          <w:t xml:space="preserve"> </w:t>
        </w:r>
        <w:r w:rsidR="006F7A19" w:rsidRPr="007672BB">
          <w:rPr>
            <w:rStyle w:val="Hyperlink"/>
            <w:rFonts w:hint="eastAsia"/>
            <w:noProof/>
            <w:rtl/>
          </w:rPr>
          <w:t>به</w:t>
        </w:r>
        <w:r w:rsidR="006F7A19" w:rsidRPr="007672BB">
          <w:rPr>
            <w:rStyle w:val="Hyperlink"/>
            <w:noProof/>
            <w:rtl/>
          </w:rPr>
          <w:t xml:space="preserve"> </w:t>
        </w:r>
        <w:r w:rsidR="006F7A19" w:rsidRPr="007672BB">
          <w:rPr>
            <w:rStyle w:val="Hyperlink"/>
            <w:rFonts w:hint="eastAsia"/>
            <w:noProof/>
            <w:rtl/>
          </w:rPr>
          <w:t>علم</w:t>
        </w:r>
        <w:r w:rsidR="006F7A19">
          <w:rPr>
            <w:noProof/>
            <w:webHidden/>
            <w:rtl/>
          </w:rPr>
          <w:tab/>
        </w:r>
        <w:r w:rsidR="006F7A19">
          <w:rPr>
            <w:noProof/>
            <w:webHidden/>
            <w:rtl/>
          </w:rPr>
          <w:fldChar w:fldCharType="begin"/>
        </w:r>
        <w:r w:rsidR="006F7A19">
          <w:rPr>
            <w:noProof/>
            <w:webHidden/>
            <w:rtl/>
          </w:rPr>
          <w:instrText xml:space="preserve"> </w:instrText>
        </w:r>
        <w:r w:rsidR="006F7A19">
          <w:rPr>
            <w:noProof/>
            <w:webHidden/>
          </w:rPr>
          <w:instrText>PAGEREF</w:instrText>
        </w:r>
        <w:r w:rsidR="006F7A19">
          <w:rPr>
            <w:noProof/>
            <w:webHidden/>
            <w:rtl/>
          </w:rPr>
          <w:instrText xml:space="preserve"> _</w:instrText>
        </w:r>
        <w:r w:rsidR="006F7A19">
          <w:rPr>
            <w:noProof/>
            <w:webHidden/>
          </w:rPr>
          <w:instrText>Toc</w:instrText>
        </w:r>
        <w:r w:rsidR="006F7A19">
          <w:rPr>
            <w:noProof/>
            <w:webHidden/>
            <w:rtl/>
          </w:rPr>
          <w:instrText xml:space="preserve">493419473 </w:instrText>
        </w:r>
        <w:r w:rsidR="006F7A19">
          <w:rPr>
            <w:noProof/>
            <w:webHidden/>
          </w:rPr>
          <w:instrText>\h</w:instrText>
        </w:r>
        <w:r w:rsidR="006F7A19">
          <w:rPr>
            <w:noProof/>
            <w:webHidden/>
            <w:rtl/>
          </w:rPr>
          <w:instrText xml:space="preserve"> </w:instrText>
        </w:r>
        <w:r w:rsidR="006F7A19">
          <w:rPr>
            <w:noProof/>
            <w:webHidden/>
            <w:rtl/>
          </w:rPr>
        </w:r>
        <w:r w:rsidR="006F7A19">
          <w:rPr>
            <w:noProof/>
            <w:webHidden/>
            <w:rtl/>
          </w:rPr>
          <w:fldChar w:fldCharType="separate"/>
        </w:r>
        <w:r w:rsidR="009351BA">
          <w:rPr>
            <w:noProof/>
            <w:webHidden/>
            <w:rtl/>
          </w:rPr>
          <w:t>38</w:t>
        </w:r>
        <w:r w:rsidR="006F7A19">
          <w:rPr>
            <w:noProof/>
            <w:webHidden/>
            <w:rtl/>
          </w:rPr>
          <w:fldChar w:fldCharType="end"/>
        </w:r>
      </w:hyperlink>
    </w:p>
    <w:p w:rsidR="006F7A19" w:rsidRDefault="009255BD" w:rsidP="006F7A19">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93419474" w:history="1">
        <w:r w:rsidR="006F7A19" w:rsidRPr="007672BB">
          <w:rPr>
            <w:rStyle w:val="Hyperlink"/>
            <w:rFonts w:hint="eastAsia"/>
            <w:noProof/>
            <w:rtl/>
          </w:rPr>
          <w:t>ده</w:t>
        </w:r>
        <w:r w:rsidR="006F7A19" w:rsidRPr="007672BB">
          <w:rPr>
            <w:rStyle w:val="Hyperlink"/>
            <w:noProof/>
            <w:rtl/>
          </w:rPr>
          <w:t xml:space="preserve"> </w:t>
        </w:r>
        <w:r w:rsidR="006F7A19" w:rsidRPr="007672BB">
          <w:rPr>
            <w:rStyle w:val="Hyperlink"/>
            <w:rFonts w:hint="eastAsia"/>
            <w:noProof/>
            <w:rtl/>
          </w:rPr>
          <w:t>حجاب</w:t>
        </w:r>
        <w:r w:rsidR="006F7A19" w:rsidRPr="007672BB">
          <w:rPr>
            <w:rStyle w:val="Hyperlink"/>
            <w:noProof/>
            <w:rtl/>
          </w:rPr>
          <w:t xml:space="preserve"> </w:t>
        </w:r>
        <w:r w:rsidR="006F7A19" w:rsidRPr="007672BB">
          <w:rPr>
            <w:rStyle w:val="Hyperlink"/>
            <w:rFonts w:hint="eastAsia"/>
            <w:noProof/>
            <w:rtl/>
          </w:rPr>
          <w:t>و</w:t>
        </w:r>
        <w:r w:rsidR="006F7A19" w:rsidRPr="007672BB">
          <w:rPr>
            <w:rStyle w:val="Hyperlink"/>
            <w:noProof/>
            <w:rtl/>
          </w:rPr>
          <w:t xml:space="preserve"> </w:t>
        </w:r>
        <w:r w:rsidR="006F7A19" w:rsidRPr="007672BB">
          <w:rPr>
            <w:rStyle w:val="Hyperlink"/>
            <w:rFonts w:hint="eastAsia"/>
            <w:noProof/>
            <w:rtl/>
          </w:rPr>
          <w:t>مانع</w:t>
        </w:r>
        <w:r w:rsidR="006F7A19" w:rsidRPr="007672BB">
          <w:rPr>
            <w:rStyle w:val="Hyperlink"/>
            <w:noProof/>
            <w:rtl/>
          </w:rPr>
          <w:t xml:space="preserve"> </w:t>
        </w:r>
        <w:r w:rsidR="006F7A19" w:rsidRPr="007672BB">
          <w:rPr>
            <w:rStyle w:val="Hyperlink"/>
            <w:rFonts w:hint="eastAsia"/>
            <w:noProof/>
            <w:rtl/>
          </w:rPr>
          <w:t>م</w:t>
        </w:r>
        <w:r w:rsidR="006F7A19" w:rsidRPr="007672BB">
          <w:rPr>
            <w:rStyle w:val="Hyperlink"/>
            <w:rFonts w:hint="cs"/>
            <w:noProof/>
            <w:rtl/>
          </w:rPr>
          <w:t>ی</w:t>
        </w:r>
        <w:r w:rsidR="006F7A19" w:rsidRPr="007672BB">
          <w:rPr>
            <w:rStyle w:val="Hyperlink"/>
            <w:rFonts w:hint="eastAsia"/>
            <w:noProof/>
            <w:rtl/>
          </w:rPr>
          <w:t>ان</w:t>
        </w:r>
        <w:r w:rsidR="006F7A19" w:rsidRPr="007672BB">
          <w:rPr>
            <w:rStyle w:val="Hyperlink"/>
            <w:noProof/>
            <w:rtl/>
          </w:rPr>
          <w:t xml:space="preserve"> </w:t>
        </w:r>
        <w:r w:rsidR="006F7A19" w:rsidRPr="007672BB">
          <w:rPr>
            <w:rStyle w:val="Hyperlink"/>
            <w:rFonts w:hint="eastAsia"/>
            <w:noProof/>
            <w:rtl/>
          </w:rPr>
          <w:t>بنده</w:t>
        </w:r>
        <w:r w:rsidR="006F7A19" w:rsidRPr="007672BB">
          <w:rPr>
            <w:rStyle w:val="Hyperlink"/>
            <w:noProof/>
            <w:rtl/>
          </w:rPr>
          <w:t xml:space="preserve"> </w:t>
        </w:r>
        <w:r w:rsidR="006F7A19" w:rsidRPr="007672BB">
          <w:rPr>
            <w:rStyle w:val="Hyperlink"/>
            <w:rFonts w:hint="eastAsia"/>
            <w:noProof/>
            <w:rtl/>
          </w:rPr>
          <w:t>و</w:t>
        </w:r>
        <w:r w:rsidR="006F7A19" w:rsidRPr="007672BB">
          <w:rPr>
            <w:rStyle w:val="Hyperlink"/>
            <w:noProof/>
            <w:rtl/>
          </w:rPr>
          <w:t xml:space="preserve"> </w:t>
        </w:r>
        <w:r w:rsidR="006F7A19" w:rsidRPr="007672BB">
          <w:rPr>
            <w:rStyle w:val="Hyperlink"/>
            <w:rFonts w:hint="eastAsia"/>
            <w:noProof/>
            <w:rtl/>
          </w:rPr>
          <w:t>پروردگارش</w:t>
        </w:r>
        <w:r w:rsidR="006F7A19">
          <w:rPr>
            <w:noProof/>
            <w:webHidden/>
            <w:rtl/>
          </w:rPr>
          <w:tab/>
        </w:r>
        <w:r w:rsidR="006F7A19">
          <w:rPr>
            <w:noProof/>
            <w:webHidden/>
            <w:rtl/>
          </w:rPr>
          <w:fldChar w:fldCharType="begin"/>
        </w:r>
        <w:r w:rsidR="006F7A19">
          <w:rPr>
            <w:noProof/>
            <w:webHidden/>
            <w:rtl/>
          </w:rPr>
          <w:instrText xml:space="preserve"> </w:instrText>
        </w:r>
        <w:r w:rsidR="006F7A19">
          <w:rPr>
            <w:noProof/>
            <w:webHidden/>
          </w:rPr>
          <w:instrText>PAGEREF</w:instrText>
        </w:r>
        <w:r w:rsidR="006F7A19">
          <w:rPr>
            <w:noProof/>
            <w:webHidden/>
            <w:rtl/>
          </w:rPr>
          <w:instrText xml:space="preserve"> _</w:instrText>
        </w:r>
        <w:r w:rsidR="006F7A19">
          <w:rPr>
            <w:noProof/>
            <w:webHidden/>
          </w:rPr>
          <w:instrText>Toc</w:instrText>
        </w:r>
        <w:r w:rsidR="006F7A19">
          <w:rPr>
            <w:noProof/>
            <w:webHidden/>
            <w:rtl/>
          </w:rPr>
          <w:instrText xml:space="preserve">493419474 </w:instrText>
        </w:r>
        <w:r w:rsidR="006F7A19">
          <w:rPr>
            <w:noProof/>
            <w:webHidden/>
          </w:rPr>
          <w:instrText>\h</w:instrText>
        </w:r>
        <w:r w:rsidR="006F7A19">
          <w:rPr>
            <w:noProof/>
            <w:webHidden/>
            <w:rtl/>
          </w:rPr>
          <w:instrText xml:space="preserve"> </w:instrText>
        </w:r>
        <w:r w:rsidR="006F7A19">
          <w:rPr>
            <w:noProof/>
            <w:webHidden/>
            <w:rtl/>
          </w:rPr>
        </w:r>
        <w:r w:rsidR="006F7A19">
          <w:rPr>
            <w:noProof/>
            <w:webHidden/>
            <w:rtl/>
          </w:rPr>
          <w:fldChar w:fldCharType="separate"/>
        </w:r>
        <w:r w:rsidR="009351BA">
          <w:rPr>
            <w:noProof/>
            <w:webHidden/>
            <w:rtl/>
          </w:rPr>
          <w:t>49</w:t>
        </w:r>
        <w:r w:rsidR="006F7A19">
          <w:rPr>
            <w:noProof/>
            <w:webHidden/>
            <w:rtl/>
          </w:rPr>
          <w:fldChar w:fldCharType="end"/>
        </w:r>
      </w:hyperlink>
    </w:p>
    <w:p w:rsidR="006F7A19" w:rsidRDefault="009255BD" w:rsidP="006F7A19">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93419475" w:history="1">
        <w:r w:rsidR="006F7A19" w:rsidRPr="007672BB">
          <w:rPr>
            <w:rStyle w:val="Hyperlink"/>
            <w:rFonts w:hint="eastAsia"/>
            <w:noProof/>
            <w:rtl/>
          </w:rPr>
          <w:t>ده</w:t>
        </w:r>
        <w:r w:rsidR="006F7A19" w:rsidRPr="007672BB">
          <w:rPr>
            <w:rStyle w:val="Hyperlink"/>
            <w:noProof/>
            <w:rtl/>
          </w:rPr>
          <w:t xml:space="preserve"> </w:t>
        </w:r>
        <w:r w:rsidR="006F7A19" w:rsidRPr="007672BB">
          <w:rPr>
            <w:rStyle w:val="Hyperlink"/>
            <w:rFonts w:hint="eastAsia"/>
            <w:noProof/>
            <w:rtl/>
          </w:rPr>
          <w:t>سبب</w:t>
        </w:r>
        <w:r w:rsidR="006F7A19" w:rsidRPr="007672BB">
          <w:rPr>
            <w:rStyle w:val="Hyperlink"/>
            <w:noProof/>
            <w:rtl/>
          </w:rPr>
          <w:t xml:space="preserve"> </w:t>
        </w:r>
        <w:r w:rsidR="006F7A19" w:rsidRPr="007672BB">
          <w:rPr>
            <w:rStyle w:val="Hyperlink"/>
            <w:rFonts w:hint="eastAsia"/>
            <w:noProof/>
            <w:rtl/>
          </w:rPr>
          <w:t>برا</w:t>
        </w:r>
        <w:r w:rsidR="006F7A19" w:rsidRPr="007672BB">
          <w:rPr>
            <w:rStyle w:val="Hyperlink"/>
            <w:rFonts w:hint="cs"/>
            <w:noProof/>
            <w:rtl/>
          </w:rPr>
          <w:t>ی</w:t>
        </w:r>
        <w:r w:rsidR="006F7A19" w:rsidRPr="007672BB">
          <w:rPr>
            <w:rStyle w:val="Hyperlink"/>
            <w:noProof/>
            <w:rtl/>
          </w:rPr>
          <w:t xml:space="preserve"> </w:t>
        </w:r>
        <w:r w:rsidR="006F7A19" w:rsidRPr="007672BB">
          <w:rPr>
            <w:rStyle w:val="Hyperlink"/>
            <w:rFonts w:hint="eastAsia"/>
            <w:noProof/>
            <w:rtl/>
          </w:rPr>
          <w:t>مغفرت</w:t>
        </w:r>
        <w:r w:rsidR="006F7A19" w:rsidRPr="007672BB">
          <w:rPr>
            <w:rStyle w:val="Hyperlink"/>
            <w:noProof/>
            <w:rtl/>
          </w:rPr>
          <w:t xml:space="preserve"> </w:t>
        </w:r>
        <w:r w:rsidR="006F7A19" w:rsidRPr="007672BB">
          <w:rPr>
            <w:rStyle w:val="Hyperlink"/>
            <w:rFonts w:hint="eastAsia"/>
            <w:noProof/>
            <w:rtl/>
          </w:rPr>
          <w:t>گناهان</w:t>
        </w:r>
        <w:r w:rsidR="006F7A19" w:rsidRPr="007672BB">
          <w:rPr>
            <w:rStyle w:val="Hyperlink"/>
            <w:noProof/>
            <w:rtl/>
          </w:rPr>
          <w:t xml:space="preserve"> </w:t>
        </w:r>
        <w:r w:rsidR="006F7A19" w:rsidRPr="007672BB">
          <w:rPr>
            <w:rStyle w:val="Hyperlink"/>
            <w:rFonts w:hint="eastAsia"/>
            <w:noProof/>
            <w:rtl/>
          </w:rPr>
          <w:t>و</w:t>
        </w:r>
        <w:r w:rsidR="006F7A19" w:rsidRPr="007672BB">
          <w:rPr>
            <w:rStyle w:val="Hyperlink"/>
            <w:noProof/>
            <w:rtl/>
          </w:rPr>
          <w:t xml:space="preserve"> </w:t>
        </w:r>
        <w:r w:rsidR="006F7A19" w:rsidRPr="007672BB">
          <w:rPr>
            <w:rStyle w:val="Hyperlink"/>
            <w:rFonts w:hint="eastAsia"/>
            <w:noProof/>
            <w:rtl/>
          </w:rPr>
          <w:t>محو</w:t>
        </w:r>
        <w:r w:rsidR="006F7A19" w:rsidRPr="007672BB">
          <w:rPr>
            <w:rStyle w:val="Hyperlink"/>
            <w:noProof/>
            <w:rtl/>
          </w:rPr>
          <w:t xml:space="preserve"> </w:t>
        </w:r>
        <w:r w:rsidR="006F7A19" w:rsidRPr="007672BB">
          <w:rPr>
            <w:rStyle w:val="Hyperlink"/>
            <w:rFonts w:hint="eastAsia"/>
            <w:noProof/>
            <w:rtl/>
          </w:rPr>
          <w:t>اثر</w:t>
        </w:r>
        <w:r w:rsidR="006F7A19" w:rsidRPr="007672BB">
          <w:rPr>
            <w:rStyle w:val="Hyperlink"/>
            <w:noProof/>
            <w:rtl/>
          </w:rPr>
          <w:t xml:space="preserve"> </w:t>
        </w:r>
        <w:r w:rsidR="006F7A19" w:rsidRPr="007672BB">
          <w:rPr>
            <w:rStyle w:val="Hyperlink"/>
            <w:rFonts w:hint="eastAsia"/>
            <w:noProof/>
            <w:rtl/>
          </w:rPr>
          <w:t>اعمال</w:t>
        </w:r>
        <w:r w:rsidR="006F7A19" w:rsidRPr="007672BB">
          <w:rPr>
            <w:rStyle w:val="Hyperlink"/>
            <w:noProof/>
            <w:rtl/>
          </w:rPr>
          <w:t xml:space="preserve"> </w:t>
        </w:r>
        <w:r w:rsidR="006F7A19" w:rsidRPr="007672BB">
          <w:rPr>
            <w:rStyle w:val="Hyperlink"/>
            <w:rFonts w:hint="eastAsia"/>
            <w:noProof/>
            <w:rtl/>
          </w:rPr>
          <w:t>زشت</w:t>
        </w:r>
        <w:r w:rsidR="006F7A19">
          <w:rPr>
            <w:noProof/>
            <w:webHidden/>
            <w:rtl/>
          </w:rPr>
          <w:tab/>
        </w:r>
        <w:r w:rsidR="006F7A19">
          <w:rPr>
            <w:noProof/>
            <w:webHidden/>
            <w:rtl/>
          </w:rPr>
          <w:fldChar w:fldCharType="begin"/>
        </w:r>
        <w:r w:rsidR="006F7A19">
          <w:rPr>
            <w:noProof/>
            <w:webHidden/>
            <w:rtl/>
          </w:rPr>
          <w:instrText xml:space="preserve"> </w:instrText>
        </w:r>
        <w:r w:rsidR="006F7A19">
          <w:rPr>
            <w:noProof/>
            <w:webHidden/>
          </w:rPr>
          <w:instrText>PAGEREF</w:instrText>
        </w:r>
        <w:r w:rsidR="006F7A19">
          <w:rPr>
            <w:noProof/>
            <w:webHidden/>
            <w:rtl/>
          </w:rPr>
          <w:instrText xml:space="preserve"> _</w:instrText>
        </w:r>
        <w:r w:rsidR="006F7A19">
          <w:rPr>
            <w:noProof/>
            <w:webHidden/>
          </w:rPr>
          <w:instrText>Toc</w:instrText>
        </w:r>
        <w:r w:rsidR="006F7A19">
          <w:rPr>
            <w:noProof/>
            <w:webHidden/>
            <w:rtl/>
          </w:rPr>
          <w:instrText xml:space="preserve">493419475 </w:instrText>
        </w:r>
        <w:r w:rsidR="006F7A19">
          <w:rPr>
            <w:noProof/>
            <w:webHidden/>
          </w:rPr>
          <w:instrText>\h</w:instrText>
        </w:r>
        <w:r w:rsidR="006F7A19">
          <w:rPr>
            <w:noProof/>
            <w:webHidden/>
            <w:rtl/>
          </w:rPr>
          <w:instrText xml:space="preserve"> </w:instrText>
        </w:r>
        <w:r w:rsidR="006F7A19">
          <w:rPr>
            <w:noProof/>
            <w:webHidden/>
            <w:rtl/>
          </w:rPr>
        </w:r>
        <w:r w:rsidR="006F7A19">
          <w:rPr>
            <w:noProof/>
            <w:webHidden/>
            <w:rtl/>
          </w:rPr>
          <w:fldChar w:fldCharType="separate"/>
        </w:r>
        <w:r w:rsidR="009351BA">
          <w:rPr>
            <w:noProof/>
            <w:webHidden/>
            <w:rtl/>
          </w:rPr>
          <w:t>55</w:t>
        </w:r>
        <w:r w:rsidR="006F7A19">
          <w:rPr>
            <w:noProof/>
            <w:webHidden/>
            <w:rtl/>
          </w:rPr>
          <w:fldChar w:fldCharType="end"/>
        </w:r>
      </w:hyperlink>
    </w:p>
    <w:p w:rsidR="006F7A19" w:rsidRDefault="009255BD" w:rsidP="006F7A19">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93419476" w:history="1">
        <w:r w:rsidR="006F7A19" w:rsidRPr="007672BB">
          <w:rPr>
            <w:rStyle w:val="Hyperlink"/>
            <w:rFonts w:hint="eastAsia"/>
            <w:noProof/>
            <w:rtl/>
          </w:rPr>
          <w:t>ده</w:t>
        </w:r>
        <w:r w:rsidR="006F7A19" w:rsidRPr="007672BB">
          <w:rPr>
            <w:rStyle w:val="Hyperlink"/>
            <w:noProof/>
            <w:rtl/>
          </w:rPr>
          <w:t xml:space="preserve"> </w:t>
        </w:r>
        <w:r w:rsidR="006F7A19" w:rsidRPr="007672BB">
          <w:rPr>
            <w:rStyle w:val="Hyperlink"/>
            <w:rFonts w:hint="eastAsia"/>
            <w:noProof/>
            <w:rtl/>
          </w:rPr>
          <w:t>سبب</w:t>
        </w:r>
        <w:r w:rsidR="006F7A19" w:rsidRPr="007672BB">
          <w:rPr>
            <w:rStyle w:val="Hyperlink"/>
            <w:noProof/>
            <w:rtl/>
          </w:rPr>
          <w:t xml:space="preserve"> </w:t>
        </w:r>
        <w:r w:rsidR="006F7A19" w:rsidRPr="007672BB">
          <w:rPr>
            <w:rStyle w:val="Hyperlink"/>
            <w:rFonts w:hint="eastAsia"/>
            <w:noProof/>
            <w:rtl/>
          </w:rPr>
          <w:t>برا</w:t>
        </w:r>
        <w:r w:rsidR="006F7A19" w:rsidRPr="007672BB">
          <w:rPr>
            <w:rStyle w:val="Hyperlink"/>
            <w:rFonts w:hint="cs"/>
            <w:noProof/>
            <w:rtl/>
          </w:rPr>
          <w:t>ی</w:t>
        </w:r>
        <w:r w:rsidR="006F7A19" w:rsidRPr="007672BB">
          <w:rPr>
            <w:rStyle w:val="Hyperlink"/>
            <w:noProof/>
            <w:rtl/>
          </w:rPr>
          <w:t xml:space="preserve"> </w:t>
        </w:r>
        <w:r w:rsidR="006F7A19" w:rsidRPr="007672BB">
          <w:rPr>
            <w:rStyle w:val="Hyperlink"/>
            <w:rFonts w:hint="eastAsia"/>
            <w:noProof/>
            <w:rtl/>
          </w:rPr>
          <w:t>شرح</w:t>
        </w:r>
        <w:r w:rsidR="006F7A19" w:rsidRPr="007672BB">
          <w:rPr>
            <w:rStyle w:val="Hyperlink"/>
            <w:noProof/>
            <w:rtl/>
          </w:rPr>
          <w:t xml:space="preserve"> </w:t>
        </w:r>
        <w:r w:rsidR="006F7A19" w:rsidRPr="007672BB">
          <w:rPr>
            <w:rStyle w:val="Hyperlink"/>
            <w:rFonts w:hint="eastAsia"/>
            <w:noProof/>
            <w:rtl/>
          </w:rPr>
          <w:t>صدر</w:t>
        </w:r>
        <w:r w:rsidR="006F7A19" w:rsidRPr="007672BB">
          <w:rPr>
            <w:rStyle w:val="Hyperlink"/>
            <w:noProof/>
            <w:rtl/>
          </w:rPr>
          <w:t xml:space="preserve"> (</w:t>
        </w:r>
        <w:r w:rsidR="006F7A19" w:rsidRPr="007672BB">
          <w:rPr>
            <w:rStyle w:val="Hyperlink"/>
            <w:rFonts w:hint="eastAsia"/>
            <w:noProof/>
            <w:rtl/>
          </w:rPr>
          <w:t>فراخ</w:t>
        </w:r>
        <w:r w:rsidR="006F7A19" w:rsidRPr="007672BB">
          <w:rPr>
            <w:rStyle w:val="Hyperlink"/>
            <w:rFonts w:hint="cs"/>
            <w:noProof/>
            <w:rtl/>
          </w:rPr>
          <w:t>ی</w:t>
        </w:r>
        <w:r w:rsidR="006F7A19" w:rsidRPr="007672BB">
          <w:rPr>
            <w:rStyle w:val="Hyperlink"/>
            <w:noProof/>
            <w:rtl/>
          </w:rPr>
          <w:t xml:space="preserve"> </w:t>
        </w:r>
        <w:r w:rsidR="006F7A19" w:rsidRPr="007672BB">
          <w:rPr>
            <w:rStyle w:val="Hyperlink"/>
            <w:rFonts w:hint="eastAsia"/>
            <w:noProof/>
            <w:rtl/>
          </w:rPr>
          <w:t>س</w:t>
        </w:r>
        <w:r w:rsidR="006F7A19" w:rsidRPr="007672BB">
          <w:rPr>
            <w:rStyle w:val="Hyperlink"/>
            <w:rFonts w:hint="cs"/>
            <w:noProof/>
            <w:rtl/>
          </w:rPr>
          <w:t>ی</w:t>
        </w:r>
        <w:r w:rsidR="006F7A19" w:rsidRPr="007672BB">
          <w:rPr>
            <w:rStyle w:val="Hyperlink"/>
            <w:rFonts w:hint="eastAsia"/>
            <w:noProof/>
            <w:rtl/>
          </w:rPr>
          <w:t>نه</w:t>
        </w:r>
        <w:r w:rsidR="006F7A19" w:rsidRPr="007672BB">
          <w:rPr>
            <w:rStyle w:val="Hyperlink"/>
            <w:noProof/>
            <w:rtl/>
          </w:rPr>
          <w:t>)</w:t>
        </w:r>
        <w:r w:rsidR="006F7A19">
          <w:rPr>
            <w:noProof/>
            <w:webHidden/>
            <w:rtl/>
          </w:rPr>
          <w:tab/>
        </w:r>
        <w:r w:rsidR="006F7A19">
          <w:rPr>
            <w:noProof/>
            <w:webHidden/>
            <w:rtl/>
          </w:rPr>
          <w:fldChar w:fldCharType="begin"/>
        </w:r>
        <w:r w:rsidR="006F7A19">
          <w:rPr>
            <w:noProof/>
            <w:webHidden/>
            <w:rtl/>
          </w:rPr>
          <w:instrText xml:space="preserve"> </w:instrText>
        </w:r>
        <w:r w:rsidR="006F7A19">
          <w:rPr>
            <w:noProof/>
            <w:webHidden/>
          </w:rPr>
          <w:instrText>PAGEREF</w:instrText>
        </w:r>
        <w:r w:rsidR="006F7A19">
          <w:rPr>
            <w:noProof/>
            <w:webHidden/>
            <w:rtl/>
          </w:rPr>
          <w:instrText xml:space="preserve"> _</w:instrText>
        </w:r>
        <w:r w:rsidR="006F7A19">
          <w:rPr>
            <w:noProof/>
            <w:webHidden/>
          </w:rPr>
          <w:instrText>Toc</w:instrText>
        </w:r>
        <w:r w:rsidR="006F7A19">
          <w:rPr>
            <w:noProof/>
            <w:webHidden/>
            <w:rtl/>
          </w:rPr>
          <w:instrText xml:space="preserve">493419476 </w:instrText>
        </w:r>
        <w:r w:rsidR="006F7A19">
          <w:rPr>
            <w:noProof/>
            <w:webHidden/>
          </w:rPr>
          <w:instrText>\h</w:instrText>
        </w:r>
        <w:r w:rsidR="006F7A19">
          <w:rPr>
            <w:noProof/>
            <w:webHidden/>
            <w:rtl/>
          </w:rPr>
          <w:instrText xml:space="preserve"> </w:instrText>
        </w:r>
        <w:r w:rsidR="006F7A19">
          <w:rPr>
            <w:noProof/>
            <w:webHidden/>
            <w:rtl/>
          </w:rPr>
        </w:r>
        <w:r w:rsidR="006F7A19">
          <w:rPr>
            <w:noProof/>
            <w:webHidden/>
            <w:rtl/>
          </w:rPr>
          <w:fldChar w:fldCharType="separate"/>
        </w:r>
        <w:r w:rsidR="009351BA">
          <w:rPr>
            <w:noProof/>
            <w:webHidden/>
            <w:rtl/>
          </w:rPr>
          <w:t>58</w:t>
        </w:r>
        <w:r w:rsidR="006F7A19">
          <w:rPr>
            <w:noProof/>
            <w:webHidden/>
            <w:rtl/>
          </w:rPr>
          <w:fldChar w:fldCharType="end"/>
        </w:r>
      </w:hyperlink>
    </w:p>
    <w:p w:rsidR="006F7A19" w:rsidRDefault="009255BD" w:rsidP="006F7A19">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93419477" w:history="1">
        <w:r w:rsidR="006F7A19" w:rsidRPr="007672BB">
          <w:rPr>
            <w:rStyle w:val="Hyperlink"/>
            <w:rFonts w:hint="eastAsia"/>
            <w:noProof/>
            <w:rtl/>
          </w:rPr>
          <w:t>ده</w:t>
        </w:r>
        <w:r w:rsidR="006F7A19" w:rsidRPr="007672BB">
          <w:rPr>
            <w:rStyle w:val="Hyperlink"/>
            <w:noProof/>
            <w:rtl/>
          </w:rPr>
          <w:t xml:space="preserve"> </w:t>
        </w:r>
        <w:r w:rsidR="006F7A19" w:rsidRPr="007672BB">
          <w:rPr>
            <w:rStyle w:val="Hyperlink"/>
            <w:rFonts w:hint="eastAsia"/>
            <w:noProof/>
            <w:rtl/>
          </w:rPr>
          <w:t>مورد</w:t>
        </w:r>
        <w:r w:rsidR="006F7A19" w:rsidRPr="007672BB">
          <w:rPr>
            <w:rStyle w:val="Hyperlink"/>
            <w:noProof/>
            <w:rtl/>
          </w:rPr>
          <w:t xml:space="preserve"> </w:t>
        </w:r>
        <w:r w:rsidR="006F7A19" w:rsidRPr="007672BB">
          <w:rPr>
            <w:rStyle w:val="Hyperlink"/>
            <w:rFonts w:hint="eastAsia"/>
            <w:noProof/>
            <w:rtl/>
          </w:rPr>
          <w:t>ب</w:t>
        </w:r>
        <w:r w:rsidR="006F7A19" w:rsidRPr="007672BB">
          <w:rPr>
            <w:rStyle w:val="Hyperlink"/>
            <w:rFonts w:hint="cs"/>
            <w:noProof/>
            <w:rtl/>
          </w:rPr>
          <w:t>ی</w:t>
        </w:r>
        <w:r w:rsidR="006F7A19" w:rsidRPr="007672BB">
          <w:rPr>
            <w:rStyle w:val="Hyperlink"/>
            <w:rFonts w:hint="eastAsia"/>
            <w:noProof/>
            <w:rtl/>
          </w:rPr>
          <w:t>ان</w:t>
        </w:r>
        <w:r w:rsidR="006F7A19" w:rsidRPr="007672BB">
          <w:rPr>
            <w:rStyle w:val="Hyperlink"/>
            <w:noProof/>
            <w:rtl/>
          </w:rPr>
          <w:t xml:space="preserve"> </w:t>
        </w:r>
        <w:r w:rsidR="006F7A19" w:rsidRPr="007672BB">
          <w:rPr>
            <w:rStyle w:val="Hyperlink"/>
            <w:rFonts w:hint="eastAsia"/>
            <w:noProof/>
            <w:rtl/>
          </w:rPr>
          <w:t>ذکر</w:t>
        </w:r>
        <w:r w:rsidR="006F7A19" w:rsidRPr="007672BB">
          <w:rPr>
            <w:rStyle w:val="Hyperlink"/>
            <w:noProof/>
            <w:rtl/>
          </w:rPr>
          <w:t xml:space="preserve"> </w:t>
        </w:r>
        <w:r w:rsidR="006F7A19" w:rsidRPr="007672BB">
          <w:rPr>
            <w:rStyle w:val="Hyperlink"/>
            <w:rFonts w:hint="eastAsia"/>
            <w:noProof/>
            <w:rtl/>
          </w:rPr>
          <w:t>در</w:t>
        </w:r>
        <w:r w:rsidR="006F7A19" w:rsidRPr="007672BB">
          <w:rPr>
            <w:rStyle w:val="Hyperlink"/>
            <w:noProof/>
            <w:rtl/>
          </w:rPr>
          <w:t xml:space="preserve"> </w:t>
        </w:r>
        <w:r w:rsidR="006F7A19" w:rsidRPr="007672BB">
          <w:rPr>
            <w:rStyle w:val="Hyperlink"/>
            <w:rFonts w:hint="eastAsia"/>
            <w:noProof/>
            <w:rtl/>
          </w:rPr>
          <w:t>قرآن</w:t>
        </w:r>
        <w:r w:rsidR="006F7A19" w:rsidRPr="007672BB">
          <w:rPr>
            <w:rStyle w:val="Hyperlink"/>
            <w:noProof/>
            <w:rtl/>
          </w:rPr>
          <w:t xml:space="preserve"> </w:t>
        </w:r>
        <w:r w:rsidR="006F7A19" w:rsidRPr="007672BB">
          <w:rPr>
            <w:rStyle w:val="Hyperlink"/>
            <w:rFonts w:hint="eastAsia"/>
            <w:noProof/>
            <w:rtl/>
          </w:rPr>
          <w:t>کر</w:t>
        </w:r>
        <w:r w:rsidR="006F7A19" w:rsidRPr="007672BB">
          <w:rPr>
            <w:rStyle w:val="Hyperlink"/>
            <w:rFonts w:hint="cs"/>
            <w:noProof/>
            <w:rtl/>
          </w:rPr>
          <w:t>ی</w:t>
        </w:r>
        <w:r w:rsidR="006F7A19" w:rsidRPr="007672BB">
          <w:rPr>
            <w:rStyle w:val="Hyperlink"/>
            <w:rFonts w:hint="eastAsia"/>
            <w:noProof/>
            <w:rtl/>
          </w:rPr>
          <w:t>م</w:t>
        </w:r>
        <w:r w:rsidR="006F7A19">
          <w:rPr>
            <w:noProof/>
            <w:webHidden/>
            <w:rtl/>
          </w:rPr>
          <w:tab/>
        </w:r>
        <w:r w:rsidR="006F7A19">
          <w:rPr>
            <w:noProof/>
            <w:webHidden/>
            <w:rtl/>
          </w:rPr>
          <w:fldChar w:fldCharType="begin"/>
        </w:r>
        <w:r w:rsidR="006F7A19">
          <w:rPr>
            <w:noProof/>
            <w:webHidden/>
            <w:rtl/>
          </w:rPr>
          <w:instrText xml:space="preserve"> </w:instrText>
        </w:r>
        <w:r w:rsidR="006F7A19">
          <w:rPr>
            <w:noProof/>
            <w:webHidden/>
          </w:rPr>
          <w:instrText>PAGEREF</w:instrText>
        </w:r>
        <w:r w:rsidR="006F7A19">
          <w:rPr>
            <w:noProof/>
            <w:webHidden/>
            <w:rtl/>
          </w:rPr>
          <w:instrText xml:space="preserve"> _</w:instrText>
        </w:r>
        <w:r w:rsidR="006F7A19">
          <w:rPr>
            <w:noProof/>
            <w:webHidden/>
          </w:rPr>
          <w:instrText>Toc</w:instrText>
        </w:r>
        <w:r w:rsidR="006F7A19">
          <w:rPr>
            <w:noProof/>
            <w:webHidden/>
            <w:rtl/>
          </w:rPr>
          <w:instrText xml:space="preserve">493419477 </w:instrText>
        </w:r>
        <w:r w:rsidR="006F7A19">
          <w:rPr>
            <w:noProof/>
            <w:webHidden/>
          </w:rPr>
          <w:instrText>\h</w:instrText>
        </w:r>
        <w:r w:rsidR="006F7A19">
          <w:rPr>
            <w:noProof/>
            <w:webHidden/>
            <w:rtl/>
          </w:rPr>
          <w:instrText xml:space="preserve"> </w:instrText>
        </w:r>
        <w:r w:rsidR="006F7A19">
          <w:rPr>
            <w:noProof/>
            <w:webHidden/>
            <w:rtl/>
          </w:rPr>
        </w:r>
        <w:r w:rsidR="006F7A19">
          <w:rPr>
            <w:noProof/>
            <w:webHidden/>
            <w:rtl/>
          </w:rPr>
          <w:fldChar w:fldCharType="separate"/>
        </w:r>
        <w:r w:rsidR="009351BA">
          <w:rPr>
            <w:noProof/>
            <w:webHidden/>
            <w:rtl/>
          </w:rPr>
          <w:t>65</w:t>
        </w:r>
        <w:r w:rsidR="006F7A19">
          <w:rPr>
            <w:noProof/>
            <w:webHidden/>
            <w:rtl/>
          </w:rPr>
          <w:fldChar w:fldCharType="end"/>
        </w:r>
      </w:hyperlink>
    </w:p>
    <w:p w:rsidR="006F7A19" w:rsidRDefault="009255BD" w:rsidP="006F7A19">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93419478" w:history="1">
        <w:r w:rsidR="006F7A19" w:rsidRPr="007672BB">
          <w:rPr>
            <w:rStyle w:val="Hyperlink"/>
            <w:rFonts w:hint="eastAsia"/>
            <w:noProof/>
            <w:rtl/>
          </w:rPr>
          <w:t>موضوعات</w:t>
        </w:r>
        <w:r w:rsidR="006F7A19" w:rsidRPr="007672BB">
          <w:rPr>
            <w:rStyle w:val="Hyperlink"/>
            <w:noProof/>
            <w:rtl/>
          </w:rPr>
          <w:t xml:space="preserve"> </w:t>
        </w:r>
        <w:r w:rsidR="006F7A19" w:rsidRPr="007672BB">
          <w:rPr>
            <w:rStyle w:val="Hyperlink"/>
            <w:rFonts w:hint="eastAsia"/>
            <w:noProof/>
            <w:rtl/>
          </w:rPr>
          <w:t>ده</w:t>
        </w:r>
        <w:r w:rsidR="006F7A19" w:rsidRPr="007672BB">
          <w:rPr>
            <w:rStyle w:val="Hyperlink"/>
            <w:rFonts w:hint="eastAsia"/>
            <w:noProof/>
          </w:rPr>
          <w:t>‌</w:t>
        </w:r>
        <w:r w:rsidR="006F7A19" w:rsidRPr="007672BB">
          <w:rPr>
            <w:rStyle w:val="Hyperlink"/>
            <w:rFonts w:hint="eastAsia"/>
            <w:noProof/>
            <w:rtl/>
          </w:rPr>
          <w:t>گانه</w:t>
        </w:r>
        <w:r w:rsidR="006F7A19" w:rsidRPr="007672BB">
          <w:rPr>
            <w:rStyle w:val="Hyperlink"/>
            <w:noProof/>
            <w:rtl/>
          </w:rPr>
          <w:t xml:space="preserve"> </w:t>
        </w:r>
        <w:r w:rsidR="006F7A19" w:rsidRPr="007672BB">
          <w:rPr>
            <w:rStyle w:val="Hyperlink"/>
            <w:rFonts w:hint="eastAsia"/>
            <w:noProof/>
            <w:rtl/>
          </w:rPr>
          <w:t>قرآن</w:t>
        </w:r>
        <w:r w:rsidR="006F7A19" w:rsidRPr="007672BB">
          <w:rPr>
            <w:rStyle w:val="Hyperlink"/>
            <w:noProof/>
            <w:rtl/>
          </w:rPr>
          <w:t xml:space="preserve"> </w:t>
        </w:r>
        <w:r w:rsidR="006F7A19" w:rsidRPr="007672BB">
          <w:rPr>
            <w:rStyle w:val="Hyperlink"/>
            <w:rFonts w:hint="eastAsia"/>
            <w:noProof/>
            <w:rtl/>
          </w:rPr>
          <w:t>کر</w:t>
        </w:r>
        <w:r w:rsidR="006F7A19" w:rsidRPr="007672BB">
          <w:rPr>
            <w:rStyle w:val="Hyperlink"/>
            <w:rFonts w:hint="cs"/>
            <w:noProof/>
            <w:rtl/>
          </w:rPr>
          <w:t>ی</w:t>
        </w:r>
        <w:r w:rsidR="006F7A19" w:rsidRPr="007672BB">
          <w:rPr>
            <w:rStyle w:val="Hyperlink"/>
            <w:rFonts w:hint="eastAsia"/>
            <w:noProof/>
            <w:rtl/>
          </w:rPr>
          <w:t>م</w:t>
        </w:r>
        <w:r w:rsidR="006F7A19">
          <w:rPr>
            <w:noProof/>
            <w:webHidden/>
            <w:rtl/>
          </w:rPr>
          <w:tab/>
        </w:r>
        <w:r w:rsidR="006F7A19">
          <w:rPr>
            <w:noProof/>
            <w:webHidden/>
            <w:rtl/>
          </w:rPr>
          <w:fldChar w:fldCharType="begin"/>
        </w:r>
        <w:r w:rsidR="006F7A19">
          <w:rPr>
            <w:noProof/>
            <w:webHidden/>
            <w:rtl/>
          </w:rPr>
          <w:instrText xml:space="preserve"> </w:instrText>
        </w:r>
        <w:r w:rsidR="006F7A19">
          <w:rPr>
            <w:noProof/>
            <w:webHidden/>
          </w:rPr>
          <w:instrText>PAGEREF</w:instrText>
        </w:r>
        <w:r w:rsidR="006F7A19">
          <w:rPr>
            <w:noProof/>
            <w:webHidden/>
            <w:rtl/>
          </w:rPr>
          <w:instrText xml:space="preserve"> _</w:instrText>
        </w:r>
        <w:r w:rsidR="006F7A19">
          <w:rPr>
            <w:noProof/>
            <w:webHidden/>
          </w:rPr>
          <w:instrText>Toc</w:instrText>
        </w:r>
        <w:r w:rsidR="006F7A19">
          <w:rPr>
            <w:noProof/>
            <w:webHidden/>
            <w:rtl/>
          </w:rPr>
          <w:instrText xml:space="preserve">493419478 </w:instrText>
        </w:r>
        <w:r w:rsidR="006F7A19">
          <w:rPr>
            <w:noProof/>
            <w:webHidden/>
          </w:rPr>
          <w:instrText>\h</w:instrText>
        </w:r>
        <w:r w:rsidR="006F7A19">
          <w:rPr>
            <w:noProof/>
            <w:webHidden/>
            <w:rtl/>
          </w:rPr>
          <w:instrText xml:space="preserve"> </w:instrText>
        </w:r>
        <w:r w:rsidR="006F7A19">
          <w:rPr>
            <w:noProof/>
            <w:webHidden/>
            <w:rtl/>
          </w:rPr>
        </w:r>
        <w:r w:rsidR="006F7A19">
          <w:rPr>
            <w:noProof/>
            <w:webHidden/>
            <w:rtl/>
          </w:rPr>
          <w:fldChar w:fldCharType="separate"/>
        </w:r>
        <w:r w:rsidR="009351BA">
          <w:rPr>
            <w:noProof/>
            <w:webHidden/>
            <w:rtl/>
          </w:rPr>
          <w:t>73</w:t>
        </w:r>
        <w:r w:rsidR="006F7A19">
          <w:rPr>
            <w:noProof/>
            <w:webHidden/>
            <w:rtl/>
          </w:rPr>
          <w:fldChar w:fldCharType="end"/>
        </w:r>
      </w:hyperlink>
    </w:p>
    <w:p w:rsidR="006F7A19" w:rsidRDefault="009255BD" w:rsidP="006F7A19">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93419479" w:history="1">
        <w:r w:rsidR="006F7A19" w:rsidRPr="007672BB">
          <w:rPr>
            <w:rStyle w:val="Hyperlink"/>
            <w:rFonts w:hint="eastAsia"/>
            <w:noProof/>
            <w:rtl/>
          </w:rPr>
          <w:t>اسباب</w:t>
        </w:r>
        <w:r w:rsidR="006F7A19" w:rsidRPr="007672BB">
          <w:rPr>
            <w:rStyle w:val="Hyperlink"/>
            <w:noProof/>
            <w:rtl/>
          </w:rPr>
          <w:t xml:space="preserve"> </w:t>
        </w:r>
        <w:r w:rsidR="006F7A19" w:rsidRPr="007672BB">
          <w:rPr>
            <w:rStyle w:val="Hyperlink"/>
            <w:rFonts w:hint="eastAsia"/>
            <w:noProof/>
            <w:rtl/>
          </w:rPr>
          <w:t>ده</w:t>
        </w:r>
        <w:r w:rsidR="006F7A19" w:rsidRPr="007672BB">
          <w:rPr>
            <w:rStyle w:val="Hyperlink"/>
            <w:rFonts w:hint="eastAsia"/>
            <w:noProof/>
          </w:rPr>
          <w:t>‌</w:t>
        </w:r>
        <w:r w:rsidR="006F7A19" w:rsidRPr="007672BB">
          <w:rPr>
            <w:rStyle w:val="Hyperlink"/>
            <w:rFonts w:hint="eastAsia"/>
            <w:noProof/>
            <w:rtl/>
          </w:rPr>
          <w:t>گانه</w:t>
        </w:r>
        <w:r w:rsidR="006F7A19" w:rsidRPr="007672BB">
          <w:rPr>
            <w:rStyle w:val="Hyperlink"/>
            <w:noProof/>
            <w:rtl/>
          </w:rPr>
          <w:t xml:space="preserve"> </w:t>
        </w:r>
        <w:r w:rsidR="006F7A19" w:rsidRPr="007672BB">
          <w:rPr>
            <w:rStyle w:val="Hyperlink"/>
            <w:rFonts w:hint="eastAsia"/>
            <w:noProof/>
            <w:rtl/>
          </w:rPr>
          <w:t>برا</w:t>
        </w:r>
        <w:r w:rsidR="006F7A19" w:rsidRPr="007672BB">
          <w:rPr>
            <w:rStyle w:val="Hyperlink"/>
            <w:rFonts w:hint="cs"/>
            <w:noProof/>
            <w:rtl/>
          </w:rPr>
          <w:t>ی</w:t>
        </w:r>
        <w:r w:rsidR="006F7A19" w:rsidRPr="007672BB">
          <w:rPr>
            <w:rStyle w:val="Hyperlink"/>
            <w:noProof/>
            <w:rtl/>
          </w:rPr>
          <w:t xml:space="preserve"> </w:t>
        </w:r>
        <w:r w:rsidR="006F7A19" w:rsidRPr="007672BB">
          <w:rPr>
            <w:rStyle w:val="Hyperlink"/>
            <w:rFonts w:hint="eastAsia"/>
            <w:noProof/>
            <w:rtl/>
          </w:rPr>
          <w:t>دفع</w:t>
        </w:r>
        <w:r w:rsidR="006F7A19" w:rsidRPr="007672BB">
          <w:rPr>
            <w:rStyle w:val="Hyperlink"/>
            <w:noProof/>
            <w:rtl/>
          </w:rPr>
          <w:t xml:space="preserve"> </w:t>
        </w:r>
        <w:r w:rsidR="006F7A19" w:rsidRPr="007672BB">
          <w:rPr>
            <w:rStyle w:val="Hyperlink"/>
            <w:rFonts w:hint="eastAsia"/>
            <w:noProof/>
            <w:rtl/>
          </w:rPr>
          <w:t>شر</w:t>
        </w:r>
        <w:r w:rsidR="006F7A19" w:rsidRPr="007672BB">
          <w:rPr>
            <w:rStyle w:val="Hyperlink"/>
            <w:noProof/>
            <w:rtl/>
          </w:rPr>
          <w:t xml:space="preserve"> </w:t>
        </w:r>
        <w:r w:rsidR="006F7A19" w:rsidRPr="007672BB">
          <w:rPr>
            <w:rStyle w:val="Hyperlink"/>
            <w:rFonts w:hint="eastAsia"/>
            <w:noProof/>
            <w:rtl/>
          </w:rPr>
          <w:t>حسود</w:t>
        </w:r>
        <w:r w:rsidR="006F7A19">
          <w:rPr>
            <w:noProof/>
            <w:webHidden/>
            <w:rtl/>
          </w:rPr>
          <w:tab/>
        </w:r>
        <w:r w:rsidR="006F7A19">
          <w:rPr>
            <w:noProof/>
            <w:webHidden/>
            <w:rtl/>
          </w:rPr>
          <w:fldChar w:fldCharType="begin"/>
        </w:r>
        <w:r w:rsidR="006F7A19">
          <w:rPr>
            <w:noProof/>
            <w:webHidden/>
            <w:rtl/>
          </w:rPr>
          <w:instrText xml:space="preserve"> </w:instrText>
        </w:r>
        <w:r w:rsidR="006F7A19">
          <w:rPr>
            <w:noProof/>
            <w:webHidden/>
          </w:rPr>
          <w:instrText>PAGEREF</w:instrText>
        </w:r>
        <w:r w:rsidR="006F7A19">
          <w:rPr>
            <w:noProof/>
            <w:webHidden/>
            <w:rtl/>
          </w:rPr>
          <w:instrText xml:space="preserve"> _</w:instrText>
        </w:r>
        <w:r w:rsidR="006F7A19">
          <w:rPr>
            <w:noProof/>
            <w:webHidden/>
          </w:rPr>
          <w:instrText>Toc</w:instrText>
        </w:r>
        <w:r w:rsidR="006F7A19">
          <w:rPr>
            <w:noProof/>
            <w:webHidden/>
            <w:rtl/>
          </w:rPr>
          <w:instrText xml:space="preserve">493419479 </w:instrText>
        </w:r>
        <w:r w:rsidR="006F7A19">
          <w:rPr>
            <w:noProof/>
            <w:webHidden/>
          </w:rPr>
          <w:instrText>\h</w:instrText>
        </w:r>
        <w:r w:rsidR="006F7A19">
          <w:rPr>
            <w:noProof/>
            <w:webHidden/>
            <w:rtl/>
          </w:rPr>
          <w:instrText xml:space="preserve"> </w:instrText>
        </w:r>
        <w:r w:rsidR="006F7A19">
          <w:rPr>
            <w:noProof/>
            <w:webHidden/>
            <w:rtl/>
          </w:rPr>
        </w:r>
        <w:r w:rsidR="006F7A19">
          <w:rPr>
            <w:noProof/>
            <w:webHidden/>
            <w:rtl/>
          </w:rPr>
          <w:fldChar w:fldCharType="separate"/>
        </w:r>
        <w:r w:rsidR="009351BA">
          <w:rPr>
            <w:noProof/>
            <w:webHidden/>
            <w:rtl/>
          </w:rPr>
          <w:t>81</w:t>
        </w:r>
        <w:r w:rsidR="006F7A19">
          <w:rPr>
            <w:noProof/>
            <w:webHidden/>
            <w:rtl/>
          </w:rPr>
          <w:fldChar w:fldCharType="end"/>
        </w:r>
      </w:hyperlink>
    </w:p>
    <w:p w:rsidR="006F7A19" w:rsidRDefault="009255BD" w:rsidP="006F7A19">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93419480" w:history="1">
        <w:r w:rsidR="006F7A19" w:rsidRPr="007672BB">
          <w:rPr>
            <w:rStyle w:val="Hyperlink"/>
            <w:rFonts w:hint="eastAsia"/>
            <w:noProof/>
            <w:rtl/>
          </w:rPr>
          <w:t>ده</w:t>
        </w:r>
        <w:r w:rsidR="006F7A19" w:rsidRPr="007672BB">
          <w:rPr>
            <w:rStyle w:val="Hyperlink"/>
            <w:noProof/>
            <w:rtl/>
          </w:rPr>
          <w:t xml:space="preserve"> </w:t>
        </w:r>
        <w:r w:rsidR="006F7A19" w:rsidRPr="007672BB">
          <w:rPr>
            <w:rStyle w:val="Hyperlink"/>
            <w:rFonts w:hint="eastAsia"/>
            <w:noProof/>
            <w:rtl/>
          </w:rPr>
          <w:t>وس</w:t>
        </w:r>
        <w:r w:rsidR="006F7A19" w:rsidRPr="007672BB">
          <w:rPr>
            <w:rStyle w:val="Hyperlink"/>
            <w:rFonts w:hint="cs"/>
            <w:noProof/>
            <w:rtl/>
          </w:rPr>
          <w:t>ی</w:t>
        </w:r>
        <w:r w:rsidR="006F7A19" w:rsidRPr="007672BB">
          <w:rPr>
            <w:rStyle w:val="Hyperlink"/>
            <w:rFonts w:hint="eastAsia"/>
            <w:noProof/>
            <w:rtl/>
          </w:rPr>
          <w:t>له</w:t>
        </w:r>
        <w:r w:rsidR="006F7A19" w:rsidRPr="007672BB">
          <w:rPr>
            <w:rStyle w:val="Hyperlink"/>
            <w:noProof/>
            <w:rtl/>
          </w:rPr>
          <w:t xml:space="preserve"> </w:t>
        </w:r>
        <w:r w:rsidR="006F7A19" w:rsidRPr="007672BB">
          <w:rPr>
            <w:rStyle w:val="Hyperlink"/>
            <w:rFonts w:hint="eastAsia"/>
            <w:noProof/>
            <w:rtl/>
          </w:rPr>
          <w:t>برا</w:t>
        </w:r>
        <w:r w:rsidR="006F7A19" w:rsidRPr="007672BB">
          <w:rPr>
            <w:rStyle w:val="Hyperlink"/>
            <w:rFonts w:hint="cs"/>
            <w:noProof/>
            <w:rtl/>
          </w:rPr>
          <w:t>ی</w:t>
        </w:r>
        <w:r w:rsidR="006F7A19" w:rsidRPr="007672BB">
          <w:rPr>
            <w:rStyle w:val="Hyperlink"/>
            <w:noProof/>
            <w:rtl/>
          </w:rPr>
          <w:t xml:space="preserve"> </w:t>
        </w:r>
        <w:r w:rsidR="006F7A19" w:rsidRPr="007672BB">
          <w:rPr>
            <w:rStyle w:val="Hyperlink"/>
            <w:rFonts w:hint="eastAsia"/>
            <w:noProof/>
            <w:rtl/>
          </w:rPr>
          <w:t>مصون</w:t>
        </w:r>
        <w:r w:rsidR="006F7A19" w:rsidRPr="007672BB">
          <w:rPr>
            <w:rStyle w:val="Hyperlink"/>
            <w:noProof/>
            <w:rtl/>
          </w:rPr>
          <w:t xml:space="preserve"> </w:t>
        </w:r>
        <w:r w:rsidR="006F7A19" w:rsidRPr="007672BB">
          <w:rPr>
            <w:rStyle w:val="Hyperlink"/>
            <w:rFonts w:hint="eastAsia"/>
            <w:noProof/>
            <w:rtl/>
          </w:rPr>
          <w:t>ماندن</w:t>
        </w:r>
        <w:r w:rsidR="006F7A19" w:rsidRPr="007672BB">
          <w:rPr>
            <w:rStyle w:val="Hyperlink"/>
            <w:noProof/>
            <w:rtl/>
          </w:rPr>
          <w:t xml:space="preserve"> </w:t>
        </w:r>
        <w:r w:rsidR="006F7A19" w:rsidRPr="007672BB">
          <w:rPr>
            <w:rStyle w:val="Hyperlink"/>
            <w:rFonts w:hint="eastAsia"/>
            <w:noProof/>
            <w:rtl/>
          </w:rPr>
          <w:t>از</w:t>
        </w:r>
        <w:r w:rsidR="006F7A19" w:rsidRPr="007672BB">
          <w:rPr>
            <w:rStyle w:val="Hyperlink"/>
            <w:noProof/>
            <w:rtl/>
          </w:rPr>
          <w:t xml:space="preserve"> </w:t>
        </w:r>
        <w:r w:rsidR="006F7A19" w:rsidRPr="007672BB">
          <w:rPr>
            <w:rStyle w:val="Hyperlink"/>
            <w:rFonts w:hint="eastAsia"/>
            <w:noProof/>
            <w:rtl/>
          </w:rPr>
          <w:t>فر</w:t>
        </w:r>
        <w:r w:rsidR="006F7A19" w:rsidRPr="007672BB">
          <w:rPr>
            <w:rStyle w:val="Hyperlink"/>
            <w:rFonts w:hint="cs"/>
            <w:noProof/>
            <w:rtl/>
          </w:rPr>
          <w:t>ی</w:t>
        </w:r>
        <w:r w:rsidR="006F7A19" w:rsidRPr="007672BB">
          <w:rPr>
            <w:rStyle w:val="Hyperlink"/>
            <w:rFonts w:hint="eastAsia"/>
            <w:noProof/>
            <w:rtl/>
          </w:rPr>
          <w:t>ب</w:t>
        </w:r>
        <w:r w:rsidR="006F7A19" w:rsidRPr="007672BB">
          <w:rPr>
            <w:rStyle w:val="Hyperlink"/>
            <w:noProof/>
            <w:rtl/>
          </w:rPr>
          <w:t xml:space="preserve"> </w:t>
        </w:r>
        <w:r w:rsidR="006F7A19" w:rsidRPr="007672BB">
          <w:rPr>
            <w:rStyle w:val="Hyperlink"/>
            <w:rFonts w:hint="eastAsia"/>
            <w:noProof/>
            <w:rtl/>
          </w:rPr>
          <w:t>ش</w:t>
        </w:r>
        <w:r w:rsidR="006F7A19" w:rsidRPr="007672BB">
          <w:rPr>
            <w:rStyle w:val="Hyperlink"/>
            <w:rFonts w:hint="cs"/>
            <w:noProof/>
            <w:rtl/>
          </w:rPr>
          <w:t>ی</w:t>
        </w:r>
        <w:r w:rsidR="006F7A19" w:rsidRPr="007672BB">
          <w:rPr>
            <w:rStyle w:val="Hyperlink"/>
            <w:rFonts w:hint="eastAsia"/>
            <w:noProof/>
            <w:rtl/>
          </w:rPr>
          <w:t>طان</w:t>
        </w:r>
        <w:r w:rsidR="006F7A19" w:rsidRPr="007672BB">
          <w:rPr>
            <w:rStyle w:val="Hyperlink"/>
            <w:noProof/>
            <w:rtl/>
          </w:rPr>
          <w:t xml:space="preserve"> </w:t>
        </w:r>
        <w:r w:rsidR="006F7A19" w:rsidRPr="007672BB">
          <w:rPr>
            <w:rStyle w:val="Hyperlink"/>
            <w:rFonts w:hint="eastAsia"/>
            <w:noProof/>
            <w:rtl/>
          </w:rPr>
          <w:t>رانده</w:t>
        </w:r>
        <w:r w:rsidR="006F7A19" w:rsidRPr="007672BB">
          <w:rPr>
            <w:rStyle w:val="Hyperlink"/>
            <w:noProof/>
            <w:rtl/>
          </w:rPr>
          <w:t xml:space="preserve"> </w:t>
        </w:r>
        <w:r w:rsidR="006F7A19" w:rsidRPr="007672BB">
          <w:rPr>
            <w:rStyle w:val="Hyperlink"/>
            <w:rFonts w:hint="eastAsia"/>
            <w:noProof/>
            <w:rtl/>
          </w:rPr>
          <w:t>شده</w:t>
        </w:r>
        <w:r w:rsidR="006F7A19">
          <w:rPr>
            <w:noProof/>
            <w:webHidden/>
            <w:rtl/>
          </w:rPr>
          <w:tab/>
        </w:r>
        <w:r w:rsidR="006F7A19">
          <w:rPr>
            <w:noProof/>
            <w:webHidden/>
            <w:rtl/>
          </w:rPr>
          <w:fldChar w:fldCharType="begin"/>
        </w:r>
        <w:r w:rsidR="006F7A19">
          <w:rPr>
            <w:noProof/>
            <w:webHidden/>
            <w:rtl/>
          </w:rPr>
          <w:instrText xml:space="preserve"> </w:instrText>
        </w:r>
        <w:r w:rsidR="006F7A19">
          <w:rPr>
            <w:noProof/>
            <w:webHidden/>
          </w:rPr>
          <w:instrText>PAGEREF</w:instrText>
        </w:r>
        <w:r w:rsidR="006F7A19">
          <w:rPr>
            <w:noProof/>
            <w:webHidden/>
            <w:rtl/>
          </w:rPr>
          <w:instrText xml:space="preserve"> _</w:instrText>
        </w:r>
        <w:r w:rsidR="006F7A19">
          <w:rPr>
            <w:noProof/>
            <w:webHidden/>
          </w:rPr>
          <w:instrText>Toc</w:instrText>
        </w:r>
        <w:r w:rsidR="006F7A19">
          <w:rPr>
            <w:noProof/>
            <w:webHidden/>
            <w:rtl/>
          </w:rPr>
          <w:instrText xml:space="preserve">493419480 </w:instrText>
        </w:r>
        <w:r w:rsidR="006F7A19">
          <w:rPr>
            <w:noProof/>
            <w:webHidden/>
          </w:rPr>
          <w:instrText>\h</w:instrText>
        </w:r>
        <w:r w:rsidR="006F7A19">
          <w:rPr>
            <w:noProof/>
            <w:webHidden/>
            <w:rtl/>
          </w:rPr>
          <w:instrText xml:space="preserve"> </w:instrText>
        </w:r>
        <w:r w:rsidR="006F7A19">
          <w:rPr>
            <w:noProof/>
            <w:webHidden/>
            <w:rtl/>
          </w:rPr>
        </w:r>
        <w:r w:rsidR="006F7A19">
          <w:rPr>
            <w:noProof/>
            <w:webHidden/>
            <w:rtl/>
          </w:rPr>
          <w:fldChar w:fldCharType="separate"/>
        </w:r>
        <w:r w:rsidR="009351BA">
          <w:rPr>
            <w:noProof/>
            <w:webHidden/>
            <w:rtl/>
          </w:rPr>
          <w:t>98</w:t>
        </w:r>
        <w:r w:rsidR="006F7A19">
          <w:rPr>
            <w:noProof/>
            <w:webHidden/>
            <w:rtl/>
          </w:rPr>
          <w:fldChar w:fldCharType="end"/>
        </w:r>
      </w:hyperlink>
    </w:p>
    <w:p w:rsidR="006F7A19" w:rsidRDefault="009255BD" w:rsidP="006F7A19">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93419481" w:history="1">
        <w:r w:rsidR="006F7A19" w:rsidRPr="007672BB">
          <w:rPr>
            <w:rStyle w:val="Hyperlink"/>
            <w:rFonts w:hint="eastAsia"/>
            <w:noProof/>
            <w:rtl/>
          </w:rPr>
          <w:t>مراتب</w:t>
        </w:r>
        <w:r w:rsidR="006F7A19" w:rsidRPr="007672BB">
          <w:rPr>
            <w:rStyle w:val="Hyperlink"/>
            <w:noProof/>
            <w:rtl/>
          </w:rPr>
          <w:t xml:space="preserve"> </w:t>
        </w:r>
        <w:r w:rsidR="006F7A19" w:rsidRPr="007672BB">
          <w:rPr>
            <w:rStyle w:val="Hyperlink"/>
            <w:rFonts w:hint="eastAsia"/>
            <w:noProof/>
            <w:rtl/>
          </w:rPr>
          <w:t>ده</w:t>
        </w:r>
        <w:r w:rsidR="006F7A19" w:rsidRPr="007672BB">
          <w:rPr>
            <w:rStyle w:val="Hyperlink"/>
            <w:rFonts w:hint="eastAsia"/>
            <w:noProof/>
          </w:rPr>
          <w:t>‌</w:t>
        </w:r>
        <w:r w:rsidR="006F7A19" w:rsidRPr="007672BB">
          <w:rPr>
            <w:rStyle w:val="Hyperlink"/>
            <w:rFonts w:hint="eastAsia"/>
            <w:noProof/>
            <w:rtl/>
          </w:rPr>
          <w:t>گانه</w:t>
        </w:r>
        <w:r w:rsidR="006F7A19" w:rsidRPr="007672BB">
          <w:rPr>
            <w:rStyle w:val="Hyperlink"/>
            <w:noProof/>
            <w:rtl/>
          </w:rPr>
          <w:t xml:space="preserve"> </w:t>
        </w:r>
        <w:r w:rsidR="006F7A19" w:rsidRPr="007672BB">
          <w:rPr>
            <w:rStyle w:val="Hyperlink"/>
            <w:rFonts w:hint="eastAsia"/>
            <w:noProof/>
            <w:rtl/>
          </w:rPr>
          <w:t>هدا</w:t>
        </w:r>
        <w:r w:rsidR="006F7A19" w:rsidRPr="007672BB">
          <w:rPr>
            <w:rStyle w:val="Hyperlink"/>
            <w:rFonts w:hint="cs"/>
            <w:noProof/>
            <w:rtl/>
          </w:rPr>
          <w:t>ی</w:t>
        </w:r>
        <w:r w:rsidR="006F7A19" w:rsidRPr="007672BB">
          <w:rPr>
            <w:rStyle w:val="Hyperlink"/>
            <w:rFonts w:hint="eastAsia"/>
            <w:noProof/>
            <w:rtl/>
          </w:rPr>
          <w:t>ت</w:t>
        </w:r>
        <w:r w:rsidR="006F7A19">
          <w:rPr>
            <w:noProof/>
            <w:webHidden/>
            <w:rtl/>
          </w:rPr>
          <w:tab/>
        </w:r>
        <w:r w:rsidR="006F7A19">
          <w:rPr>
            <w:noProof/>
            <w:webHidden/>
            <w:rtl/>
          </w:rPr>
          <w:fldChar w:fldCharType="begin"/>
        </w:r>
        <w:r w:rsidR="006F7A19">
          <w:rPr>
            <w:noProof/>
            <w:webHidden/>
            <w:rtl/>
          </w:rPr>
          <w:instrText xml:space="preserve"> </w:instrText>
        </w:r>
        <w:r w:rsidR="006F7A19">
          <w:rPr>
            <w:noProof/>
            <w:webHidden/>
          </w:rPr>
          <w:instrText>PAGEREF</w:instrText>
        </w:r>
        <w:r w:rsidR="006F7A19">
          <w:rPr>
            <w:noProof/>
            <w:webHidden/>
            <w:rtl/>
          </w:rPr>
          <w:instrText xml:space="preserve"> _</w:instrText>
        </w:r>
        <w:r w:rsidR="006F7A19">
          <w:rPr>
            <w:noProof/>
            <w:webHidden/>
          </w:rPr>
          <w:instrText>Toc</w:instrText>
        </w:r>
        <w:r w:rsidR="006F7A19">
          <w:rPr>
            <w:noProof/>
            <w:webHidden/>
            <w:rtl/>
          </w:rPr>
          <w:instrText xml:space="preserve">493419481 </w:instrText>
        </w:r>
        <w:r w:rsidR="006F7A19">
          <w:rPr>
            <w:noProof/>
            <w:webHidden/>
          </w:rPr>
          <w:instrText>\h</w:instrText>
        </w:r>
        <w:r w:rsidR="006F7A19">
          <w:rPr>
            <w:noProof/>
            <w:webHidden/>
            <w:rtl/>
          </w:rPr>
          <w:instrText xml:space="preserve"> </w:instrText>
        </w:r>
        <w:r w:rsidR="006F7A19">
          <w:rPr>
            <w:noProof/>
            <w:webHidden/>
            <w:rtl/>
          </w:rPr>
        </w:r>
        <w:r w:rsidR="006F7A19">
          <w:rPr>
            <w:noProof/>
            <w:webHidden/>
            <w:rtl/>
          </w:rPr>
          <w:fldChar w:fldCharType="separate"/>
        </w:r>
        <w:r w:rsidR="009351BA">
          <w:rPr>
            <w:noProof/>
            <w:webHidden/>
            <w:rtl/>
          </w:rPr>
          <w:t>123</w:t>
        </w:r>
        <w:r w:rsidR="006F7A19">
          <w:rPr>
            <w:noProof/>
            <w:webHidden/>
            <w:rtl/>
          </w:rPr>
          <w:fldChar w:fldCharType="end"/>
        </w:r>
      </w:hyperlink>
    </w:p>
    <w:p w:rsidR="008F5E76" w:rsidRPr="00DF4488" w:rsidRDefault="009255BD" w:rsidP="006F7A19">
      <w:pPr>
        <w:pStyle w:val="TOC2"/>
        <w:tabs>
          <w:tab w:val="right" w:leader="dot" w:pos="6226"/>
        </w:tabs>
        <w:spacing w:line="228" w:lineRule="auto"/>
        <w:rPr>
          <w:rtl/>
        </w:rPr>
      </w:pPr>
      <w:hyperlink w:anchor="_Toc493419482" w:history="1">
        <w:r w:rsidR="006F7A19" w:rsidRPr="007672BB">
          <w:rPr>
            <w:rStyle w:val="Hyperlink"/>
            <w:rFonts w:hint="eastAsia"/>
            <w:noProof/>
            <w:rtl/>
          </w:rPr>
          <w:t>فصل</w:t>
        </w:r>
        <w:r w:rsidR="006F7A19" w:rsidRPr="007672BB">
          <w:rPr>
            <w:rStyle w:val="Hyperlink"/>
            <w:noProof/>
            <w:rtl/>
          </w:rPr>
          <w:t xml:space="preserve">: </w:t>
        </w:r>
        <w:r w:rsidR="006F7A19" w:rsidRPr="007672BB">
          <w:rPr>
            <w:rStyle w:val="Hyperlink"/>
            <w:rFonts w:hint="eastAsia"/>
            <w:noProof/>
            <w:rtl/>
          </w:rPr>
          <w:t>مراتب</w:t>
        </w:r>
        <w:r w:rsidR="006F7A19" w:rsidRPr="007672BB">
          <w:rPr>
            <w:rStyle w:val="Hyperlink"/>
            <w:noProof/>
            <w:rtl/>
          </w:rPr>
          <w:t xml:space="preserve"> </w:t>
        </w:r>
        <w:r w:rsidR="006F7A19" w:rsidRPr="007672BB">
          <w:rPr>
            <w:rStyle w:val="Hyperlink"/>
            <w:rFonts w:hint="eastAsia"/>
            <w:noProof/>
            <w:rtl/>
          </w:rPr>
          <w:t>الهام</w:t>
        </w:r>
        <w:r w:rsidR="006F7A19">
          <w:rPr>
            <w:noProof/>
            <w:webHidden/>
            <w:rtl/>
          </w:rPr>
          <w:tab/>
        </w:r>
        <w:r w:rsidR="006F7A19">
          <w:rPr>
            <w:noProof/>
            <w:webHidden/>
            <w:rtl/>
          </w:rPr>
          <w:fldChar w:fldCharType="begin"/>
        </w:r>
        <w:r w:rsidR="006F7A19">
          <w:rPr>
            <w:noProof/>
            <w:webHidden/>
            <w:rtl/>
          </w:rPr>
          <w:instrText xml:space="preserve"> </w:instrText>
        </w:r>
        <w:r w:rsidR="006F7A19">
          <w:rPr>
            <w:noProof/>
            <w:webHidden/>
          </w:rPr>
          <w:instrText>PAGEREF</w:instrText>
        </w:r>
        <w:r w:rsidR="006F7A19">
          <w:rPr>
            <w:noProof/>
            <w:webHidden/>
            <w:rtl/>
          </w:rPr>
          <w:instrText xml:space="preserve"> _</w:instrText>
        </w:r>
        <w:r w:rsidR="006F7A19">
          <w:rPr>
            <w:noProof/>
            <w:webHidden/>
          </w:rPr>
          <w:instrText>Toc</w:instrText>
        </w:r>
        <w:r w:rsidR="006F7A19">
          <w:rPr>
            <w:noProof/>
            <w:webHidden/>
            <w:rtl/>
          </w:rPr>
          <w:instrText xml:space="preserve">493419482 </w:instrText>
        </w:r>
        <w:r w:rsidR="006F7A19">
          <w:rPr>
            <w:noProof/>
            <w:webHidden/>
          </w:rPr>
          <w:instrText>\h</w:instrText>
        </w:r>
        <w:r w:rsidR="006F7A19">
          <w:rPr>
            <w:noProof/>
            <w:webHidden/>
            <w:rtl/>
          </w:rPr>
          <w:instrText xml:space="preserve"> </w:instrText>
        </w:r>
        <w:r w:rsidR="006F7A19">
          <w:rPr>
            <w:noProof/>
            <w:webHidden/>
            <w:rtl/>
          </w:rPr>
        </w:r>
        <w:r w:rsidR="006F7A19">
          <w:rPr>
            <w:noProof/>
            <w:webHidden/>
            <w:rtl/>
          </w:rPr>
          <w:fldChar w:fldCharType="separate"/>
        </w:r>
        <w:r w:rsidR="009351BA">
          <w:rPr>
            <w:noProof/>
            <w:webHidden/>
            <w:rtl/>
          </w:rPr>
          <w:t>138</w:t>
        </w:r>
        <w:r w:rsidR="006F7A19">
          <w:rPr>
            <w:noProof/>
            <w:webHidden/>
            <w:rtl/>
          </w:rPr>
          <w:fldChar w:fldCharType="end"/>
        </w:r>
      </w:hyperlink>
      <w:r w:rsidR="00466566" w:rsidRPr="00DF4488">
        <w:rPr>
          <w:rtl/>
        </w:rPr>
        <w:fldChar w:fldCharType="end"/>
      </w:r>
    </w:p>
    <w:p w:rsidR="00BE7066" w:rsidRPr="00DF4488" w:rsidRDefault="00BE7066" w:rsidP="00B0737B">
      <w:pPr>
        <w:ind w:firstLine="0"/>
        <w:rPr>
          <w:rtl/>
        </w:rPr>
        <w:sectPr w:rsidR="00BE7066" w:rsidRPr="00DF4488" w:rsidSect="00BD0775">
          <w:headerReference w:type="default" r:id="rId15"/>
          <w:headerReference w:type="first" r:id="rId16"/>
          <w:footnotePr>
            <w:numRestart w:val="eachPage"/>
          </w:footnotePr>
          <w:pgSz w:w="7938" w:h="11907" w:code="9"/>
          <w:pgMar w:top="567" w:right="851" w:bottom="851" w:left="851" w:header="454" w:footer="0" w:gutter="0"/>
          <w:pgNumType w:fmt="arabicAbjad" w:start="1"/>
          <w:cols w:space="708"/>
          <w:titlePg/>
          <w:bidi/>
          <w:rtlGutter/>
          <w:docGrid w:linePitch="360"/>
        </w:sectPr>
      </w:pPr>
    </w:p>
    <w:p w:rsidR="00A42380" w:rsidRPr="00DF4488" w:rsidRDefault="00A42380" w:rsidP="00A42380">
      <w:pPr>
        <w:pStyle w:val="a1"/>
        <w:rPr>
          <w:rtl/>
          <w:lang w:bidi="fa-IR"/>
        </w:rPr>
      </w:pPr>
      <w:bookmarkStart w:id="5" w:name="_Toc493419466"/>
      <w:r w:rsidRPr="00DF4488">
        <w:rPr>
          <w:rFonts w:hint="cs"/>
          <w:rtl/>
          <w:lang w:bidi="fa-IR"/>
        </w:rPr>
        <w:lastRenderedPageBreak/>
        <w:t>پ</w:t>
      </w:r>
      <w:r w:rsidR="00466566" w:rsidRPr="00DF4488">
        <w:rPr>
          <w:rFonts w:hint="cs"/>
          <w:rtl/>
          <w:lang w:bidi="fa-IR"/>
        </w:rPr>
        <w:t>ی</w:t>
      </w:r>
      <w:r w:rsidRPr="00DF4488">
        <w:rPr>
          <w:rFonts w:hint="cs"/>
          <w:rtl/>
          <w:lang w:bidi="fa-IR"/>
        </w:rPr>
        <w:t>شگفتار</w:t>
      </w:r>
      <w:r w:rsidRPr="00DF4488">
        <w:rPr>
          <w:rtl/>
          <w:lang w:bidi="fa-IR"/>
        </w:rPr>
        <w:t xml:space="preserve"> </w:t>
      </w:r>
      <w:r w:rsidRPr="00DF4488">
        <w:rPr>
          <w:rFonts w:hint="cs"/>
          <w:rtl/>
          <w:lang w:bidi="fa-IR"/>
        </w:rPr>
        <w:t>و</w:t>
      </w:r>
      <w:r w:rsidRPr="00DF4488">
        <w:rPr>
          <w:rtl/>
          <w:lang w:bidi="fa-IR"/>
        </w:rPr>
        <w:t xml:space="preserve"> </w:t>
      </w:r>
      <w:r w:rsidRPr="00DF4488">
        <w:rPr>
          <w:rFonts w:hint="cs"/>
          <w:rtl/>
          <w:lang w:bidi="fa-IR"/>
        </w:rPr>
        <w:t>معرف</w:t>
      </w:r>
      <w:r w:rsidR="00466566" w:rsidRPr="00DF4488">
        <w:rPr>
          <w:rFonts w:hint="cs"/>
          <w:rtl/>
          <w:lang w:bidi="fa-IR"/>
        </w:rPr>
        <w:t>ی</w:t>
      </w:r>
      <w:bookmarkEnd w:id="5"/>
    </w:p>
    <w:p w:rsidR="00A42380" w:rsidRPr="00DF4488" w:rsidRDefault="004D0083" w:rsidP="0083180D">
      <w:pPr>
        <w:jc w:val="both"/>
        <w:rPr>
          <w:rStyle w:val="Char0"/>
          <w:color w:val="000000"/>
          <w:shd w:val="clear" w:color="auto" w:fill="FFFFFF"/>
          <w:rtl/>
        </w:rPr>
      </w:pPr>
      <w:r w:rsidRPr="00DF4488">
        <w:rPr>
          <w:rStyle w:val="Char0"/>
          <w:rFonts w:hint="cs"/>
          <w:rtl/>
        </w:rPr>
        <w:t>سراسر</w:t>
      </w:r>
      <w:r w:rsidR="00A42380" w:rsidRPr="00DF4488">
        <w:rPr>
          <w:rStyle w:val="Char0"/>
          <w:rtl/>
        </w:rPr>
        <w:t xml:space="preserve"> </w:t>
      </w:r>
      <w:r w:rsidR="00A42380" w:rsidRPr="00DF4488">
        <w:rPr>
          <w:rStyle w:val="Char0"/>
          <w:rFonts w:hint="cs"/>
          <w:rtl/>
        </w:rPr>
        <w:t>حمد</w:t>
      </w:r>
      <w:r w:rsidR="00A42380" w:rsidRPr="00DF4488">
        <w:rPr>
          <w:rStyle w:val="Char0"/>
          <w:rtl/>
        </w:rPr>
        <w:t xml:space="preserve"> </w:t>
      </w:r>
      <w:r w:rsidR="00A42380" w:rsidRPr="00DF4488">
        <w:rPr>
          <w:rStyle w:val="Char0"/>
          <w:rFonts w:hint="cs"/>
          <w:rtl/>
        </w:rPr>
        <w:t>و</w:t>
      </w:r>
      <w:r w:rsidR="00A42380" w:rsidRPr="00DF4488">
        <w:rPr>
          <w:rStyle w:val="Char0"/>
          <w:rtl/>
        </w:rPr>
        <w:t xml:space="preserve"> </w:t>
      </w:r>
      <w:r w:rsidR="00A42380" w:rsidRPr="00DF4488">
        <w:rPr>
          <w:rStyle w:val="Char0"/>
          <w:rFonts w:hint="cs"/>
          <w:rtl/>
        </w:rPr>
        <w:t>ستا</w:t>
      </w:r>
      <w:r w:rsidR="00466566" w:rsidRPr="00DF4488">
        <w:rPr>
          <w:rStyle w:val="Char0"/>
          <w:rFonts w:hint="cs"/>
          <w:rtl/>
        </w:rPr>
        <w:t>ی</w:t>
      </w:r>
      <w:r w:rsidR="00A42380" w:rsidRPr="00DF4488">
        <w:rPr>
          <w:rStyle w:val="Char0"/>
          <w:rFonts w:hint="cs"/>
          <w:rtl/>
        </w:rPr>
        <w:t>ش</w:t>
      </w:r>
      <w:r w:rsidR="00A42380" w:rsidRPr="00DF4488">
        <w:rPr>
          <w:rStyle w:val="Char0"/>
          <w:rtl/>
        </w:rPr>
        <w:t xml:space="preserve"> </w:t>
      </w:r>
      <w:r w:rsidR="00A42380" w:rsidRPr="00DF4488">
        <w:rPr>
          <w:rStyle w:val="Char0"/>
          <w:rFonts w:hint="cs"/>
          <w:rtl/>
        </w:rPr>
        <w:t>پروردگار</w:t>
      </w:r>
      <w:r w:rsidR="00466566" w:rsidRPr="00DF4488">
        <w:rPr>
          <w:rStyle w:val="Char0"/>
          <w:rFonts w:hint="cs"/>
          <w:rtl/>
        </w:rPr>
        <w:t>ی</w:t>
      </w:r>
      <w:r w:rsidR="00A42380" w:rsidRPr="00DF4488">
        <w:rPr>
          <w:rStyle w:val="Char0"/>
          <w:rtl/>
        </w:rPr>
        <w:t xml:space="preserve"> </w:t>
      </w:r>
      <w:r w:rsidR="00A42380" w:rsidRPr="00DF4488">
        <w:rPr>
          <w:rStyle w:val="Char0"/>
          <w:rFonts w:hint="cs"/>
          <w:rtl/>
        </w:rPr>
        <w:t>راست</w:t>
      </w:r>
      <w:r w:rsidR="00A42380" w:rsidRPr="00DF4488">
        <w:rPr>
          <w:rStyle w:val="Char0"/>
          <w:rtl/>
        </w:rPr>
        <w:t xml:space="preserve"> </w:t>
      </w:r>
      <w:r w:rsidR="00A42380" w:rsidRPr="00DF4488">
        <w:rPr>
          <w:rStyle w:val="Char0"/>
          <w:rFonts w:hint="cs"/>
          <w:rtl/>
        </w:rPr>
        <w:t>که</w:t>
      </w:r>
      <w:r w:rsidR="00A42380" w:rsidRPr="00DF4488">
        <w:rPr>
          <w:rStyle w:val="Char0"/>
          <w:rtl/>
        </w:rPr>
        <w:t xml:space="preserve"> </w:t>
      </w:r>
      <w:r w:rsidR="00A42380" w:rsidRPr="00DF4488">
        <w:rPr>
          <w:rStyle w:val="Char0"/>
          <w:rFonts w:hint="cs"/>
          <w:rtl/>
        </w:rPr>
        <w:t>با</w:t>
      </w:r>
      <w:r w:rsidR="00A42380" w:rsidRPr="00DF4488">
        <w:rPr>
          <w:rStyle w:val="Char0"/>
          <w:rtl/>
        </w:rPr>
        <w:t xml:space="preserve"> </w:t>
      </w:r>
      <w:r w:rsidR="00A42380" w:rsidRPr="00DF4488">
        <w:rPr>
          <w:rStyle w:val="Char0"/>
          <w:rFonts w:hint="cs"/>
          <w:rtl/>
        </w:rPr>
        <w:t>نشانه</w:t>
      </w:r>
      <w:r w:rsidR="00700854" w:rsidRPr="00DF4488">
        <w:rPr>
          <w:rStyle w:val="Char0"/>
          <w:rtl/>
        </w:rPr>
        <w:t xml:space="preserve">‌های </w:t>
      </w:r>
      <w:r w:rsidR="00A42380" w:rsidRPr="00DF4488">
        <w:rPr>
          <w:rStyle w:val="Char0"/>
          <w:rFonts w:hint="cs"/>
          <w:rtl/>
        </w:rPr>
        <w:t>خود</w:t>
      </w:r>
      <w:r w:rsidR="00A42380" w:rsidRPr="00DF4488">
        <w:rPr>
          <w:rStyle w:val="Char0"/>
          <w:rtl/>
        </w:rPr>
        <w:t xml:space="preserve"> </w:t>
      </w:r>
      <w:r w:rsidR="00A42380" w:rsidRPr="00DF4488">
        <w:rPr>
          <w:rStyle w:val="Char0"/>
          <w:rFonts w:hint="cs"/>
          <w:rtl/>
        </w:rPr>
        <w:t>مؤمنان</w:t>
      </w:r>
      <w:r w:rsidR="00A42380" w:rsidRPr="00DF4488">
        <w:rPr>
          <w:rStyle w:val="Char0"/>
          <w:rtl/>
        </w:rPr>
        <w:t xml:space="preserve"> </w:t>
      </w:r>
      <w:r w:rsidR="00A42380" w:rsidRPr="00DF4488">
        <w:rPr>
          <w:rStyle w:val="Char0"/>
          <w:rFonts w:hint="cs"/>
          <w:rtl/>
        </w:rPr>
        <w:t>را</w:t>
      </w:r>
      <w:r w:rsidR="00A42380" w:rsidRPr="00DF4488">
        <w:rPr>
          <w:rStyle w:val="Char0"/>
          <w:rtl/>
        </w:rPr>
        <w:t xml:space="preserve"> </w:t>
      </w:r>
      <w:r w:rsidR="00A42380" w:rsidRPr="00DF4488">
        <w:rPr>
          <w:rStyle w:val="Char0"/>
          <w:rFonts w:hint="cs"/>
          <w:rtl/>
        </w:rPr>
        <w:t>رهنمائ</w:t>
      </w:r>
      <w:r w:rsidR="00466566" w:rsidRPr="00DF4488">
        <w:rPr>
          <w:rStyle w:val="Char0"/>
          <w:rFonts w:hint="cs"/>
          <w:rtl/>
        </w:rPr>
        <w:t>ی</w:t>
      </w:r>
      <w:r w:rsidR="00A42380" w:rsidRPr="00DF4488">
        <w:rPr>
          <w:rStyle w:val="Char0"/>
          <w:rtl/>
        </w:rPr>
        <w:t xml:space="preserve"> </w:t>
      </w:r>
      <w:r w:rsidR="00A42380" w:rsidRPr="00DF4488">
        <w:rPr>
          <w:rStyle w:val="Char0"/>
          <w:rFonts w:hint="cs"/>
          <w:rtl/>
        </w:rPr>
        <w:t>کرد</w:t>
      </w:r>
      <w:r w:rsidR="00A42380" w:rsidRPr="00DF4488">
        <w:rPr>
          <w:rStyle w:val="Char0"/>
          <w:rtl/>
        </w:rPr>
        <w:t xml:space="preserve"> </w:t>
      </w:r>
      <w:r w:rsidR="00A42380" w:rsidRPr="00DF4488">
        <w:rPr>
          <w:rStyle w:val="Char0"/>
          <w:rFonts w:hint="cs"/>
          <w:rtl/>
        </w:rPr>
        <w:t>و</w:t>
      </w:r>
      <w:r w:rsidR="00A42380" w:rsidRPr="00DF4488">
        <w:rPr>
          <w:rStyle w:val="Char0"/>
          <w:rtl/>
        </w:rPr>
        <w:t xml:space="preserve"> </w:t>
      </w:r>
      <w:r w:rsidR="00A42380" w:rsidRPr="00DF4488">
        <w:rPr>
          <w:rStyle w:val="Char0"/>
          <w:rFonts w:hint="cs"/>
          <w:rtl/>
        </w:rPr>
        <w:t>بر</w:t>
      </w:r>
      <w:r w:rsidR="00A42380" w:rsidRPr="00DF4488">
        <w:rPr>
          <w:rStyle w:val="Char0"/>
          <w:rtl/>
        </w:rPr>
        <w:t xml:space="preserve"> </w:t>
      </w:r>
      <w:r w:rsidRPr="00DF4488">
        <w:rPr>
          <w:rStyle w:val="Char0"/>
          <w:rFonts w:hint="cs"/>
          <w:rtl/>
        </w:rPr>
        <w:t>رهروان راه حق، راه</w:t>
      </w:r>
      <w:r w:rsidR="00A42380" w:rsidRPr="00DF4488">
        <w:rPr>
          <w:rStyle w:val="Char0"/>
          <w:rtl/>
        </w:rPr>
        <w:t xml:space="preserve"> </w:t>
      </w:r>
      <w:r w:rsidRPr="00DF4488">
        <w:rPr>
          <w:rStyle w:val="Char0"/>
          <w:rFonts w:hint="cs"/>
          <w:rtl/>
        </w:rPr>
        <w:t>مورد رضایت</w:t>
      </w:r>
      <w:r w:rsidR="00A42380" w:rsidRPr="00DF4488">
        <w:rPr>
          <w:rStyle w:val="Char0"/>
          <w:rtl/>
        </w:rPr>
        <w:t xml:space="preserve"> </w:t>
      </w:r>
      <w:r w:rsidR="00A42380" w:rsidRPr="00DF4488">
        <w:rPr>
          <w:rStyle w:val="Char0"/>
          <w:rFonts w:hint="cs"/>
          <w:rtl/>
        </w:rPr>
        <w:t>و</w:t>
      </w:r>
      <w:r w:rsidR="00A42380" w:rsidRPr="00DF4488">
        <w:rPr>
          <w:rStyle w:val="Char0"/>
          <w:rtl/>
        </w:rPr>
        <w:t xml:space="preserve"> </w:t>
      </w:r>
      <w:r w:rsidRPr="00DF4488">
        <w:rPr>
          <w:rStyle w:val="Char0"/>
          <w:rFonts w:hint="cs"/>
          <w:rtl/>
        </w:rPr>
        <w:t>خ</w:t>
      </w:r>
      <w:r w:rsidR="00A42380" w:rsidRPr="00DF4488">
        <w:rPr>
          <w:rStyle w:val="Char0"/>
          <w:rFonts w:hint="cs"/>
          <w:rtl/>
        </w:rPr>
        <w:t>شنود</w:t>
      </w:r>
      <w:r w:rsidR="00466566" w:rsidRPr="00DF4488">
        <w:rPr>
          <w:rStyle w:val="Char0"/>
          <w:rFonts w:hint="cs"/>
          <w:rtl/>
        </w:rPr>
        <w:t>ی</w:t>
      </w:r>
      <w:r w:rsidR="00AB3BEC">
        <w:rPr>
          <w:rStyle w:val="Char0"/>
          <w:rtl/>
        </w:rPr>
        <w:t>‌</w:t>
      </w:r>
      <w:r w:rsidRPr="00DF4488">
        <w:rPr>
          <w:rStyle w:val="Char0"/>
          <w:rFonts w:hint="cs"/>
          <w:rtl/>
        </w:rPr>
        <w:t>اش</w:t>
      </w:r>
      <w:r w:rsidR="00A42380" w:rsidRPr="00DF4488">
        <w:rPr>
          <w:rStyle w:val="Char0"/>
          <w:rtl/>
        </w:rPr>
        <w:t xml:space="preserve"> </w:t>
      </w:r>
      <w:r w:rsidR="00A42380" w:rsidRPr="00DF4488">
        <w:rPr>
          <w:rStyle w:val="Char0"/>
          <w:rFonts w:hint="cs"/>
          <w:rtl/>
        </w:rPr>
        <w:t>را</w:t>
      </w:r>
      <w:r w:rsidR="00A42380" w:rsidRPr="00DF4488">
        <w:rPr>
          <w:rStyle w:val="Char0"/>
          <w:rtl/>
        </w:rPr>
        <w:t xml:space="preserve"> </w:t>
      </w:r>
      <w:r w:rsidR="00A42380" w:rsidRPr="00DF4488">
        <w:rPr>
          <w:rStyle w:val="Char0"/>
          <w:rFonts w:hint="cs"/>
          <w:rtl/>
        </w:rPr>
        <w:t>روشن</w:t>
      </w:r>
      <w:r w:rsidR="00A42380" w:rsidRPr="00DF4488">
        <w:rPr>
          <w:rStyle w:val="Char0"/>
          <w:rtl/>
        </w:rPr>
        <w:t xml:space="preserve"> </w:t>
      </w:r>
      <w:r w:rsidR="00A42380" w:rsidRPr="00DF4488">
        <w:rPr>
          <w:rStyle w:val="Char0"/>
          <w:rFonts w:hint="cs"/>
          <w:rtl/>
        </w:rPr>
        <w:t>نمود</w:t>
      </w:r>
      <w:r w:rsidR="00A42380" w:rsidRPr="00DF4488">
        <w:rPr>
          <w:rStyle w:val="Char0"/>
          <w:rtl/>
        </w:rPr>
        <w:t xml:space="preserve"> </w:t>
      </w:r>
      <w:r w:rsidR="00A42380" w:rsidRPr="00DF4488">
        <w:rPr>
          <w:rStyle w:val="Char0"/>
          <w:rFonts w:hint="cs"/>
          <w:rtl/>
        </w:rPr>
        <w:t>و</w:t>
      </w:r>
      <w:r w:rsidR="00A42380" w:rsidRPr="00DF4488">
        <w:rPr>
          <w:rStyle w:val="Char0"/>
          <w:rtl/>
        </w:rPr>
        <w:t xml:space="preserve"> </w:t>
      </w:r>
      <w:r w:rsidR="00A42380" w:rsidRPr="00DF4488">
        <w:rPr>
          <w:rStyle w:val="Char0"/>
          <w:rFonts w:hint="cs"/>
          <w:rtl/>
        </w:rPr>
        <w:t>فضل</w:t>
      </w:r>
      <w:r w:rsidR="00A42380" w:rsidRPr="00DF4488">
        <w:rPr>
          <w:rStyle w:val="Char0"/>
          <w:rtl/>
        </w:rPr>
        <w:t xml:space="preserve"> </w:t>
      </w:r>
      <w:r w:rsidR="00A42380" w:rsidRPr="00DF4488">
        <w:rPr>
          <w:rStyle w:val="Char0"/>
          <w:rFonts w:hint="cs"/>
          <w:rtl/>
        </w:rPr>
        <w:t>و</w:t>
      </w:r>
      <w:r w:rsidR="00A42380" w:rsidRPr="00DF4488">
        <w:rPr>
          <w:rStyle w:val="Char0"/>
          <w:rtl/>
        </w:rPr>
        <w:t xml:space="preserve"> </w:t>
      </w:r>
      <w:r w:rsidR="00A42380" w:rsidRPr="00DF4488">
        <w:rPr>
          <w:rStyle w:val="Char0"/>
          <w:rFonts w:hint="cs"/>
          <w:rtl/>
        </w:rPr>
        <w:t>مرحمت</w:t>
      </w:r>
      <w:r w:rsidR="00A42380" w:rsidRPr="00DF4488">
        <w:rPr>
          <w:rStyle w:val="Char0"/>
          <w:rtl/>
        </w:rPr>
        <w:t xml:space="preserve"> </w:t>
      </w:r>
      <w:r w:rsidR="00A42380" w:rsidRPr="00DF4488">
        <w:rPr>
          <w:rStyle w:val="Char0"/>
          <w:rFonts w:hint="cs"/>
          <w:rtl/>
        </w:rPr>
        <w:t>خود</w:t>
      </w:r>
      <w:r w:rsidR="00A42380" w:rsidRPr="00DF4488">
        <w:rPr>
          <w:rStyle w:val="Char0"/>
          <w:rtl/>
        </w:rPr>
        <w:t xml:space="preserve"> </w:t>
      </w:r>
      <w:r w:rsidR="00A42380" w:rsidRPr="00DF4488">
        <w:rPr>
          <w:rStyle w:val="Char0"/>
          <w:rFonts w:hint="cs"/>
          <w:rtl/>
        </w:rPr>
        <w:t>را</w:t>
      </w:r>
      <w:r w:rsidR="00A42380" w:rsidRPr="00DF4488">
        <w:rPr>
          <w:rStyle w:val="Char0"/>
          <w:rtl/>
        </w:rPr>
        <w:t xml:space="preserve"> </w:t>
      </w:r>
      <w:r w:rsidR="00A42380" w:rsidRPr="00DF4488">
        <w:rPr>
          <w:rStyle w:val="Char0"/>
          <w:rFonts w:hint="cs"/>
          <w:rtl/>
        </w:rPr>
        <w:t>بر</w:t>
      </w:r>
      <w:r w:rsidR="00A42380" w:rsidRPr="00DF4488">
        <w:rPr>
          <w:rStyle w:val="Char0"/>
          <w:rtl/>
        </w:rPr>
        <w:t xml:space="preserve"> </w:t>
      </w:r>
      <w:r w:rsidR="00A42380" w:rsidRPr="00DF4488">
        <w:rPr>
          <w:rStyle w:val="Char0"/>
          <w:rFonts w:hint="cs"/>
          <w:rtl/>
        </w:rPr>
        <w:t>ا</w:t>
      </w:r>
      <w:r w:rsidR="00466566" w:rsidRPr="00DF4488">
        <w:rPr>
          <w:rStyle w:val="Char0"/>
          <w:rFonts w:hint="cs"/>
          <w:rtl/>
        </w:rPr>
        <w:t>ی</w:t>
      </w:r>
      <w:r w:rsidR="00A42380" w:rsidRPr="00DF4488">
        <w:rPr>
          <w:rStyle w:val="Char0"/>
          <w:rFonts w:hint="cs"/>
          <w:rtl/>
        </w:rPr>
        <w:t>شان</w:t>
      </w:r>
      <w:r w:rsidR="00A42380" w:rsidRPr="00DF4488">
        <w:rPr>
          <w:rStyle w:val="Char0"/>
          <w:rtl/>
        </w:rPr>
        <w:t xml:space="preserve"> </w:t>
      </w:r>
      <w:r w:rsidR="00A42380" w:rsidRPr="00DF4488">
        <w:rPr>
          <w:rStyle w:val="Char0"/>
          <w:rFonts w:hint="cs"/>
          <w:rtl/>
        </w:rPr>
        <w:t>سراز</w:t>
      </w:r>
      <w:r w:rsidR="00466566" w:rsidRPr="00DF4488">
        <w:rPr>
          <w:rStyle w:val="Char0"/>
          <w:rFonts w:hint="cs"/>
          <w:rtl/>
        </w:rPr>
        <w:t>ی</w:t>
      </w:r>
      <w:r w:rsidR="00A42380" w:rsidRPr="00DF4488">
        <w:rPr>
          <w:rStyle w:val="Char0"/>
          <w:rFonts w:hint="cs"/>
          <w:rtl/>
        </w:rPr>
        <w:t>ر</w:t>
      </w:r>
      <w:r w:rsidR="00A42380" w:rsidRPr="00DF4488">
        <w:rPr>
          <w:rStyle w:val="Char0"/>
          <w:rtl/>
        </w:rPr>
        <w:t xml:space="preserve"> </w:t>
      </w:r>
      <w:r w:rsidR="005C6684" w:rsidRPr="00DF4488">
        <w:rPr>
          <w:rStyle w:val="Char0"/>
          <w:rFonts w:hint="cs"/>
          <w:rtl/>
        </w:rPr>
        <w:t>کرد</w:t>
      </w:r>
      <w:r w:rsidR="00A42380" w:rsidRPr="00DF4488">
        <w:rPr>
          <w:rStyle w:val="Char0"/>
          <w:rtl/>
        </w:rPr>
        <w:t xml:space="preserve"> </w:t>
      </w:r>
      <w:r w:rsidR="00A42380" w:rsidRPr="00DF4488">
        <w:rPr>
          <w:rStyle w:val="Char0"/>
          <w:rFonts w:hint="cs"/>
          <w:rtl/>
        </w:rPr>
        <w:t>و</w:t>
      </w:r>
      <w:r w:rsidR="00A42380" w:rsidRPr="00DF4488">
        <w:rPr>
          <w:rStyle w:val="Char0"/>
          <w:rtl/>
        </w:rPr>
        <w:t xml:space="preserve"> </w:t>
      </w:r>
      <w:r w:rsidR="00A42380" w:rsidRPr="00DF4488">
        <w:rPr>
          <w:rStyle w:val="Char0"/>
          <w:rFonts w:hint="cs"/>
          <w:rtl/>
        </w:rPr>
        <w:t>با</w:t>
      </w:r>
      <w:r w:rsidR="00A42380" w:rsidRPr="00DF4488">
        <w:rPr>
          <w:rStyle w:val="Char0"/>
          <w:rtl/>
        </w:rPr>
        <w:t xml:space="preserve"> </w:t>
      </w:r>
      <w:r w:rsidR="00A42380" w:rsidRPr="00DF4488">
        <w:rPr>
          <w:rStyle w:val="Char0"/>
          <w:rFonts w:hint="cs"/>
          <w:rtl/>
        </w:rPr>
        <w:t>نازل</w:t>
      </w:r>
      <w:r w:rsidR="00A42380" w:rsidRPr="00DF4488">
        <w:rPr>
          <w:rStyle w:val="Char0"/>
          <w:rtl/>
        </w:rPr>
        <w:t xml:space="preserve"> </w:t>
      </w:r>
      <w:r w:rsidR="00A42380" w:rsidRPr="00DF4488">
        <w:rPr>
          <w:rStyle w:val="Char0"/>
          <w:rFonts w:hint="cs"/>
          <w:rtl/>
        </w:rPr>
        <w:t>کردن</w:t>
      </w:r>
      <w:r w:rsidR="00A42380" w:rsidRPr="00DF4488">
        <w:rPr>
          <w:rStyle w:val="Char0"/>
          <w:rtl/>
        </w:rPr>
        <w:t xml:space="preserve"> </w:t>
      </w:r>
      <w:r w:rsidR="00A42380" w:rsidRPr="00DF4488">
        <w:rPr>
          <w:rStyle w:val="Char0"/>
          <w:rFonts w:hint="cs"/>
          <w:rtl/>
        </w:rPr>
        <w:t>کتاب</w:t>
      </w:r>
      <w:r w:rsidR="00A42380" w:rsidRPr="00DF4488">
        <w:rPr>
          <w:rStyle w:val="Char0"/>
          <w:rtl/>
        </w:rPr>
        <w:t xml:space="preserve"> </w:t>
      </w:r>
      <w:r w:rsidR="00A42380" w:rsidRPr="00DF4488">
        <w:rPr>
          <w:rStyle w:val="Char0"/>
          <w:rFonts w:hint="cs"/>
          <w:rtl/>
        </w:rPr>
        <w:t>و</w:t>
      </w:r>
      <w:r w:rsidR="00A42380" w:rsidRPr="00DF4488">
        <w:rPr>
          <w:rStyle w:val="Char0"/>
          <w:rtl/>
        </w:rPr>
        <w:t xml:space="preserve"> </w:t>
      </w:r>
      <w:r w:rsidR="00A42380" w:rsidRPr="00DF4488">
        <w:rPr>
          <w:rStyle w:val="Char0"/>
          <w:rFonts w:hint="cs"/>
          <w:rtl/>
        </w:rPr>
        <w:t>فرستادن</w:t>
      </w:r>
      <w:r w:rsidR="00A42380" w:rsidRPr="00DF4488">
        <w:rPr>
          <w:rStyle w:val="Char0"/>
          <w:rtl/>
        </w:rPr>
        <w:t xml:space="preserve"> </w:t>
      </w:r>
      <w:r w:rsidR="00A42380" w:rsidRPr="00DF4488">
        <w:rPr>
          <w:rStyle w:val="Char0"/>
          <w:rFonts w:hint="cs"/>
          <w:rtl/>
        </w:rPr>
        <w:t>پ</w:t>
      </w:r>
      <w:r w:rsidR="00466566" w:rsidRPr="00DF4488">
        <w:rPr>
          <w:rStyle w:val="Char0"/>
          <w:rFonts w:hint="cs"/>
          <w:rtl/>
        </w:rPr>
        <w:t>ی</w:t>
      </w:r>
      <w:r w:rsidR="00A42380" w:rsidRPr="00DF4488">
        <w:rPr>
          <w:rStyle w:val="Char0"/>
          <w:rFonts w:hint="cs"/>
          <w:rtl/>
        </w:rPr>
        <w:t>امبر</w:t>
      </w:r>
      <w:r w:rsidR="00A42380" w:rsidRPr="00DF4488">
        <w:rPr>
          <w:rStyle w:val="Char0"/>
          <w:rtl/>
        </w:rPr>
        <w:t xml:space="preserve"> </w:t>
      </w:r>
      <w:r w:rsidR="00A42380" w:rsidRPr="00DF4488">
        <w:rPr>
          <w:rStyle w:val="Char0"/>
          <w:rFonts w:hint="cs"/>
          <w:rtl/>
        </w:rPr>
        <w:t>گرام</w:t>
      </w:r>
      <w:r w:rsidR="00466566" w:rsidRPr="00DF4488">
        <w:rPr>
          <w:rStyle w:val="Char0"/>
          <w:rFonts w:hint="cs"/>
          <w:rtl/>
        </w:rPr>
        <w:t>ی</w:t>
      </w:r>
      <w:r w:rsidR="00A42380" w:rsidRPr="00DF4488">
        <w:rPr>
          <w:rStyle w:val="Char0"/>
          <w:rtl/>
        </w:rPr>
        <w:t xml:space="preserve"> </w:t>
      </w:r>
      <w:r w:rsidR="00A42380" w:rsidRPr="00DF4488">
        <w:rPr>
          <w:rStyle w:val="Char0"/>
          <w:rFonts w:hint="cs"/>
          <w:rtl/>
        </w:rPr>
        <w:t>به</w:t>
      </w:r>
      <w:r w:rsidR="00A42380" w:rsidRPr="00DF4488">
        <w:rPr>
          <w:rStyle w:val="Char0"/>
          <w:rtl/>
        </w:rPr>
        <w:t xml:space="preserve"> </w:t>
      </w:r>
      <w:r w:rsidR="00A42380" w:rsidRPr="00DF4488">
        <w:rPr>
          <w:rStyle w:val="Char0"/>
          <w:rFonts w:hint="cs"/>
          <w:rtl/>
        </w:rPr>
        <w:t>راه</w:t>
      </w:r>
      <w:r w:rsidR="00A42380" w:rsidRPr="00DF4488">
        <w:rPr>
          <w:rStyle w:val="Char0"/>
          <w:rtl/>
        </w:rPr>
        <w:t xml:space="preserve"> </w:t>
      </w:r>
      <w:r w:rsidRPr="00DF4488">
        <w:rPr>
          <w:rStyle w:val="Char0"/>
          <w:rFonts w:hint="cs"/>
          <w:rtl/>
        </w:rPr>
        <w:t>مس</w:t>
      </w:r>
      <w:r w:rsidR="00A42380" w:rsidRPr="00DF4488">
        <w:rPr>
          <w:rStyle w:val="Char0"/>
          <w:rFonts w:hint="cs"/>
          <w:rtl/>
        </w:rPr>
        <w:t>ت</w:t>
      </w:r>
      <w:r w:rsidRPr="00DF4488">
        <w:rPr>
          <w:rStyle w:val="Char0"/>
          <w:rFonts w:hint="cs"/>
          <w:rtl/>
        </w:rPr>
        <w:t>ق</w:t>
      </w:r>
      <w:r w:rsidR="00466566" w:rsidRPr="00DF4488">
        <w:rPr>
          <w:rStyle w:val="Char0"/>
          <w:rFonts w:hint="cs"/>
          <w:rtl/>
        </w:rPr>
        <w:t>ی</w:t>
      </w:r>
      <w:r w:rsidR="00A42380" w:rsidRPr="00DF4488">
        <w:rPr>
          <w:rStyle w:val="Char0"/>
          <w:rFonts w:hint="cs"/>
          <w:rtl/>
        </w:rPr>
        <w:t>م</w:t>
      </w:r>
      <w:r w:rsidR="00A42380" w:rsidRPr="00DF4488">
        <w:rPr>
          <w:rStyle w:val="Char0"/>
          <w:rtl/>
        </w:rPr>
        <w:t xml:space="preserve"> </w:t>
      </w:r>
      <w:r w:rsidR="00A42380" w:rsidRPr="00DF4488">
        <w:rPr>
          <w:rStyle w:val="Char0"/>
          <w:rFonts w:hint="cs"/>
          <w:rtl/>
        </w:rPr>
        <w:t>هدا</w:t>
      </w:r>
      <w:r w:rsidR="00466566" w:rsidRPr="00DF4488">
        <w:rPr>
          <w:rStyle w:val="Char0"/>
          <w:rFonts w:hint="cs"/>
          <w:rtl/>
        </w:rPr>
        <w:t>ی</w:t>
      </w:r>
      <w:r w:rsidR="00A42380" w:rsidRPr="00DF4488">
        <w:rPr>
          <w:rStyle w:val="Char0"/>
          <w:rFonts w:hint="cs"/>
          <w:rtl/>
        </w:rPr>
        <w:t>ت</w:t>
      </w:r>
      <w:r w:rsidR="00A42380" w:rsidRPr="00DF4488">
        <w:rPr>
          <w:rStyle w:val="Char0"/>
          <w:rtl/>
        </w:rPr>
        <w:t xml:space="preserve"> </w:t>
      </w:r>
      <w:r w:rsidRPr="00DF4488">
        <w:rPr>
          <w:rStyle w:val="Char0"/>
          <w:rFonts w:hint="cs"/>
          <w:rtl/>
        </w:rPr>
        <w:t>نمود؛</w:t>
      </w:r>
      <w:r w:rsidR="00A42380" w:rsidRPr="00DF4488">
        <w:rPr>
          <w:rStyle w:val="Char0"/>
          <w:rtl/>
        </w:rPr>
        <w:t xml:space="preserve"> </w:t>
      </w:r>
      <w:r w:rsidR="00A42380" w:rsidRPr="00DF4488">
        <w:rPr>
          <w:rStyle w:val="Char0"/>
          <w:rFonts w:hint="cs"/>
          <w:rtl/>
        </w:rPr>
        <w:t>پ</w:t>
      </w:r>
      <w:r w:rsidR="00466566" w:rsidRPr="00DF4488">
        <w:rPr>
          <w:rStyle w:val="Char0"/>
          <w:rFonts w:hint="cs"/>
          <w:rtl/>
        </w:rPr>
        <w:t>ی</w:t>
      </w:r>
      <w:r w:rsidRPr="00DF4488">
        <w:rPr>
          <w:rStyle w:val="Char0"/>
          <w:rFonts w:hint="cs"/>
          <w:rtl/>
        </w:rPr>
        <w:t>امبری که آنان</w:t>
      </w:r>
      <w:r w:rsidR="00A42380" w:rsidRPr="00DF4488">
        <w:rPr>
          <w:rStyle w:val="Char0"/>
          <w:rtl/>
        </w:rPr>
        <w:t xml:space="preserve"> </w:t>
      </w:r>
      <w:r w:rsidRPr="00DF4488">
        <w:rPr>
          <w:rStyle w:val="Char0"/>
          <w:rFonts w:hint="cs"/>
          <w:rtl/>
        </w:rPr>
        <w:t xml:space="preserve">را </w:t>
      </w:r>
      <w:r w:rsidR="00A42380" w:rsidRPr="00DF4488">
        <w:rPr>
          <w:rStyle w:val="Char0"/>
          <w:rFonts w:hint="cs"/>
          <w:rtl/>
        </w:rPr>
        <w:t>تعل</w:t>
      </w:r>
      <w:r w:rsidR="00466566" w:rsidRPr="00DF4488">
        <w:rPr>
          <w:rStyle w:val="Char0"/>
          <w:rFonts w:hint="cs"/>
          <w:rtl/>
        </w:rPr>
        <w:t>ی</w:t>
      </w:r>
      <w:r w:rsidR="00A42380" w:rsidRPr="00DF4488">
        <w:rPr>
          <w:rStyle w:val="Char0"/>
          <w:rFonts w:hint="cs"/>
          <w:rtl/>
        </w:rPr>
        <w:t>م</w:t>
      </w:r>
      <w:r w:rsidR="00A42380" w:rsidRPr="00DF4488">
        <w:rPr>
          <w:rStyle w:val="Char0"/>
          <w:rtl/>
        </w:rPr>
        <w:t xml:space="preserve"> </w:t>
      </w:r>
      <w:r w:rsidR="00A42380" w:rsidRPr="00DF4488">
        <w:rPr>
          <w:rStyle w:val="Char0"/>
          <w:rFonts w:hint="cs"/>
          <w:rtl/>
        </w:rPr>
        <w:t>داد</w:t>
      </w:r>
      <w:r w:rsidR="00A42380" w:rsidRPr="00DF4488">
        <w:rPr>
          <w:rStyle w:val="Char0"/>
          <w:rtl/>
        </w:rPr>
        <w:t xml:space="preserve"> </w:t>
      </w:r>
      <w:r w:rsidR="00A42380" w:rsidRPr="00DF4488">
        <w:rPr>
          <w:rStyle w:val="Char0"/>
          <w:rFonts w:hint="cs"/>
          <w:rtl/>
        </w:rPr>
        <w:t>و</w:t>
      </w:r>
      <w:r w:rsidR="00A42380" w:rsidRPr="00DF4488">
        <w:rPr>
          <w:rStyle w:val="Char0"/>
          <w:rtl/>
        </w:rPr>
        <w:t xml:space="preserve"> </w:t>
      </w:r>
      <w:r w:rsidR="00A42380" w:rsidRPr="00DF4488">
        <w:rPr>
          <w:rStyle w:val="Char0"/>
          <w:rFonts w:hint="cs"/>
          <w:rtl/>
        </w:rPr>
        <w:t>تزک</w:t>
      </w:r>
      <w:r w:rsidR="00466566" w:rsidRPr="00DF4488">
        <w:rPr>
          <w:rStyle w:val="Char0"/>
          <w:rFonts w:hint="cs"/>
          <w:rtl/>
        </w:rPr>
        <w:t>ی</w:t>
      </w:r>
      <w:r w:rsidR="00A42380" w:rsidRPr="00DF4488">
        <w:rPr>
          <w:rStyle w:val="Char0"/>
          <w:rFonts w:hint="cs"/>
          <w:rtl/>
        </w:rPr>
        <w:t>ه</w:t>
      </w:r>
      <w:r w:rsidR="00A42380" w:rsidRPr="00DF4488">
        <w:rPr>
          <w:rStyle w:val="Char0"/>
          <w:rtl/>
        </w:rPr>
        <w:t xml:space="preserve"> </w:t>
      </w:r>
      <w:r w:rsidRPr="00DF4488">
        <w:rPr>
          <w:rStyle w:val="Char0"/>
          <w:rFonts w:hint="cs"/>
          <w:rtl/>
        </w:rPr>
        <w:t>نمود</w:t>
      </w:r>
      <w:r w:rsidR="00A42380" w:rsidRPr="00DF4488">
        <w:rPr>
          <w:rStyle w:val="Char0"/>
          <w:rtl/>
        </w:rPr>
        <w:t xml:space="preserve"> </w:t>
      </w:r>
      <w:r w:rsidR="00A42380" w:rsidRPr="00DF4488">
        <w:rPr>
          <w:rStyle w:val="Char0"/>
          <w:rFonts w:hint="cs"/>
          <w:rtl/>
        </w:rPr>
        <w:t>و</w:t>
      </w:r>
      <w:r w:rsidR="00A42380" w:rsidRPr="00DF4488">
        <w:rPr>
          <w:rStyle w:val="Char0"/>
          <w:rtl/>
        </w:rPr>
        <w:t xml:space="preserve"> </w:t>
      </w:r>
      <w:r w:rsidR="00A42380" w:rsidRPr="00DF4488">
        <w:rPr>
          <w:rStyle w:val="Char0"/>
          <w:rFonts w:hint="cs"/>
          <w:rtl/>
        </w:rPr>
        <w:t>ا</w:t>
      </w:r>
      <w:r w:rsidR="00466566" w:rsidRPr="00DF4488">
        <w:rPr>
          <w:rStyle w:val="Char0"/>
          <w:rFonts w:hint="cs"/>
          <w:rtl/>
        </w:rPr>
        <w:t>ی</w:t>
      </w:r>
      <w:r w:rsidR="00A42380" w:rsidRPr="00DF4488">
        <w:rPr>
          <w:rStyle w:val="Char0"/>
          <w:rFonts w:hint="cs"/>
          <w:rtl/>
        </w:rPr>
        <w:t>شان</w:t>
      </w:r>
      <w:r w:rsidR="00A42380" w:rsidRPr="00DF4488">
        <w:rPr>
          <w:rStyle w:val="Char0"/>
          <w:rtl/>
        </w:rPr>
        <w:t xml:space="preserve"> </w:t>
      </w:r>
      <w:r w:rsidR="00A42380" w:rsidRPr="00DF4488">
        <w:rPr>
          <w:rStyle w:val="Char0"/>
          <w:rFonts w:hint="cs"/>
          <w:rtl/>
        </w:rPr>
        <w:t>را</w:t>
      </w:r>
      <w:r w:rsidR="00A42380" w:rsidRPr="00DF4488">
        <w:rPr>
          <w:rStyle w:val="Char0"/>
          <w:rtl/>
        </w:rPr>
        <w:t xml:space="preserve"> </w:t>
      </w:r>
      <w:r w:rsidR="00A42380" w:rsidRPr="00DF4488">
        <w:rPr>
          <w:rStyle w:val="Char0"/>
          <w:rFonts w:hint="cs"/>
          <w:rtl/>
        </w:rPr>
        <w:t>به</w:t>
      </w:r>
      <w:r w:rsidR="00A42380" w:rsidRPr="00DF4488">
        <w:rPr>
          <w:rStyle w:val="Char0"/>
          <w:rtl/>
        </w:rPr>
        <w:t xml:space="preserve"> </w:t>
      </w:r>
      <w:r w:rsidR="00A42380" w:rsidRPr="00DF4488">
        <w:rPr>
          <w:rStyle w:val="Char0"/>
          <w:rFonts w:hint="cs"/>
          <w:rtl/>
        </w:rPr>
        <w:t>راه</w:t>
      </w:r>
      <w:r w:rsidR="00A42380" w:rsidRPr="00DF4488">
        <w:rPr>
          <w:rStyle w:val="Char0"/>
          <w:rtl/>
        </w:rPr>
        <w:t xml:space="preserve"> </w:t>
      </w:r>
      <w:r w:rsidR="00A42380" w:rsidRPr="00DF4488">
        <w:rPr>
          <w:rStyle w:val="Char0"/>
          <w:rFonts w:hint="cs"/>
          <w:rtl/>
        </w:rPr>
        <w:t>راست</w:t>
      </w:r>
      <w:r w:rsidR="00A42380" w:rsidRPr="00DF4488">
        <w:rPr>
          <w:rStyle w:val="Char0"/>
          <w:rtl/>
        </w:rPr>
        <w:t xml:space="preserve"> </w:t>
      </w:r>
      <w:r w:rsidR="00A42380" w:rsidRPr="00DF4488">
        <w:rPr>
          <w:rStyle w:val="Char0"/>
          <w:rFonts w:hint="cs"/>
          <w:rtl/>
        </w:rPr>
        <w:t>هدا</w:t>
      </w:r>
      <w:r w:rsidR="00466566" w:rsidRPr="00DF4488">
        <w:rPr>
          <w:rStyle w:val="Char0"/>
          <w:rFonts w:hint="cs"/>
          <w:rtl/>
        </w:rPr>
        <w:t>ی</w:t>
      </w:r>
      <w:r w:rsidR="00A42380" w:rsidRPr="00DF4488">
        <w:rPr>
          <w:rStyle w:val="Char0"/>
          <w:rFonts w:hint="cs"/>
          <w:rtl/>
        </w:rPr>
        <w:t>ت</w:t>
      </w:r>
      <w:r w:rsidR="00A42380" w:rsidRPr="00DF4488">
        <w:rPr>
          <w:rStyle w:val="Char0"/>
          <w:rtl/>
        </w:rPr>
        <w:t xml:space="preserve"> </w:t>
      </w:r>
      <w:r w:rsidR="00A42380" w:rsidRPr="00DF4488">
        <w:rPr>
          <w:rStyle w:val="Char0"/>
          <w:rFonts w:hint="cs"/>
          <w:rtl/>
        </w:rPr>
        <w:t>نمود</w:t>
      </w:r>
      <w:r w:rsidR="00A42380" w:rsidRPr="00DF4488">
        <w:rPr>
          <w:rStyle w:val="Char0"/>
          <w:rtl/>
        </w:rPr>
        <w:t>:</w:t>
      </w:r>
      <w:r w:rsidR="00E0032B" w:rsidRPr="00DF4488">
        <w:rPr>
          <w:rStyle w:val="Char0"/>
          <w:rFonts w:hint="cs"/>
          <w:rtl/>
        </w:rPr>
        <w:t xml:space="preserve"> </w:t>
      </w:r>
      <w:r w:rsidRPr="00DF4488">
        <w:rPr>
          <w:rStyle w:val="Char0"/>
          <w:rFonts w:cs="Traditional Arabic"/>
          <w:color w:val="000000"/>
          <w:shd w:val="clear" w:color="auto" w:fill="FFFFFF"/>
          <w:rtl/>
        </w:rPr>
        <w:t>﴿</w:t>
      </w:r>
      <w:r w:rsidRPr="002B7100">
        <w:rPr>
          <w:rStyle w:val="Char7"/>
          <w:rtl/>
        </w:rPr>
        <w:t xml:space="preserve">لَقَدۡ مَنَّ </w:t>
      </w:r>
      <w:r w:rsidRPr="002B7100">
        <w:rPr>
          <w:rStyle w:val="Char7"/>
          <w:rFonts w:hint="cs"/>
          <w:rtl/>
        </w:rPr>
        <w:t>ٱللَّهُ</w:t>
      </w:r>
      <w:r w:rsidRPr="002B7100">
        <w:rPr>
          <w:rStyle w:val="Char7"/>
          <w:rtl/>
        </w:rPr>
        <w:t xml:space="preserve"> عَلَى </w:t>
      </w:r>
      <w:r w:rsidRPr="002B7100">
        <w:rPr>
          <w:rStyle w:val="Char7"/>
          <w:rFonts w:hint="cs"/>
          <w:rtl/>
        </w:rPr>
        <w:t>ٱلۡمُؤۡمِنِينَ</w:t>
      </w:r>
      <w:r w:rsidRPr="002B7100">
        <w:rPr>
          <w:rStyle w:val="Char7"/>
          <w:rtl/>
        </w:rPr>
        <w:t xml:space="preserve"> إِذۡ بَعَثَ فِيهِمۡ رَسُولٗا مِّنۡ أَنفُسِهِمۡ يَتۡلُواْ عَلَيۡهِمۡ ءَايَٰتِهِ</w:t>
      </w:r>
      <w:r w:rsidRPr="002B7100">
        <w:rPr>
          <w:rStyle w:val="Char7"/>
          <w:rFonts w:hint="cs"/>
          <w:rtl/>
        </w:rPr>
        <w:t>ۦ</w:t>
      </w:r>
      <w:r w:rsidRPr="002B7100">
        <w:rPr>
          <w:rStyle w:val="Char7"/>
          <w:rtl/>
        </w:rPr>
        <w:t xml:space="preserve"> وَيُزَكِّيهِمۡ وَيُعَلِّمُهُمُ </w:t>
      </w:r>
      <w:r w:rsidRPr="002B7100">
        <w:rPr>
          <w:rStyle w:val="Char7"/>
          <w:rFonts w:hint="cs"/>
          <w:rtl/>
        </w:rPr>
        <w:t>ٱلۡكِتَٰبَ</w:t>
      </w:r>
      <w:r w:rsidRPr="002B7100">
        <w:rPr>
          <w:rStyle w:val="Char7"/>
          <w:rtl/>
        </w:rPr>
        <w:t xml:space="preserve"> وَ</w:t>
      </w:r>
      <w:r w:rsidRPr="002B7100">
        <w:rPr>
          <w:rStyle w:val="Char7"/>
          <w:rFonts w:hint="cs"/>
          <w:rtl/>
        </w:rPr>
        <w:t>ٱلۡحِكۡمَةَ</w:t>
      </w:r>
      <w:r w:rsidRPr="002B7100">
        <w:rPr>
          <w:rStyle w:val="Char7"/>
          <w:rtl/>
        </w:rPr>
        <w:t xml:space="preserve"> وَإِن كَانُواْ مِن قَبۡلُ لَفِي ضَلَٰلٖ مُّبِينٍ١٦٤</w:t>
      </w:r>
      <w:r w:rsidRPr="00DF4488">
        <w:rPr>
          <w:rStyle w:val="Char0"/>
          <w:rFonts w:cs="Traditional Arabic"/>
          <w:color w:val="000000"/>
          <w:shd w:val="clear" w:color="auto" w:fill="FFFFFF"/>
          <w:rtl/>
        </w:rPr>
        <w:t>﴾</w:t>
      </w:r>
      <w:r w:rsidRPr="002B7100">
        <w:rPr>
          <w:rStyle w:val="Char7"/>
          <w:rtl/>
        </w:rPr>
        <w:t xml:space="preserve"> </w:t>
      </w:r>
      <w:r w:rsidR="0083180D" w:rsidRPr="00DF4488">
        <w:rPr>
          <w:rStyle w:val="Char"/>
          <w:rtl/>
        </w:rPr>
        <w:t>[آل</w:t>
      </w:r>
      <w:r w:rsidR="0083180D" w:rsidRPr="00DF4488">
        <w:rPr>
          <w:rStyle w:val="Char"/>
          <w:rFonts w:hint="cs"/>
          <w:rtl/>
        </w:rPr>
        <w:t>‌</w:t>
      </w:r>
      <w:r w:rsidRPr="00DF4488">
        <w:rPr>
          <w:rStyle w:val="Char"/>
          <w:rtl/>
        </w:rPr>
        <w:t>عمران:164]</w:t>
      </w:r>
      <w:r w:rsidRPr="002B7100">
        <w:rPr>
          <w:rStyle w:val="Char7"/>
          <w:rtl/>
        </w:rPr>
        <w:t xml:space="preserve"> </w:t>
      </w:r>
      <w:r w:rsidRPr="006F7A19">
        <w:rPr>
          <w:rStyle w:val="Char5"/>
          <w:rtl/>
        </w:rPr>
        <w:t>«به راست</w:t>
      </w:r>
      <w:r w:rsidRPr="006F7A19">
        <w:rPr>
          <w:rStyle w:val="Char5"/>
          <w:rFonts w:hint="cs"/>
          <w:rtl/>
        </w:rPr>
        <w:t>ی</w:t>
      </w:r>
      <w:r w:rsidRPr="006F7A19">
        <w:rPr>
          <w:rStyle w:val="Char5"/>
          <w:rtl/>
        </w:rPr>
        <w:t xml:space="preserve"> که الله بر مؤمنان منّت نهاد، هنگام</w:t>
      </w:r>
      <w:r w:rsidRPr="006F7A19">
        <w:rPr>
          <w:rStyle w:val="Char5"/>
          <w:rFonts w:hint="cs"/>
          <w:rtl/>
        </w:rPr>
        <w:t>ی‌ که</w:t>
      </w:r>
      <w:r w:rsidRPr="006F7A19">
        <w:rPr>
          <w:rStyle w:val="Char5"/>
          <w:rtl/>
        </w:rPr>
        <w:t xml:space="preserve"> در م</w:t>
      </w:r>
      <w:r w:rsidRPr="006F7A19">
        <w:rPr>
          <w:rStyle w:val="Char5"/>
          <w:rFonts w:hint="cs"/>
          <w:rtl/>
        </w:rPr>
        <w:t>یان</w:t>
      </w:r>
      <w:r w:rsidRPr="006F7A19">
        <w:rPr>
          <w:rStyle w:val="Char5"/>
          <w:rtl/>
        </w:rPr>
        <w:t xml:space="preserve"> آنان پ</w:t>
      </w:r>
      <w:r w:rsidRPr="006F7A19">
        <w:rPr>
          <w:rStyle w:val="Char5"/>
          <w:rFonts w:hint="cs"/>
          <w:rtl/>
        </w:rPr>
        <w:t>یامبری</w:t>
      </w:r>
      <w:r w:rsidRPr="006F7A19">
        <w:rPr>
          <w:rStyle w:val="Char5"/>
          <w:rtl/>
        </w:rPr>
        <w:t xml:space="preserve"> از خودشان برانگ</w:t>
      </w:r>
      <w:r w:rsidRPr="006F7A19">
        <w:rPr>
          <w:rStyle w:val="Char5"/>
          <w:rFonts w:hint="cs"/>
          <w:rtl/>
        </w:rPr>
        <w:t>یخت</w:t>
      </w:r>
      <w:r w:rsidRPr="006F7A19">
        <w:rPr>
          <w:rStyle w:val="Char5"/>
          <w:rtl/>
        </w:rPr>
        <w:t xml:space="preserve"> که آ</w:t>
      </w:r>
      <w:r w:rsidRPr="006F7A19">
        <w:rPr>
          <w:rStyle w:val="Char5"/>
          <w:rFonts w:hint="cs"/>
          <w:rtl/>
        </w:rPr>
        <w:t>یات</w:t>
      </w:r>
      <w:r w:rsidRPr="006F7A19">
        <w:rPr>
          <w:rStyle w:val="Char5"/>
          <w:rtl/>
        </w:rPr>
        <w:t xml:space="preserve"> او (= قرآن) را بر آنها م</w:t>
      </w:r>
      <w:r w:rsidRPr="006F7A19">
        <w:rPr>
          <w:rStyle w:val="Char5"/>
          <w:rFonts w:hint="cs"/>
          <w:rtl/>
        </w:rPr>
        <w:t>ی‌خواند</w:t>
      </w:r>
      <w:r w:rsidRPr="006F7A19">
        <w:rPr>
          <w:rStyle w:val="Char5"/>
          <w:rtl/>
        </w:rPr>
        <w:t xml:space="preserve"> و پاک</w:t>
      </w:r>
      <w:r w:rsidRPr="006F7A19">
        <w:rPr>
          <w:rStyle w:val="Char5"/>
          <w:rFonts w:hint="cs"/>
          <w:rtl/>
        </w:rPr>
        <w:t>یزه</w:t>
      </w:r>
      <w:r w:rsidR="00AB3BEC" w:rsidRPr="006F7A19">
        <w:rPr>
          <w:rStyle w:val="Char5"/>
          <w:rFonts w:hint="cs"/>
          <w:rtl/>
        </w:rPr>
        <w:t>‌</w:t>
      </w:r>
      <w:r w:rsidRPr="006F7A19">
        <w:rPr>
          <w:rStyle w:val="Char5"/>
          <w:rtl/>
        </w:rPr>
        <w:t>شان م</w:t>
      </w:r>
      <w:r w:rsidRPr="006F7A19">
        <w:rPr>
          <w:rStyle w:val="Char5"/>
          <w:rFonts w:hint="cs"/>
          <w:rtl/>
        </w:rPr>
        <w:t>ی‌دارد</w:t>
      </w:r>
      <w:r w:rsidRPr="006F7A19">
        <w:rPr>
          <w:rStyle w:val="Char5"/>
          <w:rtl/>
        </w:rPr>
        <w:t xml:space="preserve"> و به آنان کتاب (= قرآن) و حکمت (= سنت) م</w:t>
      </w:r>
      <w:r w:rsidRPr="006F7A19">
        <w:rPr>
          <w:rStyle w:val="Char5"/>
          <w:rFonts w:hint="cs"/>
          <w:rtl/>
        </w:rPr>
        <w:t>ی‌آموزد</w:t>
      </w:r>
      <w:r w:rsidRPr="006F7A19">
        <w:rPr>
          <w:rStyle w:val="Char5"/>
          <w:rtl/>
        </w:rPr>
        <w:t xml:space="preserve"> و اگرچه پ</w:t>
      </w:r>
      <w:r w:rsidRPr="006F7A19">
        <w:rPr>
          <w:rStyle w:val="Char5"/>
          <w:rFonts w:hint="cs"/>
          <w:rtl/>
        </w:rPr>
        <w:t>یش</w:t>
      </w:r>
      <w:r w:rsidRPr="006F7A19">
        <w:rPr>
          <w:rStyle w:val="Char5"/>
          <w:rtl/>
        </w:rPr>
        <w:t xml:space="preserve"> از آن در گمراه</w:t>
      </w:r>
      <w:r w:rsidRPr="006F7A19">
        <w:rPr>
          <w:rStyle w:val="Char5"/>
          <w:rFonts w:hint="cs"/>
          <w:rtl/>
        </w:rPr>
        <w:t>ی</w:t>
      </w:r>
      <w:r w:rsidRPr="006F7A19">
        <w:rPr>
          <w:rStyle w:val="Char5"/>
          <w:rtl/>
        </w:rPr>
        <w:t xml:space="preserve"> آشکار</w:t>
      </w:r>
      <w:r w:rsidRPr="006F7A19">
        <w:rPr>
          <w:rStyle w:val="Char5"/>
          <w:rFonts w:hint="cs"/>
          <w:rtl/>
        </w:rPr>
        <w:t>ی</w:t>
      </w:r>
      <w:r w:rsidRPr="006F7A19">
        <w:rPr>
          <w:rStyle w:val="Char5"/>
          <w:rtl/>
        </w:rPr>
        <w:t xml:space="preserve"> بودند»</w:t>
      </w:r>
      <w:r w:rsidRPr="006F7A19">
        <w:rPr>
          <w:rStyle w:val="Char5"/>
          <w:rFonts w:hint="cs"/>
          <w:rtl/>
        </w:rPr>
        <w:t>.</w:t>
      </w:r>
    </w:p>
    <w:p w:rsidR="004D0083" w:rsidRPr="006F7A19" w:rsidRDefault="004D0083" w:rsidP="006F7A19">
      <w:pPr>
        <w:pStyle w:val="a0"/>
        <w:rPr>
          <w:rStyle w:val="Char0"/>
          <w:spacing w:val="-5"/>
          <w:rtl/>
        </w:rPr>
      </w:pPr>
      <w:r w:rsidRPr="006F7A19">
        <w:rPr>
          <w:rStyle w:val="Char0"/>
          <w:rFonts w:hint="cs"/>
          <w:spacing w:val="-5"/>
          <w:rtl/>
        </w:rPr>
        <w:t xml:space="preserve">پس درود و سلام </w:t>
      </w:r>
      <w:r w:rsidR="00E847CE" w:rsidRPr="006F7A19">
        <w:rPr>
          <w:rStyle w:val="Char0"/>
          <w:rFonts w:hint="cs"/>
          <w:spacing w:val="-5"/>
          <w:rtl/>
        </w:rPr>
        <w:t xml:space="preserve">بيكران </w:t>
      </w:r>
      <w:r w:rsidRPr="006F7A19">
        <w:rPr>
          <w:rStyle w:val="Char0"/>
          <w:rFonts w:hint="cs"/>
          <w:spacing w:val="-5"/>
          <w:rtl/>
        </w:rPr>
        <w:t xml:space="preserve">الله متعال بر او باد و بر خاندان و اصحابش؛ اما بعد: </w:t>
      </w:r>
    </w:p>
    <w:p w:rsidR="00A42380" w:rsidRPr="00DF4488" w:rsidRDefault="00A42380" w:rsidP="004D0083">
      <w:pPr>
        <w:jc w:val="both"/>
        <w:rPr>
          <w:rStyle w:val="Char0"/>
          <w:vertAlign w:val="subscript"/>
          <w:rtl/>
        </w:rPr>
      </w:pPr>
      <w:r w:rsidRPr="00DF4488">
        <w:rPr>
          <w:rStyle w:val="Char0"/>
          <w:rFonts w:hint="cs"/>
          <w:rtl/>
        </w:rPr>
        <w:t>بدرست</w:t>
      </w:r>
      <w:r w:rsidR="00466566" w:rsidRPr="00DF4488">
        <w:rPr>
          <w:rStyle w:val="Char0"/>
          <w:rFonts w:hint="cs"/>
          <w:rtl/>
        </w:rPr>
        <w:t>ی</w:t>
      </w:r>
      <w:r w:rsidRPr="00DF4488">
        <w:rPr>
          <w:rStyle w:val="Char0"/>
          <w:rtl/>
        </w:rPr>
        <w:t xml:space="preserve"> </w:t>
      </w:r>
      <w:r w:rsidRPr="00DF4488">
        <w:rPr>
          <w:rStyle w:val="Char0"/>
          <w:rFonts w:hint="cs"/>
          <w:rtl/>
        </w:rPr>
        <w:t>که</w:t>
      </w:r>
      <w:r w:rsidRPr="00DF4488">
        <w:rPr>
          <w:rStyle w:val="Char0"/>
          <w:rtl/>
        </w:rPr>
        <w:t xml:space="preserve"> </w:t>
      </w:r>
      <w:r w:rsidRPr="00DF4488">
        <w:rPr>
          <w:rStyle w:val="Char0"/>
          <w:rFonts w:hint="cs"/>
          <w:rtl/>
        </w:rPr>
        <w:t>علم</w:t>
      </w:r>
      <w:r w:rsidRPr="00DF4488">
        <w:rPr>
          <w:rStyle w:val="Char0"/>
          <w:rtl/>
        </w:rPr>
        <w:t xml:space="preserve"> </w:t>
      </w:r>
      <w:r w:rsidRPr="00DF4488">
        <w:rPr>
          <w:rStyle w:val="Char0"/>
          <w:rFonts w:hint="cs"/>
          <w:rtl/>
        </w:rPr>
        <w:t>سلوک</w:t>
      </w:r>
      <w:r w:rsidRPr="00DF4488">
        <w:rPr>
          <w:rStyle w:val="Char0"/>
          <w:rtl/>
        </w:rPr>
        <w:t xml:space="preserve"> </w:t>
      </w:r>
      <w:r w:rsidRPr="00DF4488">
        <w:rPr>
          <w:rStyle w:val="Char0"/>
          <w:rFonts w:hint="cs"/>
          <w:rtl/>
        </w:rPr>
        <w:t>از</w:t>
      </w:r>
      <w:r w:rsidRPr="00DF4488">
        <w:rPr>
          <w:rStyle w:val="Char0"/>
          <w:rtl/>
        </w:rPr>
        <w:t xml:space="preserve"> </w:t>
      </w:r>
      <w:r w:rsidRPr="00DF4488">
        <w:rPr>
          <w:rStyle w:val="Char0"/>
          <w:rFonts w:hint="cs"/>
          <w:rtl/>
        </w:rPr>
        <w:t>بهتر</w:t>
      </w:r>
      <w:r w:rsidR="00466566" w:rsidRPr="00DF4488">
        <w:rPr>
          <w:rStyle w:val="Char0"/>
          <w:rFonts w:hint="cs"/>
          <w:rtl/>
        </w:rPr>
        <w:t>ی</w:t>
      </w:r>
      <w:r w:rsidRPr="00DF4488">
        <w:rPr>
          <w:rStyle w:val="Char0"/>
          <w:rFonts w:hint="cs"/>
          <w:rtl/>
        </w:rPr>
        <w:t>ن</w:t>
      </w:r>
      <w:r w:rsidRPr="00DF4488">
        <w:rPr>
          <w:rStyle w:val="Char0"/>
          <w:rtl/>
        </w:rPr>
        <w:t xml:space="preserve"> </w:t>
      </w:r>
      <w:r w:rsidRPr="00DF4488">
        <w:rPr>
          <w:rStyle w:val="Char0"/>
          <w:rFonts w:hint="cs"/>
          <w:rtl/>
        </w:rPr>
        <w:t>و</w:t>
      </w:r>
      <w:r w:rsidRPr="00DF4488">
        <w:rPr>
          <w:rStyle w:val="Char0"/>
          <w:rtl/>
        </w:rPr>
        <w:t xml:space="preserve"> </w:t>
      </w:r>
      <w:r w:rsidRPr="00DF4488">
        <w:rPr>
          <w:rStyle w:val="Char0"/>
          <w:rFonts w:hint="cs"/>
          <w:rtl/>
        </w:rPr>
        <w:t>سودمندتر</w:t>
      </w:r>
      <w:r w:rsidR="00466566" w:rsidRPr="00DF4488">
        <w:rPr>
          <w:rStyle w:val="Char0"/>
          <w:rFonts w:hint="cs"/>
          <w:rtl/>
        </w:rPr>
        <w:t>ی</w:t>
      </w:r>
      <w:r w:rsidRPr="00DF4488">
        <w:rPr>
          <w:rStyle w:val="Char0"/>
          <w:rFonts w:hint="cs"/>
          <w:rtl/>
        </w:rPr>
        <w:t>ن</w:t>
      </w:r>
      <w:r w:rsidRPr="00DF4488">
        <w:rPr>
          <w:rStyle w:val="Char0"/>
          <w:rtl/>
        </w:rPr>
        <w:t xml:space="preserve"> </w:t>
      </w:r>
      <w:r w:rsidRPr="00DF4488">
        <w:rPr>
          <w:rStyle w:val="Char0"/>
          <w:rFonts w:hint="cs"/>
          <w:rtl/>
        </w:rPr>
        <w:t>علم</w:t>
      </w:r>
      <w:r w:rsidR="00FA042F" w:rsidRPr="00DF4488">
        <w:rPr>
          <w:rStyle w:val="Char0"/>
          <w:rFonts w:hint="cs"/>
          <w:rtl/>
        </w:rPr>
        <w:t>‌</w:t>
      </w:r>
      <w:r w:rsidRPr="00DF4488">
        <w:rPr>
          <w:rStyle w:val="Char0"/>
          <w:rFonts w:hint="cs"/>
          <w:rtl/>
        </w:rPr>
        <w:t>هاست،‌</w:t>
      </w:r>
      <w:r w:rsidRPr="00DF4488">
        <w:rPr>
          <w:rStyle w:val="Char0"/>
          <w:rtl/>
        </w:rPr>
        <w:t xml:space="preserve"> </w:t>
      </w:r>
      <w:r w:rsidRPr="00DF4488">
        <w:rPr>
          <w:rStyle w:val="Char0"/>
          <w:rFonts w:hint="cs"/>
          <w:rtl/>
        </w:rPr>
        <w:t>ز</w:t>
      </w:r>
      <w:r w:rsidR="00466566" w:rsidRPr="00DF4488">
        <w:rPr>
          <w:rStyle w:val="Char0"/>
          <w:rFonts w:hint="cs"/>
          <w:rtl/>
        </w:rPr>
        <w:t>ی</w:t>
      </w:r>
      <w:r w:rsidRPr="00DF4488">
        <w:rPr>
          <w:rStyle w:val="Char0"/>
          <w:rFonts w:hint="cs"/>
          <w:rtl/>
        </w:rPr>
        <w:t>را</w:t>
      </w:r>
      <w:r w:rsidRPr="00DF4488">
        <w:rPr>
          <w:rStyle w:val="Char0"/>
          <w:rtl/>
        </w:rPr>
        <w:t xml:space="preserve"> </w:t>
      </w:r>
      <w:r w:rsidR="004D0083" w:rsidRPr="00DF4488">
        <w:rPr>
          <w:rStyle w:val="Char0"/>
          <w:rFonts w:hint="cs"/>
          <w:rtl/>
        </w:rPr>
        <w:t>مؤمن</w:t>
      </w:r>
      <w:r w:rsidR="004D0083" w:rsidRPr="00DF4488">
        <w:rPr>
          <w:rStyle w:val="Char0"/>
          <w:rtl/>
        </w:rPr>
        <w:t xml:space="preserve"> </w:t>
      </w:r>
      <w:r w:rsidR="004D0083" w:rsidRPr="00DF4488">
        <w:rPr>
          <w:rStyle w:val="Char0"/>
          <w:rFonts w:hint="cs"/>
          <w:rtl/>
        </w:rPr>
        <w:t>و</w:t>
      </w:r>
      <w:r w:rsidR="004D0083" w:rsidRPr="00DF4488">
        <w:rPr>
          <w:rStyle w:val="Char0"/>
          <w:rtl/>
        </w:rPr>
        <w:t xml:space="preserve"> </w:t>
      </w:r>
      <w:r w:rsidR="004D0083" w:rsidRPr="00DF4488">
        <w:rPr>
          <w:rStyle w:val="Char0"/>
          <w:rFonts w:hint="cs"/>
          <w:rtl/>
        </w:rPr>
        <w:t>مسلمان</w:t>
      </w:r>
      <w:r w:rsidR="004D0083" w:rsidRPr="00DF4488">
        <w:rPr>
          <w:rStyle w:val="Char0"/>
          <w:rtl/>
        </w:rPr>
        <w:t xml:space="preserve"> </w:t>
      </w:r>
      <w:r w:rsidRPr="00DF4488">
        <w:rPr>
          <w:rStyle w:val="Char0"/>
          <w:rFonts w:hint="cs"/>
          <w:rtl/>
        </w:rPr>
        <w:t>بواسطه</w:t>
      </w:r>
      <w:r w:rsidRPr="00DF4488">
        <w:rPr>
          <w:rStyle w:val="Char0"/>
          <w:rtl/>
        </w:rPr>
        <w:t xml:space="preserve"> </w:t>
      </w:r>
      <w:r w:rsidRPr="00DF4488">
        <w:rPr>
          <w:rStyle w:val="Char0"/>
          <w:rFonts w:hint="cs"/>
          <w:rtl/>
        </w:rPr>
        <w:t>ا</w:t>
      </w:r>
      <w:r w:rsidR="00466566" w:rsidRPr="00DF4488">
        <w:rPr>
          <w:rStyle w:val="Char0"/>
          <w:rFonts w:hint="cs"/>
          <w:rtl/>
        </w:rPr>
        <w:t>ی</w:t>
      </w:r>
      <w:r w:rsidRPr="00DF4488">
        <w:rPr>
          <w:rStyle w:val="Char0"/>
          <w:rFonts w:hint="cs"/>
          <w:rtl/>
        </w:rPr>
        <w:t>ن</w:t>
      </w:r>
      <w:r w:rsidRPr="00DF4488">
        <w:rPr>
          <w:rStyle w:val="Char0"/>
          <w:rtl/>
        </w:rPr>
        <w:t xml:space="preserve"> </w:t>
      </w:r>
      <w:r w:rsidRPr="00DF4488">
        <w:rPr>
          <w:rStyle w:val="Char0"/>
          <w:rFonts w:hint="cs"/>
          <w:rtl/>
        </w:rPr>
        <w:t>علم</w:t>
      </w:r>
      <w:r w:rsidRPr="00DF4488">
        <w:rPr>
          <w:rStyle w:val="Char0"/>
          <w:rtl/>
        </w:rPr>
        <w:t xml:space="preserve"> </w:t>
      </w:r>
      <w:r w:rsidR="004D0083" w:rsidRPr="00DF4488">
        <w:rPr>
          <w:rStyle w:val="Char0"/>
          <w:rFonts w:hint="cs"/>
          <w:rtl/>
        </w:rPr>
        <w:t>معنای</w:t>
      </w:r>
      <w:r w:rsidR="00700854" w:rsidRPr="00DF4488">
        <w:rPr>
          <w:rStyle w:val="Char0"/>
          <w:rtl/>
        </w:rPr>
        <w:t xml:space="preserve"> </w:t>
      </w:r>
      <w:r w:rsidRPr="00DF4488">
        <w:rPr>
          <w:rStyle w:val="Char0"/>
          <w:rFonts w:hint="cs"/>
          <w:rtl/>
        </w:rPr>
        <w:t>سلوک</w:t>
      </w:r>
      <w:r w:rsidRPr="00DF4488">
        <w:rPr>
          <w:rStyle w:val="Char0"/>
          <w:rtl/>
        </w:rPr>
        <w:t xml:space="preserve"> </w:t>
      </w:r>
      <w:r w:rsidRPr="00DF4488">
        <w:rPr>
          <w:rStyle w:val="Char0"/>
          <w:rFonts w:hint="cs"/>
          <w:rtl/>
        </w:rPr>
        <w:t>راه</w:t>
      </w:r>
      <w:r w:rsidRPr="00DF4488">
        <w:rPr>
          <w:rStyle w:val="Char0"/>
          <w:rtl/>
        </w:rPr>
        <w:t xml:space="preserve"> </w:t>
      </w:r>
      <w:r w:rsidRPr="00DF4488">
        <w:rPr>
          <w:rStyle w:val="Char0"/>
          <w:rFonts w:hint="cs"/>
          <w:rtl/>
        </w:rPr>
        <w:t>راست</w:t>
      </w:r>
      <w:r w:rsidRPr="00DF4488">
        <w:rPr>
          <w:rStyle w:val="Char0"/>
          <w:rtl/>
        </w:rPr>
        <w:t xml:space="preserve"> </w:t>
      </w:r>
      <w:r w:rsidRPr="00DF4488">
        <w:rPr>
          <w:rStyle w:val="Char0"/>
          <w:rFonts w:hint="cs"/>
          <w:rtl/>
        </w:rPr>
        <w:t>را</w:t>
      </w:r>
      <w:r w:rsidRPr="00DF4488">
        <w:rPr>
          <w:rStyle w:val="Char0"/>
          <w:rtl/>
        </w:rPr>
        <w:t xml:space="preserve"> </w:t>
      </w:r>
      <w:r w:rsidR="004D0083" w:rsidRPr="00DF4488">
        <w:rPr>
          <w:rStyle w:val="Char0"/>
          <w:rFonts w:hint="cs"/>
          <w:rtl/>
        </w:rPr>
        <w:t>می</w:t>
      </w:r>
      <w:r w:rsidR="00AB3BEC">
        <w:rPr>
          <w:rStyle w:val="Char0"/>
          <w:rFonts w:hint="cs"/>
          <w:rtl/>
        </w:rPr>
        <w:t>‌</w:t>
      </w:r>
      <w:r w:rsidR="004D0083" w:rsidRPr="00DF4488">
        <w:rPr>
          <w:rStyle w:val="Char0"/>
          <w:rFonts w:hint="cs"/>
          <w:rtl/>
        </w:rPr>
        <w:t xml:space="preserve">شناسد؛ راهی که </w:t>
      </w:r>
      <w:r w:rsidRPr="00DF4488">
        <w:rPr>
          <w:rStyle w:val="Char0"/>
          <w:rFonts w:hint="cs"/>
          <w:rtl/>
        </w:rPr>
        <w:t>به</w:t>
      </w:r>
      <w:r w:rsidRPr="00DF4488">
        <w:rPr>
          <w:rStyle w:val="Char0"/>
          <w:rtl/>
        </w:rPr>
        <w:t xml:space="preserve"> </w:t>
      </w:r>
      <w:r w:rsidRPr="00DF4488">
        <w:rPr>
          <w:rStyle w:val="Char0"/>
          <w:rFonts w:hint="cs"/>
          <w:rtl/>
        </w:rPr>
        <w:t>رضامند</w:t>
      </w:r>
      <w:r w:rsidR="00466566" w:rsidRPr="00DF4488">
        <w:rPr>
          <w:rStyle w:val="Char0"/>
          <w:rFonts w:hint="cs"/>
          <w:rtl/>
        </w:rPr>
        <w:t>ی</w:t>
      </w:r>
      <w:r w:rsidRPr="00DF4488">
        <w:rPr>
          <w:rStyle w:val="Char0"/>
          <w:rtl/>
        </w:rPr>
        <w:t xml:space="preserve"> </w:t>
      </w:r>
      <w:r w:rsidRPr="00DF4488">
        <w:rPr>
          <w:rStyle w:val="Char0"/>
          <w:rFonts w:hint="cs"/>
          <w:rtl/>
        </w:rPr>
        <w:t>الله</w:t>
      </w:r>
      <w:r w:rsidRPr="00DF4488">
        <w:rPr>
          <w:rStyle w:val="Char0"/>
          <w:rtl/>
        </w:rPr>
        <w:t xml:space="preserve"> </w:t>
      </w:r>
      <w:r w:rsidR="004D0083" w:rsidRPr="00DF4488">
        <w:rPr>
          <w:rStyle w:val="Char0"/>
          <w:rFonts w:hint="cs"/>
          <w:rtl/>
        </w:rPr>
        <w:t xml:space="preserve">متعال </w:t>
      </w:r>
      <w:r w:rsidRPr="00DF4488">
        <w:rPr>
          <w:rStyle w:val="Char0"/>
          <w:rFonts w:hint="cs"/>
          <w:rtl/>
        </w:rPr>
        <w:t>و</w:t>
      </w:r>
      <w:r w:rsidRPr="00DF4488">
        <w:rPr>
          <w:rStyle w:val="Char0"/>
          <w:rtl/>
        </w:rPr>
        <w:t xml:space="preserve"> </w:t>
      </w:r>
      <w:r w:rsidRPr="00DF4488">
        <w:rPr>
          <w:rStyle w:val="Char0"/>
          <w:rFonts w:hint="cs"/>
          <w:rtl/>
        </w:rPr>
        <w:t>بهشت</w:t>
      </w:r>
      <w:r w:rsidRPr="00DF4488">
        <w:rPr>
          <w:rStyle w:val="Char0"/>
          <w:rtl/>
        </w:rPr>
        <w:t xml:space="preserve"> </w:t>
      </w:r>
      <w:r w:rsidRPr="00DF4488">
        <w:rPr>
          <w:rStyle w:val="Char0"/>
          <w:rFonts w:hint="cs"/>
          <w:rtl/>
        </w:rPr>
        <w:t>بر</w:t>
      </w:r>
      <w:r w:rsidR="00466566" w:rsidRPr="00DF4488">
        <w:rPr>
          <w:rStyle w:val="Char0"/>
          <w:rFonts w:hint="cs"/>
          <w:rtl/>
        </w:rPr>
        <w:t>ی</w:t>
      </w:r>
      <w:r w:rsidRPr="00DF4488">
        <w:rPr>
          <w:rStyle w:val="Char0"/>
          <w:rFonts w:hint="cs"/>
          <w:rtl/>
        </w:rPr>
        <w:t>ن</w:t>
      </w:r>
      <w:r w:rsidRPr="00DF4488">
        <w:rPr>
          <w:rStyle w:val="Char0"/>
          <w:rtl/>
        </w:rPr>
        <w:t xml:space="preserve"> </w:t>
      </w:r>
      <w:r w:rsidR="004D0083" w:rsidRPr="00DF4488">
        <w:rPr>
          <w:rStyle w:val="Char0"/>
          <w:rFonts w:hint="cs"/>
          <w:rtl/>
        </w:rPr>
        <w:t>منتهی می</w:t>
      </w:r>
      <w:r w:rsidR="00AB3BEC">
        <w:rPr>
          <w:rStyle w:val="Char0"/>
          <w:rtl/>
        </w:rPr>
        <w:t>‌</w:t>
      </w:r>
      <w:r w:rsidR="004D0083" w:rsidRPr="00DF4488">
        <w:rPr>
          <w:rStyle w:val="Char0"/>
          <w:rFonts w:hint="cs"/>
          <w:rtl/>
        </w:rPr>
        <w:t>گردد.</w:t>
      </w:r>
    </w:p>
    <w:p w:rsidR="004D0083" w:rsidRPr="00DF4488" w:rsidRDefault="00A42380" w:rsidP="000F3F47">
      <w:pPr>
        <w:widowControl w:val="0"/>
        <w:jc w:val="both"/>
        <w:rPr>
          <w:rStyle w:val="Char0"/>
          <w:rtl/>
        </w:rPr>
      </w:pPr>
      <w:r w:rsidRPr="00DF4488">
        <w:rPr>
          <w:rStyle w:val="Char0"/>
          <w:rFonts w:hint="cs"/>
          <w:rtl/>
        </w:rPr>
        <w:t>و</w:t>
      </w:r>
      <w:r w:rsidRPr="00DF4488">
        <w:rPr>
          <w:rStyle w:val="Char0"/>
          <w:rtl/>
        </w:rPr>
        <w:t xml:space="preserve"> </w:t>
      </w:r>
      <w:r w:rsidR="004D0083" w:rsidRPr="00DF4488">
        <w:rPr>
          <w:rStyle w:val="Char0"/>
          <w:rFonts w:hint="cs"/>
          <w:rtl/>
        </w:rPr>
        <w:t>انسان</w:t>
      </w:r>
      <w:r w:rsidR="004D0083" w:rsidRPr="00DF4488">
        <w:rPr>
          <w:rStyle w:val="Char0"/>
          <w:rtl/>
        </w:rPr>
        <w:t xml:space="preserve"> </w:t>
      </w:r>
      <w:r w:rsidR="004D0083" w:rsidRPr="00DF4488">
        <w:rPr>
          <w:rStyle w:val="Char0"/>
          <w:rFonts w:hint="cs"/>
          <w:rtl/>
        </w:rPr>
        <w:t>به</w:t>
      </w:r>
      <w:r w:rsidRPr="00DF4488">
        <w:rPr>
          <w:rStyle w:val="Char0"/>
          <w:rtl/>
        </w:rPr>
        <w:t xml:space="preserve"> </w:t>
      </w:r>
      <w:r w:rsidRPr="00DF4488">
        <w:rPr>
          <w:rStyle w:val="Char0"/>
          <w:rFonts w:hint="cs"/>
          <w:rtl/>
        </w:rPr>
        <w:t>وس</w:t>
      </w:r>
      <w:r w:rsidR="00466566" w:rsidRPr="00DF4488">
        <w:rPr>
          <w:rStyle w:val="Char0"/>
          <w:rFonts w:hint="cs"/>
          <w:rtl/>
        </w:rPr>
        <w:t>ی</w:t>
      </w:r>
      <w:r w:rsidRPr="00DF4488">
        <w:rPr>
          <w:rStyle w:val="Char0"/>
          <w:rFonts w:hint="cs"/>
          <w:rtl/>
        </w:rPr>
        <w:t>لۀ</w:t>
      </w:r>
      <w:r w:rsidRPr="00DF4488">
        <w:rPr>
          <w:rStyle w:val="Char0"/>
          <w:rtl/>
        </w:rPr>
        <w:t xml:space="preserve"> </w:t>
      </w:r>
      <w:r w:rsidRPr="00DF4488">
        <w:rPr>
          <w:rStyle w:val="Char0"/>
          <w:rFonts w:hint="cs"/>
          <w:rtl/>
        </w:rPr>
        <w:t>ا</w:t>
      </w:r>
      <w:r w:rsidR="00466566" w:rsidRPr="00DF4488">
        <w:rPr>
          <w:rStyle w:val="Char0"/>
          <w:rFonts w:hint="cs"/>
          <w:rtl/>
        </w:rPr>
        <w:t>ی</w:t>
      </w:r>
      <w:r w:rsidRPr="00DF4488">
        <w:rPr>
          <w:rStyle w:val="Char0"/>
          <w:rFonts w:hint="cs"/>
          <w:rtl/>
        </w:rPr>
        <w:t>ن</w:t>
      </w:r>
      <w:r w:rsidRPr="00DF4488">
        <w:rPr>
          <w:rStyle w:val="Char0"/>
          <w:rtl/>
        </w:rPr>
        <w:t xml:space="preserve"> </w:t>
      </w:r>
      <w:r w:rsidRPr="00DF4488">
        <w:rPr>
          <w:rStyle w:val="Char0"/>
          <w:rFonts w:hint="cs"/>
          <w:rtl/>
        </w:rPr>
        <w:t>علم،</w:t>
      </w:r>
      <w:r w:rsidRPr="00DF4488">
        <w:rPr>
          <w:rStyle w:val="Char0"/>
          <w:rtl/>
        </w:rPr>
        <w:t xml:space="preserve"> </w:t>
      </w:r>
      <w:r w:rsidRPr="00DF4488">
        <w:rPr>
          <w:rStyle w:val="Char0"/>
          <w:rFonts w:hint="cs"/>
          <w:rtl/>
        </w:rPr>
        <w:t>بندگ</w:t>
      </w:r>
      <w:r w:rsidR="00466566" w:rsidRPr="00DF4488">
        <w:rPr>
          <w:rStyle w:val="Char0"/>
          <w:rFonts w:hint="cs"/>
          <w:rtl/>
        </w:rPr>
        <w:t>ی</w:t>
      </w:r>
      <w:r w:rsidRPr="00DF4488">
        <w:rPr>
          <w:rStyle w:val="Char0"/>
          <w:rtl/>
        </w:rPr>
        <w:t xml:space="preserve"> </w:t>
      </w:r>
      <w:r w:rsidRPr="00DF4488">
        <w:rPr>
          <w:rStyle w:val="Char0"/>
          <w:rFonts w:hint="cs"/>
          <w:rtl/>
        </w:rPr>
        <w:t>را</w:t>
      </w:r>
      <w:r w:rsidRPr="00DF4488">
        <w:rPr>
          <w:rStyle w:val="Char0"/>
          <w:rtl/>
        </w:rPr>
        <w:t xml:space="preserve"> </w:t>
      </w:r>
      <w:r w:rsidRPr="00DF4488">
        <w:rPr>
          <w:rStyle w:val="Char0"/>
          <w:rFonts w:hint="cs"/>
          <w:rtl/>
        </w:rPr>
        <w:t>به</w:t>
      </w:r>
      <w:r w:rsidRPr="00DF4488">
        <w:rPr>
          <w:rStyle w:val="Char0"/>
          <w:rtl/>
        </w:rPr>
        <w:t xml:space="preserve"> </w:t>
      </w:r>
      <w:r w:rsidRPr="00DF4488">
        <w:rPr>
          <w:rStyle w:val="Char0"/>
          <w:rFonts w:hint="cs"/>
          <w:rtl/>
        </w:rPr>
        <w:t>وجه</w:t>
      </w:r>
      <w:r w:rsidRPr="00DF4488">
        <w:rPr>
          <w:rStyle w:val="Char0"/>
          <w:rtl/>
        </w:rPr>
        <w:t xml:space="preserve"> </w:t>
      </w:r>
      <w:r w:rsidRPr="00DF4488">
        <w:rPr>
          <w:rStyle w:val="Char0"/>
          <w:rFonts w:hint="cs"/>
          <w:rtl/>
        </w:rPr>
        <w:t>احسن</w:t>
      </w:r>
      <w:r w:rsidRPr="00DF4488">
        <w:rPr>
          <w:rStyle w:val="Char0"/>
          <w:rtl/>
        </w:rPr>
        <w:t xml:space="preserve"> </w:t>
      </w:r>
      <w:r w:rsidRPr="00DF4488">
        <w:rPr>
          <w:rStyle w:val="Char0"/>
          <w:rFonts w:hint="cs"/>
          <w:rtl/>
        </w:rPr>
        <w:t>انجام</w:t>
      </w:r>
      <w:r w:rsidRPr="00DF4488">
        <w:rPr>
          <w:rStyle w:val="Char0"/>
          <w:rtl/>
        </w:rPr>
        <w:t xml:space="preserve"> </w:t>
      </w:r>
      <w:r w:rsidRPr="00DF4488">
        <w:rPr>
          <w:rStyle w:val="Char0"/>
          <w:rFonts w:hint="cs"/>
          <w:rtl/>
        </w:rPr>
        <w:t>داده</w:t>
      </w:r>
      <w:r w:rsidRPr="00DF4488">
        <w:rPr>
          <w:rStyle w:val="Char0"/>
          <w:rtl/>
        </w:rPr>
        <w:t xml:space="preserve"> </w:t>
      </w:r>
      <w:r w:rsidRPr="00DF4488">
        <w:rPr>
          <w:rStyle w:val="Char0"/>
          <w:rFonts w:hint="cs"/>
          <w:rtl/>
        </w:rPr>
        <w:t>و</w:t>
      </w:r>
      <w:r w:rsidRPr="00DF4488">
        <w:rPr>
          <w:rStyle w:val="Char0"/>
          <w:rtl/>
        </w:rPr>
        <w:t xml:space="preserve"> </w:t>
      </w:r>
      <w:r w:rsidRPr="00DF4488">
        <w:rPr>
          <w:rStyle w:val="Char0"/>
          <w:rFonts w:hint="cs"/>
          <w:rtl/>
        </w:rPr>
        <w:t>تقرب</w:t>
      </w:r>
      <w:r w:rsidRPr="00DF4488">
        <w:rPr>
          <w:rStyle w:val="Char0"/>
          <w:rtl/>
        </w:rPr>
        <w:t xml:space="preserve"> </w:t>
      </w:r>
      <w:r w:rsidRPr="00DF4488">
        <w:rPr>
          <w:rStyle w:val="Char0"/>
          <w:rFonts w:hint="cs"/>
          <w:rtl/>
        </w:rPr>
        <w:t>جستن</w:t>
      </w:r>
      <w:r w:rsidRPr="00DF4488">
        <w:rPr>
          <w:rStyle w:val="Char0"/>
          <w:rtl/>
        </w:rPr>
        <w:t xml:space="preserve"> </w:t>
      </w:r>
      <w:r w:rsidRPr="00DF4488">
        <w:rPr>
          <w:rStyle w:val="Char0"/>
          <w:rFonts w:hint="cs"/>
          <w:rtl/>
        </w:rPr>
        <w:t>به</w:t>
      </w:r>
      <w:r w:rsidRPr="00DF4488">
        <w:rPr>
          <w:rStyle w:val="Char0"/>
          <w:rtl/>
        </w:rPr>
        <w:t xml:space="preserve"> </w:t>
      </w:r>
      <w:r w:rsidRPr="00DF4488">
        <w:rPr>
          <w:rStyle w:val="Char0"/>
          <w:rFonts w:hint="cs"/>
          <w:rtl/>
        </w:rPr>
        <w:t>الله</w:t>
      </w:r>
      <w:r w:rsidRPr="00DF4488">
        <w:rPr>
          <w:rStyle w:val="Char0"/>
          <w:rtl/>
        </w:rPr>
        <w:t xml:space="preserve"> </w:t>
      </w:r>
      <w:r w:rsidRPr="00DF4488">
        <w:rPr>
          <w:rStyle w:val="Char0"/>
          <w:rFonts w:hint="cs"/>
          <w:rtl/>
        </w:rPr>
        <w:t>تعال</w:t>
      </w:r>
      <w:r w:rsidR="00466566" w:rsidRPr="00DF4488">
        <w:rPr>
          <w:rStyle w:val="Char0"/>
          <w:rFonts w:hint="cs"/>
          <w:rtl/>
        </w:rPr>
        <w:t>ی</w:t>
      </w:r>
      <w:r w:rsidRPr="00DF4488">
        <w:rPr>
          <w:rStyle w:val="Char0"/>
          <w:rtl/>
        </w:rPr>
        <w:t xml:space="preserve"> </w:t>
      </w:r>
      <w:r w:rsidRPr="00DF4488">
        <w:rPr>
          <w:rStyle w:val="Char0"/>
          <w:rFonts w:hint="cs"/>
          <w:rtl/>
        </w:rPr>
        <w:t>را</w:t>
      </w:r>
      <w:r w:rsidR="00BC780F" w:rsidRPr="00DF4488">
        <w:rPr>
          <w:rStyle w:val="Char0"/>
          <w:rtl/>
        </w:rPr>
        <w:t xml:space="preserve"> م</w:t>
      </w:r>
      <w:r w:rsidR="00466566" w:rsidRPr="00DF4488">
        <w:rPr>
          <w:rStyle w:val="Char0"/>
          <w:rtl/>
        </w:rPr>
        <w:t>ی</w:t>
      </w:r>
      <w:r w:rsidR="00BC780F" w:rsidRPr="00DF4488">
        <w:rPr>
          <w:rStyle w:val="Char0"/>
          <w:rtl/>
        </w:rPr>
        <w:t>‌</w:t>
      </w:r>
      <w:r w:rsidRPr="00DF4488">
        <w:rPr>
          <w:rStyle w:val="Char0"/>
          <w:rFonts w:hint="cs"/>
          <w:rtl/>
        </w:rPr>
        <w:t>آموزد</w:t>
      </w:r>
      <w:r w:rsidRPr="00DF4488">
        <w:rPr>
          <w:rStyle w:val="Char0"/>
          <w:rtl/>
        </w:rPr>
        <w:t xml:space="preserve"> </w:t>
      </w:r>
      <w:r w:rsidRPr="00DF4488">
        <w:rPr>
          <w:rStyle w:val="Char0"/>
          <w:rFonts w:hint="cs"/>
          <w:rtl/>
        </w:rPr>
        <w:t>و</w:t>
      </w:r>
      <w:r w:rsidRPr="00DF4488">
        <w:rPr>
          <w:rStyle w:val="Char0"/>
          <w:rtl/>
        </w:rPr>
        <w:t xml:space="preserve"> </w:t>
      </w:r>
      <w:r w:rsidRPr="00DF4488">
        <w:rPr>
          <w:rStyle w:val="Char0"/>
          <w:rFonts w:hint="cs"/>
          <w:rtl/>
        </w:rPr>
        <w:t>شأن</w:t>
      </w:r>
      <w:r w:rsidRPr="00DF4488">
        <w:rPr>
          <w:rStyle w:val="Char0"/>
          <w:rtl/>
        </w:rPr>
        <w:t xml:space="preserve"> </w:t>
      </w:r>
      <w:r w:rsidRPr="00DF4488">
        <w:rPr>
          <w:rStyle w:val="Char0"/>
          <w:rFonts w:hint="cs"/>
          <w:rtl/>
        </w:rPr>
        <w:t>او</w:t>
      </w:r>
      <w:r w:rsidRPr="00DF4488">
        <w:rPr>
          <w:rStyle w:val="Char0"/>
          <w:rtl/>
        </w:rPr>
        <w:t xml:space="preserve"> </w:t>
      </w:r>
      <w:r w:rsidRPr="00DF4488">
        <w:rPr>
          <w:rStyle w:val="Char0"/>
          <w:rFonts w:hint="cs"/>
          <w:rtl/>
        </w:rPr>
        <w:t>را</w:t>
      </w:r>
      <w:r w:rsidRPr="00DF4488">
        <w:rPr>
          <w:rStyle w:val="Char0"/>
          <w:rtl/>
        </w:rPr>
        <w:t xml:space="preserve"> </w:t>
      </w:r>
      <w:r w:rsidR="004D0083" w:rsidRPr="00DF4488">
        <w:rPr>
          <w:rStyle w:val="Char0"/>
          <w:rFonts w:hint="cs"/>
          <w:rtl/>
        </w:rPr>
        <w:t>بزرگ</w:t>
      </w:r>
      <w:r w:rsidRPr="00DF4488">
        <w:rPr>
          <w:rStyle w:val="Char0"/>
          <w:rtl/>
        </w:rPr>
        <w:t xml:space="preserve"> </w:t>
      </w:r>
      <w:r w:rsidR="005C71B3" w:rsidRPr="00DF4488">
        <w:rPr>
          <w:rStyle w:val="Char0"/>
          <w:rFonts w:hint="cs"/>
          <w:rtl/>
        </w:rPr>
        <w:t>می‌دارد</w:t>
      </w:r>
      <w:r w:rsidRPr="00DF4488">
        <w:rPr>
          <w:rStyle w:val="Char0"/>
          <w:rtl/>
        </w:rPr>
        <w:t xml:space="preserve"> </w:t>
      </w:r>
      <w:r w:rsidRPr="00DF4488">
        <w:rPr>
          <w:rStyle w:val="Char0"/>
          <w:rFonts w:hint="cs"/>
          <w:rtl/>
        </w:rPr>
        <w:t>و</w:t>
      </w:r>
      <w:r w:rsidRPr="00DF4488">
        <w:rPr>
          <w:rStyle w:val="Char0"/>
          <w:rtl/>
        </w:rPr>
        <w:t xml:space="preserve"> </w:t>
      </w:r>
      <w:r w:rsidRPr="00DF4488">
        <w:rPr>
          <w:rStyle w:val="Char0"/>
          <w:rFonts w:hint="cs"/>
          <w:rtl/>
        </w:rPr>
        <w:t>ب</w:t>
      </w:r>
      <w:r w:rsidR="004D0083" w:rsidRPr="00DF4488">
        <w:rPr>
          <w:rStyle w:val="Char0"/>
          <w:rFonts w:hint="cs"/>
          <w:rtl/>
        </w:rPr>
        <w:t>ه</w:t>
      </w:r>
      <w:r w:rsidRPr="00DF4488">
        <w:rPr>
          <w:rStyle w:val="Char0"/>
          <w:rtl/>
        </w:rPr>
        <w:t xml:space="preserve"> </w:t>
      </w:r>
      <w:r w:rsidRPr="00DF4488">
        <w:rPr>
          <w:rStyle w:val="Char0"/>
          <w:rFonts w:hint="cs"/>
          <w:rtl/>
        </w:rPr>
        <w:t>وس</w:t>
      </w:r>
      <w:r w:rsidR="00466566" w:rsidRPr="00DF4488">
        <w:rPr>
          <w:rStyle w:val="Char0"/>
          <w:rFonts w:hint="cs"/>
          <w:rtl/>
        </w:rPr>
        <w:t>ی</w:t>
      </w:r>
      <w:r w:rsidRPr="00DF4488">
        <w:rPr>
          <w:rStyle w:val="Char0"/>
          <w:rFonts w:hint="cs"/>
          <w:rtl/>
        </w:rPr>
        <w:t>له</w:t>
      </w:r>
      <w:r w:rsidRPr="00DF4488">
        <w:rPr>
          <w:rStyle w:val="Char0"/>
          <w:rtl/>
        </w:rPr>
        <w:t xml:space="preserve"> </w:t>
      </w:r>
      <w:r w:rsidR="004D0083" w:rsidRPr="00DF4488">
        <w:rPr>
          <w:rStyle w:val="Char0"/>
          <w:rFonts w:hint="cs"/>
          <w:rtl/>
        </w:rPr>
        <w:t>آن</w:t>
      </w:r>
      <w:r w:rsidRPr="00DF4488">
        <w:rPr>
          <w:rStyle w:val="Char0"/>
          <w:rFonts w:hint="cs"/>
          <w:rtl/>
        </w:rPr>
        <w:t>،</w:t>
      </w:r>
      <w:r w:rsidRPr="00DF4488">
        <w:rPr>
          <w:rStyle w:val="Char0"/>
          <w:rtl/>
        </w:rPr>
        <w:t xml:space="preserve"> </w:t>
      </w:r>
      <w:r w:rsidRPr="00DF4488">
        <w:rPr>
          <w:rStyle w:val="Char0"/>
          <w:rFonts w:hint="cs"/>
          <w:rtl/>
        </w:rPr>
        <w:t>قلب</w:t>
      </w:r>
      <w:r w:rsidRPr="00DF4488">
        <w:rPr>
          <w:rStyle w:val="Char0"/>
          <w:rtl/>
        </w:rPr>
        <w:t xml:space="preserve"> </w:t>
      </w:r>
      <w:r w:rsidRPr="00DF4488">
        <w:rPr>
          <w:rStyle w:val="Char0"/>
          <w:rFonts w:hint="cs"/>
          <w:rtl/>
        </w:rPr>
        <w:t>خود</w:t>
      </w:r>
      <w:r w:rsidRPr="00DF4488">
        <w:rPr>
          <w:rStyle w:val="Char0"/>
          <w:rtl/>
        </w:rPr>
        <w:t xml:space="preserve"> </w:t>
      </w:r>
      <w:r w:rsidRPr="00DF4488">
        <w:rPr>
          <w:rStyle w:val="Char0"/>
          <w:rFonts w:hint="cs"/>
          <w:rtl/>
        </w:rPr>
        <w:t>را</w:t>
      </w:r>
      <w:r w:rsidRPr="00DF4488">
        <w:rPr>
          <w:rStyle w:val="Char0"/>
          <w:rtl/>
        </w:rPr>
        <w:t xml:space="preserve"> </w:t>
      </w:r>
      <w:r w:rsidRPr="00DF4488">
        <w:rPr>
          <w:rStyle w:val="Char0"/>
          <w:rFonts w:hint="cs"/>
          <w:rtl/>
        </w:rPr>
        <w:t>اصلاح</w:t>
      </w:r>
      <w:r w:rsidRPr="00DF4488">
        <w:rPr>
          <w:rStyle w:val="Char0"/>
          <w:rtl/>
        </w:rPr>
        <w:t xml:space="preserve"> </w:t>
      </w:r>
      <w:r w:rsidRPr="00DF4488">
        <w:rPr>
          <w:rStyle w:val="Char0"/>
          <w:rFonts w:hint="cs"/>
          <w:rtl/>
        </w:rPr>
        <w:t>کرده</w:t>
      </w:r>
      <w:r w:rsidRPr="00DF4488">
        <w:rPr>
          <w:rStyle w:val="Char0"/>
          <w:rtl/>
        </w:rPr>
        <w:t xml:space="preserve"> </w:t>
      </w:r>
      <w:r w:rsidRPr="00DF4488">
        <w:rPr>
          <w:rStyle w:val="Char0"/>
          <w:rFonts w:hint="cs"/>
          <w:rtl/>
        </w:rPr>
        <w:t>و</w:t>
      </w:r>
      <w:r w:rsidRPr="00DF4488">
        <w:rPr>
          <w:rStyle w:val="Char0"/>
          <w:rtl/>
        </w:rPr>
        <w:t xml:space="preserve"> </w:t>
      </w:r>
      <w:r w:rsidRPr="00DF4488">
        <w:rPr>
          <w:rStyle w:val="Char0"/>
          <w:rFonts w:hint="cs"/>
          <w:rtl/>
        </w:rPr>
        <w:t>امراض</w:t>
      </w:r>
      <w:r w:rsidRPr="00DF4488">
        <w:rPr>
          <w:rStyle w:val="Char0"/>
          <w:rtl/>
        </w:rPr>
        <w:t xml:space="preserve"> </w:t>
      </w:r>
      <w:r w:rsidRPr="00DF4488">
        <w:rPr>
          <w:rStyle w:val="Char0"/>
          <w:rFonts w:hint="cs"/>
          <w:rtl/>
        </w:rPr>
        <w:t>آن</w:t>
      </w:r>
      <w:r w:rsidR="00AB3BEC">
        <w:rPr>
          <w:rStyle w:val="Char0"/>
          <w:rFonts w:hint="cs"/>
          <w:rtl/>
        </w:rPr>
        <w:t>‌</w:t>
      </w:r>
      <w:r w:rsidRPr="00DF4488">
        <w:rPr>
          <w:rStyle w:val="Char0"/>
          <w:rFonts w:hint="cs"/>
          <w:rtl/>
        </w:rPr>
        <w:t>را</w:t>
      </w:r>
      <w:r w:rsidRPr="00DF4488">
        <w:rPr>
          <w:rStyle w:val="Char0"/>
          <w:rtl/>
        </w:rPr>
        <w:t xml:space="preserve"> </w:t>
      </w:r>
      <w:r w:rsidRPr="00DF4488">
        <w:rPr>
          <w:rStyle w:val="Char0"/>
          <w:rFonts w:hint="cs"/>
          <w:rtl/>
        </w:rPr>
        <w:t>درمان</w:t>
      </w:r>
      <w:r w:rsidRPr="00DF4488">
        <w:rPr>
          <w:rStyle w:val="Char0"/>
          <w:rtl/>
        </w:rPr>
        <w:t xml:space="preserve"> </w:t>
      </w:r>
      <w:r w:rsidRPr="00DF4488">
        <w:rPr>
          <w:rStyle w:val="Char0"/>
          <w:rFonts w:hint="cs"/>
          <w:rtl/>
        </w:rPr>
        <w:t>م</w:t>
      </w:r>
      <w:r w:rsidR="00466566" w:rsidRPr="00DF4488">
        <w:rPr>
          <w:rStyle w:val="Char0"/>
          <w:rFonts w:hint="cs"/>
          <w:rtl/>
        </w:rPr>
        <w:t>ی</w:t>
      </w:r>
      <w:r w:rsidR="00AB3BEC">
        <w:rPr>
          <w:rStyle w:val="Char0"/>
          <w:rtl/>
        </w:rPr>
        <w:t>‌</w:t>
      </w:r>
      <w:r w:rsidR="004D0083" w:rsidRPr="00DF4488">
        <w:rPr>
          <w:rStyle w:val="Char0"/>
          <w:rFonts w:hint="cs"/>
          <w:rtl/>
        </w:rPr>
        <w:t>بخشد؛</w:t>
      </w:r>
      <w:r w:rsidRPr="00DF4488">
        <w:rPr>
          <w:rStyle w:val="Char0"/>
          <w:rtl/>
        </w:rPr>
        <w:t xml:space="preserve"> </w:t>
      </w:r>
      <w:r w:rsidRPr="00DF4488">
        <w:rPr>
          <w:rStyle w:val="Char0"/>
          <w:rFonts w:hint="cs"/>
          <w:rtl/>
        </w:rPr>
        <w:t>و</w:t>
      </w:r>
      <w:r w:rsidRPr="00DF4488">
        <w:rPr>
          <w:rStyle w:val="Char0"/>
          <w:rtl/>
        </w:rPr>
        <w:t xml:space="preserve"> </w:t>
      </w:r>
      <w:r w:rsidR="004D0083" w:rsidRPr="00DF4488">
        <w:rPr>
          <w:rStyle w:val="Char0"/>
          <w:rFonts w:hint="cs"/>
          <w:rtl/>
        </w:rPr>
        <w:t>می</w:t>
      </w:r>
      <w:r w:rsidR="00AB3BEC">
        <w:rPr>
          <w:rStyle w:val="Char0"/>
          <w:rFonts w:hint="cs"/>
          <w:rtl/>
        </w:rPr>
        <w:t>‌</w:t>
      </w:r>
      <w:r w:rsidR="004D0083" w:rsidRPr="00DF4488">
        <w:rPr>
          <w:rStyle w:val="Char0"/>
          <w:rFonts w:hint="cs"/>
          <w:rtl/>
        </w:rPr>
        <w:t xml:space="preserve">داند چگونه </w:t>
      </w:r>
      <w:r w:rsidRPr="00DF4488">
        <w:rPr>
          <w:rStyle w:val="Char0"/>
          <w:rFonts w:hint="cs"/>
          <w:rtl/>
        </w:rPr>
        <w:t>با</w:t>
      </w:r>
      <w:r w:rsidRPr="00DF4488">
        <w:rPr>
          <w:rStyle w:val="Char0"/>
          <w:rtl/>
        </w:rPr>
        <w:t xml:space="preserve"> </w:t>
      </w:r>
      <w:r w:rsidRPr="00DF4488">
        <w:rPr>
          <w:rStyle w:val="Char0"/>
          <w:rFonts w:hint="cs"/>
          <w:rtl/>
        </w:rPr>
        <w:t>نفس</w:t>
      </w:r>
      <w:r w:rsidRPr="00DF4488">
        <w:rPr>
          <w:rStyle w:val="Char0"/>
          <w:rtl/>
        </w:rPr>
        <w:t xml:space="preserve"> </w:t>
      </w:r>
      <w:r w:rsidRPr="00DF4488">
        <w:rPr>
          <w:rStyle w:val="Char0"/>
          <w:rFonts w:hint="cs"/>
          <w:rtl/>
        </w:rPr>
        <w:t>خود</w:t>
      </w:r>
      <w:r w:rsidRPr="00DF4488">
        <w:rPr>
          <w:rStyle w:val="Char0"/>
          <w:rtl/>
        </w:rPr>
        <w:t xml:space="preserve"> </w:t>
      </w:r>
      <w:r w:rsidR="004D0083" w:rsidRPr="00DF4488">
        <w:rPr>
          <w:rStyle w:val="Char0"/>
          <w:rFonts w:hint="cs"/>
          <w:rtl/>
        </w:rPr>
        <w:t>جهاد</w:t>
      </w:r>
      <w:r w:rsidRPr="00DF4488">
        <w:rPr>
          <w:rStyle w:val="Char0"/>
          <w:rtl/>
        </w:rPr>
        <w:t xml:space="preserve"> </w:t>
      </w:r>
      <w:r w:rsidRPr="00DF4488">
        <w:rPr>
          <w:rStyle w:val="Char0"/>
          <w:rFonts w:hint="cs"/>
          <w:rtl/>
        </w:rPr>
        <w:t>کرده</w:t>
      </w:r>
      <w:r w:rsidRPr="00DF4488">
        <w:rPr>
          <w:rStyle w:val="Char0"/>
          <w:rtl/>
        </w:rPr>
        <w:t xml:space="preserve"> </w:t>
      </w:r>
      <w:r w:rsidRPr="00DF4488">
        <w:rPr>
          <w:rStyle w:val="Char0"/>
          <w:rFonts w:hint="cs"/>
          <w:rtl/>
        </w:rPr>
        <w:t>و</w:t>
      </w:r>
      <w:r w:rsidRPr="00DF4488">
        <w:rPr>
          <w:rStyle w:val="Char0"/>
          <w:rtl/>
        </w:rPr>
        <w:t xml:space="preserve"> </w:t>
      </w:r>
      <w:r w:rsidRPr="00DF4488">
        <w:rPr>
          <w:rStyle w:val="Char0"/>
          <w:rFonts w:hint="cs"/>
          <w:rtl/>
        </w:rPr>
        <w:t>آن</w:t>
      </w:r>
      <w:r w:rsidR="00AB3BEC">
        <w:rPr>
          <w:rStyle w:val="Char0"/>
          <w:rFonts w:hint="cs"/>
          <w:rtl/>
        </w:rPr>
        <w:t>‌</w:t>
      </w:r>
      <w:r w:rsidRPr="00DF4488">
        <w:rPr>
          <w:rStyle w:val="Char0"/>
          <w:rFonts w:hint="cs"/>
          <w:rtl/>
        </w:rPr>
        <w:t>را</w:t>
      </w:r>
      <w:r w:rsidRPr="00DF4488">
        <w:rPr>
          <w:rStyle w:val="Char0"/>
          <w:rtl/>
        </w:rPr>
        <w:t xml:space="preserve"> </w:t>
      </w:r>
      <w:r w:rsidRPr="00DF4488">
        <w:rPr>
          <w:rStyle w:val="Char0"/>
          <w:rFonts w:hint="cs"/>
          <w:rtl/>
        </w:rPr>
        <w:t>پاک</w:t>
      </w:r>
      <w:r w:rsidR="004D0083" w:rsidRPr="00DF4488">
        <w:rPr>
          <w:rStyle w:val="Char0"/>
          <w:rtl/>
        </w:rPr>
        <w:t xml:space="preserve"> </w:t>
      </w:r>
      <w:r w:rsidR="004D0083" w:rsidRPr="00DF4488">
        <w:rPr>
          <w:rStyle w:val="Char0"/>
          <w:rFonts w:hint="cs"/>
          <w:rtl/>
        </w:rPr>
        <w:t xml:space="preserve">گرداند </w:t>
      </w:r>
      <w:r w:rsidRPr="00DF4488">
        <w:rPr>
          <w:rStyle w:val="Char0"/>
          <w:rFonts w:hint="cs"/>
          <w:rtl/>
        </w:rPr>
        <w:t>و</w:t>
      </w:r>
      <w:r w:rsidRPr="00DF4488">
        <w:rPr>
          <w:rStyle w:val="Char0"/>
          <w:rtl/>
        </w:rPr>
        <w:t xml:space="preserve"> </w:t>
      </w:r>
      <w:r w:rsidRPr="00DF4488">
        <w:rPr>
          <w:rStyle w:val="Char0"/>
          <w:rFonts w:hint="cs"/>
          <w:rtl/>
        </w:rPr>
        <w:t>از</w:t>
      </w:r>
      <w:r w:rsidRPr="00DF4488">
        <w:rPr>
          <w:rStyle w:val="Char0"/>
          <w:rtl/>
        </w:rPr>
        <w:t xml:space="preserve"> </w:t>
      </w:r>
      <w:r w:rsidRPr="00DF4488">
        <w:rPr>
          <w:rStyle w:val="Char0"/>
          <w:rFonts w:hint="cs"/>
          <w:rtl/>
        </w:rPr>
        <w:t>فر</w:t>
      </w:r>
      <w:r w:rsidR="00466566" w:rsidRPr="00DF4488">
        <w:rPr>
          <w:rStyle w:val="Char0"/>
          <w:rFonts w:hint="cs"/>
          <w:rtl/>
        </w:rPr>
        <w:t>ی</w:t>
      </w:r>
      <w:r w:rsidRPr="00DF4488">
        <w:rPr>
          <w:rStyle w:val="Char0"/>
          <w:rFonts w:hint="cs"/>
          <w:rtl/>
        </w:rPr>
        <w:t>ب</w:t>
      </w:r>
      <w:r w:rsidRPr="00DF4488">
        <w:rPr>
          <w:rStyle w:val="Char0"/>
          <w:rtl/>
        </w:rPr>
        <w:t xml:space="preserve"> </w:t>
      </w:r>
      <w:r w:rsidRPr="00DF4488">
        <w:rPr>
          <w:rStyle w:val="Char0"/>
          <w:rFonts w:hint="cs"/>
          <w:rtl/>
        </w:rPr>
        <w:t>ش</w:t>
      </w:r>
      <w:r w:rsidR="00466566" w:rsidRPr="00DF4488">
        <w:rPr>
          <w:rStyle w:val="Char0"/>
          <w:rFonts w:hint="cs"/>
          <w:rtl/>
        </w:rPr>
        <w:t>ی</w:t>
      </w:r>
      <w:r w:rsidRPr="00DF4488">
        <w:rPr>
          <w:rStyle w:val="Char0"/>
          <w:rFonts w:hint="cs"/>
          <w:rtl/>
        </w:rPr>
        <w:t>طان</w:t>
      </w:r>
      <w:r w:rsidRPr="00DF4488">
        <w:rPr>
          <w:rStyle w:val="Char0"/>
          <w:rtl/>
        </w:rPr>
        <w:t xml:space="preserve"> </w:t>
      </w:r>
      <w:r w:rsidRPr="00DF4488">
        <w:rPr>
          <w:rStyle w:val="Char0"/>
          <w:rFonts w:hint="cs"/>
          <w:rtl/>
        </w:rPr>
        <w:t>نجات</w:t>
      </w:r>
      <w:r w:rsidRPr="00DF4488">
        <w:rPr>
          <w:rStyle w:val="Char0"/>
          <w:rtl/>
        </w:rPr>
        <w:t xml:space="preserve"> </w:t>
      </w:r>
      <w:r w:rsidRPr="00DF4488">
        <w:rPr>
          <w:rStyle w:val="Char0"/>
          <w:rFonts w:hint="cs"/>
          <w:rtl/>
        </w:rPr>
        <w:t>پ</w:t>
      </w:r>
      <w:r w:rsidR="00466566" w:rsidRPr="00DF4488">
        <w:rPr>
          <w:rStyle w:val="Char0"/>
          <w:rFonts w:hint="cs"/>
          <w:rtl/>
        </w:rPr>
        <w:t>ی</w:t>
      </w:r>
      <w:r w:rsidRPr="00DF4488">
        <w:rPr>
          <w:rStyle w:val="Char0"/>
          <w:rFonts w:hint="cs"/>
          <w:rtl/>
        </w:rPr>
        <w:t>دا</w:t>
      </w:r>
      <w:r w:rsidR="0061798B" w:rsidRPr="00DF4488">
        <w:rPr>
          <w:rStyle w:val="Char0"/>
          <w:rtl/>
        </w:rPr>
        <w:t xml:space="preserve"> کن</w:t>
      </w:r>
      <w:r w:rsidR="00E2691F" w:rsidRPr="00DF4488">
        <w:rPr>
          <w:rStyle w:val="Char0"/>
          <w:rFonts w:hint="cs"/>
          <w:rtl/>
        </w:rPr>
        <w:t>د</w:t>
      </w:r>
      <w:r w:rsidRPr="00DF4488">
        <w:rPr>
          <w:rStyle w:val="Char0"/>
          <w:rtl/>
        </w:rPr>
        <w:t xml:space="preserve"> </w:t>
      </w:r>
      <w:r w:rsidRPr="00DF4488">
        <w:rPr>
          <w:rStyle w:val="Char0"/>
          <w:rFonts w:hint="cs"/>
          <w:rtl/>
        </w:rPr>
        <w:t>و</w:t>
      </w:r>
      <w:r w:rsidRPr="00DF4488">
        <w:rPr>
          <w:rStyle w:val="Char0"/>
          <w:rtl/>
        </w:rPr>
        <w:t xml:space="preserve"> </w:t>
      </w:r>
      <w:r w:rsidRPr="00DF4488">
        <w:rPr>
          <w:rStyle w:val="Char0"/>
          <w:rFonts w:hint="cs"/>
          <w:rtl/>
        </w:rPr>
        <w:t>با</w:t>
      </w:r>
      <w:r w:rsidRPr="00DF4488">
        <w:rPr>
          <w:rStyle w:val="Char0"/>
          <w:rtl/>
        </w:rPr>
        <w:t xml:space="preserve"> </w:t>
      </w:r>
      <w:r w:rsidRPr="00DF4488">
        <w:rPr>
          <w:rStyle w:val="Char0"/>
          <w:rFonts w:hint="cs"/>
          <w:rtl/>
        </w:rPr>
        <w:t>سا</w:t>
      </w:r>
      <w:r w:rsidR="00466566" w:rsidRPr="00DF4488">
        <w:rPr>
          <w:rStyle w:val="Char0"/>
          <w:rFonts w:hint="cs"/>
          <w:rtl/>
        </w:rPr>
        <w:t>ی</w:t>
      </w:r>
      <w:r w:rsidRPr="00DF4488">
        <w:rPr>
          <w:rStyle w:val="Char0"/>
          <w:rFonts w:hint="cs"/>
          <w:rtl/>
        </w:rPr>
        <w:t>ر</w:t>
      </w:r>
      <w:r w:rsidRPr="00DF4488">
        <w:rPr>
          <w:rStyle w:val="Char0"/>
          <w:rtl/>
        </w:rPr>
        <w:t xml:space="preserve"> </w:t>
      </w:r>
      <w:r w:rsidRPr="00DF4488">
        <w:rPr>
          <w:rStyle w:val="Char0"/>
          <w:rFonts w:hint="cs"/>
          <w:rtl/>
        </w:rPr>
        <w:t>دشمنان</w:t>
      </w:r>
      <w:r w:rsidRPr="00DF4488">
        <w:rPr>
          <w:rStyle w:val="Char0"/>
          <w:rtl/>
        </w:rPr>
        <w:t xml:space="preserve"> </w:t>
      </w:r>
      <w:r w:rsidRPr="00DF4488">
        <w:rPr>
          <w:rStyle w:val="Char0"/>
          <w:rFonts w:hint="cs"/>
          <w:rtl/>
        </w:rPr>
        <w:t>ش</w:t>
      </w:r>
      <w:r w:rsidR="00466566" w:rsidRPr="00DF4488">
        <w:rPr>
          <w:rStyle w:val="Char0"/>
          <w:rFonts w:hint="cs"/>
          <w:rtl/>
        </w:rPr>
        <w:t>ی</w:t>
      </w:r>
      <w:r w:rsidRPr="00DF4488">
        <w:rPr>
          <w:rStyle w:val="Char0"/>
          <w:rFonts w:hint="cs"/>
          <w:rtl/>
        </w:rPr>
        <w:t>طان</w:t>
      </w:r>
      <w:r w:rsidR="00466566" w:rsidRPr="00DF4488">
        <w:rPr>
          <w:rStyle w:val="Char0"/>
          <w:rFonts w:hint="cs"/>
          <w:rtl/>
        </w:rPr>
        <w:t>ی</w:t>
      </w:r>
      <w:r w:rsidRPr="00DF4488">
        <w:rPr>
          <w:rStyle w:val="Char0"/>
          <w:rtl/>
        </w:rPr>
        <w:t xml:space="preserve"> </w:t>
      </w:r>
      <w:r w:rsidRPr="00DF4488">
        <w:rPr>
          <w:rStyle w:val="Char0"/>
          <w:rFonts w:hint="cs"/>
          <w:rtl/>
        </w:rPr>
        <w:t>خود</w:t>
      </w:r>
      <w:r w:rsidRPr="00DF4488">
        <w:rPr>
          <w:rStyle w:val="Char0"/>
          <w:rtl/>
        </w:rPr>
        <w:t xml:space="preserve"> </w:t>
      </w:r>
      <w:r w:rsidRPr="00DF4488">
        <w:rPr>
          <w:rStyle w:val="Char0"/>
          <w:rFonts w:hint="cs"/>
          <w:rtl/>
        </w:rPr>
        <w:t>مبارزه</w:t>
      </w:r>
      <w:r w:rsidRPr="00DF4488">
        <w:rPr>
          <w:rStyle w:val="Char0"/>
          <w:rtl/>
        </w:rPr>
        <w:t xml:space="preserve"> </w:t>
      </w:r>
      <w:r w:rsidRPr="00DF4488">
        <w:rPr>
          <w:rStyle w:val="Char0"/>
          <w:rFonts w:hint="cs"/>
          <w:rtl/>
        </w:rPr>
        <w:t>کرده،</w:t>
      </w:r>
      <w:r w:rsidRPr="00DF4488">
        <w:rPr>
          <w:rStyle w:val="Char0"/>
          <w:rtl/>
        </w:rPr>
        <w:t xml:space="preserve"> </w:t>
      </w:r>
      <w:r w:rsidRPr="00DF4488">
        <w:rPr>
          <w:rStyle w:val="Char0"/>
          <w:rFonts w:hint="cs"/>
          <w:rtl/>
        </w:rPr>
        <w:t>سدها</w:t>
      </w:r>
      <w:r w:rsidRPr="00DF4488">
        <w:rPr>
          <w:rStyle w:val="Char0"/>
          <w:rtl/>
        </w:rPr>
        <w:t xml:space="preserve"> </w:t>
      </w:r>
      <w:r w:rsidRPr="00DF4488">
        <w:rPr>
          <w:rStyle w:val="Char0"/>
          <w:rFonts w:hint="cs"/>
          <w:rtl/>
        </w:rPr>
        <w:t>و</w:t>
      </w:r>
      <w:r w:rsidRPr="00DF4488">
        <w:rPr>
          <w:rStyle w:val="Char0"/>
          <w:rtl/>
        </w:rPr>
        <w:t xml:space="preserve"> </w:t>
      </w:r>
      <w:r w:rsidR="004D0083" w:rsidRPr="00DF4488">
        <w:rPr>
          <w:rStyle w:val="Char0"/>
          <w:rFonts w:hint="cs"/>
          <w:rtl/>
        </w:rPr>
        <w:t>موانع</w:t>
      </w:r>
      <w:r w:rsidRPr="00DF4488">
        <w:rPr>
          <w:rStyle w:val="Char0"/>
          <w:rtl/>
        </w:rPr>
        <w:t xml:space="preserve"> </w:t>
      </w:r>
      <w:r w:rsidRPr="00DF4488">
        <w:rPr>
          <w:rStyle w:val="Char0"/>
          <w:rFonts w:hint="cs"/>
          <w:rtl/>
        </w:rPr>
        <w:t>را</w:t>
      </w:r>
      <w:r w:rsidRPr="00DF4488">
        <w:rPr>
          <w:rStyle w:val="Char0"/>
          <w:rtl/>
        </w:rPr>
        <w:t xml:space="preserve"> </w:t>
      </w:r>
      <w:r w:rsidRPr="00DF4488">
        <w:rPr>
          <w:rStyle w:val="Char0"/>
          <w:rFonts w:hint="cs"/>
          <w:rtl/>
        </w:rPr>
        <w:t>از</w:t>
      </w:r>
      <w:r w:rsidRPr="00DF4488">
        <w:rPr>
          <w:rStyle w:val="Char0"/>
          <w:rtl/>
        </w:rPr>
        <w:t xml:space="preserve"> </w:t>
      </w:r>
      <w:r w:rsidRPr="00DF4488">
        <w:rPr>
          <w:rStyle w:val="Char0"/>
          <w:rFonts w:hint="cs"/>
          <w:rtl/>
        </w:rPr>
        <w:t>مس</w:t>
      </w:r>
      <w:r w:rsidR="00466566" w:rsidRPr="00DF4488">
        <w:rPr>
          <w:rStyle w:val="Char0"/>
          <w:rFonts w:hint="cs"/>
          <w:rtl/>
        </w:rPr>
        <w:t>ی</w:t>
      </w:r>
      <w:r w:rsidRPr="00DF4488">
        <w:rPr>
          <w:rStyle w:val="Char0"/>
          <w:rFonts w:hint="cs"/>
          <w:rtl/>
        </w:rPr>
        <w:t>ر</w:t>
      </w:r>
      <w:r w:rsidRPr="00DF4488">
        <w:rPr>
          <w:rStyle w:val="Char0"/>
          <w:rtl/>
        </w:rPr>
        <w:t xml:space="preserve"> </w:t>
      </w:r>
      <w:r w:rsidRPr="00DF4488">
        <w:rPr>
          <w:rStyle w:val="Char0"/>
          <w:rFonts w:hint="cs"/>
          <w:rtl/>
        </w:rPr>
        <w:lastRenderedPageBreak/>
        <w:t>راهش</w:t>
      </w:r>
      <w:r w:rsidRPr="00DF4488">
        <w:rPr>
          <w:rStyle w:val="Char0"/>
          <w:rtl/>
        </w:rPr>
        <w:t xml:space="preserve"> </w:t>
      </w:r>
      <w:r w:rsidRPr="00DF4488">
        <w:rPr>
          <w:rStyle w:val="Char0"/>
          <w:rFonts w:hint="cs"/>
          <w:rtl/>
        </w:rPr>
        <w:t>دور</w:t>
      </w:r>
      <w:r w:rsidR="000F4B54" w:rsidRPr="00DF4488">
        <w:rPr>
          <w:rStyle w:val="Char0"/>
          <w:rtl/>
        </w:rPr>
        <w:t xml:space="preserve"> ‌ساز</w:t>
      </w:r>
      <w:r w:rsidRPr="00DF4488">
        <w:rPr>
          <w:rStyle w:val="Char0"/>
          <w:rFonts w:hint="cs"/>
          <w:rtl/>
        </w:rPr>
        <w:t>د</w:t>
      </w:r>
      <w:r w:rsidRPr="00DF4488">
        <w:rPr>
          <w:rStyle w:val="Char0"/>
          <w:rtl/>
        </w:rPr>
        <w:t xml:space="preserve"> </w:t>
      </w:r>
      <w:r w:rsidRPr="00DF4488">
        <w:rPr>
          <w:rStyle w:val="Char0"/>
          <w:rFonts w:hint="cs"/>
          <w:rtl/>
        </w:rPr>
        <w:t>و</w:t>
      </w:r>
      <w:r w:rsidRPr="00DF4488">
        <w:rPr>
          <w:rStyle w:val="Char0"/>
          <w:rtl/>
        </w:rPr>
        <w:t xml:space="preserve"> </w:t>
      </w:r>
      <w:r w:rsidR="004D0083" w:rsidRPr="00DF4488">
        <w:rPr>
          <w:rStyle w:val="Char0"/>
          <w:rFonts w:hint="cs"/>
          <w:rtl/>
        </w:rPr>
        <w:t>در هنگام</w:t>
      </w:r>
      <w:r w:rsidRPr="00DF4488">
        <w:rPr>
          <w:rStyle w:val="Char0"/>
          <w:rtl/>
        </w:rPr>
        <w:t xml:space="preserve"> </w:t>
      </w:r>
      <w:r w:rsidRPr="00DF4488">
        <w:rPr>
          <w:rStyle w:val="Char0"/>
          <w:rFonts w:hint="cs"/>
          <w:rtl/>
        </w:rPr>
        <w:t>ابتلا</w:t>
      </w:r>
      <w:r w:rsidRPr="00DF4488">
        <w:rPr>
          <w:rStyle w:val="Char0"/>
          <w:rtl/>
        </w:rPr>
        <w:t xml:space="preserve"> </w:t>
      </w:r>
      <w:r w:rsidRPr="00DF4488">
        <w:rPr>
          <w:rStyle w:val="Char0"/>
          <w:rFonts w:hint="cs"/>
          <w:rtl/>
        </w:rPr>
        <w:t>و</w:t>
      </w:r>
      <w:r w:rsidRPr="00DF4488">
        <w:rPr>
          <w:rStyle w:val="Char0"/>
          <w:rtl/>
        </w:rPr>
        <w:t xml:space="preserve"> </w:t>
      </w:r>
      <w:r w:rsidR="004D0083" w:rsidRPr="00DF4488">
        <w:rPr>
          <w:rStyle w:val="Char0"/>
          <w:rFonts w:hint="cs"/>
          <w:rtl/>
        </w:rPr>
        <w:t>آزمایش</w:t>
      </w:r>
      <w:r w:rsidRPr="00DF4488">
        <w:rPr>
          <w:rStyle w:val="Char0"/>
          <w:rtl/>
        </w:rPr>
        <w:t xml:space="preserve"> </w:t>
      </w:r>
      <w:r w:rsidR="004D0083" w:rsidRPr="00DF4488">
        <w:rPr>
          <w:rStyle w:val="Char0"/>
          <w:rFonts w:hint="cs"/>
          <w:rtl/>
        </w:rPr>
        <w:t>چه رفتاری داشته باشد</w:t>
      </w:r>
      <w:r w:rsidRPr="00DF4488">
        <w:rPr>
          <w:rStyle w:val="Char0"/>
          <w:rtl/>
        </w:rPr>
        <w:t xml:space="preserve"> </w:t>
      </w:r>
      <w:r w:rsidRPr="00DF4488">
        <w:rPr>
          <w:rStyle w:val="Char0"/>
          <w:rFonts w:hint="cs"/>
          <w:rtl/>
        </w:rPr>
        <w:t>و</w:t>
      </w:r>
      <w:r w:rsidRPr="00DF4488">
        <w:rPr>
          <w:rStyle w:val="Char0"/>
          <w:rtl/>
        </w:rPr>
        <w:t xml:space="preserve"> </w:t>
      </w:r>
      <w:r w:rsidRPr="00DF4488">
        <w:rPr>
          <w:rStyle w:val="Char0"/>
          <w:rFonts w:hint="cs"/>
          <w:rtl/>
        </w:rPr>
        <w:t>راه</w:t>
      </w:r>
      <w:r w:rsidRPr="00DF4488">
        <w:rPr>
          <w:rStyle w:val="Char0"/>
          <w:rtl/>
        </w:rPr>
        <w:t xml:space="preserve"> </w:t>
      </w:r>
      <w:r w:rsidRPr="00DF4488">
        <w:rPr>
          <w:rStyle w:val="Char0"/>
          <w:rFonts w:hint="cs"/>
          <w:rtl/>
        </w:rPr>
        <w:t>خلاص</w:t>
      </w:r>
      <w:r w:rsidR="00466566" w:rsidRPr="00DF4488">
        <w:rPr>
          <w:rStyle w:val="Char0"/>
          <w:rFonts w:hint="cs"/>
          <w:rtl/>
        </w:rPr>
        <w:t>ی</w:t>
      </w:r>
      <w:r w:rsidRPr="00DF4488">
        <w:rPr>
          <w:rStyle w:val="Char0"/>
          <w:rtl/>
        </w:rPr>
        <w:t xml:space="preserve"> </w:t>
      </w:r>
      <w:r w:rsidRPr="00DF4488">
        <w:rPr>
          <w:rStyle w:val="Char0"/>
          <w:rFonts w:hint="cs"/>
          <w:rtl/>
        </w:rPr>
        <w:t>از</w:t>
      </w:r>
      <w:r w:rsidRPr="00DF4488">
        <w:rPr>
          <w:rStyle w:val="Char0"/>
          <w:rtl/>
        </w:rPr>
        <w:t xml:space="preserve"> </w:t>
      </w:r>
      <w:r w:rsidR="00E847CE" w:rsidRPr="00DF4488">
        <w:rPr>
          <w:rStyle w:val="Char0"/>
          <w:rFonts w:hint="cs"/>
          <w:rtl/>
          <w:lang w:bidi="fa-IR"/>
        </w:rPr>
        <w:t>آثار گناهان</w:t>
      </w:r>
      <w:r w:rsidRPr="00DF4488">
        <w:rPr>
          <w:rStyle w:val="Char0"/>
          <w:rtl/>
        </w:rPr>
        <w:t xml:space="preserve"> </w:t>
      </w:r>
      <w:r w:rsidR="004D0083" w:rsidRPr="00DF4488">
        <w:rPr>
          <w:rStyle w:val="Char0"/>
          <w:rFonts w:hint="cs"/>
          <w:rtl/>
        </w:rPr>
        <w:t>و خطرات آن</w:t>
      </w:r>
      <w:r w:rsidR="00AB3BEC">
        <w:rPr>
          <w:rStyle w:val="Char0"/>
          <w:rFonts w:hint="cs"/>
          <w:rtl/>
        </w:rPr>
        <w:t>‌</w:t>
      </w:r>
      <w:r w:rsidR="0032539C" w:rsidRPr="00DF4488">
        <w:rPr>
          <w:rStyle w:val="Char0"/>
          <w:rFonts w:hint="cs"/>
          <w:rtl/>
        </w:rPr>
        <w:t xml:space="preserve"> چیست؟ و سایر </w:t>
      </w:r>
      <w:r w:rsidRPr="00DF4488">
        <w:rPr>
          <w:rStyle w:val="Char0"/>
          <w:rFonts w:hint="cs"/>
          <w:rtl/>
        </w:rPr>
        <w:t>درس</w:t>
      </w:r>
      <w:r w:rsidR="005E6C61" w:rsidRPr="00DF4488">
        <w:rPr>
          <w:rStyle w:val="Char0"/>
          <w:rFonts w:hint="cs"/>
          <w:rtl/>
        </w:rPr>
        <w:t>‌</w:t>
      </w:r>
      <w:r w:rsidRPr="00DF4488">
        <w:rPr>
          <w:rStyle w:val="Char0"/>
          <w:rFonts w:hint="cs"/>
          <w:rtl/>
        </w:rPr>
        <w:t>ها</w:t>
      </w:r>
      <w:r w:rsidR="00466566" w:rsidRPr="00DF4488">
        <w:rPr>
          <w:rStyle w:val="Char0"/>
          <w:rFonts w:hint="cs"/>
          <w:rtl/>
        </w:rPr>
        <w:t>ی</w:t>
      </w:r>
      <w:r w:rsidRPr="00DF4488">
        <w:rPr>
          <w:rStyle w:val="Char0"/>
          <w:rtl/>
        </w:rPr>
        <w:t xml:space="preserve"> </w:t>
      </w:r>
      <w:r w:rsidRPr="00DF4488">
        <w:rPr>
          <w:rStyle w:val="Char0"/>
          <w:rFonts w:hint="cs"/>
          <w:rtl/>
        </w:rPr>
        <w:t>آموزندۀ</w:t>
      </w:r>
      <w:r w:rsidRPr="00DF4488">
        <w:rPr>
          <w:rStyle w:val="Char0"/>
          <w:rtl/>
        </w:rPr>
        <w:t xml:space="preserve"> </w:t>
      </w:r>
      <w:r w:rsidRPr="00DF4488">
        <w:rPr>
          <w:rStyle w:val="Char0"/>
          <w:rFonts w:hint="cs"/>
          <w:rtl/>
        </w:rPr>
        <w:t>د</w:t>
      </w:r>
      <w:r w:rsidR="00466566" w:rsidRPr="00DF4488">
        <w:rPr>
          <w:rStyle w:val="Char0"/>
          <w:rFonts w:hint="cs"/>
          <w:rtl/>
        </w:rPr>
        <w:t>ی</w:t>
      </w:r>
      <w:r w:rsidRPr="00DF4488">
        <w:rPr>
          <w:rStyle w:val="Char0"/>
          <w:rFonts w:hint="cs"/>
          <w:rtl/>
        </w:rPr>
        <w:t>گر</w:t>
      </w:r>
      <w:r w:rsidR="00466566" w:rsidRPr="00DF4488">
        <w:rPr>
          <w:rStyle w:val="Char0"/>
          <w:rFonts w:hint="cs"/>
          <w:rtl/>
        </w:rPr>
        <w:t>ی</w:t>
      </w:r>
      <w:r w:rsidRPr="00DF4488">
        <w:rPr>
          <w:rStyle w:val="Char0"/>
          <w:rtl/>
        </w:rPr>
        <w:t xml:space="preserve"> </w:t>
      </w:r>
      <w:r w:rsidR="004D0083" w:rsidRPr="00DF4488">
        <w:rPr>
          <w:rStyle w:val="Char0"/>
          <w:rFonts w:hint="cs"/>
          <w:rtl/>
        </w:rPr>
        <w:t xml:space="preserve">که </w:t>
      </w:r>
      <w:r w:rsidR="0032539C" w:rsidRPr="00DF4488">
        <w:rPr>
          <w:rStyle w:val="Char0"/>
          <w:rFonts w:hint="cs"/>
          <w:rtl/>
        </w:rPr>
        <w:t xml:space="preserve">سالک به بیان آنها نیاز داشته و </w:t>
      </w:r>
      <w:r w:rsidRPr="00DF4488">
        <w:rPr>
          <w:rStyle w:val="Char0"/>
          <w:rFonts w:hint="cs"/>
          <w:rtl/>
        </w:rPr>
        <w:t>قرآن</w:t>
      </w:r>
      <w:r w:rsidRPr="00DF4488">
        <w:rPr>
          <w:rStyle w:val="Char0"/>
          <w:rtl/>
        </w:rPr>
        <w:t xml:space="preserve"> </w:t>
      </w:r>
      <w:r w:rsidRPr="00DF4488">
        <w:rPr>
          <w:rStyle w:val="Char0"/>
          <w:rFonts w:hint="cs"/>
          <w:rtl/>
        </w:rPr>
        <w:t>کر</w:t>
      </w:r>
      <w:r w:rsidR="00466566" w:rsidRPr="00DF4488">
        <w:rPr>
          <w:rStyle w:val="Char0"/>
          <w:rFonts w:hint="cs"/>
          <w:rtl/>
        </w:rPr>
        <w:t>ی</w:t>
      </w:r>
      <w:r w:rsidRPr="00DF4488">
        <w:rPr>
          <w:rStyle w:val="Char0"/>
          <w:rFonts w:hint="cs"/>
          <w:rtl/>
        </w:rPr>
        <w:t>م</w:t>
      </w:r>
      <w:r w:rsidRPr="00DF4488">
        <w:rPr>
          <w:rStyle w:val="Char0"/>
          <w:rtl/>
        </w:rPr>
        <w:t xml:space="preserve"> </w:t>
      </w:r>
      <w:r w:rsidRPr="00DF4488">
        <w:rPr>
          <w:rStyle w:val="Char0"/>
          <w:rFonts w:hint="cs"/>
          <w:rtl/>
        </w:rPr>
        <w:t>و</w:t>
      </w:r>
      <w:r w:rsidRPr="00DF4488">
        <w:rPr>
          <w:rStyle w:val="Char0"/>
          <w:rtl/>
        </w:rPr>
        <w:t xml:space="preserve"> </w:t>
      </w:r>
      <w:r w:rsidRPr="00DF4488">
        <w:rPr>
          <w:rStyle w:val="Char0"/>
          <w:rFonts w:hint="cs"/>
          <w:rtl/>
        </w:rPr>
        <w:t>ارشادات</w:t>
      </w:r>
      <w:r w:rsidRPr="00DF4488">
        <w:rPr>
          <w:rStyle w:val="Char0"/>
          <w:rtl/>
        </w:rPr>
        <w:t xml:space="preserve"> </w:t>
      </w:r>
      <w:r w:rsidRPr="00DF4488">
        <w:rPr>
          <w:rStyle w:val="Char0"/>
          <w:rFonts w:hint="cs"/>
          <w:rtl/>
        </w:rPr>
        <w:t>پ</w:t>
      </w:r>
      <w:r w:rsidR="00466566" w:rsidRPr="00DF4488">
        <w:rPr>
          <w:rStyle w:val="Char0"/>
          <w:rFonts w:hint="cs"/>
          <w:rtl/>
        </w:rPr>
        <w:t>ی</w:t>
      </w:r>
      <w:r w:rsidRPr="00DF4488">
        <w:rPr>
          <w:rStyle w:val="Char0"/>
          <w:rFonts w:hint="cs"/>
          <w:rtl/>
        </w:rPr>
        <w:t>امبر</w:t>
      </w:r>
      <w:r w:rsidR="002E2132">
        <w:rPr>
          <w:rStyle w:val="Char0"/>
          <w:rFonts w:cs="CTraditional Arabic"/>
          <w:rtl/>
          <w:lang w:bidi="fa-IR"/>
        </w:rPr>
        <w:t> </w:t>
      </w:r>
      <w:r w:rsidR="002E2132" w:rsidRPr="00DF4488">
        <w:rPr>
          <w:rStyle w:val="Char0"/>
          <w:rFonts w:cs="CTraditional Arabic" w:hint="cs"/>
          <w:rtl/>
          <w:lang w:bidi="fa-IR"/>
        </w:rPr>
        <w:t>ج</w:t>
      </w:r>
      <w:r w:rsidRPr="00DF4488">
        <w:rPr>
          <w:rStyle w:val="Char0"/>
          <w:rtl/>
        </w:rPr>
        <w:t xml:space="preserve"> </w:t>
      </w:r>
      <w:r w:rsidR="0032539C" w:rsidRPr="00DF4488">
        <w:rPr>
          <w:rStyle w:val="Char0"/>
          <w:rFonts w:hint="cs"/>
          <w:rtl/>
        </w:rPr>
        <w:t xml:space="preserve">بر آن دلالت نموده </w:t>
      </w:r>
      <w:r w:rsidRPr="00DF4488">
        <w:rPr>
          <w:rStyle w:val="Char0"/>
          <w:rFonts w:hint="cs"/>
          <w:rtl/>
        </w:rPr>
        <w:t>و</w:t>
      </w:r>
      <w:r w:rsidRPr="00DF4488">
        <w:rPr>
          <w:rStyle w:val="Char0"/>
          <w:rtl/>
        </w:rPr>
        <w:t xml:space="preserve"> </w:t>
      </w:r>
      <w:r w:rsidRPr="00DF4488">
        <w:rPr>
          <w:rStyle w:val="Char0"/>
          <w:rFonts w:hint="cs"/>
          <w:rtl/>
        </w:rPr>
        <w:t>ب</w:t>
      </w:r>
      <w:r w:rsidR="00466566" w:rsidRPr="00DF4488">
        <w:rPr>
          <w:rStyle w:val="Char0"/>
          <w:rFonts w:hint="cs"/>
          <w:rtl/>
        </w:rPr>
        <w:t>ی</w:t>
      </w:r>
      <w:r w:rsidRPr="00DF4488">
        <w:rPr>
          <w:rStyle w:val="Char0"/>
          <w:rFonts w:hint="cs"/>
          <w:rtl/>
        </w:rPr>
        <w:t>انات</w:t>
      </w:r>
      <w:r w:rsidRPr="00DF4488">
        <w:rPr>
          <w:rStyle w:val="Char0"/>
          <w:rtl/>
        </w:rPr>
        <w:t xml:space="preserve"> </w:t>
      </w:r>
      <w:r w:rsidRPr="00DF4488">
        <w:rPr>
          <w:rStyle w:val="Char0"/>
          <w:rFonts w:hint="cs"/>
          <w:rtl/>
        </w:rPr>
        <w:t>و</w:t>
      </w:r>
      <w:r w:rsidRPr="00DF4488">
        <w:rPr>
          <w:rStyle w:val="Char0"/>
          <w:rtl/>
        </w:rPr>
        <w:t xml:space="preserve"> </w:t>
      </w:r>
      <w:r w:rsidRPr="00DF4488">
        <w:rPr>
          <w:rStyle w:val="Char0"/>
          <w:rFonts w:hint="cs"/>
          <w:rtl/>
        </w:rPr>
        <w:t>توض</w:t>
      </w:r>
      <w:r w:rsidR="00466566" w:rsidRPr="00DF4488">
        <w:rPr>
          <w:rStyle w:val="Char0"/>
          <w:rFonts w:hint="cs"/>
          <w:rtl/>
        </w:rPr>
        <w:t>ی</w:t>
      </w:r>
      <w:r w:rsidRPr="00DF4488">
        <w:rPr>
          <w:rStyle w:val="Char0"/>
          <w:rFonts w:hint="cs"/>
          <w:rtl/>
        </w:rPr>
        <w:t>حات</w:t>
      </w:r>
      <w:r w:rsidRPr="00DF4488">
        <w:rPr>
          <w:rStyle w:val="Char0"/>
          <w:rtl/>
        </w:rPr>
        <w:t xml:space="preserve"> </w:t>
      </w:r>
      <w:r w:rsidR="004D0083" w:rsidRPr="00DF4488">
        <w:rPr>
          <w:rStyle w:val="Char0"/>
          <w:rFonts w:hint="cs"/>
          <w:rtl/>
        </w:rPr>
        <w:t>علما</w:t>
      </w:r>
      <w:r w:rsidRPr="00DF4488">
        <w:rPr>
          <w:rStyle w:val="Char0"/>
          <w:rtl/>
        </w:rPr>
        <w:t xml:space="preserve"> </w:t>
      </w:r>
      <w:r w:rsidR="004D0083" w:rsidRPr="00DF4488">
        <w:rPr>
          <w:rStyle w:val="Char0"/>
          <w:rFonts w:hint="cs"/>
          <w:rtl/>
        </w:rPr>
        <w:t>روایت گردیده و در قالب کتاب</w:t>
      </w:r>
      <w:r w:rsidR="00AB3BEC">
        <w:rPr>
          <w:rStyle w:val="Char0"/>
          <w:rFonts w:hint="cs"/>
          <w:rtl/>
        </w:rPr>
        <w:t>‌</w:t>
      </w:r>
      <w:r w:rsidR="004D0083" w:rsidRPr="00DF4488">
        <w:rPr>
          <w:rStyle w:val="Char0"/>
          <w:rFonts w:hint="cs"/>
          <w:rtl/>
        </w:rPr>
        <w:t>ها و رساله</w:t>
      </w:r>
      <w:r w:rsidR="00AB3BEC">
        <w:rPr>
          <w:rStyle w:val="Char0"/>
          <w:rFonts w:hint="cs"/>
          <w:rtl/>
        </w:rPr>
        <w:t>‌</w:t>
      </w:r>
      <w:r w:rsidR="004D0083" w:rsidRPr="00DF4488">
        <w:rPr>
          <w:rStyle w:val="Char0"/>
          <w:rFonts w:hint="cs"/>
          <w:rtl/>
        </w:rPr>
        <w:t>هایی سودمند تالیف شده</w:t>
      </w:r>
      <w:r w:rsidR="00AB3BEC">
        <w:rPr>
          <w:rStyle w:val="Char0"/>
          <w:rFonts w:hint="cs"/>
          <w:rtl/>
        </w:rPr>
        <w:t>‌</w:t>
      </w:r>
      <w:r w:rsidR="004D0083" w:rsidRPr="00DF4488">
        <w:rPr>
          <w:rStyle w:val="Char0"/>
          <w:rFonts w:hint="cs"/>
          <w:rtl/>
        </w:rPr>
        <w:t>اند.</w:t>
      </w:r>
    </w:p>
    <w:p w:rsidR="00A42380" w:rsidRPr="00DF4488" w:rsidRDefault="00A42380" w:rsidP="00B407E5">
      <w:pPr>
        <w:jc w:val="both"/>
        <w:rPr>
          <w:rStyle w:val="Char0"/>
          <w:rtl/>
        </w:rPr>
      </w:pPr>
      <w:r w:rsidRPr="00DF4488">
        <w:rPr>
          <w:rStyle w:val="Char0"/>
          <w:rFonts w:hint="cs"/>
          <w:rtl/>
        </w:rPr>
        <w:t>و</w:t>
      </w:r>
      <w:r w:rsidR="004D0083" w:rsidRPr="00DF4488">
        <w:rPr>
          <w:rStyle w:val="Char0"/>
          <w:rFonts w:hint="cs"/>
          <w:rtl/>
        </w:rPr>
        <w:t xml:space="preserve"> </w:t>
      </w:r>
      <w:r w:rsidRPr="00DF4488">
        <w:rPr>
          <w:rStyle w:val="Char0"/>
          <w:rFonts w:hint="cs"/>
          <w:rtl/>
        </w:rPr>
        <w:t>ا</w:t>
      </w:r>
      <w:r w:rsidR="00466566" w:rsidRPr="00DF4488">
        <w:rPr>
          <w:rStyle w:val="Char0"/>
          <w:rFonts w:hint="cs"/>
          <w:rtl/>
        </w:rPr>
        <w:t>ی</w:t>
      </w:r>
      <w:r w:rsidRPr="00DF4488">
        <w:rPr>
          <w:rStyle w:val="Char0"/>
          <w:rFonts w:hint="cs"/>
          <w:rtl/>
        </w:rPr>
        <w:t>ن</w:t>
      </w:r>
      <w:r w:rsidRPr="00DF4488">
        <w:rPr>
          <w:rStyle w:val="Char0"/>
          <w:rtl/>
        </w:rPr>
        <w:t xml:space="preserve"> </w:t>
      </w:r>
      <w:r w:rsidRPr="00DF4488">
        <w:rPr>
          <w:rStyle w:val="Char0"/>
          <w:rFonts w:hint="cs"/>
          <w:rtl/>
        </w:rPr>
        <w:t>علم</w:t>
      </w:r>
      <w:r w:rsidRPr="00DF4488">
        <w:rPr>
          <w:rStyle w:val="Char0"/>
          <w:rtl/>
        </w:rPr>
        <w:t xml:space="preserve"> </w:t>
      </w:r>
      <w:r w:rsidRPr="00DF4488">
        <w:rPr>
          <w:rStyle w:val="Char0"/>
          <w:rFonts w:hint="cs"/>
          <w:rtl/>
        </w:rPr>
        <w:t>دارا</w:t>
      </w:r>
      <w:r w:rsidR="00466566" w:rsidRPr="00DF4488">
        <w:rPr>
          <w:rStyle w:val="Char0"/>
          <w:rFonts w:hint="cs"/>
          <w:rtl/>
        </w:rPr>
        <w:t>ی</w:t>
      </w:r>
      <w:r w:rsidRPr="00DF4488">
        <w:rPr>
          <w:rStyle w:val="Char0"/>
          <w:rtl/>
        </w:rPr>
        <w:t xml:space="preserve"> </w:t>
      </w:r>
      <w:r w:rsidR="00B407E5" w:rsidRPr="00DF4488">
        <w:rPr>
          <w:rStyle w:val="Char0"/>
          <w:rFonts w:hint="cs"/>
          <w:rtl/>
        </w:rPr>
        <w:t>پیشوایانی</w:t>
      </w:r>
      <w:r w:rsidRPr="00DF4488">
        <w:rPr>
          <w:rStyle w:val="Char0"/>
          <w:rtl/>
        </w:rPr>
        <w:t xml:space="preserve"> </w:t>
      </w:r>
      <w:r w:rsidRPr="00DF4488">
        <w:rPr>
          <w:rStyle w:val="Char0"/>
          <w:rFonts w:hint="cs"/>
          <w:rtl/>
        </w:rPr>
        <w:t>بزرگ</w:t>
      </w:r>
      <w:r w:rsidRPr="00DF4488">
        <w:rPr>
          <w:rStyle w:val="Char0"/>
          <w:rtl/>
        </w:rPr>
        <w:t xml:space="preserve"> </w:t>
      </w:r>
      <w:r w:rsidRPr="00DF4488">
        <w:rPr>
          <w:rStyle w:val="Char0"/>
          <w:rFonts w:hint="cs"/>
          <w:rtl/>
        </w:rPr>
        <w:t>و</w:t>
      </w:r>
      <w:r w:rsidR="00B407E5" w:rsidRPr="00DF4488">
        <w:rPr>
          <w:rStyle w:val="Char0"/>
          <w:rFonts w:hint="cs"/>
          <w:rtl/>
        </w:rPr>
        <w:t xml:space="preserve"> </w:t>
      </w:r>
      <w:r w:rsidRPr="00DF4488">
        <w:rPr>
          <w:rStyle w:val="Char0"/>
          <w:rFonts w:hint="cs"/>
          <w:rtl/>
        </w:rPr>
        <w:t>دانشمندان</w:t>
      </w:r>
      <w:r w:rsidRPr="00DF4488">
        <w:rPr>
          <w:rStyle w:val="Char0"/>
          <w:rtl/>
        </w:rPr>
        <w:t xml:space="preserve"> </w:t>
      </w:r>
      <w:r w:rsidRPr="00DF4488">
        <w:rPr>
          <w:rStyle w:val="Char0"/>
          <w:rFonts w:hint="cs"/>
          <w:rtl/>
        </w:rPr>
        <w:t>زبده</w:t>
      </w:r>
      <w:r w:rsidR="00AB3BEC">
        <w:rPr>
          <w:rStyle w:val="Char0"/>
          <w:rtl/>
        </w:rPr>
        <w:t>‌</w:t>
      </w:r>
      <w:r w:rsidR="00B407E5" w:rsidRPr="00DF4488">
        <w:rPr>
          <w:rStyle w:val="Char0"/>
          <w:rFonts w:hint="cs"/>
          <w:rtl/>
        </w:rPr>
        <w:t>ای</w:t>
      </w:r>
      <w:r w:rsidRPr="00DF4488">
        <w:rPr>
          <w:rStyle w:val="Char0"/>
          <w:rtl/>
        </w:rPr>
        <w:t xml:space="preserve"> </w:t>
      </w:r>
      <w:r w:rsidRPr="00DF4488">
        <w:rPr>
          <w:rStyle w:val="Char0"/>
          <w:rFonts w:hint="cs"/>
          <w:rtl/>
        </w:rPr>
        <w:t>است</w:t>
      </w:r>
      <w:r w:rsidRPr="00DF4488">
        <w:rPr>
          <w:rStyle w:val="Char0"/>
          <w:rtl/>
        </w:rPr>
        <w:t xml:space="preserve"> </w:t>
      </w:r>
      <w:r w:rsidRPr="00DF4488">
        <w:rPr>
          <w:rStyle w:val="Char0"/>
          <w:rFonts w:hint="cs"/>
          <w:rtl/>
        </w:rPr>
        <w:t>که</w:t>
      </w:r>
      <w:r w:rsidRPr="00DF4488">
        <w:rPr>
          <w:rStyle w:val="Char0"/>
          <w:rtl/>
        </w:rPr>
        <w:t xml:space="preserve"> </w:t>
      </w:r>
      <w:r w:rsidRPr="00DF4488">
        <w:rPr>
          <w:rStyle w:val="Char0"/>
          <w:rFonts w:hint="cs"/>
          <w:rtl/>
        </w:rPr>
        <w:t>در</w:t>
      </w:r>
      <w:r w:rsidRPr="00DF4488">
        <w:rPr>
          <w:rStyle w:val="Char0"/>
          <w:rtl/>
        </w:rPr>
        <w:t xml:space="preserve"> </w:t>
      </w:r>
      <w:r w:rsidRPr="00DF4488">
        <w:rPr>
          <w:rStyle w:val="Char0"/>
          <w:rFonts w:hint="cs"/>
          <w:rtl/>
        </w:rPr>
        <w:t>ا</w:t>
      </w:r>
      <w:r w:rsidR="00466566" w:rsidRPr="00DF4488">
        <w:rPr>
          <w:rStyle w:val="Char0"/>
          <w:rFonts w:hint="cs"/>
          <w:rtl/>
        </w:rPr>
        <w:t>ی</w:t>
      </w:r>
      <w:r w:rsidRPr="00DF4488">
        <w:rPr>
          <w:rStyle w:val="Char0"/>
          <w:rFonts w:hint="cs"/>
          <w:rtl/>
        </w:rPr>
        <w:t>ن</w:t>
      </w:r>
      <w:r w:rsidRPr="00DF4488">
        <w:rPr>
          <w:rStyle w:val="Char0"/>
          <w:rtl/>
        </w:rPr>
        <w:t xml:space="preserve"> </w:t>
      </w:r>
      <w:r w:rsidRPr="00DF4488">
        <w:rPr>
          <w:rStyle w:val="Char0"/>
          <w:rFonts w:hint="cs"/>
          <w:rtl/>
        </w:rPr>
        <w:t>مورد</w:t>
      </w:r>
      <w:r w:rsidRPr="00DF4488">
        <w:rPr>
          <w:rStyle w:val="Char0"/>
          <w:rtl/>
        </w:rPr>
        <w:t xml:space="preserve"> </w:t>
      </w:r>
      <w:r w:rsidRPr="00DF4488">
        <w:rPr>
          <w:rStyle w:val="Char0"/>
          <w:rFonts w:hint="cs"/>
          <w:rtl/>
        </w:rPr>
        <w:t>توض</w:t>
      </w:r>
      <w:r w:rsidR="00466566" w:rsidRPr="00DF4488">
        <w:rPr>
          <w:rStyle w:val="Char0"/>
          <w:rFonts w:hint="cs"/>
          <w:rtl/>
        </w:rPr>
        <w:t>ی</w:t>
      </w:r>
      <w:r w:rsidRPr="00DF4488">
        <w:rPr>
          <w:rStyle w:val="Char0"/>
          <w:rFonts w:hint="cs"/>
          <w:rtl/>
        </w:rPr>
        <w:t>حات</w:t>
      </w:r>
      <w:r w:rsidRPr="00DF4488">
        <w:rPr>
          <w:rStyle w:val="Char0"/>
          <w:rtl/>
        </w:rPr>
        <w:t xml:space="preserve"> </w:t>
      </w:r>
      <w:r w:rsidRPr="00DF4488">
        <w:rPr>
          <w:rStyle w:val="Char0"/>
          <w:rFonts w:hint="cs"/>
          <w:rtl/>
        </w:rPr>
        <w:t>خوب</w:t>
      </w:r>
      <w:r w:rsidR="00466566" w:rsidRPr="00DF4488">
        <w:rPr>
          <w:rStyle w:val="Char0"/>
          <w:rFonts w:hint="cs"/>
          <w:rtl/>
        </w:rPr>
        <w:t>ی</w:t>
      </w:r>
      <w:r w:rsidRPr="00DF4488">
        <w:rPr>
          <w:rStyle w:val="Char0"/>
          <w:rtl/>
        </w:rPr>
        <w:t xml:space="preserve"> </w:t>
      </w:r>
      <w:r w:rsidRPr="00DF4488">
        <w:rPr>
          <w:rStyle w:val="Char0"/>
          <w:rFonts w:hint="cs"/>
          <w:rtl/>
        </w:rPr>
        <w:t>با</w:t>
      </w:r>
      <w:r w:rsidRPr="00DF4488">
        <w:rPr>
          <w:rStyle w:val="Char0"/>
          <w:rtl/>
        </w:rPr>
        <w:t xml:space="preserve"> </w:t>
      </w:r>
      <w:r w:rsidRPr="00DF4488">
        <w:rPr>
          <w:rStyle w:val="Char0"/>
          <w:rFonts w:hint="cs"/>
          <w:rtl/>
        </w:rPr>
        <w:t>اسلوب</w:t>
      </w:r>
      <w:r w:rsidRPr="00DF4488">
        <w:rPr>
          <w:rStyle w:val="Char0"/>
          <w:rtl/>
        </w:rPr>
        <w:t xml:space="preserve"> </w:t>
      </w:r>
      <w:r w:rsidRPr="00DF4488">
        <w:rPr>
          <w:rStyle w:val="Char0"/>
          <w:rFonts w:hint="cs"/>
          <w:rtl/>
        </w:rPr>
        <w:t>خوب</w:t>
      </w:r>
      <w:r w:rsidRPr="00DF4488">
        <w:rPr>
          <w:rStyle w:val="Char0"/>
          <w:rtl/>
        </w:rPr>
        <w:t xml:space="preserve"> </w:t>
      </w:r>
      <w:r w:rsidRPr="00DF4488">
        <w:rPr>
          <w:rStyle w:val="Char0"/>
          <w:rFonts w:hint="cs"/>
          <w:rtl/>
        </w:rPr>
        <w:t>و</w:t>
      </w:r>
      <w:r w:rsidRPr="00DF4488">
        <w:rPr>
          <w:rStyle w:val="Char0"/>
          <w:rtl/>
        </w:rPr>
        <w:t xml:space="preserve"> </w:t>
      </w:r>
      <w:r w:rsidRPr="00DF4488">
        <w:rPr>
          <w:rStyle w:val="Char0"/>
          <w:rFonts w:hint="cs"/>
          <w:rtl/>
        </w:rPr>
        <w:t>آسان</w:t>
      </w:r>
      <w:r w:rsidRPr="00DF4488">
        <w:rPr>
          <w:rStyle w:val="Char0"/>
          <w:rtl/>
        </w:rPr>
        <w:t xml:space="preserve"> </w:t>
      </w:r>
      <w:r w:rsidR="00B407E5" w:rsidRPr="00DF4488">
        <w:rPr>
          <w:rStyle w:val="Char0"/>
          <w:rFonts w:hint="cs"/>
          <w:rtl/>
        </w:rPr>
        <w:t>بیان</w:t>
      </w:r>
      <w:r w:rsidRPr="00DF4488">
        <w:rPr>
          <w:rStyle w:val="Char0"/>
          <w:rtl/>
        </w:rPr>
        <w:t xml:space="preserve"> </w:t>
      </w:r>
      <w:r w:rsidRPr="00DF4488">
        <w:rPr>
          <w:rStyle w:val="Char0"/>
          <w:rFonts w:hint="cs"/>
          <w:rtl/>
        </w:rPr>
        <w:t>نموده</w:t>
      </w:r>
      <w:r w:rsidRPr="00DF4488">
        <w:rPr>
          <w:rStyle w:val="Char0"/>
          <w:rtl/>
        </w:rPr>
        <w:t xml:space="preserve"> </w:t>
      </w:r>
      <w:r w:rsidRPr="00DF4488">
        <w:rPr>
          <w:rStyle w:val="Char0"/>
          <w:rFonts w:hint="cs"/>
          <w:rtl/>
        </w:rPr>
        <w:t>و</w:t>
      </w:r>
      <w:r w:rsidRPr="00DF4488">
        <w:rPr>
          <w:rStyle w:val="Char0"/>
          <w:rtl/>
        </w:rPr>
        <w:t xml:space="preserve"> </w:t>
      </w:r>
      <w:r w:rsidRPr="00DF4488">
        <w:rPr>
          <w:rStyle w:val="Char0"/>
          <w:rFonts w:hint="cs"/>
          <w:rtl/>
        </w:rPr>
        <w:t>تذکر</w:t>
      </w:r>
      <w:r w:rsidRPr="00DF4488">
        <w:rPr>
          <w:rStyle w:val="Char0"/>
          <w:rtl/>
        </w:rPr>
        <w:t xml:space="preserve"> </w:t>
      </w:r>
      <w:r w:rsidRPr="00DF4488">
        <w:rPr>
          <w:rStyle w:val="Char0"/>
          <w:rFonts w:hint="cs"/>
          <w:rtl/>
        </w:rPr>
        <w:t>داد</w:t>
      </w:r>
      <w:r w:rsidR="00B407E5" w:rsidRPr="00DF4488">
        <w:rPr>
          <w:rStyle w:val="Char0"/>
          <w:rFonts w:hint="cs"/>
          <w:rtl/>
        </w:rPr>
        <w:t>ه</w:t>
      </w:r>
      <w:r w:rsidR="00AB3BEC">
        <w:rPr>
          <w:rStyle w:val="Char0"/>
          <w:rFonts w:hint="cs"/>
          <w:rtl/>
        </w:rPr>
        <w:t>‌</w:t>
      </w:r>
      <w:r w:rsidR="00B407E5" w:rsidRPr="00DF4488">
        <w:rPr>
          <w:rStyle w:val="Char0"/>
          <w:rFonts w:hint="cs"/>
          <w:rtl/>
        </w:rPr>
        <w:t>ا</w:t>
      </w:r>
      <w:r w:rsidRPr="00DF4488">
        <w:rPr>
          <w:rStyle w:val="Char0"/>
          <w:rFonts w:hint="cs"/>
          <w:rtl/>
        </w:rPr>
        <w:t>ند</w:t>
      </w:r>
      <w:r w:rsidR="00B407E5" w:rsidRPr="00DF4488">
        <w:rPr>
          <w:rStyle w:val="Char0"/>
          <w:rFonts w:hint="cs"/>
          <w:rtl/>
        </w:rPr>
        <w:t xml:space="preserve">؛ </w:t>
      </w:r>
      <w:r w:rsidRPr="00DF4488">
        <w:rPr>
          <w:rStyle w:val="Char0"/>
          <w:rFonts w:hint="cs"/>
          <w:rtl/>
        </w:rPr>
        <w:t>و</w:t>
      </w:r>
      <w:r w:rsidR="00B407E5" w:rsidRPr="00DF4488">
        <w:rPr>
          <w:rStyle w:val="Char0"/>
          <w:rFonts w:hint="cs"/>
          <w:rtl/>
        </w:rPr>
        <w:t xml:space="preserve"> در این زمینه </w:t>
      </w:r>
      <w:r w:rsidRPr="00DF4488">
        <w:rPr>
          <w:rStyle w:val="Char0"/>
          <w:rFonts w:hint="cs"/>
          <w:rtl/>
        </w:rPr>
        <w:t>برا</w:t>
      </w:r>
      <w:r w:rsidR="00466566" w:rsidRPr="00DF4488">
        <w:rPr>
          <w:rStyle w:val="Char0"/>
          <w:rFonts w:hint="cs"/>
          <w:rtl/>
        </w:rPr>
        <w:t>ی</w:t>
      </w:r>
      <w:r w:rsidRPr="00DF4488">
        <w:rPr>
          <w:rStyle w:val="Char0"/>
          <w:rtl/>
        </w:rPr>
        <w:t xml:space="preserve"> </w:t>
      </w:r>
      <w:r w:rsidR="00B407E5" w:rsidRPr="00DF4488">
        <w:rPr>
          <w:rStyle w:val="Char0"/>
          <w:rFonts w:hint="cs"/>
          <w:rtl/>
        </w:rPr>
        <w:t xml:space="preserve">کسانی که خواهان فراگیری این امور هستند، </w:t>
      </w:r>
      <w:r w:rsidRPr="00DF4488">
        <w:rPr>
          <w:rStyle w:val="Char0"/>
          <w:rFonts w:hint="cs"/>
          <w:rtl/>
        </w:rPr>
        <w:t>اقوال</w:t>
      </w:r>
      <w:r w:rsidRPr="00DF4488">
        <w:rPr>
          <w:rStyle w:val="Char0"/>
          <w:rtl/>
        </w:rPr>
        <w:t xml:space="preserve"> </w:t>
      </w:r>
      <w:r w:rsidRPr="00DF4488">
        <w:rPr>
          <w:rStyle w:val="Char0"/>
          <w:rFonts w:hint="cs"/>
          <w:rtl/>
        </w:rPr>
        <w:t>ائمه</w:t>
      </w:r>
      <w:r w:rsidRPr="00DF4488">
        <w:rPr>
          <w:rStyle w:val="Char0"/>
          <w:rtl/>
        </w:rPr>
        <w:t xml:space="preserve"> </w:t>
      </w:r>
      <w:r w:rsidRPr="00DF4488">
        <w:rPr>
          <w:rStyle w:val="Char0"/>
          <w:rFonts w:hint="cs"/>
          <w:rtl/>
        </w:rPr>
        <w:t>د</w:t>
      </w:r>
      <w:r w:rsidR="00466566" w:rsidRPr="00DF4488">
        <w:rPr>
          <w:rStyle w:val="Char0"/>
          <w:rFonts w:hint="cs"/>
          <w:rtl/>
        </w:rPr>
        <w:t>ی</w:t>
      </w:r>
      <w:r w:rsidRPr="00DF4488">
        <w:rPr>
          <w:rStyle w:val="Char0"/>
          <w:rFonts w:hint="cs"/>
          <w:rtl/>
        </w:rPr>
        <w:t>ن</w:t>
      </w:r>
      <w:r w:rsidRPr="00DF4488">
        <w:rPr>
          <w:rStyle w:val="Char0"/>
          <w:rtl/>
        </w:rPr>
        <w:t xml:space="preserve"> </w:t>
      </w:r>
      <w:r w:rsidRPr="00DF4488">
        <w:rPr>
          <w:rStyle w:val="Char0"/>
          <w:rFonts w:hint="cs"/>
          <w:rtl/>
        </w:rPr>
        <w:t>را</w:t>
      </w:r>
      <w:r w:rsidRPr="00DF4488">
        <w:rPr>
          <w:rStyle w:val="Char0"/>
          <w:rtl/>
        </w:rPr>
        <w:t xml:space="preserve"> </w:t>
      </w:r>
      <w:r w:rsidR="00B407E5" w:rsidRPr="00DF4488">
        <w:rPr>
          <w:rStyle w:val="Char0"/>
          <w:rFonts w:hint="cs"/>
          <w:rtl/>
        </w:rPr>
        <w:t>ذکر</w:t>
      </w:r>
      <w:r w:rsidRPr="00DF4488">
        <w:rPr>
          <w:rStyle w:val="Char0"/>
          <w:rtl/>
        </w:rPr>
        <w:t xml:space="preserve"> </w:t>
      </w:r>
      <w:r w:rsidRPr="00DF4488">
        <w:rPr>
          <w:rStyle w:val="Char0"/>
          <w:rFonts w:hint="cs"/>
          <w:rtl/>
        </w:rPr>
        <w:t>نموده</w:t>
      </w:r>
      <w:r w:rsidRPr="00DF4488">
        <w:rPr>
          <w:rStyle w:val="Char0"/>
          <w:rtl/>
        </w:rPr>
        <w:t xml:space="preserve"> </w:t>
      </w:r>
      <w:r w:rsidRPr="00DF4488">
        <w:rPr>
          <w:rStyle w:val="Char0"/>
          <w:rFonts w:hint="cs"/>
          <w:rtl/>
        </w:rPr>
        <w:t>و</w:t>
      </w:r>
      <w:r w:rsidRPr="00DF4488">
        <w:rPr>
          <w:rStyle w:val="Char0"/>
          <w:rtl/>
        </w:rPr>
        <w:t xml:space="preserve"> </w:t>
      </w:r>
      <w:r w:rsidR="00B407E5" w:rsidRPr="00DF4488">
        <w:rPr>
          <w:rStyle w:val="Char0"/>
          <w:rFonts w:hint="cs"/>
          <w:rtl/>
        </w:rPr>
        <w:t>دسته</w:t>
      </w:r>
      <w:r w:rsidR="00AB3BEC">
        <w:rPr>
          <w:rStyle w:val="Char0"/>
          <w:rFonts w:hint="cs"/>
          <w:rtl/>
        </w:rPr>
        <w:t>‌</w:t>
      </w:r>
      <w:r w:rsidR="00B407E5" w:rsidRPr="00DF4488">
        <w:rPr>
          <w:rStyle w:val="Char0"/>
          <w:rFonts w:hint="cs"/>
          <w:rtl/>
        </w:rPr>
        <w:t>بندی کرده</w:t>
      </w:r>
      <w:r w:rsidR="00AB3BEC">
        <w:rPr>
          <w:rStyle w:val="Char0"/>
          <w:rFonts w:hint="cs"/>
          <w:rtl/>
        </w:rPr>
        <w:t>‌</w:t>
      </w:r>
      <w:r w:rsidR="00B407E5" w:rsidRPr="00DF4488">
        <w:rPr>
          <w:rStyle w:val="Char0"/>
          <w:rFonts w:hint="cs"/>
          <w:rtl/>
        </w:rPr>
        <w:t>اند</w:t>
      </w:r>
      <w:r w:rsidRPr="00DF4488">
        <w:rPr>
          <w:rStyle w:val="Char0"/>
          <w:rtl/>
        </w:rPr>
        <w:t>.</w:t>
      </w:r>
    </w:p>
    <w:p w:rsidR="00A42380" w:rsidRPr="00DF4488" w:rsidRDefault="00B407E5" w:rsidP="00B407E5">
      <w:pPr>
        <w:jc w:val="both"/>
        <w:rPr>
          <w:rStyle w:val="Char0"/>
          <w:rtl/>
        </w:rPr>
      </w:pPr>
      <w:r w:rsidRPr="00DF4488">
        <w:rPr>
          <w:rStyle w:val="Char0"/>
          <w:rFonts w:hint="cs"/>
          <w:rtl/>
        </w:rPr>
        <w:t xml:space="preserve">یکی </w:t>
      </w:r>
      <w:r w:rsidR="00A42380" w:rsidRPr="00DF4488">
        <w:rPr>
          <w:rStyle w:val="Char0"/>
          <w:rFonts w:hint="cs"/>
          <w:rtl/>
        </w:rPr>
        <w:t>از</w:t>
      </w:r>
      <w:r w:rsidR="00A42380" w:rsidRPr="00DF4488">
        <w:rPr>
          <w:rStyle w:val="Char0"/>
          <w:rtl/>
        </w:rPr>
        <w:t xml:space="preserve"> </w:t>
      </w:r>
      <w:r w:rsidR="00A42380" w:rsidRPr="00DF4488">
        <w:rPr>
          <w:rStyle w:val="Char0"/>
          <w:rFonts w:hint="cs"/>
          <w:rtl/>
        </w:rPr>
        <w:t>بهتر</w:t>
      </w:r>
      <w:r w:rsidR="00466566" w:rsidRPr="00DF4488">
        <w:rPr>
          <w:rStyle w:val="Char0"/>
          <w:rFonts w:hint="cs"/>
          <w:rtl/>
        </w:rPr>
        <w:t>ی</w:t>
      </w:r>
      <w:r w:rsidR="00A42380" w:rsidRPr="00DF4488">
        <w:rPr>
          <w:rStyle w:val="Char0"/>
          <w:rFonts w:hint="cs"/>
          <w:rtl/>
        </w:rPr>
        <w:t>ن</w:t>
      </w:r>
      <w:r w:rsidR="00A42380" w:rsidRPr="00DF4488">
        <w:rPr>
          <w:rStyle w:val="Char0"/>
          <w:rtl/>
        </w:rPr>
        <w:t xml:space="preserve"> </w:t>
      </w:r>
      <w:r w:rsidRPr="00DF4488">
        <w:rPr>
          <w:rStyle w:val="Char0"/>
          <w:rFonts w:hint="cs"/>
          <w:rtl/>
        </w:rPr>
        <w:t>علما که به این علم عنایت خاصی داشته است،</w:t>
      </w:r>
      <w:r w:rsidR="00A42380" w:rsidRPr="00DF4488">
        <w:rPr>
          <w:rStyle w:val="Char0"/>
          <w:rtl/>
        </w:rPr>
        <w:t xml:space="preserve"> </w:t>
      </w:r>
      <w:r w:rsidR="00A42380" w:rsidRPr="00DF4488">
        <w:rPr>
          <w:rStyle w:val="Char0"/>
          <w:rFonts w:hint="cs"/>
          <w:rtl/>
        </w:rPr>
        <w:t>امام</w:t>
      </w:r>
      <w:r w:rsidRPr="00DF4488">
        <w:rPr>
          <w:rStyle w:val="Char0"/>
          <w:rFonts w:hint="cs"/>
          <w:rtl/>
        </w:rPr>
        <w:t xml:space="preserve"> بزرگوار</w:t>
      </w:r>
      <w:r w:rsidR="00A42380" w:rsidRPr="00DF4488">
        <w:rPr>
          <w:rStyle w:val="Char0"/>
          <w:rtl/>
        </w:rPr>
        <w:t xml:space="preserve"> </w:t>
      </w:r>
      <w:r w:rsidR="00A42380" w:rsidRPr="00DF4488">
        <w:rPr>
          <w:rStyle w:val="Char0"/>
          <w:rFonts w:hint="cs"/>
          <w:rtl/>
        </w:rPr>
        <w:t>شمس</w:t>
      </w:r>
      <w:r w:rsidR="00A42380" w:rsidRPr="00DF4488">
        <w:rPr>
          <w:rStyle w:val="Char0"/>
          <w:rtl/>
        </w:rPr>
        <w:t xml:space="preserve"> </w:t>
      </w:r>
      <w:r w:rsidR="00A42380" w:rsidRPr="00DF4488">
        <w:rPr>
          <w:rStyle w:val="Char0"/>
          <w:rFonts w:hint="cs"/>
          <w:rtl/>
        </w:rPr>
        <w:t>الد</w:t>
      </w:r>
      <w:r w:rsidR="00466566" w:rsidRPr="00DF4488">
        <w:rPr>
          <w:rStyle w:val="Char0"/>
          <w:rFonts w:hint="cs"/>
          <w:rtl/>
        </w:rPr>
        <w:t>ی</w:t>
      </w:r>
      <w:r w:rsidR="00A42380" w:rsidRPr="00DF4488">
        <w:rPr>
          <w:rStyle w:val="Char0"/>
          <w:rFonts w:hint="cs"/>
          <w:rtl/>
        </w:rPr>
        <w:t>ن</w:t>
      </w:r>
      <w:r w:rsidR="00A42380" w:rsidRPr="00DF4488">
        <w:rPr>
          <w:rStyle w:val="Char0"/>
          <w:rtl/>
        </w:rPr>
        <w:t xml:space="preserve"> </w:t>
      </w:r>
      <w:r w:rsidRPr="00DF4488">
        <w:rPr>
          <w:rStyle w:val="Char0"/>
          <w:rFonts w:hint="cs"/>
          <w:rtl/>
        </w:rPr>
        <w:t xml:space="preserve">محمد </w:t>
      </w:r>
      <w:r w:rsidR="00A42380" w:rsidRPr="00DF4488">
        <w:rPr>
          <w:rStyle w:val="Char0"/>
          <w:rFonts w:hint="cs"/>
          <w:rtl/>
        </w:rPr>
        <w:t>بن</w:t>
      </w:r>
      <w:r w:rsidR="00A42380" w:rsidRPr="00DF4488">
        <w:rPr>
          <w:rStyle w:val="Char0"/>
          <w:rtl/>
        </w:rPr>
        <w:t xml:space="preserve"> </w:t>
      </w:r>
      <w:r w:rsidR="00A42380" w:rsidRPr="00DF4488">
        <w:rPr>
          <w:rStyle w:val="Char0"/>
          <w:rFonts w:hint="cs"/>
          <w:rtl/>
        </w:rPr>
        <w:t>اب</w:t>
      </w:r>
      <w:r w:rsidR="00466566" w:rsidRPr="00DF4488">
        <w:rPr>
          <w:rStyle w:val="Char0"/>
          <w:rFonts w:hint="cs"/>
          <w:rtl/>
        </w:rPr>
        <w:t>ی</w:t>
      </w:r>
      <w:r w:rsidR="00A42380" w:rsidRPr="00DF4488">
        <w:rPr>
          <w:rStyle w:val="Char0"/>
          <w:rtl/>
        </w:rPr>
        <w:t xml:space="preserve"> </w:t>
      </w:r>
      <w:r w:rsidR="00A42380" w:rsidRPr="00DF4488">
        <w:rPr>
          <w:rStyle w:val="Char0"/>
          <w:rFonts w:hint="cs"/>
          <w:rtl/>
        </w:rPr>
        <w:t>بکر</w:t>
      </w:r>
      <w:r w:rsidR="00A42380" w:rsidRPr="00DF4488">
        <w:rPr>
          <w:rStyle w:val="Char0"/>
          <w:rtl/>
        </w:rPr>
        <w:t xml:space="preserve"> </w:t>
      </w:r>
      <w:r w:rsidRPr="00DF4488">
        <w:rPr>
          <w:rStyle w:val="Char0"/>
          <w:rFonts w:hint="cs"/>
          <w:rtl/>
        </w:rPr>
        <w:t>الزرع</w:t>
      </w:r>
      <w:r w:rsidR="00466566" w:rsidRPr="00DF4488">
        <w:rPr>
          <w:rStyle w:val="Char0"/>
          <w:rFonts w:hint="cs"/>
          <w:rtl/>
        </w:rPr>
        <w:t>ی</w:t>
      </w:r>
      <w:r w:rsidR="00A42380" w:rsidRPr="00DF4488">
        <w:rPr>
          <w:rStyle w:val="Char0"/>
          <w:rtl/>
        </w:rPr>
        <w:t xml:space="preserve"> </w:t>
      </w:r>
      <w:r w:rsidR="00A42380" w:rsidRPr="00DF4488">
        <w:rPr>
          <w:rStyle w:val="Char0"/>
          <w:rFonts w:hint="cs"/>
          <w:rtl/>
        </w:rPr>
        <w:t>دمشق</w:t>
      </w:r>
      <w:r w:rsidR="00466566" w:rsidRPr="00DF4488">
        <w:rPr>
          <w:rStyle w:val="Char0"/>
          <w:rFonts w:hint="cs"/>
          <w:rtl/>
        </w:rPr>
        <w:t>ی</w:t>
      </w:r>
      <w:r w:rsidR="00A42380" w:rsidRPr="00DF4488">
        <w:rPr>
          <w:rStyle w:val="Char0"/>
          <w:rtl/>
        </w:rPr>
        <w:t xml:space="preserve"> </w:t>
      </w:r>
      <w:r w:rsidR="00A42380" w:rsidRPr="00DF4488">
        <w:rPr>
          <w:rStyle w:val="Char0"/>
          <w:rFonts w:hint="cs"/>
          <w:rtl/>
        </w:rPr>
        <w:t>مشهور</w:t>
      </w:r>
      <w:r w:rsidR="00A42380" w:rsidRPr="00DF4488">
        <w:rPr>
          <w:rStyle w:val="Char0"/>
          <w:rtl/>
        </w:rPr>
        <w:t xml:space="preserve"> </w:t>
      </w:r>
      <w:r w:rsidR="00A42380" w:rsidRPr="00DF4488">
        <w:rPr>
          <w:rStyle w:val="Char0"/>
          <w:rFonts w:hint="cs"/>
          <w:rtl/>
        </w:rPr>
        <w:t>به</w:t>
      </w:r>
      <w:r w:rsidR="00A42380" w:rsidRPr="00DF4488">
        <w:rPr>
          <w:rStyle w:val="Char0"/>
          <w:rtl/>
        </w:rPr>
        <w:t xml:space="preserve"> </w:t>
      </w:r>
      <w:r w:rsidR="00A42380" w:rsidRPr="00DF4488">
        <w:rPr>
          <w:rStyle w:val="Char0"/>
          <w:rFonts w:hint="cs"/>
          <w:rtl/>
        </w:rPr>
        <w:t>ابن</w:t>
      </w:r>
      <w:r w:rsidR="00A42380" w:rsidRPr="00DF4488">
        <w:rPr>
          <w:rStyle w:val="Char0"/>
          <w:rtl/>
        </w:rPr>
        <w:t xml:space="preserve"> </w:t>
      </w:r>
      <w:r w:rsidR="00A42380" w:rsidRPr="00DF4488">
        <w:rPr>
          <w:rStyle w:val="Char0"/>
          <w:rFonts w:hint="cs"/>
          <w:rtl/>
        </w:rPr>
        <w:t>الق</w:t>
      </w:r>
      <w:r w:rsidR="00466566" w:rsidRPr="00DF4488">
        <w:rPr>
          <w:rStyle w:val="Char0"/>
          <w:rFonts w:hint="cs"/>
          <w:rtl/>
        </w:rPr>
        <w:t>ی</w:t>
      </w:r>
      <w:r w:rsidRPr="00DF4488">
        <w:rPr>
          <w:rStyle w:val="Char0"/>
          <w:rFonts w:hint="cs"/>
          <w:rtl/>
        </w:rPr>
        <w:t>م</w:t>
      </w:r>
      <w:r w:rsidR="00A42380" w:rsidRPr="00DF4488">
        <w:rPr>
          <w:rStyle w:val="Char0"/>
          <w:rtl/>
        </w:rPr>
        <w:t xml:space="preserve"> </w:t>
      </w:r>
      <w:r w:rsidRPr="00DF4488">
        <w:rPr>
          <w:rStyle w:val="Char0"/>
          <w:rFonts w:hint="cs"/>
          <w:rtl/>
        </w:rPr>
        <w:t>می</w:t>
      </w:r>
      <w:r w:rsidR="00AB3BEC">
        <w:rPr>
          <w:rStyle w:val="Char0"/>
          <w:rFonts w:hint="cs"/>
          <w:rtl/>
        </w:rPr>
        <w:t>‌</w:t>
      </w:r>
      <w:r w:rsidRPr="00DF4488">
        <w:rPr>
          <w:rStyle w:val="Char0"/>
          <w:rFonts w:hint="cs"/>
          <w:rtl/>
        </w:rPr>
        <w:t>باشد؛ چنانکه</w:t>
      </w:r>
      <w:r w:rsidR="00A42380" w:rsidRPr="00DF4488">
        <w:rPr>
          <w:rStyle w:val="Char0"/>
          <w:rtl/>
        </w:rPr>
        <w:t xml:space="preserve"> </w:t>
      </w:r>
      <w:r w:rsidR="00A42380" w:rsidRPr="00DF4488">
        <w:rPr>
          <w:rStyle w:val="Char0"/>
          <w:rFonts w:hint="cs"/>
          <w:rtl/>
        </w:rPr>
        <w:t>مسا</w:t>
      </w:r>
      <w:r w:rsidR="00466566" w:rsidRPr="00DF4488">
        <w:rPr>
          <w:rStyle w:val="Char0"/>
          <w:rFonts w:hint="cs"/>
          <w:rtl/>
        </w:rPr>
        <w:t>ی</w:t>
      </w:r>
      <w:r w:rsidR="00A42380" w:rsidRPr="00DF4488">
        <w:rPr>
          <w:rStyle w:val="Char0"/>
          <w:rFonts w:hint="cs"/>
          <w:rtl/>
        </w:rPr>
        <w:t>ل</w:t>
      </w:r>
      <w:r w:rsidR="00A42380" w:rsidRPr="00DF4488">
        <w:rPr>
          <w:rStyle w:val="Char0"/>
          <w:rtl/>
        </w:rPr>
        <w:t xml:space="preserve"> </w:t>
      </w:r>
      <w:r w:rsidR="00A42380" w:rsidRPr="00DF4488">
        <w:rPr>
          <w:rStyle w:val="Char0"/>
          <w:rFonts w:hint="cs"/>
          <w:rtl/>
        </w:rPr>
        <w:t>آن</w:t>
      </w:r>
      <w:r w:rsidR="00AB3BEC">
        <w:rPr>
          <w:rStyle w:val="Char0"/>
          <w:rFonts w:hint="cs"/>
          <w:rtl/>
        </w:rPr>
        <w:t>‌</w:t>
      </w:r>
      <w:r w:rsidR="00A42380" w:rsidRPr="00DF4488">
        <w:rPr>
          <w:rStyle w:val="Char0"/>
          <w:rFonts w:hint="cs"/>
          <w:rtl/>
        </w:rPr>
        <w:t>را</w:t>
      </w:r>
      <w:r w:rsidR="00A42380" w:rsidRPr="00DF4488">
        <w:rPr>
          <w:rStyle w:val="Char0"/>
          <w:rtl/>
        </w:rPr>
        <w:t xml:space="preserve"> </w:t>
      </w:r>
      <w:r w:rsidR="00A42380" w:rsidRPr="00DF4488">
        <w:rPr>
          <w:rStyle w:val="Char0"/>
          <w:rFonts w:hint="cs"/>
          <w:rtl/>
        </w:rPr>
        <w:t>استخراج</w:t>
      </w:r>
      <w:r w:rsidR="00A42380" w:rsidRPr="00DF4488">
        <w:rPr>
          <w:rStyle w:val="Char0"/>
          <w:rtl/>
        </w:rPr>
        <w:t xml:space="preserve"> </w:t>
      </w:r>
      <w:r w:rsidR="00A42380" w:rsidRPr="00DF4488">
        <w:rPr>
          <w:rStyle w:val="Char0"/>
          <w:rFonts w:hint="cs"/>
          <w:rtl/>
        </w:rPr>
        <w:t>کرده</w:t>
      </w:r>
      <w:r w:rsidR="00A42380" w:rsidRPr="00DF4488">
        <w:rPr>
          <w:rStyle w:val="Char0"/>
          <w:rtl/>
        </w:rPr>
        <w:t xml:space="preserve"> </w:t>
      </w:r>
      <w:r w:rsidR="00A42380" w:rsidRPr="00DF4488">
        <w:rPr>
          <w:rStyle w:val="Char0"/>
          <w:rFonts w:hint="cs"/>
          <w:rtl/>
        </w:rPr>
        <w:t>و</w:t>
      </w:r>
      <w:r w:rsidR="00A42380" w:rsidRPr="00DF4488">
        <w:rPr>
          <w:rStyle w:val="Char0"/>
          <w:rtl/>
        </w:rPr>
        <w:t xml:space="preserve"> </w:t>
      </w:r>
      <w:r w:rsidR="00A42380" w:rsidRPr="00DF4488">
        <w:rPr>
          <w:rStyle w:val="Char0"/>
          <w:rFonts w:hint="cs"/>
          <w:rtl/>
        </w:rPr>
        <w:t>فوائد</w:t>
      </w:r>
      <w:r w:rsidR="00A42380" w:rsidRPr="00DF4488">
        <w:rPr>
          <w:rStyle w:val="Char0"/>
          <w:rtl/>
        </w:rPr>
        <w:t xml:space="preserve"> </w:t>
      </w:r>
      <w:r w:rsidR="00A42380" w:rsidRPr="00DF4488">
        <w:rPr>
          <w:rStyle w:val="Char0"/>
          <w:rFonts w:hint="cs"/>
          <w:rtl/>
        </w:rPr>
        <w:t>آن</w:t>
      </w:r>
      <w:r w:rsidR="00AB3BEC">
        <w:rPr>
          <w:rStyle w:val="Char0"/>
          <w:rFonts w:hint="cs"/>
          <w:rtl/>
        </w:rPr>
        <w:t>‌</w:t>
      </w:r>
      <w:r w:rsidR="00A42380" w:rsidRPr="00DF4488">
        <w:rPr>
          <w:rStyle w:val="Char0"/>
          <w:rFonts w:hint="cs"/>
          <w:rtl/>
        </w:rPr>
        <w:t>را</w:t>
      </w:r>
      <w:r w:rsidR="00A42380" w:rsidRPr="00DF4488">
        <w:rPr>
          <w:rStyle w:val="Char0"/>
          <w:rtl/>
        </w:rPr>
        <w:t xml:space="preserve"> </w:t>
      </w:r>
      <w:r w:rsidRPr="00DF4488">
        <w:rPr>
          <w:rStyle w:val="Char0"/>
          <w:rFonts w:hint="cs"/>
          <w:rtl/>
        </w:rPr>
        <w:t>بیان</w:t>
      </w:r>
      <w:r w:rsidR="00A42380" w:rsidRPr="00DF4488">
        <w:rPr>
          <w:rStyle w:val="Char0"/>
          <w:rtl/>
        </w:rPr>
        <w:t xml:space="preserve"> </w:t>
      </w:r>
      <w:r w:rsidR="00A42380" w:rsidRPr="00DF4488">
        <w:rPr>
          <w:rStyle w:val="Char0"/>
          <w:rFonts w:hint="cs"/>
          <w:rtl/>
        </w:rPr>
        <w:t>نموده</w:t>
      </w:r>
      <w:r w:rsidR="0074275B" w:rsidRPr="00DF4488">
        <w:rPr>
          <w:rStyle w:val="Char0"/>
          <w:rtl/>
        </w:rPr>
        <w:t xml:space="preserve">، </w:t>
      </w:r>
      <w:r w:rsidR="00A42380" w:rsidRPr="00DF4488">
        <w:rPr>
          <w:rStyle w:val="Char0"/>
          <w:rFonts w:hint="cs"/>
          <w:rtl/>
        </w:rPr>
        <w:t>و</w:t>
      </w:r>
      <w:r w:rsidRPr="00DF4488">
        <w:rPr>
          <w:rStyle w:val="Char0"/>
          <w:rFonts w:hint="cs"/>
          <w:rtl/>
        </w:rPr>
        <w:t xml:space="preserve"> </w:t>
      </w:r>
      <w:r w:rsidR="00A42380" w:rsidRPr="00DF4488">
        <w:rPr>
          <w:rStyle w:val="Char0"/>
          <w:rFonts w:hint="cs"/>
          <w:rtl/>
        </w:rPr>
        <w:t>قواعد</w:t>
      </w:r>
      <w:r w:rsidR="00466566" w:rsidRPr="00DF4488">
        <w:rPr>
          <w:rStyle w:val="Char0"/>
          <w:rFonts w:hint="cs"/>
          <w:rtl/>
        </w:rPr>
        <w:t>ی</w:t>
      </w:r>
      <w:r w:rsidR="00A42380" w:rsidRPr="00DF4488">
        <w:rPr>
          <w:rStyle w:val="Char0"/>
          <w:rtl/>
        </w:rPr>
        <w:t xml:space="preserve"> </w:t>
      </w:r>
      <w:r w:rsidR="00A42380" w:rsidRPr="00DF4488">
        <w:rPr>
          <w:rStyle w:val="Char0"/>
          <w:rFonts w:hint="cs"/>
          <w:rtl/>
        </w:rPr>
        <w:t>را</w:t>
      </w:r>
      <w:r w:rsidR="00A42380" w:rsidRPr="00DF4488">
        <w:rPr>
          <w:rStyle w:val="Char0"/>
          <w:rtl/>
        </w:rPr>
        <w:t xml:space="preserve"> </w:t>
      </w:r>
      <w:r w:rsidR="00A42380" w:rsidRPr="00DF4488">
        <w:rPr>
          <w:rStyle w:val="Char0"/>
          <w:rFonts w:hint="cs"/>
          <w:rtl/>
        </w:rPr>
        <w:t>برا</w:t>
      </w:r>
      <w:r w:rsidR="00466566" w:rsidRPr="00DF4488">
        <w:rPr>
          <w:rStyle w:val="Char0"/>
          <w:rFonts w:hint="cs"/>
          <w:rtl/>
        </w:rPr>
        <w:t>ی</w:t>
      </w:r>
      <w:r w:rsidR="00A42380" w:rsidRPr="00DF4488">
        <w:rPr>
          <w:rStyle w:val="Char0"/>
          <w:rtl/>
        </w:rPr>
        <w:t xml:space="preserve"> </w:t>
      </w:r>
      <w:r w:rsidRPr="00DF4488">
        <w:rPr>
          <w:rStyle w:val="Char0"/>
          <w:rFonts w:hint="cs"/>
          <w:rtl/>
        </w:rPr>
        <w:t>آن ذکر</w:t>
      </w:r>
      <w:r w:rsidR="00A42380" w:rsidRPr="00DF4488">
        <w:rPr>
          <w:rStyle w:val="Char0"/>
          <w:rtl/>
        </w:rPr>
        <w:t xml:space="preserve"> </w:t>
      </w:r>
      <w:r w:rsidR="00A42380" w:rsidRPr="00DF4488">
        <w:rPr>
          <w:rStyle w:val="Char0"/>
          <w:rFonts w:hint="cs"/>
          <w:rtl/>
        </w:rPr>
        <w:t>نموده</w:t>
      </w:r>
      <w:r w:rsidR="00A42380" w:rsidRPr="00DF4488">
        <w:rPr>
          <w:rStyle w:val="Char0"/>
          <w:rtl/>
        </w:rPr>
        <w:t xml:space="preserve"> </w:t>
      </w:r>
      <w:r w:rsidR="00A42380" w:rsidRPr="00DF4488">
        <w:rPr>
          <w:rStyle w:val="Char0"/>
          <w:rFonts w:hint="cs"/>
          <w:rtl/>
        </w:rPr>
        <w:t>است</w:t>
      </w:r>
      <w:r w:rsidR="00A42380" w:rsidRPr="00DF4488">
        <w:rPr>
          <w:rStyle w:val="Char0"/>
          <w:rtl/>
        </w:rPr>
        <w:t>.</w:t>
      </w:r>
      <w:r w:rsidRPr="00DF4488">
        <w:rPr>
          <w:rStyle w:val="Char0"/>
          <w:rFonts w:hint="cs"/>
          <w:rtl/>
        </w:rPr>
        <w:t xml:space="preserve"> خداوند متعال رحمت خود را شامل ایشان نموده و رفع درجات نصیب</w:t>
      </w:r>
      <w:r w:rsidR="00AB3BEC">
        <w:rPr>
          <w:rStyle w:val="Char0"/>
          <w:rFonts w:hint="cs"/>
          <w:rtl/>
        </w:rPr>
        <w:t>‌</w:t>
      </w:r>
      <w:r w:rsidRPr="00DF4488">
        <w:rPr>
          <w:rStyle w:val="Char0"/>
          <w:rFonts w:hint="cs"/>
          <w:rtl/>
        </w:rPr>
        <w:t>شان گرداند.</w:t>
      </w:r>
    </w:p>
    <w:p w:rsidR="00B407E5" w:rsidRPr="00DF4488" w:rsidRDefault="00A42380" w:rsidP="000F3F47">
      <w:pPr>
        <w:widowControl w:val="0"/>
        <w:jc w:val="both"/>
        <w:rPr>
          <w:rStyle w:val="Char0"/>
          <w:rtl/>
        </w:rPr>
      </w:pPr>
      <w:r w:rsidRPr="00DF4488">
        <w:rPr>
          <w:rStyle w:val="Char0"/>
          <w:rFonts w:hint="cs"/>
          <w:rtl/>
        </w:rPr>
        <w:t>کتاب</w:t>
      </w:r>
      <w:r w:rsidR="00700854" w:rsidRPr="00DF4488">
        <w:rPr>
          <w:rStyle w:val="Char0"/>
          <w:rtl/>
        </w:rPr>
        <w:t xml:space="preserve">‌های </w:t>
      </w:r>
      <w:r w:rsidR="00B407E5" w:rsidRPr="00DF4488">
        <w:rPr>
          <w:rStyle w:val="Char0"/>
          <w:rFonts w:hint="cs"/>
          <w:rtl/>
        </w:rPr>
        <w:t>ایشان در علم سلوک</w:t>
      </w:r>
      <w:r w:rsidRPr="00DF4488">
        <w:rPr>
          <w:rStyle w:val="Char0"/>
          <w:rtl/>
        </w:rPr>
        <w:t xml:space="preserve"> </w:t>
      </w:r>
      <w:r w:rsidRPr="00DF4488">
        <w:rPr>
          <w:rStyle w:val="Char0"/>
          <w:rFonts w:hint="cs"/>
          <w:rtl/>
        </w:rPr>
        <w:t>از</w:t>
      </w:r>
      <w:r w:rsidRPr="00DF4488">
        <w:rPr>
          <w:rStyle w:val="Char0"/>
          <w:rtl/>
        </w:rPr>
        <w:t xml:space="preserve"> </w:t>
      </w:r>
      <w:r w:rsidRPr="00DF4488">
        <w:rPr>
          <w:rStyle w:val="Char0"/>
          <w:rFonts w:hint="cs"/>
          <w:rtl/>
        </w:rPr>
        <w:t>بهتر</w:t>
      </w:r>
      <w:r w:rsidR="00466566" w:rsidRPr="00DF4488">
        <w:rPr>
          <w:rStyle w:val="Char0"/>
          <w:rFonts w:hint="cs"/>
          <w:rtl/>
        </w:rPr>
        <w:t>ی</w:t>
      </w:r>
      <w:r w:rsidRPr="00DF4488">
        <w:rPr>
          <w:rStyle w:val="Char0"/>
          <w:rFonts w:hint="cs"/>
          <w:rtl/>
        </w:rPr>
        <w:t>ن</w:t>
      </w:r>
      <w:r w:rsidRPr="00DF4488">
        <w:rPr>
          <w:rStyle w:val="Char0"/>
          <w:rtl/>
        </w:rPr>
        <w:t xml:space="preserve"> </w:t>
      </w:r>
      <w:r w:rsidRPr="00DF4488">
        <w:rPr>
          <w:rStyle w:val="Char0"/>
          <w:rFonts w:hint="cs"/>
          <w:rtl/>
        </w:rPr>
        <w:t>و</w:t>
      </w:r>
      <w:r w:rsidRPr="00DF4488">
        <w:rPr>
          <w:rStyle w:val="Char0"/>
          <w:rtl/>
        </w:rPr>
        <w:t xml:space="preserve"> </w:t>
      </w:r>
      <w:r w:rsidRPr="00DF4488">
        <w:rPr>
          <w:rStyle w:val="Char0"/>
          <w:rFonts w:hint="cs"/>
          <w:rtl/>
        </w:rPr>
        <w:t>سودمندتر</w:t>
      </w:r>
      <w:r w:rsidR="00466566" w:rsidRPr="00DF4488">
        <w:rPr>
          <w:rStyle w:val="Char0"/>
          <w:rFonts w:hint="cs"/>
          <w:rtl/>
        </w:rPr>
        <w:t>ی</w:t>
      </w:r>
      <w:r w:rsidRPr="00DF4488">
        <w:rPr>
          <w:rStyle w:val="Char0"/>
          <w:rFonts w:hint="cs"/>
          <w:rtl/>
        </w:rPr>
        <w:t>ن</w:t>
      </w:r>
      <w:r w:rsidRPr="00DF4488">
        <w:rPr>
          <w:rStyle w:val="Char0"/>
          <w:rtl/>
        </w:rPr>
        <w:t xml:space="preserve"> </w:t>
      </w:r>
      <w:r w:rsidRPr="00DF4488">
        <w:rPr>
          <w:rStyle w:val="Char0"/>
          <w:rFonts w:hint="cs"/>
          <w:rtl/>
        </w:rPr>
        <w:t>کتاب</w:t>
      </w:r>
      <w:r w:rsidR="002B51A7" w:rsidRPr="00DF4488">
        <w:rPr>
          <w:rStyle w:val="Char0"/>
          <w:rFonts w:hint="cs"/>
          <w:rtl/>
        </w:rPr>
        <w:t>‌</w:t>
      </w:r>
      <w:r w:rsidRPr="00DF4488">
        <w:rPr>
          <w:rStyle w:val="Char0"/>
          <w:rFonts w:hint="cs"/>
          <w:rtl/>
        </w:rPr>
        <w:t>ها</w:t>
      </w:r>
      <w:r w:rsidRPr="00DF4488">
        <w:rPr>
          <w:rStyle w:val="Char0"/>
          <w:rtl/>
        </w:rPr>
        <w:t xml:space="preserve"> </w:t>
      </w:r>
      <w:r w:rsidR="00B407E5" w:rsidRPr="00DF4488">
        <w:rPr>
          <w:rStyle w:val="Char0"/>
          <w:rFonts w:hint="cs"/>
          <w:rtl/>
        </w:rPr>
        <w:t>می</w:t>
      </w:r>
      <w:r w:rsidR="00AB3BEC">
        <w:rPr>
          <w:rStyle w:val="Char0"/>
          <w:rFonts w:hint="cs"/>
          <w:rtl/>
        </w:rPr>
        <w:t>‌</w:t>
      </w:r>
      <w:r w:rsidR="00B407E5" w:rsidRPr="00DF4488">
        <w:rPr>
          <w:rStyle w:val="Char0"/>
          <w:rFonts w:hint="cs"/>
          <w:rtl/>
        </w:rPr>
        <w:t>باشند؛ و در موضوع خود در اولویت مطالعه قرار دارند. چراکه از بیانی بدیع و جامع برخوردار هستند و به زیبایی به تفصیل موارد این علم پرداخته است. خواننده</w:t>
      </w:r>
      <w:r w:rsidR="00AB3BEC">
        <w:rPr>
          <w:rStyle w:val="Char0"/>
          <w:rtl/>
        </w:rPr>
        <w:t>‌</w:t>
      </w:r>
      <w:r w:rsidR="00B407E5" w:rsidRPr="00DF4488">
        <w:rPr>
          <w:rStyle w:val="Char0"/>
          <w:rFonts w:hint="cs"/>
          <w:rtl/>
        </w:rPr>
        <w:t>ی</w:t>
      </w:r>
      <w:r w:rsidRPr="00DF4488">
        <w:rPr>
          <w:rStyle w:val="Char0"/>
          <w:rtl/>
        </w:rPr>
        <w:t xml:space="preserve"> </w:t>
      </w:r>
      <w:r w:rsidRPr="00DF4488">
        <w:rPr>
          <w:rStyle w:val="Char0"/>
          <w:rFonts w:hint="cs"/>
          <w:rtl/>
        </w:rPr>
        <w:t>با</w:t>
      </w:r>
      <w:r w:rsidRPr="00DF4488">
        <w:rPr>
          <w:rStyle w:val="Char0"/>
          <w:rtl/>
        </w:rPr>
        <w:t xml:space="preserve"> </w:t>
      </w:r>
      <w:r w:rsidRPr="00DF4488">
        <w:rPr>
          <w:rStyle w:val="Char0"/>
          <w:rFonts w:hint="cs"/>
          <w:rtl/>
        </w:rPr>
        <w:t>خرد</w:t>
      </w:r>
      <w:r w:rsidRPr="00DF4488">
        <w:rPr>
          <w:rStyle w:val="Char0"/>
          <w:rtl/>
        </w:rPr>
        <w:t xml:space="preserve"> </w:t>
      </w:r>
      <w:r w:rsidRPr="00DF4488">
        <w:rPr>
          <w:rStyle w:val="Char0"/>
          <w:rFonts w:hint="cs"/>
          <w:rtl/>
        </w:rPr>
        <w:t>و</w:t>
      </w:r>
      <w:r w:rsidR="00B407E5" w:rsidRPr="00DF4488">
        <w:rPr>
          <w:rStyle w:val="Char0"/>
          <w:rFonts w:hint="cs"/>
          <w:rtl/>
        </w:rPr>
        <w:t xml:space="preserve"> </w:t>
      </w:r>
      <w:r w:rsidRPr="00DF4488">
        <w:rPr>
          <w:rStyle w:val="Char0"/>
          <w:rFonts w:hint="cs"/>
          <w:rtl/>
        </w:rPr>
        <w:t>آگاه</w:t>
      </w:r>
      <w:r w:rsidRPr="00DF4488">
        <w:rPr>
          <w:rStyle w:val="Char0"/>
          <w:rtl/>
        </w:rPr>
        <w:t xml:space="preserve"> </w:t>
      </w:r>
      <w:r w:rsidRPr="00DF4488">
        <w:rPr>
          <w:rStyle w:val="Char0"/>
          <w:rFonts w:hint="cs"/>
          <w:rtl/>
        </w:rPr>
        <w:t>در</w:t>
      </w:r>
      <w:r w:rsidRPr="00DF4488">
        <w:rPr>
          <w:rStyle w:val="Char0"/>
          <w:rtl/>
        </w:rPr>
        <w:t xml:space="preserve"> </w:t>
      </w:r>
      <w:r w:rsidRPr="00DF4488">
        <w:rPr>
          <w:rStyle w:val="Char0"/>
          <w:rFonts w:hint="cs"/>
          <w:rtl/>
        </w:rPr>
        <w:t>اثنا</w:t>
      </w:r>
      <w:r w:rsidR="00466566" w:rsidRPr="00DF4488">
        <w:rPr>
          <w:rStyle w:val="Char0"/>
          <w:rFonts w:hint="cs"/>
          <w:rtl/>
        </w:rPr>
        <w:t>ی</w:t>
      </w:r>
      <w:r w:rsidRPr="00DF4488">
        <w:rPr>
          <w:rStyle w:val="Char0"/>
          <w:rtl/>
        </w:rPr>
        <w:t xml:space="preserve"> </w:t>
      </w:r>
      <w:r w:rsidR="00B407E5" w:rsidRPr="00DF4488">
        <w:rPr>
          <w:rStyle w:val="Char0"/>
          <w:rFonts w:hint="cs"/>
          <w:rtl/>
        </w:rPr>
        <w:t>مطالعه</w:t>
      </w:r>
      <w:r w:rsidR="0074275B" w:rsidRPr="00DF4488">
        <w:rPr>
          <w:rStyle w:val="Char0"/>
          <w:rtl/>
        </w:rPr>
        <w:t xml:space="preserve"> </w:t>
      </w:r>
      <w:r w:rsidRPr="00DF4488">
        <w:rPr>
          <w:rStyle w:val="Char0"/>
          <w:rFonts w:hint="cs"/>
          <w:rtl/>
        </w:rPr>
        <w:t>درک</w:t>
      </w:r>
      <w:r w:rsidR="0061798B" w:rsidRPr="00DF4488">
        <w:rPr>
          <w:rStyle w:val="Char0"/>
          <w:rtl/>
        </w:rPr>
        <w:t xml:space="preserve"> می‌کن</w:t>
      </w:r>
      <w:r w:rsidR="00E2691F" w:rsidRPr="00DF4488">
        <w:rPr>
          <w:rStyle w:val="Char0"/>
          <w:rFonts w:hint="cs"/>
          <w:rtl/>
        </w:rPr>
        <w:t>د</w:t>
      </w:r>
      <w:r w:rsidRPr="00DF4488">
        <w:rPr>
          <w:rStyle w:val="Char0"/>
          <w:rtl/>
        </w:rPr>
        <w:t xml:space="preserve"> </w:t>
      </w:r>
      <w:r w:rsidRPr="00DF4488">
        <w:rPr>
          <w:rStyle w:val="Char0"/>
          <w:rFonts w:hint="cs"/>
          <w:rtl/>
        </w:rPr>
        <w:t>که</w:t>
      </w:r>
      <w:r w:rsidRPr="00DF4488">
        <w:rPr>
          <w:rStyle w:val="Char0"/>
          <w:rtl/>
        </w:rPr>
        <w:t xml:space="preserve"> </w:t>
      </w:r>
      <w:r w:rsidRPr="00DF4488">
        <w:rPr>
          <w:rStyle w:val="Char0"/>
          <w:rFonts w:hint="cs"/>
          <w:rtl/>
        </w:rPr>
        <w:t>امام</w:t>
      </w:r>
      <w:r w:rsidRPr="00DF4488">
        <w:rPr>
          <w:rStyle w:val="Char0"/>
          <w:rtl/>
        </w:rPr>
        <w:t xml:space="preserve"> </w:t>
      </w:r>
      <w:r w:rsidRPr="00DF4488">
        <w:rPr>
          <w:rStyle w:val="Char0"/>
          <w:rFonts w:hint="cs"/>
          <w:rtl/>
        </w:rPr>
        <w:t>اهتمام</w:t>
      </w:r>
      <w:r w:rsidRPr="00DF4488">
        <w:rPr>
          <w:rStyle w:val="Char0"/>
          <w:rtl/>
        </w:rPr>
        <w:t xml:space="preserve"> </w:t>
      </w:r>
      <w:r w:rsidR="00B407E5" w:rsidRPr="00DF4488">
        <w:rPr>
          <w:rStyle w:val="Char0"/>
          <w:rFonts w:hint="cs"/>
          <w:rtl/>
        </w:rPr>
        <w:t>ویژه</w:t>
      </w:r>
      <w:r w:rsidRPr="00DF4488">
        <w:rPr>
          <w:rStyle w:val="Char0"/>
          <w:rtl/>
        </w:rPr>
        <w:t xml:space="preserve"> </w:t>
      </w:r>
      <w:r w:rsidRPr="00DF4488">
        <w:rPr>
          <w:rStyle w:val="Char0"/>
          <w:rFonts w:hint="cs"/>
          <w:rtl/>
        </w:rPr>
        <w:t>و</w:t>
      </w:r>
      <w:r w:rsidR="00B407E5" w:rsidRPr="00DF4488">
        <w:rPr>
          <w:rStyle w:val="Char0"/>
          <w:rFonts w:hint="cs"/>
          <w:rtl/>
        </w:rPr>
        <w:t xml:space="preserve"> </w:t>
      </w:r>
      <w:r w:rsidRPr="00DF4488">
        <w:rPr>
          <w:rStyle w:val="Char0"/>
          <w:rFonts w:hint="cs"/>
          <w:rtl/>
        </w:rPr>
        <w:t>عم</w:t>
      </w:r>
      <w:r w:rsidR="00466566" w:rsidRPr="00DF4488">
        <w:rPr>
          <w:rStyle w:val="Char0"/>
          <w:rFonts w:hint="cs"/>
          <w:rtl/>
        </w:rPr>
        <w:t>ی</w:t>
      </w:r>
      <w:r w:rsidRPr="00DF4488">
        <w:rPr>
          <w:rStyle w:val="Char0"/>
          <w:rFonts w:hint="cs"/>
          <w:rtl/>
        </w:rPr>
        <w:t>ق</w:t>
      </w:r>
      <w:r w:rsidR="0074275B" w:rsidRPr="00DF4488">
        <w:rPr>
          <w:rStyle w:val="Char0"/>
          <w:rtl/>
        </w:rPr>
        <w:t xml:space="preserve"> </w:t>
      </w:r>
      <w:r w:rsidRPr="00DF4488">
        <w:rPr>
          <w:rStyle w:val="Char0"/>
          <w:rFonts w:hint="cs"/>
          <w:rtl/>
        </w:rPr>
        <w:t>و</w:t>
      </w:r>
      <w:r w:rsidR="00B407E5" w:rsidRPr="00DF4488">
        <w:rPr>
          <w:rStyle w:val="Char0"/>
          <w:rFonts w:hint="cs"/>
          <w:rtl/>
        </w:rPr>
        <w:t xml:space="preserve"> بررسی جامعی</w:t>
      </w:r>
      <w:r w:rsidRPr="00DF4488">
        <w:rPr>
          <w:rStyle w:val="Char0"/>
          <w:rtl/>
        </w:rPr>
        <w:t xml:space="preserve"> </w:t>
      </w:r>
      <w:r w:rsidR="00B407E5" w:rsidRPr="00DF4488">
        <w:rPr>
          <w:rStyle w:val="Char0"/>
          <w:rFonts w:hint="cs"/>
          <w:rtl/>
        </w:rPr>
        <w:t>در</w:t>
      </w:r>
      <w:r w:rsidRPr="00DF4488">
        <w:rPr>
          <w:rStyle w:val="Char0"/>
          <w:rtl/>
        </w:rPr>
        <w:t xml:space="preserve"> </w:t>
      </w:r>
      <w:r w:rsidRPr="00DF4488">
        <w:rPr>
          <w:rStyle w:val="Char0"/>
          <w:rFonts w:hint="cs"/>
          <w:rtl/>
        </w:rPr>
        <w:t>هر</w:t>
      </w:r>
      <w:r w:rsidRPr="00DF4488">
        <w:rPr>
          <w:rStyle w:val="Char0"/>
          <w:rtl/>
        </w:rPr>
        <w:t xml:space="preserve"> </w:t>
      </w:r>
      <w:r w:rsidRPr="00DF4488">
        <w:rPr>
          <w:rStyle w:val="Char0"/>
          <w:rFonts w:hint="cs"/>
          <w:rtl/>
        </w:rPr>
        <w:t>باب</w:t>
      </w:r>
      <w:r w:rsidRPr="00DF4488">
        <w:rPr>
          <w:rStyle w:val="Char0"/>
          <w:rtl/>
        </w:rPr>
        <w:t xml:space="preserve"> </w:t>
      </w:r>
      <w:r w:rsidRPr="00DF4488">
        <w:rPr>
          <w:rStyle w:val="Char0"/>
          <w:rFonts w:hint="cs"/>
          <w:rtl/>
        </w:rPr>
        <w:t>از</w:t>
      </w:r>
      <w:r w:rsidRPr="00DF4488">
        <w:rPr>
          <w:rStyle w:val="Char0"/>
          <w:rtl/>
        </w:rPr>
        <w:t xml:space="preserve"> </w:t>
      </w:r>
      <w:r w:rsidRPr="00DF4488">
        <w:rPr>
          <w:rStyle w:val="Char0"/>
          <w:rFonts w:hint="cs"/>
          <w:rtl/>
        </w:rPr>
        <w:t>ابواب</w:t>
      </w:r>
      <w:r w:rsidRPr="00DF4488">
        <w:rPr>
          <w:rStyle w:val="Char0"/>
          <w:rtl/>
        </w:rPr>
        <w:t xml:space="preserve"> </w:t>
      </w:r>
      <w:r w:rsidRPr="00DF4488">
        <w:rPr>
          <w:rStyle w:val="Char0"/>
          <w:rFonts w:hint="cs"/>
          <w:rtl/>
        </w:rPr>
        <w:t>ا</w:t>
      </w:r>
      <w:r w:rsidR="00466566" w:rsidRPr="00DF4488">
        <w:rPr>
          <w:rStyle w:val="Char0"/>
          <w:rFonts w:hint="cs"/>
          <w:rtl/>
        </w:rPr>
        <w:t>ی</w:t>
      </w:r>
      <w:r w:rsidRPr="00DF4488">
        <w:rPr>
          <w:rStyle w:val="Char0"/>
          <w:rFonts w:hint="cs"/>
          <w:rtl/>
        </w:rPr>
        <w:t>ن</w:t>
      </w:r>
      <w:r w:rsidRPr="00DF4488">
        <w:rPr>
          <w:rStyle w:val="Char0"/>
          <w:rtl/>
        </w:rPr>
        <w:t xml:space="preserve"> </w:t>
      </w:r>
      <w:r w:rsidRPr="00DF4488">
        <w:rPr>
          <w:rStyle w:val="Char0"/>
          <w:rFonts w:hint="cs"/>
          <w:rtl/>
        </w:rPr>
        <w:t>علم</w:t>
      </w:r>
      <w:r w:rsidR="0074275B" w:rsidRPr="00DF4488">
        <w:rPr>
          <w:rStyle w:val="Char0"/>
          <w:rtl/>
        </w:rPr>
        <w:t xml:space="preserve"> </w:t>
      </w:r>
      <w:r w:rsidR="00B407E5" w:rsidRPr="00DF4488">
        <w:rPr>
          <w:rStyle w:val="Char0"/>
          <w:rFonts w:hint="cs"/>
          <w:rtl/>
        </w:rPr>
        <w:t>داشته است؛ و به خوبی به اقسام و مسایل آن و حل مشکلات و معضلات آن پرداخته است. بنابراین موضوعات مختلف را بیان نموده و به شرح و بسط و دسته</w:t>
      </w:r>
      <w:r w:rsidR="00AB3BEC">
        <w:rPr>
          <w:rStyle w:val="Char0"/>
          <w:rFonts w:hint="cs"/>
          <w:rtl/>
        </w:rPr>
        <w:t>‌</w:t>
      </w:r>
      <w:r w:rsidR="00B407E5" w:rsidRPr="00DF4488">
        <w:rPr>
          <w:rStyle w:val="Char0"/>
          <w:rFonts w:hint="cs"/>
          <w:rtl/>
        </w:rPr>
        <w:t>بندی آنها پرداخته و مسایل مختلف را با ذکر دلایل آنها جمع نموده و ثمرات</w:t>
      </w:r>
      <w:r w:rsidR="00B407E5" w:rsidRPr="00DF4488">
        <w:rPr>
          <w:rStyle w:val="Char0"/>
          <w:rtl/>
        </w:rPr>
        <w:t xml:space="preserve"> </w:t>
      </w:r>
      <w:r w:rsidR="00B407E5" w:rsidRPr="00DF4488">
        <w:rPr>
          <w:rStyle w:val="Char0"/>
          <w:rFonts w:hint="cs"/>
          <w:rtl/>
        </w:rPr>
        <w:t>آن</w:t>
      </w:r>
      <w:r w:rsidR="00AB3BEC">
        <w:rPr>
          <w:rStyle w:val="Char0"/>
          <w:rFonts w:hint="cs"/>
          <w:rtl/>
        </w:rPr>
        <w:t>‌</w:t>
      </w:r>
      <w:r w:rsidR="00B407E5" w:rsidRPr="00DF4488">
        <w:rPr>
          <w:rStyle w:val="Char0"/>
          <w:rFonts w:hint="cs"/>
          <w:rtl/>
        </w:rPr>
        <w:t>را</w:t>
      </w:r>
      <w:r w:rsidR="00B407E5" w:rsidRPr="00DF4488">
        <w:rPr>
          <w:rStyle w:val="Char0"/>
          <w:rtl/>
        </w:rPr>
        <w:t xml:space="preserve"> </w:t>
      </w:r>
      <w:r w:rsidR="00B407E5" w:rsidRPr="00DF4488">
        <w:rPr>
          <w:rStyle w:val="Char0"/>
          <w:rFonts w:hint="cs"/>
          <w:rtl/>
        </w:rPr>
        <w:t>استخراج</w:t>
      </w:r>
      <w:r w:rsidR="00B407E5" w:rsidRPr="00DF4488">
        <w:rPr>
          <w:rStyle w:val="Char0"/>
          <w:rtl/>
        </w:rPr>
        <w:t xml:space="preserve"> </w:t>
      </w:r>
      <w:r w:rsidR="00B407E5" w:rsidRPr="00DF4488">
        <w:rPr>
          <w:rStyle w:val="Char0"/>
          <w:rFonts w:hint="cs"/>
          <w:rtl/>
        </w:rPr>
        <w:t xml:space="preserve">کرده و دلایل و معانی را </w:t>
      </w:r>
      <w:r w:rsidR="001402B4" w:rsidRPr="00DF4488">
        <w:rPr>
          <w:rStyle w:val="Char0"/>
          <w:rFonts w:hint="cs"/>
          <w:rtl/>
        </w:rPr>
        <w:t>به شیوه</w:t>
      </w:r>
      <w:r w:rsidR="00AB3BEC">
        <w:rPr>
          <w:rStyle w:val="Char0"/>
          <w:rFonts w:hint="cs"/>
          <w:rtl/>
        </w:rPr>
        <w:t>‌</w:t>
      </w:r>
      <w:r w:rsidR="001402B4" w:rsidRPr="00DF4488">
        <w:rPr>
          <w:rStyle w:val="Char0"/>
          <w:rFonts w:hint="cs"/>
          <w:rtl/>
        </w:rPr>
        <w:t xml:space="preserve">ای جذاب با رعایت منهج اعتقادی صحیح، رعایت عدل و انصاف و اسلوبی نرم و شیرین  بیان نموده </w:t>
      </w:r>
      <w:r w:rsidR="001402B4" w:rsidRPr="00DF4488">
        <w:rPr>
          <w:rStyle w:val="Char0"/>
          <w:rFonts w:hint="cs"/>
          <w:rtl/>
        </w:rPr>
        <w:lastRenderedPageBreak/>
        <w:t>است. چنانکه وقتی قلب انسان را مخاطب قرار می</w:t>
      </w:r>
      <w:r w:rsidR="00AB3BEC">
        <w:rPr>
          <w:rStyle w:val="Char0"/>
          <w:rFonts w:hint="cs"/>
          <w:rtl/>
        </w:rPr>
        <w:t>‌</w:t>
      </w:r>
      <w:r w:rsidR="001402B4" w:rsidRPr="00DF4488">
        <w:rPr>
          <w:rStyle w:val="Char0"/>
          <w:rFonts w:hint="cs"/>
          <w:rtl/>
        </w:rPr>
        <w:t>دهد، سخنش سراسر آن</w:t>
      </w:r>
      <w:r w:rsidR="00AB3BEC">
        <w:rPr>
          <w:rStyle w:val="Char0"/>
          <w:rFonts w:hint="cs"/>
          <w:rtl/>
        </w:rPr>
        <w:t>‌</w:t>
      </w:r>
      <w:r w:rsidR="001402B4" w:rsidRPr="00DF4488">
        <w:rPr>
          <w:rStyle w:val="Char0"/>
          <w:rFonts w:hint="cs"/>
          <w:rtl/>
        </w:rPr>
        <w:t>را فرامی</w:t>
      </w:r>
      <w:r w:rsidR="00AB3BEC">
        <w:rPr>
          <w:rStyle w:val="Char0"/>
          <w:rFonts w:hint="cs"/>
          <w:rtl/>
        </w:rPr>
        <w:t>‌</w:t>
      </w:r>
      <w:r w:rsidR="001402B4" w:rsidRPr="00DF4488">
        <w:rPr>
          <w:rStyle w:val="Char0"/>
          <w:rFonts w:hint="cs"/>
          <w:rtl/>
        </w:rPr>
        <w:t>گیرد و در آن نفوذ می</w:t>
      </w:r>
      <w:r w:rsidR="00AB3BEC">
        <w:rPr>
          <w:rStyle w:val="Char0"/>
          <w:rFonts w:hint="cs"/>
          <w:rtl/>
        </w:rPr>
        <w:t>‌</w:t>
      </w:r>
      <w:r w:rsidR="001402B4" w:rsidRPr="00DF4488">
        <w:rPr>
          <w:rStyle w:val="Char0"/>
          <w:rFonts w:hint="cs"/>
          <w:rtl/>
        </w:rPr>
        <w:t>کند؛ آن</w:t>
      </w:r>
      <w:r w:rsidR="00AB3BEC">
        <w:rPr>
          <w:rStyle w:val="Char0"/>
          <w:rFonts w:hint="cs"/>
          <w:rtl/>
        </w:rPr>
        <w:t>‌</w:t>
      </w:r>
      <w:r w:rsidR="001402B4" w:rsidRPr="00DF4488">
        <w:rPr>
          <w:rStyle w:val="Char0"/>
          <w:rFonts w:hint="cs"/>
          <w:rtl/>
        </w:rPr>
        <w:t>را تشویق نموده و می</w:t>
      </w:r>
      <w:r w:rsidR="00AB3BEC">
        <w:rPr>
          <w:rStyle w:val="Char0"/>
          <w:rFonts w:hint="cs"/>
          <w:rtl/>
        </w:rPr>
        <w:t>‌</w:t>
      </w:r>
      <w:r w:rsidR="001402B4" w:rsidRPr="00DF4488">
        <w:rPr>
          <w:rStyle w:val="Char0"/>
          <w:rFonts w:hint="cs"/>
          <w:rtl/>
        </w:rPr>
        <w:t>ترساند و سراپا وجودش را دربرمی</w:t>
      </w:r>
      <w:r w:rsidR="00AB3BEC">
        <w:rPr>
          <w:rStyle w:val="Char0"/>
          <w:rFonts w:hint="cs"/>
          <w:rtl/>
        </w:rPr>
        <w:t>‌</w:t>
      </w:r>
      <w:r w:rsidR="001402B4" w:rsidRPr="00DF4488">
        <w:rPr>
          <w:rStyle w:val="Char0"/>
          <w:rFonts w:hint="cs"/>
          <w:rtl/>
        </w:rPr>
        <w:t>گیرد. و زمانی که عقل را مخاطب قرار می</w:t>
      </w:r>
      <w:r w:rsidR="00AB3BEC">
        <w:rPr>
          <w:rStyle w:val="Char0"/>
          <w:rFonts w:hint="cs"/>
          <w:rtl/>
        </w:rPr>
        <w:t>‌</w:t>
      </w:r>
      <w:r w:rsidR="001402B4" w:rsidRPr="00DF4488">
        <w:rPr>
          <w:rStyle w:val="Char0"/>
          <w:rFonts w:hint="cs"/>
          <w:rtl/>
        </w:rPr>
        <w:t>دهد حجت را برای او بیان نموده و آن</w:t>
      </w:r>
      <w:r w:rsidR="00AB3BEC">
        <w:rPr>
          <w:rStyle w:val="Char0"/>
          <w:rFonts w:hint="cs"/>
          <w:rtl/>
        </w:rPr>
        <w:t>‌</w:t>
      </w:r>
      <w:r w:rsidR="001402B4" w:rsidRPr="00DF4488">
        <w:rPr>
          <w:rStyle w:val="Char0"/>
          <w:rFonts w:hint="cs"/>
          <w:rtl/>
        </w:rPr>
        <w:t>را به پذیرفتن راه راست ملزم می</w:t>
      </w:r>
      <w:r w:rsidR="00AB3BEC">
        <w:rPr>
          <w:rStyle w:val="Char0"/>
          <w:rFonts w:hint="cs"/>
          <w:rtl/>
        </w:rPr>
        <w:t>‌</w:t>
      </w:r>
      <w:r w:rsidR="001402B4" w:rsidRPr="00DF4488">
        <w:rPr>
          <w:rStyle w:val="Char0"/>
          <w:rFonts w:hint="cs"/>
          <w:rtl/>
        </w:rPr>
        <w:t>کند و راه را برای او روشن می</w:t>
      </w:r>
      <w:r w:rsidR="00AB3BEC">
        <w:rPr>
          <w:rStyle w:val="Char0"/>
          <w:rFonts w:hint="cs"/>
          <w:rtl/>
        </w:rPr>
        <w:t>‌</w:t>
      </w:r>
      <w:r w:rsidR="001402B4" w:rsidRPr="00DF4488">
        <w:rPr>
          <w:rStyle w:val="Char0"/>
          <w:rFonts w:hint="cs"/>
          <w:rtl/>
        </w:rPr>
        <w:t xml:space="preserve">گرداند. و این همه از بخشش خداوند متعال به ایشان است که فهم نیک و استدلال قوی را به او عطا کرده است. </w:t>
      </w:r>
    </w:p>
    <w:p w:rsidR="001402B4" w:rsidRPr="00DF4488" w:rsidRDefault="001402B4" w:rsidP="001402B4">
      <w:pPr>
        <w:jc w:val="both"/>
        <w:rPr>
          <w:rStyle w:val="Char0"/>
          <w:rtl/>
        </w:rPr>
      </w:pPr>
      <w:r w:rsidRPr="00DF4488">
        <w:rPr>
          <w:rStyle w:val="Char0"/>
          <w:rFonts w:hint="cs"/>
          <w:rtl/>
        </w:rPr>
        <w:t>از ویژگی</w:t>
      </w:r>
      <w:r w:rsidR="00AB3BEC">
        <w:rPr>
          <w:rStyle w:val="Char0"/>
          <w:rFonts w:hint="cs"/>
          <w:rtl/>
        </w:rPr>
        <w:t>‌</w:t>
      </w:r>
      <w:r w:rsidRPr="00DF4488">
        <w:rPr>
          <w:rStyle w:val="Char0"/>
          <w:rFonts w:hint="cs"/>
          <w:rtl/>
        </w:rPr>
        <w:t xml:space="preserve">های </w:t>
      </w:r>
      <w:r w:rsidR="00A42380" w:rsidRPr="00DF4488">
        <w:rPr>
          <w:rStyle w:val="Char0"/>
          <w:rFonts w:hint="cs"/>
          <w:rtl/>
        </w:rPr>
        <w:t>امام</w:t>
      </w:r>
      <w:r w:rsidR="00A42380" w:rsidRPr="00DF4488">
        <w:rPr>
          <w:rStyle w:val="Char0"/>
          <w:rtl/>
        </w:rPr>
        <w:t xml:space="preserve"> </w:t>
      </w:r>
      <w:r w:rsidRPr="00DF4488">
        <w:rPr>
          <w:rStyle w:val="Char0"/>
          <w:rFonts w:hint="cs"/>
          <w:rtl/>
        </w:rPr>
        <w:t>ابن قیم</w:t>
      </w:r>
      <w:r w:rsidR="00A42380" w:rsidRPr="00DF4488">
        <w:rPr>
          <w:rStyle w:val="Char0"/>
          <w:rtl/>
        </w:rPr>
        <w:t xml:space="preserve"> </w:t>
      </w:r>
      <w:r w:rsidRPr="00DF4488">
        <w:rPr>
          <w:rStyle w:val="Char0"/>
          <w:rFonts w:hint="cs"/>
          <w:rtl/>
        </w:rPr>
        <w:t>وسعت اطلاعات ایشان و مطالعه زیاد بویژه در علم سلوک می</w:t>
      </w:r>
      <w:r w:rsidR="00AB3BEC">
        <w:rPr>
          <w:rStyle w:val="Char0"/>
          <w:rFonts w:hint="cs"/>
          <w:rtl/>
        </w:rPr>
        <w:t>‌</w:t>
      </w:r>
      <w:r w:rsidRPr="00DF4488">
        <w:rPr>
          <w:rStyle w:val="Char0"/>
          <w:rFonts w:hint="cs"/>
          <w:rtl/>
        </w:rPr>
        <w:t xml:space="preserve">باشد. ذکر سی تعریف از محبت از سوی ایشان </w:t>
      </w:r>
      <w:r w:rsidR="00A42380" w:rsidRPr="00DF4488">
        <w:rPr>
          <w:rStyle w:val="Char0"/>
          <w:rFonts w:hint="cs"/>
          <w:rtl/>
        </w:rPr>
        <w:t>بزرگ</w:t>
      </w:r>
      <w:r w:rsidR="00AB3BEC">
        <w:rPr>
          <w:rStyle w:val="Char0"/>
          <w:rtl/>
        </w:rPr>
        <w:t>‌</w:t>
      </w:r>
      <w:r w:rsidR="00A42380" w:rsidRPr="00DF4488">
        <w:rPr>
          <w:rStyle w:val="Char0"/>
          <w:rFonts w:hint="cs"/>
          <w:rtl/>
        </w:rPr>
        <w:t>تر</w:t>
      </w:r>
      <w:r w:rsidR="00466566" w:rsidRPr="00DF4488">
        <w:rPr>
          <w:rStyle w:val="Char0"/>
          <w:rFonts w:hint="cs"/>
          <w:rtl/>
        </w:rPr>
        <w:t>ی</w:t>
      </w:r>
      <w:r w:rsidR="00A42380" w:rsidRPr="00DF4488">
        <w:rPr>
          <w:rStyle w:val="Char0"/>
          <w:rFonts w:hint="cs"/>
          <w:rtl/>
        </w:rPr>
        <w:t>ن</w:t>
      </w:r>
      <w:r w:rsidR="00A42380" w:rsidRPr="00DF4488">
        <w:rPr>
          <w:rStyle w:val="Char0"/>
          <w:rtl/>
        </w:rPr>
        <w:t xml:space="preserve"> </w:t>
      </w:r>
      <w:r w:rsidR="00A42380" w:rsidRPr="00DF4488">
        <w:rPr>
          <w:rStyle w:val="Char0"/>
          <w:rFonts w:hint="cs"/>
          <w:rtl/>
        </w:rPr>
        <w:t>دل</w:t>
      </w:r>
      <w:r w:rsidR="00466566" w:rsidRPr="00DF4488">
        <w:rPr>
          <w:rStyle w:val="Char0"/>
          <w:rFonts w:hint="cs"/>
          <w:rtl/>
        </w:rPr>
        <w:t>ی</w:t>
      </w:r>
      <w:r w:rsidR="00A42380" w:rsidRPr="00DF4488">
        <w:rPr>
          <w:rStyle w:val="Char0"/>
          <w:rFonts w:hint="cs"/>
          <w:rtl/>
        </w:rPr>
        <w:t>ل</w:t>
      </w:r>
      <w:r w:rsidR="00A42380" w:rsidRPr="00DF4488">
        <w:rPr>
          <w:rStyle w:val="Char0"/>
          <w:rtl/>
        </w:rPr>
        <w:t xml:space="preserve"> </w:t>
      </w:r>
      <w:r w:rsidR="00A42380" w:rsidRPr="00DF4488">
        <w:rPr>
          <w:rStyle w:val="Char0"/>
          <w:rFonts w:hint="cs"/>
          <w:rtl/>
        </w:rPr>
        <w:t>ا</w:t>
      </w:r>
      <w:r w:rsidR="00466566" w:rsidRPr="00DF4488">
        <w:rPr>
          <w:rStyle w:val="Char0"/>
          <w:rFonts w:hint="cs"/>
          <w:rtl/>
        </w:rPr>
        <w:t>ی</w:t>
      </w:r>
      <w:r w:rsidRPr="00DF4488">
        <w:rPr>
          <w:rStyle w:val="Char0"/>
          <w:rFonts w:hint="cs"/>
          <w:rtl/>
        </w:rPr>
        <w:t>ن مدعاست؛ چنانکه این تعاریف را از اقوال علمای سلوک ذکر می</w:t>
      </w:r>
      <w:r w:rsidR="00AB3BEC">
        <w:rPr>
          <w:rStyle w:val="Char0"/>
          <w:rFonts w:hint="cs"/>
          <w:rtl/>
        </w:rPr>
        <w:t>‌</w:t>
      </w:r>
      <w:r w:rsidRPr="00DF4488">
        <w:rPr>
          <w:rStyle w:val="Char0"/>
          <w:rFonts w:hint="cs"/>
          <w:rtl/>
        </w:rPr>
        <w:t>کند علاوه بر اقوالی که از علمای لغت در این زمینه ذکر می</w:t>
      </w:r>
      <w:r w:rsidR="00AB3BEC">
        <w:rPr>
          <w:rStyle w:val="Char0"/>
          <w:rFonts w:hint="cs"/>
          <w:rtl/>
        </w:rPr>
        <w:t>‌</w:t>
      </w:r>
      <w:r w:rsidRPr="00DF4488">
        <w:rPr>
          <w:rStyle w:val="Char0"/>
          <w:rFonts w:hint="cs"/>
          <w:rtl/>
        </w:rPr>
        <w:t>کند و به اشتقاق و ریشه</w:t>
      </w:r>
      <w:r w:rsidR="00AB3BEC">
        <w:rPr>
          <w:rStyle w:val="Char0"/>
          <w:rFonts w:hint="cs"/>
          <w:rtl/>
        </w:rPr>
        <w:t>‌</w:t>
      </w:r>
      <w:r w:rsidRPr="00DF4488">
        <w:rPr>
          <w:rStyle w:val="Char0"/>
          <w:rFonts w:hint="cs"/>
          <w:rtl/>
        </w:rPr>
        <w:t>های آن می</w:t>
      </w:r>
      <w:r w:rsidR="00AB3BEC">
        <w:rPr>
          <w:rStyle w:val="Char0"/>
          <w:rFonts w:hint="cs"/>
          <w:rtl/>
        </w:rPr>
        <w:t>‌</w:t>
      </w:r>
      <w:r w:rsidRPr="00DF4488">
        <w:rPr>
          <w:rStyle w:val="Char0"/>
          <w:rFonts w:hint="cs"/>
          <w:rtl/>
        </w:rPr>
        <w:t>پردازد. ایشان این فواید را جمع</w:t>
      </w:r>
      <w:r w:rsidR="00AB3BEC">
        <w:rPr>
          <w:rStyle w:val="Char0"/>
          <w:rFonts w:hint="cs"/>
          <w:rtl/>
        </w:rPr>
        <w:t>‌</w:t>
      </w:r>
      <w:r w:rsidRPr="00DF4488">
        <w:rPr>
          <w:rStyle w:val="Char0"/>
          <w:rFonts w:hint="cs"/>
          <w:rtl/>
        </w:rPr>
        <w:t xml:space="preserve">آوری نموده و به آنها نظم بخشیده است و به نحو احسن در یکی از مباحث مهم کتابش «مدارج السالکین» به نقد و بررسی آنها پرداخته است.  </w:t>
      </w:r>
    </w:p>
    <w:p w:rsidR="001402B4" w:rsidRPr="00DF4488" w:rsidRDefault="00A42380" w:rsidP="000203DD">
      <w:pPr>
        <w:jc w:val="both"/>
        <w:rPr>
          <w:rStyle w:val="Char0"/>
          <w:rtl/>
        </w:rPr>
      </w:pPr>
      <w:r w:rsidRPr="00DF4488">
        <w:rPr>
          <w:rStyle w:val="Char0"/>
          <w:rFonts w:hint="cs"/>
          <w:rtl/>
        </w:rPr>
        <w:t>امام</w:t>
      </w:r>
      <w:r w:rsidR="009D4780" w:rsidRPr="00DF4488">
        <w:rPr>
          <w:rStyle w:val="Char0"/>
          <w:rFonts w:hint="cs"/>
          <w:rtl/>
        </w:rPr>
        <w:t xml:space="preserve"> </w:t>
      </w:r>
      <w:r w:rsidR="001402B4" w:rsidRPr="00DF4488">
        <w:rPr>
          <w:rStyle w:val="Char0"/>
          <w:rFonts w:hint="cs"/>
          <w:rtl/>
        </w:rPr>
        <w:t xml:space="preserve">ابن قیم </w:t>
      </w:r>
      <w:r w:rsidR="001402B4" w:rsidRPr="00DF4488">
        <w:rPr>
          <w:rStyle w:val="Char0"/>
          <w:rFonts w:hint="cs"/>
          <w:sz w:val="24"/>
          <w:szCs w:val="24"/>
          <w:rtl/>
        </w:rPr>
        <w:t>رحمه</w:t>
      </w:r>
      <w:r w:rsidR="00AB3BEC">
        <w:rPr>
          <w:rStyle w:val="Char0"/>
          <w:sz w:val="24"/>
          <w:szCs w:val="24"/>
          <w:rtl/>
        </w:rPr>
        <w:t>‌</w:t>
      </w:r>
      <w:r w:rsidR="001402B4" w:rsidRPr="00DF4488">
        <w:rPr>
          <w:rStyle w:val="Char0"/>
          <w:rFonts w:hint="cs"/>
          <w:sz w:val="24"/>
          <w:szCs w:val="24"/>
          <w:rtl/>
        </w:rPr>
        <w:t xml:space="preserve">الله </w:t>
      </w:r>
      <w:r w:rsidRPr="00DF4488">
        <w:rPr>
          <w:rStyle w:val="Char0"/>
          <w:rFonts w:hint="cs"/>
          <w:rtl/>
        </w:rPr>
        <w:t>با</w:t>
      </w:r>
      <w:r w:rsidR="001402B4" w:rsidRPr="00DF4488">
        <w:rPr>
          <w:rStyle w:val="Char0"/>
          <w:rFonts w:hint="cs"/>
          <w:rtl/>
        </w:rPr>
        <w:t xml:space="preserve"> وجود</w:t>
      </w:r>
      <w:r w:rsidRPr="00DF4488">
        <w:rPr>
          <w:rStyle w:val="Char0"/>
          <w:rtl/>
        </w:rPr>
        <w:t xml:space="preserve"> </w:t>
      </w:r>
      <w:r w:rsidR="001402B4" w:rsidRPr="00DF4488">
        <w:rPr>
          <w:rStyle w:val="Char0"/>
          <w:rFonts w:hint="cs"/>
          <w:rtl/>
        </w:rPr>
        <w:t xml:space="preserve">وسعت </w:t>
      </w:r>
      <w:r w:rsidRPr="00DF4488">
        <w:rPr>
          <w:rStyle w:val="Char0"/>
          <w:rFonts w:hint="cs"/>
          <w:rtl/>
        </w:rPr>
        <w:t>اطلاع</w:t>
      </w:r>
      <w:r w:rsidR="001402B4" w:rsidRPr="00DF4488">
        <w:rPr>
          <w:rStyle w:val="Char0"/>
          <w:rFonts w:hint="cs"/>
          <w:rtl/>
        </w:rPr>
        <w:t>،</w:t>
      </w:r>
      <w:r w:rsidRPr="00DF4488">
        <w:rPr>
          <w:rStyle w:val="Char0"/>
          <w:rtl/>
        </w:rPr>
        <w:t xml:space="preserve"> </w:t>
      </w:r>
      <w:r w:rsidR="000F3F47" w:rsidRPr="00DF4488">
        <w:rPr>
          <w:rStyle w:val="Char0"/>
          <w:rFonts w:hint="cs"/>
          <w:rtl/>
        </w:rPr>
        <w:t>صاحب نقد و بررسی می</w:t>
      </w:r>
      <w:r w:rsidR="000F3F47" w:rsidRPr="00DF4488">
        <w:rPr>
          <w:rStyle w:val="Char0"/>
          <w:rFonts w:hint="eastAsia"/>
          <w:rtl/>
        </w:rPr>
        <w:t>‌</w:t>
      </w:r>
      <w:r w:rsidR="001402B4" w:rsidRPr="00DF4488">
        <w:rPr>
          <w:rStyle w:val="Char0"/>
          <w:rFonts w:hint="cs"/>
          <w:rtl/>
        </w:rPr>
        <w:t>باشد که به</w:t>
      </w:r>
      <w:r w:rsidR="000203DD" w:rsidRPr="00DF4488">
        <w:rPr>
          <w:rStyle w:val="Char0"/>
          <w:rFonts w:hint="cs"/>
          <w:rtl/>
        </w:rPr>
        <w:t xml:space="preserve"> وسیله آن، به</w:t>
      </w:r>
      <w:r w:rsidR="001402B4" w:rsidRPr="00DF4488">
        <w:rPr>
          <w:rStyle w:val="Char0"/>
          <w:rFonts w:hint="cs"/>
          <w:rtl/>
        </w:rPr>
        <w:t xml:space="preserve"> زیبایی اقوال نیک را جلوه می</w:t>
      </w:r>
      <w:r w:rsidR="00AB3BEC">
        <w:rPr>
          <w:rStyle w:val="Char0"/>
          <w:rFonts w:hint="cs"/>
          <w:rtl/>
        </w:rPr>
        <w:t>‌</w:t>
      </w:r>
      <w:r w:rsidR="001402B4" w:rsidRPr="00DF4488">
        <w:rPr>
          <w:rStyle w:val="Char0"/>
          <w:rFonts w:hint="cs"/>
          <w:rtl/>
        </w:rPr>
        <w:t>دهد و به زیبایی آنها می</w:t>
      </w:r>
      <w:r w:rsidR="00AB3BEC">
        <w:rPr>
          <w:rStyle w:val="Char0"/>
          <w:rFonts w:hint="cs"/>
          <w:rtl/>
        </w:rPr>
        <w:t>‌</w:t>
      </w:r>
      <w:r w:rsidR="001402B4" w:rsidRPr="00DF4488">
        <w:rPr>
          <w:rStyle w:val="Char0"/>
          <w:rFonts w:hint="cs"/>
          <w:rtl/>
        </w:rPr>
        <w:t>افزاید. و به وسیله</w:t>
      </w:r>
      <w:r w:rsidR="00AB3BEC">
        <w:rPr>
          <w:rStyle w:val="Char0"/>
          <w:rFonts w:hint="cs"/>
          <w:rtl/>
        </w:rPr>
        <w:t>‌</w:t>
      </w:r>
      <w:r w:rsidR="001402B4" w:rsidRPr="00DF4488">
        <w:rPr>
          <w:rStyle w:val="Char0"/>
          <w:rFonts w:hint="cs"/>
          <w:rtl/>
        </w:rPr>
        <w:t>ی آن علل اقوال اشتباه را بیان می</w:t>
      </w:r>
      <w:r w:rsidR="00AB3BEC">
        <w:rPr>
          <w:rStyle w:val="Char0"/>
          <w:rFonts w:hint="cs"/>
          <w:rtl/>
        </w:rPr>
        <w:t>‌</w:t>
      </w:r>
      <w:r w:rsidR="001402B4" w:rsidRPr="00DF4488">
        <w:rPr>
          <w:rStyle w:val="Char0"/>
          <w:rFonts w:hint="cs"/>
          <w:rtl/>
        </w:rPr>
        <w:t>کند</w:t>
      </w:r>
      <w:r w:rsidR="000203DD" w:rsidRPr="00DF4488">
        <w:rPr>
          <w:rStyle w:val="Char0"/>
          <w:rFonts w:hint="cs"/>
          <w:rtl/>
        </w:rPr>
        <w:t xml:space="preserve"> و وجه خطا واشتباه بودن آن شناخته می</w:t>
      </w:r>
      <w:r w:rsidR="00AB3BEC">
        <w:rPr>
          <w:rStyle w:val="Char0"/>
          <w:rFonts w:hint="cs"/>
          <w:rtl/>
        </w:rPr>
        <w:t>‌</w:t>
      </w:r>
      <w:r w:rsidR="000203DD" w:rsidRPr="00DF4488">
        <w:rPr>
          <w:rStyle w:val="Char0"/>
          <w:rFonts w:hint="cs"/>
          <w:rtl/>
        </w:rPr>
        <w:t>شود.</w:t>
      </w:r>
    </w:p>
    <w:p w:rsidR="001402B4" w:rsidRPr="00DF4488" w:rsidRDefault="001402B4" w:rsidP="000F3F47">
      <w:pPr>
        <w:widowControl w:val="0"/>
        <w:jc w:val="both"/>
        <w:rPr>
          <w:rStyle w:val="Char0"/>
          <w:rtl/>
        </w:rPr>
      </w:pPr>
      <w:r w:rsidRPr="00DF4488">
        <w:rPr>
          <w:rStyle w:val="Char0"/>
          <w:rFonts w:hint="cs"/>
          <w:rtl/>
        </w:rPr>
        <w:t>با</w:t>
      </w:r>
      <w:r w:rsidR="00A42380" w:rsidRPr="00DF4488">
        <w:rPr>
          <w:rStyle w:val="Char0"/>
          <w:rtl/>
        </w:rPr>
        <w:t xml:space="preserve"> </w:t>
      </w:r>
      <w:r w:rsidR="00A42380" w:rsidRPr="00DF4488">
        <w:rPr>
          <w:rStyle w:val="Char0"/>
          <w:rFonts w:hint="cs"/>
          <w:rtl/>
        </w:rPr>
        <w:t>مطالعه</w:t>
      </w:r>
      <w:r w:rsidR="00A42380" w:rsidRPr="00DF4488">
        <w:rPr>
          <w:rStyle w:val="Char0"/>
          <w:rtl/>
        </w:rPr>
        <w:t xml:space="preserve"> </w:t>
      </w:r>
      <w:r w:rsidRPr="00DF4488">
        <w:rPr>
          <w:rStyle w:val="Char0"/>
          <w:rFonts w:hint="cs"/>
          <w:rtl/>
        </w:rPr>
        <w:t xml:space="preserve">مکرر </w:t>
      </w:r>
      <w:r w:rsidR="00A42380" w:rsidRPr="00DF4488">
        <w:rPr>
          <w:rStyle w:val="Char0"/>
          <w:rFonts w:hint="cs"/>
          <w:rtl/>
        </w:rPr>
        <w:t>کتاب</w:t>
      </w:r>
      <w:r w:rsidR="00700854" w:rsidRPr="00DF4488">
        <w:rPr>
          <w:rStyle w:val="Char0"/>
          <w:rtl/>
        </w:rPr>
        <w:t xml:space="preserve">‌های </w:t>
      </w:r>
      <w:r w:rsidRPr="00DF4488">
        <w:rPr>
          <w:rStyle w:val="Char0"/>
          <w:rFonts w:hint="cs"/>
          <w:rtl/>
        </w:rPr>
        <w:t xml:space="preserve">ایشان </w:t>
      </w:r>
      <w:r w:rsidR="00A42380" w:rsidRPr="00DF4488">
        <w:rPr>
          <w:rStyle w:val="Char0"/>
          <w:rFonts w:hint="cs"/>
          <w:rtl/>
        </w:rPr>
        <w:t>متوجه</w:t>
      </w:r>
      <w:r w:rsidR="00A42380" w:rsidRPr="00DF4488">
        <w:rPr>
          <w:rStyle w:val="Char0"/>
          <w:rtl/>
        </w:rPr>
        <w:t xml:space="preserve"> </w:t>
      </w:r>
      <w:r w:rsidR="00A42380" w:rsidRPr="00DF4488">
        <w:rPr>
          <w:rStyle w:val="Char0"/>
          <w:rFonts w:hint="cs"/>
          <w:rtl/>
        </w:rPr>
        <w:t>تکرار</w:t>
      </w:r>
      <w:r w:rsidR="00A42380" w:rsidRPr="00DF4488">
        <w:rPr>
          <w:rStyle w:val="Char0"/>
          <w:rtl/>
        </w:rPr>
        <w:t xml:space="preserve"> </w:t>
      </w:r>
      <w:r w:rsidRPr="00DF4488">
        <w:rPr>
          <w:rStyle w:val="Char0"/>
          <w:rFonts w:hint="cs"/>
          <w:rtl/>
        </w:rPr>
        <w:t>اسباب</w:t>
      </w:r>
      <w:r w:rsidR="00A42380" w:rsidRPr="00DF4488">
        <w:rPr>
          <w:rStyle w:val="Char0"/>
          <w:rtl/>
        </w:rPr>
        <w:t xml:space="preserve"> </w:t>
      </w:r>
      <w:r w:rsidR="00A42380" w:rsidRPr="00DF4488">
        <w:rPr>
          <w:rStyle w:val="Char0"/>
          <w:rFonts w:hint="cs"/>
          <w:rtl/>
        </w:rPr>
        <w:t>ده</w:t>
      </w:r>
      <w:r w:rsidR="00AB3BEC">
        <w:rPr>
          <w:rStyle w:val="Char0"/>
          <w:rtl/>
        </w:rPr>
        <w:t>‌</w:t>
      </w:r>
      <w:r w:rsidRPr="00DF4488">
        <w:rPr>
          <w:rStyle w:val="Char0"/>
          <w:rFonts w:hint="cs"/>
          <w:rtl/>
        </w:rPr>
        <w:t>گانه</w:t>
      </w:r>
      <w:r w:rsidR="00A42380" w:rsidRPr="00DF4488">
        <w:rPr>
          <w:rStyle w:val="Char0"/>
          <w:rtl/>
        </w:rPr>
        <w:t xml:space="preserve"> </w:t>
      </w:r>
      <w:r w:rsidRPr="00DF4488">
        <w:rPr>
          <w:rStyle w:val="Char0"/>
          <w:rFonts w:hint="cs"/>
          <w:rtl/>
        </w:rPr>
        <w:t xml:space="preserve">در آنها </w:t>
      </w:r>
      <w:r w:rsidR="00A42380" w:rsidRPr="00DF4488">
        <w:rPr>
          <w:rStyle w:val="Char0"/>
          <w:rFonts w:hint="cs"/>
          <w:rtl/>
        </w:rPr>
        <w:t>شدم</w:t>
      </w:r>
      <w:r w:rsidRPr="00DF4488">
        <w:rPr>
          <w:rStyle w:val="Char0"/>
          <w:rFonts w:hint="cs"/>
          <w:rtl/>
        </w:rPr>
        <w:t>؛</w:t>
      </w:r>
      <w:r w:rsidR="00A42380" w:rsidRPr="00DF4488">
        <w:rPr>
          <w:rStyle w:val="Char0"/>
          <w:rtl/>
        </w:rPr>
        <w:t xml:space="preserve"> </w:t>
      </w:r>
      <w:r w:rsidR="00A42380" w:rsidRPr="00DF4488">
        <w:rPr>
          <w:rStyle w:val="Char0"/>
          <w:rFonts w:hint="cs"/>
          <w:rtl/>
        </w:rPr>
        <w:t>ا</w:t>
      </w:r>
      <w:r w:rsidR="00466566" w:rsidRPr="00DF4488">
        <w:rPr>
          <w:rStyle w:val="Char0"/>
          <w:rFonts w:hint="cs"/>
          <w:rtl/>
        </w:rPr>
        <w:t>ی</w:t>
      </w:r>
      <w:r w:rsidR="00A42380" w:rsidRPr="00DF4488">
        <w:rPr>
          <w:rStyle w:val="Char0"/>
          <w:rFonts w:hint="cs"/>
          <w:rtl/>
        </w:rPr>
        <w:t>شان</w:t>
      </w:r>
      <w:r w:rsidR="00A42380" w:rsidRPr="00DF4488">
        <w:rPr>
          <w:rStyle w:val="Char0"/>
          <w:rtl/>
        </w:rPr>
        <w:t xml:space="preserve"> </w:t>
      </w:r>
      <w:r w:rsidR="00A42380" w:rsidRPr="00DF4488">
        <w:rPr>
          <w:rStyle w:val="Char0"/>
          <w:rFonts w:hint="cs"/>
          <w:rtl/>
        </w:rPr>
        <w:t>بس</w:t>
      </w:r>
      <w:r w:rsidR="00466566" w:rsidRPr="00DF4488">
        <w:rPr>
          <w:rStyle w:val="Char0"/>
          <w:rFonts w:hint="cs"/>
          <w:rtl/>
        </w:rPr>
        <w:t>ی</w:t>
      </w:r>
      <w:r w:rsidR="00A42380" w:rsidRPr="00DF4488">
        <w:rPr>
          <w:rStyle w:val="Char0"/>
          <w:rFonts w:hint="cs"/>
          <w:rtl/>
        </w:rPr>
        <w:t>ار</w:t>
      </w:r>
      <w:r w:rsidR="00466566" w:rsidRPr="00DF4488">
        <w:rPr>
          <w:rStyle w:val="Char0"/>
          <w:rFonts w:hint="cs"/>
          <w:rtl/>
        </w:rPr>
        <w:t>ی</w:t>
      </w:r>
      <w:r w:rsidR="00A42380" w:rsidRPr="00DF4488">
        <w:rPr>
          <w:rStyle w:val="Char0"/>
          <w:rtl/>
        </w:rPr>
        <w:t xml:space="preserve"> </w:t>
      </w:r>
      <w:r w:rsidR="00A42380" w:rsidRPr="00DF4488">
        <w:rPr>
          <w:rStyle w:val="Char0"/>
          <w:rFonts w:hint="cs"/>
          <w:rtl/>
        </w:rPr>
        <w:t>از</w:t>
      </w:r>
      <w:r w:rsidR="00A42380" w:rsidRPr="00DF4488">
        <w:rPr>
          <w:rStyle w:val="Char0"/>
          <w:rtl/>
        </w:rPr>
        <w:t xml:space="preserve"> </w:t>
      </w:r>
      <w:r w:rsidR="000203DD" w:rsidRPr="00DF4488">
        <w:rPr>
          <w:rStyle w:val="Char0"/>
          <w:rFonts w:hint="cs"/>
          <w:rtl/>
        </w:rPr>
        <w:t>اوقات</w:t>
      </w:r>
      <w:r w:rsidR="00A42380" w:rsidRPr="00DF4488">
        <w:rPr>
          <w:rStyle w:val="Char0"/>
          <w:rtl/>
        </w:rPr>
        <w:t xml:space="preserve"> </w:t>
      </w:r>
      <w:r w:rsidR="000203DD" w:rsidRPr="00DF4488">
        <w:rPr>
          <w:rStyle w:val="Char0"/>
          <w:rFonts w:hint="cs"/>
          <w:rtl/>
        </w:rPr>
        <w:t>(چیزها</w:t>
      </w:r>
      <w:r w:rsidR="000F3F47" w:rsidRPr="00DF4488">
        <w:rPr>
          <w:rStyle w:val="Char0"/>
          <w:rFonts w:hint="cs"/>
          <w:rtl/>
        </w:rPr>
        <w:t xml:space="preserve"> </w:t>
      </w:r>
      <w:r w:rsidR="00A42380" w:rsidRPr="00DF4488">
        <w:rPr>
          <w:rStyle w:val="Char0"/>
          <w:rFonts w:hint="cs"/>
          <w:rtl/>
        </w:rPr>
        <w:t>را</w:t>
      </w:r>
      <w:r w:rsidR="000203DD" w:rsidRPr="00DF4488">
        <w:rPr>
          <w:rStyle w:val="Char0"/>
          <w:rFonts w:hint="cs"/>
          <w:rtl/>
        </w:rPr>
        <w:t>)</w:t>
      </w:r>
      <w:r w:rsidR="00A42380" w:rsidRPr="00DF4488">
        <w:rPr>
          <w:rStyle w:val="Char0"/>
          <w:rtl/>
        </w:rPr>
        <w:t xml:space="preserve"> </w:t>
      </w:r>
      <w:r w:rsidR="00A42380" w:rsidRPr="00DF4488">
        <w:rPr>
          <w:rStyle w:val="Char0"/>
          <w:rFonts w:hint="cs"/>
          <w:rtl/>
        </w:rPr>
        <w:t>به</w:t>
      </w:r>
      <w:r w:rsidR="00A42380" w:rsidRPr="00DF4488">
        <w:rPr>
          <w:rStyle w:val="Char0"/>
          <w:rtl/>
        </w:rPr>
        <w:t xml:space="preserve"> </w:t>
      </w:r>
      <w:r w:rsidR="00A42380" w:rsidRPr="00DF4488">
        <w:rPr>
          <w:rStyle w:val="Char0"/>
          <w:rFonts w:hint="cs"/>
          <w:rtl/>
        </w:rPr>
        <w:t>ده</w:t>
      </w:r>
      <w:r w:rsidR="00A42380" w:rsidRPr="00DF4488">
        <w:rPr>
          <w:rStyle w:val="Char0"/>
          <w:rtl/>
        </w:rPr>
        <w:t xml:space="preserve"> </w:t>
      </w:r>
      <w:r w:rsidRPr="00DF4488">
        <w:rPr>
          <w:rStyle w:val="Char0"/>
          <w:rFonts w:hint="cs"/>
          <w:rtl/>
        </w:rPr>
        <w:t xml:space="preserve">بخش </w:t>
      </w:r>
      <w:r w:rsidR="00A42380" w:rsidRPr="00DF4488">
        <w:rPr>
          <w:rStyle w:val="Char0"/>
          <w:rFonts w:hint="cs"/>
          <w:rtl/>
        </w:rPr>
        <w:t>تقس</w:t>
      </w:r>
      <w:r w:rsidR="00466566" w:rsidRPr="00DF4488">
        <w:rPr>
          <w:rStyle w:val="Char0"/>
          <w:rFonts w:hint="cs"/>
          <w:rtl/>
        </w:rPr>
        <w:t>ی</w:t>
      </w:r>
      <w:r w:rsidR="00A42380" w:rsidRPr="00DF4488">
        <w:rPr>
          <w:rStyle w:val="Char0"/>
          <w:rFonts w:hint="cs"/>
          <w:rtl/>
        </w:rPr>
        <w:t>م</w:t>
      </w:r>
      <w:r w:rsidR="0061798B" w:rsidRPr="00DF4488">
        <w:rPr>
          <w:rStyle w:val="Char0"/>
          <w:rtl/>
        </w:rPr>
        <w:t xml:space="preserve"> می‌کن</w:t>
      </w:r>
      <w:r w:rsidR="00E2691F" w:rsidRPr="00DF4488">
        <w:rPr>
          <w:rStyle w:val="Char0"/>
          <w:rFonts w:hint="cs"/>
          <w:rtl/>
        </w:rPr>
        <w:t>د</w:t>
      </w:r>
      <w:r w:rsidR="000203DD" w:rsidRPr="00DF4488">
        <w:rPr>
          <w:rStyle w:val="Char0"/>
          <w:rFonts w:hint="cs"/>
          <w:rtl/>
        </w:rPr>
        <w:t xml:space="preserve"> و تا ده بر</w:t>
      </w:r>
      <w:r w:rsidR="00AB3BEC">
        <w:rPr>
          <w:rStyle w:val="Char0"/>
          <w:rFonts w:hint="cs"/>
          <w:rtl/>
        </w:rPr>
        <w:t>‌</w:t>
      </w:r>
      <w:r w:rsidR="000203DD" w:rsidRPr="00DF4488">
        <w:rPr>
          <w:rStyle w:val="Char0"/>
          <w:rFonts w:hint="cs"/>
          <w:rtl/>
        </w:rPr>
        <w:t>می</w:t>
      </w:r>
      <w:r w:rsidR="00AB3BEC">
        <w:rPr>
          <w:rStyle w:val="Char0"/>
          <w:rFonts w:hint="cs"/>
          <w:rtl/>
        </w:rPr>
        <w:t>‌</w:t>
      </w:r>
      <w:r w:rsidR="000203DD" w:rsidRPr="00DF4488">
        <w:rPr>
          <w:rStyle w:val="Char0"/>
          <w:rFonts w:hint="cs"/>
          <w:rtl/>
        </w:rPr>
        <w:t xml:space="preserve">شمارد، </w:t>
      </w:r>
      <w:r w:rsidR="00A42380" w:rsidRPr="00DF4488">
        <w:rPr>
          <w:rStyle w:val="Char0"/>
          <w:rFonts w:hint="cs"/>
          <w:rtl/>
        </w:rPr>
        <w:t>پس</w:t>
      </w:r>
      <w:r w:rsidR="00A42380" w:rsidRPr="00DF4488">
        <w:rPr>
          <w:rStyle w:val="Char0"/>
          <w:rtl/>
        </w:rPr>
        <w:t xml:space="preserve"> </w:t>
      </w:r>
      <w:r w:rsidRPr="00DF4488">
        <w:rPr>
          <w:rStyle w:val="Char0"/>
          <w:rFonts w:hint="cs"/>
          <w:rtl/>
        </w:rPr>
        <w:t>تصمیم گرفتم</w:t>
      </w:r>
      <w:r w:rsidR="00A42380" w:rsidRPr="00DF4488">
        <w:rPr>
          <w:rStyle w:val="Char0"/>
          <w:rtl/>
        </w:rPr>
        <w:t xml:space="preserve"> </w:t>
      </w:r>
      <w:r w:rsidR="00A42380" w:rsidRPr="00DF4488">
        <w:rPr>
          <w:rStyle w:val="Char0"/>
          <w:rFonts w:hint="cs"/>
          <w:rtl/>
        </w:rPr>
        <w:t>ا</w:t>
      </w:r>
      <w:r w:rsidR="00466566" w:rsidRPr="00DF4488">
        <w:rPr>
          <w:rStyle w:val="Char0"/>
          <w:rFonts w:hint="cs"/>
          <w:rtl/>
        </w:rPr>
        <w:t>ی</w:t>
      </w:r>
      <w:r w:rsidR="00A42380" w:rsidRPr="00DF4488">
        <w:rPr>
          <w:rStyle w:val="Char0"/>
          <w:rFonts w:hint="cs"/>
          <w:rtl/>
        </w:rPr>
        <w:t>ن</w:t>
      </w:r>
      <w:r w:rsidR="00A42380" w:rsidRPr="00DF4488">
        <w:rPr>
          <w:rStyle w:val="Char0"/>
          <w:rtl/>
        </w:rPr>
        <w:t xml:space="preserve"> </w:t>
      </w:r>
      <w:r w:rsidRPr="00DF4488">
        <w:rPr>
          <w:rStyle w:val="Char0"/>
          <w:rFonts w:hint="cs"/>
          <w:rtl/>
        </w:rPr>
        <w:t xml:space="preserve">تقسیمات </w:t>
      </w:r>
      <w:r w:rsidR="00A42380" w:rsidRPr="00DF4488">
        <w:rPr>
          <w:rStyle w:val="Char0"/>
          <w:rFonts w:hint="cs"/>
          <w:rtl/>
        </w:rPr>
        <w:t>ده</w:t>
      </w:r>
      <w:r w:rsidRPr="00DF4488">
        <w:rPr>
          <w:rStyle w:val="Char0"/>
          <w:rtl/>
        </w:rPr>
        <w:t>‌</w:t>
      </w:r>
      <w:r w:rsidRPr="00DF4488">
        <w:rPr>
          <w:rStyle w:val="Char0"/>
          <w:rFonts w:hint="cs"/>
          <w:rtl/>
        </w:rPr>
        <w:t>گانه</w:t>
      </w:r>
      <w:r w:rsidR="00E052F2" w:rsidRPr="00DF4488">
        <w:rPr>
          <w:rStyle w:val="Char0"/>
          <w:rtl/>
        </w:rPr>
        <w:t xml:space="preserve"> </w:t>
      </w:r>
      <w:r w:rsidR="00A42380" w:rsidRPr="00DF4488">
        <w:rPr>
          <w:rStyle w:val="Char0"/>
          <w:rFonts w:hint="cs"/>
          <w:rtl/>
        </w:rPr>
        <w:t>را</w:t>
      </w:r>
      <w:r w:rsidR="00A42380" w:rsidRPr="00DF4488">
        <w:rPr>
          <w:rStyle w:val="Char0"/>
          <w:rtl/>
        </w:rPr>
        <w:t xml:space="preserve"> </w:t>
      </w:r>
      <w:r w:rsidR="00A42380" w:rsidRPr="00DF4488">
        <w:rPr>
          <w:rStyle w:val="Char0"/>
          <w:rFonts w:hint="cs"/>
          <w:rtl/>
        </w:rPr>
        <w:t>جمع</w:t>
      </w:r>
      <w:r w:rsidR="00AB3BEC">
        <w:rPr>
          <w:rStyle w:val="Char0"/>
          <w:rFonts w:hint="cs"/>
          <w:rtl/>
        </w:rPr>
        <w:t>‌</w:t>
      </w:r>
      <w:r w:rsidR="00A42380" w:rsidRPr="00DF4488">
        <w:rPr>
          <w:rStyle w:val="Char0"/>
          <w:rFonts w:hint="cs"/>
          <w:rtl/>
        </w:rPr>
        <w:t>آور</w:t>
      </w:r>
      <w:r w:rsidR="00466566" w:rsidRPr="00DF4488">
        <w:rPr>
          <w:rStyle w:val="Char0"/>
          <w:rFonts w:hint="cs"/>
          <w:rtl/>
        </w:rPr>
        <w:t>ی</w:t>
      </w:r>
      <w:r w:rsidR="00A42380" w:rsidRPr="00DF4488">
        <w:rPr>
          <w:rStyle w:val="Char0"/>
          <w:rtl/>
        </w:rPr>
        <w:t xml:space="preserve"> </w:t>
      </w:r>
      <w:r w:rsidR="00A42380" w:rsidRPr="00DF4488">
        <w:rPr>
          <w:rStyle w:val="Char0"/>
          <w:rFonts w:hint="cs"/>
          <w:rtl/>
        </w:rPr>
        <w:t>کرده</w:t>
      </w:r>
      <w:r w:rsidR="00A42380" w:rsidRPr="00DF4488">
        <w:rPr>
          <w:rStyle w:val="Char0"/>
          <w:rtl/>
        </w:rPr>
        <w:t xml:space="preserve"> </w:t>
      </w:r>
      <w:r w:rsidRPr="00DF4488">
        <w:rPr>
          <w:rStyle w:val="Char0"/>
          <w:rFonts w:hint="cs"/>
          <w:rtl/>
        </w:rPr>
        <w:t>در قالب</w:t>
      </w:r>
      <w:r w:rsidR="00A42380" w:rsidRPr="00DF4488">
        <w:rPr>
          <w:rStyle w:val="Char0"/>
          <w:rtl/>
        </w:rPr>
        <w:t xml:space="preserve"> </w:t>
      </w:r>
      <w:r w:rsidR="00466566" w:rsidRPr="00DF4488">
        <w:rPr>
          <w:rStyle w:val="Char0"/>
          <w:rFonts w:hint="cs"/>
          <w:rtl/>
        </w:rPr>
        <w:t>ی</w:t>
      </w:r>
      <w:r w:rsidR="00A42380" w:rsidRPr="00DF4488">
        <w:rPr>
          <w:rStyle w:val="Char0"/>
          <w:rFonts w:hint="cs"/>
          <w:rtl/>
        </w:rPr>
        <w:t>ک</w:t>
      </w:r>
      <w:r w:rsidR="00A42380" w:rsidRPr="00DF4488">
        <w:rPr>
          <w:rStyle w:val="Char0"/>
          <w:rtl/>
        </w:rPr>
        <w:t xml:space="preserve"> </w:t>
      </w:r>
      <w:r w:rsidR="00A42380" w:rsidRPr="00DF4488">
        <w:rPr>
          <w:rStyle w:val="Char0"/>
          <w:rFonts w:hint="cs"/>
          <w:rtl/>
        </w:rPr>
        <w:t>کتاب</w:t>
      </w:r>
      <w:r w:rsidR="00A42380" w:rsidRPr="00DF4488">
        <w:rPr>
          <w:rStyle w:val="Char0"/>
          <w:rtl/>
        </w:rPr>
        <w:t xml:space="preserve"> </w:t>
      </w:r>
      <w:r w:rsidR="00A42380" w:rsidRPr="00DF4488">
        <w:rPr>
          <w:rStyle w:val="Char0"/>
          <w:rFonts w:hint="cs"/>
          <w:rtl/>
        </w:rPr>
        <w:t>مرتب</w:t>
      </w:r>
      <w:r w:rsidR="00A42380" w:rsidRPr="00DF4488">
        <w:rPr>
          <w:rStyle w:val="Char0"/>
          <w:rtl/>
        </w:rPr>
        <w:t xml:space="preserve"> </w:t>
      </w:r>
      <w:r w:rsidR="00A42380" w:rsidRPr="00DF4488">
        <w:rPr>
          <w:rStyle w:val="Char0"/>
          <w:rFonts w:hint="cs"/>
          <w:rtl/>
        </w:rPr>
        <w:t>نما</w:t>
      </w:r>
      <w:r w:rsidR="00466566" w:rsidRPr="00DF4488">
        <w:rPr>
          <w:rStyle w:val="Char0"/>
          <w:rFonts w:hint="cs"/>
          <w:rtl/>
        </w:rPr>
        <w:t>ی</w:t>
      </w:r>
      <w:r w:rsidRPr="00DF4488">
        <w:rPr>
          <w:rStyle w:val="Char0"/>
          <w:rFonts w:hint="cs"/>
          <w:rtl/>
        </w:rPr>
        <w:t>م؛</w:t>
      </w:r>
      <w:r w:rsidR="00A42380" w:rsidRPr="00DF4488">
        <w:rPr>
          <w:rStyle w:val="Char0"/>
          <w:rtl/>
        </w:rPr>
        <w:t xml:space="preserve"> </w:t>
      </w:r>
      <w:r w:rsidRPr="00DF4488">
        <w:rPr>
          <w:rStyle w:val="Char0"/>
          <w:rFonts w:hint="cs"/>
          <w:rtl/>
        </w:rPr>
        <w:t>چراکه در مورد مسایل مهمی در ابواب مختلف علم سلوک بودند که به مطالعه و تامل در آنها</w:t>
      </w:r>
      <w:r w:rsidR="000B7E90" w:rsidRPr="00DF4488">
        <w:rPr>
          <w:rStyle w:val="Char0"/>
          <w:rFonts w:hint="cs"/>
          <w:rtl/>
        </w:rPr>
        <w:t xml:space="preserve"> بسیار</w:t>
      </w:r>
      <w:r w:rsidRPr="00DF4488">
        <w:rPr>
          <w:rStyle w:val="Char0"/>
          <w:rFonts w:hint="cs"/>
          <w:rtl/>
        </w:rPr>
        <w:t xml:space="preserve"> نیاز داریم تا </w:t>
      </w:r>
      <w:r w:rsidR="000B7E90" w:rsidRPr="00DF4488">
        <w:rPr>
          <w:rStyle w:val="Char0"/>
          <w:rFonts w:hint="cs"/>
          <w:rtl/>
        </w:rPr>
        <w:t>شاید از</w:t>
      </w:r>
      <w:r w:rsidR="000F3F47" w:rsidRPr="00DF4488">
        <w:rPr>
          <w:rStyle w:val="Char0"/>
          <w:rFonts w:hint="cs"/>
          <w:rtl/>
        </w:rPr>
        <w:t xml:space="preserve"> آنها بهر</w:t>
      </w:r>
      <w:r w:rsidR="00AB3BEC">
        <w:rPr>
          <w:rStyle w:val="Char0"/>
          <w:rFonts w:hint="cs"/>
          <w:rtl/>
        </w:rPr>
        <w:t>‌</w:t>
      </w:r>
      <w:r w:rsidR="000F3F47" w:rsidRPr="00DF4488">
        <w:rPr>
          <w:rStyle w:val="Char0"/>
          <w:rFonts w:hint="cs"/>
          <w:rtl/>
        </w:rPr>
        <w:t>مند شویم.</w:t>
      </w:r>
    </w:p>
    <w:p w:rsidR="001402B4" w:rsidRPr="00DF4488" w:rsidRDefault="001402B4" w:rsidP="006F7A19">
      <w:pPr>
        <w:pStyle w:val="a0"/>
        <w:rPr>
          <w:rStyle w:val="Char0"/>
          <w:rtl/>
        </w:rPr>
      </w:pPr>
      <w:r w:rsidRPr="00DF4488">
        <w:rPr>
          <w:rStyle w:val="Char0"/>
          <w:rFonts w:hint="cs"/>
          <w:rtl/>
        </w:rPr>
        <w:lastRenderedPageBreak/>
        <w:t xml:space="preserve">کسی که در پی مطالعه و </w:t>
      </w:r>
      <w:r w:rsidR="000B7E90" w:rsidRPr="00DF4488">
        <w:rPr>
          <w:rStyle w:val="Char0"/>
          <w:rFonts w:hint="cs"/>
          <w:rtl/>
        </w:rPr>
        <w:t xml:space="preserve">فراگیری علم سلوک است شایسته است که </w:t>
      </w:r>
      <w:r w:rsidRPr="00DF4488">
        <w:rPr>
          <w:rStyle w:val="Char0"/>
          <w:rFonts w:hint="cs"/>
          <w:rtl/>
        </w:rPr>
        <w:t>ای</w:t>
      </w:r>
      <w:r w:rsidR="000B7E90" w:rsidRPr="00DF4488">
        <w:rPr>
          <w:rStyle w:val="Char0"/>
          <w:rFonts w:hint="cs"/>
          <w:rtl/>
        </w:rPr>
        <w:t>ن عشریات و ده</w:t>
      </w:r>
      <w:r w:rsidR="00AB3BEC">
        <w:rPr>
          <w:rStyle w:val="Char0"/>
          <w:rFonts w:hint="cs"/>
          <w:rtl/>
        </w:rPr>
        <w:t>‌</w:t>
      </w:r>
      <w:r w:rsidR="000B7E90" w:rsidRPr="00DF4488">
        <w:rPr>
          <w:rStyle w:val="Char0"/>
          <w:rFonts w:hint="cs"/>
          <w:rtl/>
        </w:rPr>
        <w:t>گانه</w:t>
      </w:r>
      <w:r w:rsidR="00AB3BEC">
        <w:rPr>
          <w:rStyle w:val="Char0"/>
          <w:rFonts w:hint="cs"/>
          <w:rtl/>
        </w:rPr>
        <w:t>‌</w:t>
      </w:r>
      <w:r w:rsidR="000B7E90" w:rsidRPr="00DF4488">
        <w:rPr>
          <w:rStyle w:val="Char0"/>
          <w:rFonts w:hint="cs"/>
          <w:rtl/>
        </w:rPr>
        <w:t xml:space="preserve">های مبارک از اولین منابعی باشد که </w:t>
      </w:r>
      <w:r w:rsidRPr="00DF4488">
        <w:rPr>
          <w:rStyle w:val="Char0"/>
          <w:rFonts w:hint="cs"/>
          <w:rtl/>
        </w:rPr>
        <w:t xml:space="preserve">مورد مطالعه قرار </w:t>
      </w:r>
      <w:r w:rsidR="000B7E90" w:rsidRPr="00DF4488">
        <w:rPr>
          <w:rStyle w:val="Char0"/>
          <w:rFonts w:hint="cs"/>
          <w:rtl/>
        </w:rPr>
        <w:t>می</w:t>
      </w:r>
      <w:r w:rsidR="00AB3BEC">
        <w:rPr>
          <w:rStyle w:val="Char0"/>
          <w:rFonts w:hint="cs"/>
          <w:rtl/>
        </w:rPr>
        <w:t>‌</w:t>
      </w:r>
      <w:r w:rsidRPr="00DF4488">
        <w:rPr>
          <w:rStyle w:val="Char0"/>
          <w:rFonts w:hint="cs"/>
          <w:rtl/>
        </w:rPr>
        <w:t>دهد</w:t>
      </w:r>
      <w:r w:rsidR="000B7E90" w:rsidRPr="00DF4488">
        <w:rPr>
          <w:rStyle w:val="Char0"/>
          <w:rFonts w:hint="cs"/>
          <w:rtl/>
        </w:rPr>
        <w:t>،</w:t>
      </w:r>
      <w:r w:rsidRPr="00DF4488">
        <w:rPr>
          <w:rStyle w:val="Char0"/>
          <w:rFonts w:hint="cs"/>
          <w:rtl/>
        </w:rPr>
        <w:t xml:space="preserve"> چرا</w:t>
      </w:r>
      <w:r w:rsidR="000B7E90" w:rsidRPr="00DF4488">
        <w:rPr>
          <w:rStyle w:val="Char0"/>
          <w:rFonts w:hint="cs"/>
          <w:rtl/>
        </w:rPr>
        <w:t xml:space="preserve"> که </w:t>
      </w:r>
      <w:r w:rsidRPr="00DF4488">
        <w:rPr>
          <w:rStyle w:val="Char0"/>
          <w:rFonts w:hint="cs"/>
          <w:rtl/>
        </w:rPr>
        <w:t>ابواب پراکنده</w:t>
      </w:r>
      <w:r w:rsidR="00AB3BEC">
        <w:rPr>
          <w:rStyle w:val="Char0"/>
          <w:rFonts w:hint="cs"/>
          <w:rtl/>
        </w:rPr>
        <w:t>‌</w:t>
      </w:r>
      <w:r w:rsidRPr="00DF4488">
        <w:rPr>
          <w:rStyle w:val="Char0"/>
          <w:rFonts w:hint="cs"/>
          <w:rtl/>
        </w:rPr>
        <w:t xml:space="preserve">ای </w:t>
      </w:r>
      <w:r w:rsidR="000B7E90" w:rsidRPr="00DF4488">
        <w:rPr>
          <w:rStyle w:val="Char0"/>
          <w:rFonts w:hint="cs"/>
          <w:rtl/>
        </w:rPr>
        <w:t>را در آن گردآوری نموده</w:t>
      </w:r>
      <w:r w:rsidRPr="00DF4488">
        <w:rPr>
          <w:rStyle w:val="Char0"/>
          <w:rFonts w:hint="cs"/>
          <w:rtl/>
        </w:rPr>
        <w:t xml:space="preserve"> و در هر با</w:t>
      </w:r>
      <w:r w:rsidR="000B7E90" w:rsidRPr="00DF4488">
        <w:rPr>
          <w:rStyle w:val="Char0"/>
          <w:rFonts w:hint="cs"/>
          <w:rtl/>
        </w:rPr>
        <w:t>بی خلاصه</w:t>
      </w:r>
      <w:r w:rsidR="00AB3BEC">
        <w:rPr>
          <w:rStyle w:val="Char0"/>
          <w:rFonts w:hint="cs"/>
          <w:rtl/>
        </w:rPr>
        <w:t>‌</w:t>
      </w:r>
      <w:r w:rsidR="000B7E90" w:rsidRPr="00DF4488">
        <w:rPr>
          <w:rStyle w:val="Char0"/>
          <w:rFonts w:hint="cs"/>
          <w:rtl/>
        </w:rPr>
        <w:t>ای از آنچه در مورد آن باب</w:t>
      </w:r>
      <w:r w:rsidRPr="00DF4488">
        <w:rPr>
          <w:rStyle w:val="Char0"/>
          <w:rFonts w:hint="cs"/>
          <w:rtl/>
        </w:rPr>
        <w:t xml:space="preserve"> گفته شده،</w:t>
      </w:r>
      <w:r w:rsidR="000F3F47" w:rsidRPr="00DF4488">
        <w:rPr>
          <w:rStyle w:val="Char0"/>
          <w:rFonts w:hint="cs"/>
          <w:rtl/>
        </w:rPr>
        <w:t xml:space="preserve"> </w:t>
      </w:r>
      <w:r w:rsidR="000B7E90" w:rsidRPr="00DF4488">
        <w:rPr>
          <w:rStyle w:val="Char0"/>
          <w:rFonts w:hint="cs"/>
          <w:rtl/>
        </w:rPr>
        <w:t>و خداوند در آن برایش گشایش فرموده، گرد آورده</w:t>
      </w:r>
      <w:r w:rsidRPr="00DF4488">
        <w:rPr>
          <w:rStyle w:val="Char0"/>
          <w:rFonts w:hint="cs"/>
          <w:rtl/>
        </w:rPr>
        <w:t xml:space="preserve"> است.</w:t>
      </w:r>
    </w:p>
    <w:p w:rsidR="00A42380" w:rsidRPr="00DF4488" w:rsidRDefault="001402B4" w:rsidP="001402B4">
      <w:pPr>
        <w:jc w:val="both"/>
        <w:rPr>
          <w:rStyle w:val="Char0"/>
          <w:rtl/>
        </w:rPr>
      </w:pPr>
      <w:r w:rsidRPr="00DF4488">
        <w:rPr>
          <w:rStyle w:val="Char0"/>
          <w:rFonts w:hint="cs"/>
          <w:rtl/>
        </w:rPr>
        <w:t>بنده این عشریات را در کتابی گردآوردم به این امید که برای این حقیر و دیگران مفید باشد. و الله متعال عهده</w:t>
      </w:r>
      <w:r w:rsidR="00AB3BEC">
        <w:rPr>
          <w:rStyle w:val="Char0"/>
          <w:rFonts w:hint="cs"/>
          <w:rtl/>
        </w:rPr>
        <w:t>‌</w:t>
      </w:r>
      <w:r w:rsidRPr="00DF4488">
        <w:rPr>
          <w:rStyle w:val="Char0"/>
          <w:rFonts w:hint="cs"/>
          <w:rtl/>
        </w:rPr>
        <w:t>دار آن است که با منت نهادن بر ما این تلاش را از ما قبول نماید و در آن برکت نهد؛ براستی که او ستوده و بزرگوار است.</w:t>
      </w:r>
    </w:p>
    <w:p w:rsidR="00A42380" w:rsidRPr="00DF4488" w:rsidRDefault="00A42380" w:rsidP="001402B4">
      <w:pPr>
        <w:jc w:val="both"/>
        <w:rPr>
          <w:rStyle w:val="Char0"/>
          <w:rtl/>
        </w:rPr>
      </w:pPr>
      <w:r w:rsidRPr="00DF4488">
        <w:rPr>
          <w:rStyle w:val="Char0"/>
          <w:rFonts w:hint="cs"/>
          <w:rtl/>
        </w:rPr>
        <w:t>عشر</w:t>
      </w:r>
      <w:r w:rsidR="00466566" w:rsidRPr="00DF4488">
        <w:rPr>
          <w:rStyle w:val="Char0"/>
          <w:rFonts w:hint="cs"/>
          <w:rtl/>
        </w:rPr>
        <w:t>ی</w:t>
      </w:r>
      <w:r w:rsidRPr="00DF4488">
        <w:rPr>
          <w:rStyle w:val="Char0"/>
          <w:rFonts w:hint="cs"/>
          <w:rtl/>
        </w:rPr>
        <w:t>ات</w:t>
      </w:r>
      <w:r w:rsidRPr="00DF4488">
        <w:rPr>
          <w:rStyle w:val="Char0"/>
          <w:rtl/>
        </w:rPr>
        <w:t xml:space="preserve"> (</w:t>
      </w:r>
      <w:r w:rsidR="001402B4" w:rsidRPr="00DF4488">
        <w:rPr>
          <w:rStyle w:val="Char0"/>
          <w:rFonts w:hint="cs"/>
          <w:rtl/>
        </w:rPr>
        <w:t>وسایل ده</w:t>
      </w:r>
      <w:r w:rsidR="00AB3BEC">
        <w:rPr>
          <w:rStyle w:val="Char0"/>
          <w:rtl/>
        </w:rPr>
        <w:t>‌</w:t>
      </w:r>
      <w:r w:rsidRPr="00DF4488">
        <w:rPr>
          <w:rStyle w:val="Char0"/>
          <w:rFonts w:hint="cs"/>
          <w:rtl/>
        </w:rPr>
        <w:t>گانه</w:t>
      </w:r>
      <w:r w:rsidRPr="00DF4488">
        <w:rPr>
          <w:rStyle w:val="Char0"/>
          <w:rtl/>
        </w:rPr>
        <w:t xml:space="preserve">) </w:t>
      </w:r>
      <w:r w:rsidRPr="00DF4488">
        <w:rPr>
          <w:rStyle w:val="Char0"/>
          <w:rFonts w:hint="cs"/>
          <w:rtl/>
        </w:rPr>
        <w:t>ابن</w:t>
      </w:r>
      <w:r w:rsidRPr="00DF4488">
        <w:rPr>
          <w:rStyle w:val="Char0"/>
          <w:rtl/>
        </w:rPr>
        <w:t xml:space="preserve"> </w:t>
      </w:r>
      <w:r w:rsidRPr="00DF4488">
        <w:rPr>
          <w:rStyle w:val="Char0"/>
          <w:rFonts w:hint="cs"/>
          <w:rtl/>
        </w:rPr>
        <w:t>ق</w:t>
      </w:r>
      <w:r w:rsidR="00466566" w:rsidRPr="00DF4488">
        <w:rPr>
          <w:rStyle w:val="Char0"/>
          <w:rFonts w:hint="cs"/>
          <w:rtl/>
        </w:rPr>
        <w:t>ی</w:t>
      </w:r>
      <w:r w:rsidRPr="00DF4488">
        <w:rPr>
          <w:rStyle w:val="Char0"/>
          <w:rFonts w:hint="cs"/>
          <w:rtl/>
        </w:rPr>
        <w:t>م</w:t>
      </w:r>
      <w:r w:rsidRPr="00DF4488">
        <w:rPr>
          <w:rStyle w:val="Char0"/>
          <w:rtl/>
        </w:rPr>
        <w:t xml:space="preserve"> </w:t>
      </w:r>
      <w:r w:rsidR="001402B4" w:rsidRPr="00DF4488">
        <w:rPr>
          <w:rStyle w:val="Char0"/>
          <w:rFonts w:hint="cs"/>
          <w:rtl/>
        </w:rPr>
        <w:t>رحمه</w:t>
      </w:r>
      <w:r w:rsidR="00AB3BEC">
        <w:rPr>
          <w:rStyle w:val="Char0"/>
          <w:rtl/>
        </w:rPr>
        <w:t>‌</w:t>
      </w:r>
      <w:r w:rsidRPr="00DF4488">
        <w:rPr>
          <w:rStyle w:val="Char0"/>
          <w:rFonts w:hint="cs"/>
          <w:rtl/>
        </w:rPr>
        <w:t>الله</w:t>
      </w:r>
      <w:r w:rsidR="00AB3BEC">
        <w:rPr>
          <w:rStyle w:val="Char0"/>
          <w:rFonts w:hint="cs"/>
          <w:rtl/>
        </w:rPr>
        <w:t>‌</w:t>
      </w:r>
      <w:r w:rsidRPr="00DF4488">
        <w:rPr>
          <w:rStyle w:val="Char0"/>
          <w:rtl/>
        </w:rPr>
        <w:t>:</w:t>
      </w:r>
    </w:p>
    <w:p w:rsidR="00A42380" w:rsidRPr="00DF4488" w:rsidRDefault="00A42380" w:rsidP="00A42380">
      <w:pPr>
        <w:jc w:val="both"/>
        <w:rPr>
          <w:rStyle w:val="Char0"/>
          <w:rtl/>
        </w:rPr>
      </w:pPr>
      <w:r w:rsidRPr="00DF4488">
        <w:rPr>
          <w:rStyle w:val="Char0"/>
          <w:rFonts w:hint="cs"/>
          <w:rtl/>
        </w:rPr>
        <w:t>ده</w:t>
      </w:r>
      <w:r w:rsidRPr="00DF4488">
        <w:rPr>
          <w:rStyle w:val="Char0"/>
          <w:rtl/>
        </w:rPr>
        <w:t xml:space="preserve"> </w:t>
      </w:r>
      <w:r w:rsidRPr="00DF4488">
        <w:rPr>
          <w:rStyle w:val="Char0"/>
          <w:rFonts w:hint="cs"/>
          <w:rtl/>
        </w:rPr>
        <w:t>وسیله</w:t>
      </w:r>
      <w:r w:rsidRPr="00DF4488">
        <w:rPr>
          <w:rStyle w:val="Char0"/>
          <w:rtl/>
        </w:rPr>
        <w:t xml:space="preserve"> </w:t>
      </w:r>
      <w:r w:rsidRPr="00DF4488">
        <w:rPr>
          <w:rStyle w:val="Char0"/>
          <w:rFonts w:hint="cs"/>
          <w:rtl/>
        </w:rPr>
        <w:t>که</w:t>
      </w:r>
      <w:r w:rsidRPr="00DF4488">
        <w:rPr>
          <w:rStyle w:val="Char0"/>
          <w:rtl/>
        </w:rPr>
        <w:t xml:space="preserve"> </w:t>
      </w:r>
      <w:r w:rsidRPr="00DF4488">
        <w:rPr>
          <w:rStyle w:val="Char0"/>
          <w:rFonts w:hint="cs"/>
          <w:rtl/>
        </w:rPr>
        <w:t>محبت</w:t>
      </w:r>
      <w:r w:rsidRPr="00DF4488">
        <w:rPr>
          <w:rStyle w:val="Char0"/>
          <w:rtl/>
        </w:rPr>
        <w:t xml:space="preserve"> </w:t>
      </w:r>
      <w:r w:rsidRPr="00DF4488">
        <w:rPr>
          <w:rStyle w:val="Char0"/>
          <w:rFonts w:hint="cs"/>
          <w:rtl/>
        </w:rPr>
        <w:t>الله</w:t>
      </w:r>
      <w:r w:rsidRPr="00DF4488">
        <w:rPr>
          <w:rStyle w:val="Char0"/>
          <w:rtl/>
        </w:rPr>
        <w:t xml:space="preserve"> </w:t>
      </w:r>
      <w:r w:rsidRPr="00DF4488">
        <w:rPr>
          <w:rStyle w:val="Char0"/>
          <w:rFonts w:hint="cs"/>
          <w:rtl/>
        </w:rPr>
        <w:t>را</w:t>
      </w:r>
      <w:r w:rsidRPr="00DF4488">
        <w:rPr>
          <w:rStyle w:val="Char0"/>
          <w:rtl/>
        </w:rPr>
        <w:t xml:space="preserve"> </w:t>
      </w:r>
      <w:r w:rsidRPr="00DF4488">
        <w:rPr>
          <w:rStyle w:val="Char0"/>
          <w:rFonts w:hint="cs"/>
          <w:rtl/>
        </w:rPr>
        <w:t>جلب</w:t>
      </w:r>
      <w:r w:rsidR="0061798B" w:rsidRPr="00DF4488">
        <w:rPr>
          <w:rStyle w:val="Char0"/>
          <w:rtl/>
        </w:rPr>
        <w:t xml:space="preserve"> می‌کن</w:t>
      </w:r>
      <w:r w:rsidR="00E2691F" w:rsidRPr="00DF4488">
        <w:rPr>
          <w:rStyle w:val="Char0"/>
          <w:rFonts w:hint="cs"/>
          <w:rtl/>
        </w:rPr>
        <w:t>د</w:t>
      </w:r>
      <w:r w:rsidRPr="00DF4488">
        <w:rPr>
          <w:rStyle w:val="Char0"/>
          <w:rtl/>
        </w:rPr>
        <w:t>.</w:t>
      </w:r>
    </w:p>
    <w:p w:rsidR="00A42380" w:rsidRPr="00DF4488" w:rsidRDefault="00A42380" w:rsidP="00A42380">
      <w:pPr>
        <w:jc w:val="both"/>
        <w:rPr>
          <w:rStyle w:val="Char0"/>
          <w:rtl/>
        </w:rPr>
      </w:pPr>
      <w:r w:rsidRPr="00DF4488">
        <w:rPr>
          <w:rStyle w:val="Char0"/>
          <w:rFonts w:hint="cs"/>
          <w:rtl/>
        </w:rPr>
        <w:t>ده</w:t>
      </w:r>
      <w:r w:rsidRPr="00DF4488">
        <w:rPr>
          <w:rStyle w:val="Char0"/>
          <w:rtl/>
        </w:rPr>
        <w:t xml:space="preserve"> </w:t>
      </w:r>
      <w:r w:rsidRPr="00DF4488">
        <w:rPr>
          <w:rStyle w:val="Char0"/>
          <w:rFonts w:hint="cs"/>
          <w:rtl/>
        </w:rPr>
        <w:t>وسیله</w:t>
      </w:r>
      <w:r w:rsidRPr="00DF4488">
        <w:rPr>
          <w:rStyle w:val="Char0"/>
          <w:rtl/>
        </w:rPr>
        <w:t xml:space="preserve"> </w:t>
      </w:r>
      <w:r w:rsidRPr="00DF4488">
        <w:rPr>
          <w:rStyle w:val="Char0"/>
          <w:rFonts w:hint="cs"/>
          <w:rtl/>
        </w:rPr>
        <w:t>که</w:t>
      </w:r>
      <w:r w:rsidRPr="00DF4488">
        <w:rPr>
          <w:rStyle w:val="Char0"/>
          <w:rtl/>
        </w:rPr>
        <w:t xml:space="preserve"> </w:t>
      </w:r>
      <w:r w:rsidRPr="00DF4488">
        <w:rPr>
          <w:rStyle w:val="Char0"/>
          <w:rFonts w:hint="cs"/>
          <w:rtl/>
        </w:rPr>
        <w:t>مانع</w:t>
      </w:r>
      <w:r w:rsidRPr="00DF4488">
        <w:rPr>
          <w:rStyle w:val="Char0"/>
          <w:rtl/>
        </w:rPr>
        <w:t xml:space="preserve"> </w:t>
      </w:r>
      <w:r w:rsidRPr="00DF4488">
        <w:rPr>
          <w:rStyle w:val="Char0"/>
          <w:rFonts w:hint="cs"/>
          <w:rtl/>
        </w:rPr>
        <w:t>از</w:t>
      </w:r>
      <w:r w:rsidRPr="00DF4488">
        <w:rPr>
          <w:rStyle w:val="Char0"/>
          <w:rtl/>
        </w:rPr>
        <w:t xml:space="preserve"> </w:t>
      </w:r>
      <w:r w:rsidRPr="00DF4488">
        <w:rPr>
          <w:rStyle w:val="Char0"/>
          <w:rFonts w:hint="cs"/>
          <w:rtl/>
        </w:rPr>
        <w:t>انجام</w:t>
      </w:r>
      <w:r w:rsidRPr="00DF4488">
        <w:rPr>
          <w:rStyle w:val="Char0"/>
          <w:rtl/>
        </w:rPr>
        <w:t xml:space="preserve"> </w:t>
      </w:r>
      <w:r w:rsidRPr="00DF4488">
        <w:rPr>
          <w:rStyle w:val="Char0"/>
          <w:rFonts w:hint="cs"/>
          <w:rtl/>
        </w:rPr>
        <w:t>گناهان</w:t>
      </w:r>
      <w:r w:rsidRPr="00DF4488">
        <w:rPr>
          <w:rStyle w:val="Char0"/>
          <w:rtl/>
        </w:rPr>
        <w:t xml:space="preserve"> </w:t>
      </w:r>
      <w:r w:rsidR="00E2691F" w:rsidRPr="00DF4488">
        <w:rPr>
          <w:rStyle w:val="Char0"/>
          <w:rFonts w:hint="cs"/>
          <w:rtl/>
        </w:rPr>
        <w:t>می‌شود</w:t>
      </w:r>
      <w:r w:rsidRPr="00DF4488">
        <w:rPr>
          <w:rStyle w:val="Char0"/>
          <w:rtl/>
        </w:rPr>
        <w:t>.</w:t>
      </w:r>
    </w:p>
    <w:p w:rsidR="00A42380" w:rsidRPr="00DF4488" w:rsidRDefault="00A42380" w:rsidP="00A42380">
      <w:pPr>
        <w:jc w:val="both"/>
        <w:rPr>
          <w:rStyle w:val="Char0"/>
          <w:rtl/>
        </w:rPr>
      </w:pPr>
      <w:r w:rsidRPr="00DF4488">
        <w:rPr>
          <w:rStyle w:val="Char0"/>
          <w:rFonts w:hint="cs"/>
          <w:rtl/>
        </w:rPr>
        <w:t>ده</w:t>
      </w:r>
      <w:r w:rsidRPr="00DF4488">
        <w:rPr>
          <w:rStyle w:val="Char0"/>
          <w:rtl/>
        </w:rPr>
        <w:t xml:space="preserve"> </w:t>
      </w:r>
      <w:r w:rsidRPr="00DF4488">
        <w:rPr>
          <w:rStyle w:val="Char0"/>
          <w:rFonts w:hint="cs"/>
          <w:rtl/>
        </w:rPr>
        <w:t>وسیله</w:t>
      </w:r>
      <w:r w:rsidRPr="00DF4488">
        <w:rPr>
          <w:rStyle w:val="Char0"/>
          <w:rtl/>
        </w:rPr>
        <w:t xml:space="preserve"> </w:t>
      </w:r>
      <w:r w:rsidR="001402B4" w:rsidRPr="00DF4488">
        <w:rPr>
          <w:rStyle w:val="Char0"/>
          <w:rFonts w:hint="cs"/>
          <w:rtl/>
        </w:rPr>
        <w:t xml:space="preserve">که </w:t>
      </w:r>
      <w:r w:rsidRPr="00DF4488">
        <w:rPr>
          <w:rStyle w:val="Char0"/>
          <w:rFonts w:hint="cs"/>
          <w:rtl/>
        </w:rPr>
        <w:t>به</w:t>
      </w:r>
      <w:r w:rsidRPr="00DF4488">
        <w:rPr>
          <w:rStyle w:val="Char0"/>
          <w:rtl/>
        </w:rPr>
        <w:t xml:space="preserve"> </w:t>
      </w:r>
      <w:r w:rsidRPr="00DF4488">
        <w:rPr>
          <w:rStyle w:val="Char0"/>
          <w:rFonts w:hint="cs"/>
          <w:rtl/>
        </w:rPr>
        <w:t>شک</w:t>
      </w:r>
      <w:r w:rsidR="00466566" w:rsidRPr="00DF4488">
        <w:rPr>
          <w:rStyle w:val="Char0"/>
          <w:rFonts w:hint="cs"/>
          <w:rtl/>
        </w:rPr>
        <w:t>ی</w:t>
      </w:r>
      <w:r w:rsidRPr="00DF4488">
        <w:rPr>
          <w:rStyle w:val="Char0"/>
          <w:rFonts w:hint="cs"/>
          <w:rtl/>
        </w:rPr>
        <w:t>با</w:t>
      </w:r>
      <w:r w:rsidR="00466566" w:rsidRPr="00DF4488">
        <w:rPr>
          <w:rStyle w:val="Char0"/>
          <w:rFonts w:hint="cs"/>
          <w:rtl/>
        </w:rPr>
        <w:t>یی</w:t>
      </w:r>
      <w:r w:rsidRPr="00DF4488">
        <w:rPr>
          <w:rStyle w:val="Char0"/>
          <w:rtl/>
        </w:rPr>
        <w:t xml:space="preserve"> </w:t>
      </w:r>
      <w:r w:rsidRPr="00DF4488">
        <w:rPr>
          <w:rStyle w:val="Char0"/>
          <w:rFonts w:hint="cs"/>
          <w:rtl/>
        </w:rPr>
        <w:t>در</w:t>
      </w:r>
      <w:r w:rsidRPr="00DF4488">
        <w:rPr>
          <w:rStyle w:val="Char0"/>
          <w:rtl/>
        </w:rPr>
        <w:t xml:space="preserve"> </w:t>
      </w:r>
      <w:r w:rsidR="001402B4" w:rsidRPr="00DF4488">
        <w:rPr>
          <w:rStyle w:val="Char0"/>
          <w:rFonts w:hint="cs"/>
          <w:rtl/>
        </w:rPr>
        <w:t>بلا و مصیبت</w:t>
      </w:r>
      <w:r w:rsidRPr="00DF4488">
        <w:rPr>
          <w:rStyle w:val="Char0"/>
          <w:rtl/>
        </w:rPr>
        <w:t xml:space="preserve"> </w:t>
      </w:r>
      <w:r w:rsidRPr="00DF4488">
        <w:rPr>
          <w:rStyle w:val="Char0"/>
          <w:rFonts w:hint="cs"/>
          <w:rtl/>
        </w:rPr>
        <w:t>کمک</w:t>
      </w:r>
      <w:r w:rsidR="0061798B" w:rsidRPr="00DF4488">
        <w:rPr>
          <w:rStyle w:val="Char0"/>
          <w:rtl/>
        </w:rPr>
        <w:t xml:space="preserve"> می‌کن</w:t>
      </w:r>
      <w:r w:rsidR="00E2691F" w:rsidRPr="00DF4488">
        <w:rPr>
          <w:rStyle w:val="Char0"/>
          <w:rFonts w:hint="cs"/>
          <w:rtl/>
        </w:rPr>
        <w:t>د</w:t>
      </w:r>
      <w:r w:rsidRPr="00DF4488">
        <w:rPr>
          <w:rStyle w:val="Char0"/>
          <w:rtl/>
        </w:rPr>
        <w:t>.</w:t>
      </w:r>
    </w:p>
    <w:p w:rsidR="00A42380" w:rsidRPr="00DF4488" w:rsidRDefault="00A42380" w:rsidP="001402B4">
      <w:pPr>
        <w:jc w:val="both"/>
        <w:rPr>
          <w:rStyle w:val="Char0"/>
          <w:rtl/>
        </w:rPr>
      </w:pPr>
      <w:r w:rsidRPr="00DF4488">
        <w:rPr>
          <w:rStyle w:val="Char0"/>
          <w:rFonts w:hint="cs"/>
          <w:rtl/>
        </w:rPr>
        <w:t>ده</w:t>
      </w:r>
      <w:r w:rsidRPr="00DF4488">
        <w:rPr>
          <w:rStyle w:val="Char0"/>
          <w:rtl/>
        </w:rPr>
        <w:t xml:space="preserve"> </w:t>
      </w:r>
      <w:r w:rsidR="001402B4" w:rsidRPr="00DF4488">
        <w:rPr>
          <w:rStyle w:val="Char0"/>
          <w:rFonts w:hint="cs"/>
          <w:rtl/>
        </w:rPr>
        <w:t>فایده</w:t>
      </w:r>
      <w:r w:rsidRPr="00DF4488">
        <w:rPr>
          <w:rStyle w:val="Char0"/>
          <w:rtl/>
        </w:rPr>
        <w:t xml:space="preserve"> </w:t>
      </w:r>
      <w:r w:rsidR="001402B4" w:rsidRPr="00DF4488">
        <w:rPr>
          <w:rStyle w:val="Char0"/>
          <w:rFonts w:hint="cs"/>
          <w:rtl/>
        </w:rPr>
        <w:t>در</w:t>
      </w:r>
      <w:r w:rsidRPr="00DF4488">
        <w:rPr>
          <w:rStyle w:val="Char0"/>
          <w:rtl/>
        </w:rPr>
        <w:t xml:space="preserve"> </w:t>
      </w:r>
      <w:r w:rsidR="001402B4" w:rsidRPr="00DF4488">
        <w:rPr>
          <w:rStyle w:val="Char0"/>
          <w:rFonts w:hint="cs"/>
          <w:rtl/>
        </w:rPr>
        <w:t>حفاظت</w:t>
      </w:r>
      <w:r w:rsidRPr="00DF4488">
        <w:rPr>
          <w:rStyle w:val="Char0"/>
          <w:rtl/>
        </w:rPr>
        <w:t xml:space="preserve"> </w:t>
      </w:r>
      <w:r w:rsidRPr="00DF4488">
        <w:rPr>
          <w:rStyle w:val="Char0"/>
          <w:rFonts w:hint="cs"/>
          <w:rtl/>
        </w:rPr>
        <w:t>چشم</w:t>
      </w:r>
      <w:r w:rsidRPr="00DF4488">
        <w:rPr>
          <w:rStyle w:val="Char0"/>
          <w:rtl/>
        </w:rPr>
        <w:t xml:space="preserve"> </w:t>
      </w:r>
      <w:r w:rsidRPr="00DF4488">
        <w:rPr>
          <w:rStyle w:val="Char0"/>
          <w:rFonts w:hint="cs"/>
          <w:rtl/>
        </w:rPr>
        <w:t>از</w:t>
      </w:r>
      <w:r w:rsidRPr="00DF4488">
        <w:rPr>
          <w:rStyle w:val="Char0"/>
          <w:rtl/>
        </w:rPr>
        <w:t xml:space="preserve"> </w:t>
      </w:r>
      <w:r w:rsidRPr="00DF4488">
        <w:rPr>
          <w:rStyle w:val="Char0"/>
          <w:rFonts w:hint="cs"/>
          <w:rtl/>
        </w:rPr>
        <w:t>حرام</w:t>
      </w:r>
      <w:r w:rsidRPr="00DF4488">
        <w:rPr>
          <w:rStyle w:val="Char0"/>
          <w:rtl/>
        </w:rPr>
        <w:t>.</w:t>
      </w:r>
    </w:p>
    <w:p w:rsidR="00A42380" w:rsidRPr="00DF4488" w:rsidRDefault="00A42380" w:rsidP="001402B4">
      <w:pPr>
        <w:jc w:val="both"/>
        <w:rPr>
          <w:rStyle w:val="Char0"/>
          <w:rtl/>
        </w:rPr>
      </w:pPr>
      <w:r w:rsidRPr="00DF4488">
        <w:rPr>
          <w:rStyle w:val="Char0"/>
          <w:rFonts w:hint="cs"/>
          <w:rtl/>
        </w:rPr>
        <w:t>ده</w:t>
      </w:r>
      <w:r w:rsidRPr="00DF4488">
        <w:rPr>
          <w:rStyle w:val="Char0"/>
          <w:rtl/>
        </w:rPr>
        <w:t xml:space="preserve"> </w:t>
      </w:r>
      <w:r w:rsidR="001402B4" w:rsidRPr="00DF4488">
        <w:rPr>
          <w:rStyle w:val="Char0"/>
          <w:rFonts w:hint="cs"/>
          <w:rtl/>
        </w:rPr>
        <w:t>سبب</w:t>
      </w:r>
      <w:r w:rsidRPr="00DF4488">
        <w:rPr>
          <w:rStyle w:val="Char0"/>
          <w:rtl/>
        </w:rPr>
        <w:t xml:space="preserve"> </w:t>
      </w:r>
      <w:r w:rsidR="001402B4" w:rsidRPr="00DF4488">
        <w:rPr>
          <w:rStyle w:val="Char0"/>
          <w:rFonts w:hint="cs"/>
          <w:rtl/>
        </w:rPr>
        <w:t xml:space="preserve">عدم هماهنگی </w:t>
      </w:r>
      <w:r w:rsidRPr="00DF4488">
        <w:rPr>
          <w:rStyle w:val="Char0"/>
          <w:rFonts w:hint="cs"/>
          <w:rtl/>
        </w:rPr>
        <w:t>عمل</w:t>
      </w:r>
      <w:r w:rsidRPr="00DF4488">
        <w:rPr>
          <w:rStyle w:val="Char0"/>
          <w:rtl/>
        </w:rPr>
        <w:t xml:space="preserve"> </w:t>
      </w:r>
      <w:r w:rsidR="001402B4" w:rsidRPr="00DF4488">
        <w:rPr>
          <w:rStyle w:val="Char0"/>
          <w:rFonts w:hint="cs"/>
          <w:rtl/>
        </w:rPr>
        <w:t>و</w:t>
      </w:r>
      <w:r w:rsidRPr="00DF4488">
        <w:rPr>
          <w:rStyle w:val="Char0"/>
          <w:rtl/>
        </w:rPr>
        <w:t xml:space="preserve"> </w:t>
      </w:r>
      <w:r w:rsidRPr="00DF4488">
        <w:rPr>
          <w:rStyle w:val="Char0"/>
          <w:rFonts w:hint="cs"/>
          <w:rtl/>
        </w:rPr>
        <w:t>علم</w:t>
      </w:r>
      <w:r w:rsidRPr="00DF4488">
        <w:rPr>
          <w:rStyle w:val="Char0"/>
          <w:rtl/>
        </w:rPr>
        <w:t>.</w:t>
      </w:r>
    </w:p>
    <w:p w:rsidR="00A42380" w:rsidRPr="00DF4488" w:rsidRDefault="00A42380" w:rsidP="00A42380">
      <w:pPr>
        <w:jc w:val="both"/>
        <w:rPr>
          <w:rStyle w:val="Char0"/>
          <w:rtl/>
        </w:rPr>
      </w:pPr>
      <w:r w:rsidRPr="00DF4488">
        <w:rPr>
          <w:rStyle w:val="Char0"/>
          <w:rFonts w:hint="cs"/>
          <w:rtl/>
        </w:rPr>
        <w:t>ده</w:t>
      </w:r>
      <w:r w:rsidRPr="00DF4488">
        <w:rPr>
          <w:rStyle w:val="Char0"/>
          <w:rtl/>
        </w:rPr>
        <w:t xml:space="preserve"> </w:t>
      </w:r>
      <w:r w:rsidRPr="00DF4488">
        <w:rPr>
          <w:rStyle w:val="Char0"/>
          <w:rFonts w:hint="cs"/>
          <w:rtl/>
        </w:rPr>
        <w:t>پرده</w:t>
      </w:r>
      <w:r w:rsidRPr="00DF4488">
        <w:rPr>
          <w:rStyle w:val="Char0"/>
          <w:rtl/>
        </w:rPr>
        <w:t xml:space="preserve"> </w:t>
      </w:r>
      <w:r w:rsidRPr="00DF4488">
        <w:rPr>
          <w:rStyle w:val="Char0"/>
          <w:rFonts w:hint="cs"/>
          <w:rtl/>
        </w:rPr>
        <w:t>ب</w:t>
      </w:r>
      <w:r w:rsidR="00466566" w:rsidRPr="00DF4488">
        <w:rPr>
          <w:rStyle w:val="Char0"/>
          <w:rFonts w:hint="cs"/>
          <w:rtl/>
        </w:rPr>
        <w:t>ی</w:t>
      </w:r>
      <w:r w:rsidRPr="00DF4488">
        <w:rPr>
          <w:rStyle w:val="Char0"/>
          <w:rFonts w:hint="cs"/>
          <w:rtl/>
        </w:rPr>
        <w:t>ن</w:t>
      </w:r>
      <w:r w:rsidRPr="00DF4488">
        <w:rPr>
          <w:rStyle w:val="Char0"/>
          <w:rtl/>
        </w:rPr>
        <w:t xml:space="preserve"> </w:t>
      </w:r>
      <w:r w:rsidRPr="00DF4488">
        <w:rPr>
          <w:rStyle w:val="Char0"/>
          <w:rFonts w:hint="cs"/>
          <w:rtl/>
        </w:rPr>
        <w:t>بنده</w:t>
      </w:r>
      <w:r w:rsidRPr="00DF4488">
        <w:rPr>
          <w:rStyle w:val="Char0"/>
          <w:rtl/>
        </w:rPr>
        <w:t xml:space="preserve"> </w:t>
      </w:r>
      <w:r w:rsidRPr="00DF4488">
        <w:rPr>
          <w:rStyle w:val="Char0"/>
          <w:rFonts w:hint="cs"/>
          <w:rtl/>
        </w:rPr>
        <w:t>و</w:t>
      </w:r>
      <w:r w:rsidRPr="00DF4488">
        <w:rPr>
          <w:rStyle w:val="Char0"/>
          <w:rtl/>
        </w:rPr>
        <w:t xml:space="preserve"> </w:t>
      </w:r>
      <w:r w:rsidRPr="00DF4488">
        <w:rPr>
          <w:rStyle w:val="Char0"/>
          <w:rFonts w:hint="cs"/>
          <w:rtl/>
        </w:rPr>
        <w:t>پروردگارش</w:t>
      </w:r>
      <w:r w:rsidRPr="00DF4488">
        <w:rPr>
          <w:rStyle w:val="Char0"/>
          <w:rtl/>
        </w:rPr>
        <w:t xml:space="preserve">. </w:t>
      </w:r>
    </w:p>
    <w:p w:rsidR="00A42380" w:rsidRPr="00DF4488" w:rsidRDefault="00A42380" w:rsidP="00A42380">
      <w:pPr>
        <w:jc w:val="both"/>
        <w:rPr>
          <w:rStyle w:val="Char0"/>
          <w:rtl/>
        </w:rPr>
      </w:pPr>
      <w:r w:rsidRPr="00DF4488">
        <w:rPr>
          <w:rStyle w:val="Char0"/>
          <w:rFonts w:hint="cs"/>
          <w:rtl/>
        </w:rPr>
        <w:t>ده</w:t>
      </w:r>
      <w:r w:rsidRPr="00DF4488">
        <w:rPr>
          <w:rStyle w:val="Char0"/>
          <w:rtl/>
        </w:rPr>
        <w:t xml:space="preserve"> </w:t>
      </w:r>
      <w:r w:rsidRPr="00DF4488">
        <w:rPr>
          <w:rStyle w:val="Char0"/>
          <w:rFonts w:hint="cs"/>
          <w:rtl/>
        </w:rPr>
        <w:t>وسیله</w:t>
      </w:r>
      <w:r w:rsidRPr="00DF4488">
        <w:rPr>
          <w:rStyle w:val="Char0"/>
          <w:rtl/>
        </w:rPr>
        <w:t xml:space="preserve"> </w:t>
      </w:r>
      <w:r w:rsidRPr="00DF4488">
        <w:rPr>
          <w:rStyle w:val="Char0"/>
          <w:rFonts w:hint="cs"/>
          <w:rtl/>
        </w:rPr>
        <w:t>برا</w:t>
      </w:r>
      <w:r w:rsidR="00466566" w:rsidRPr="00DF4488">
        <w:rPr>
          <w:rStyle w:val="Char0"/>
          <w:rFonts w:hint="cs"/>
          <w:rtl/>
        </w:rPr>
        <w:t>ی</w:t>
      </w:r>
      <w:r w:rsidRPr="00DF4488">
        <w:rPr>
          <w:rStyle w:val="Char0"/>
          <w:rtl/>
        </w:rPr>
        <w:t xml:space="preserve"> </w:t>
      </w:r>
      <w:r w:rsidRPr="00DF4488">
        <w:rPr>
          <w:rStyle w:val="Char0"/>
          <w:rFonts w:hint="cs"/>
          <w:rtl/>
        </w:rPr>
        <w:t>بخشا</w:t>
      </w:r>
      <w:r w:rsidR="00466566" w:rsidRPr="00DF4488">
        <w:rPr>
          <w:rStyle w:val="Char0"/>
          <w:rFonts w:hint="cs"/>
          <w:rtl/>
        </w:rPr>
        <w:t>ی</w:t>
      </w:r>
      <w:r w:rsidRPr="00DF4488">
        <w:rPr>
          <w:rStyle w:val="Char0"/>
          <w:rFonts w:hint="cs"/>
          <w:rtl/>
        </w:rPr>
        <w:t>ش</w:t>
      </w:r>
      <w:r w:rsidRPr="00DF4488">
        <w:rPr>
          <w:rStyle w:val="Char0"/>
          <w:rtl/>
        </w:rPr>
        <w:t xml:space="preserve"> </w:t>
      </w:r>
      <w:r w:rsidRPr="00DF4488">
        <w:rPr>
          <w:rStyle w:val="Char0"/>
          <w:rFonts w:hint="cs"/>
          <w:rtl/>
        </w:rPr>
        <w:t>گناهان</w:t>
      </w:r>
      <w:r w:rsidRPr="00DF4488">
        <w:rPr>
          <w:rStyle w:val="Char0"/>
          <w:rtl/>
        </w:rPr>
        <w:t xml:space="preserve"> </w:t>
      </w:r>
      <w:r w:rsidRPr="00DF4488">
        <w:rPr>
          <w:rStyle w:val="Char0"/>
          <w:rFonts w:hint="cs"/>
          <w:rtl/>
        </w:rPr>
        <w:t>و</w:t>
      </w:r>
      <w:r w:rsidRPr="00DF4488">
        <w:rPr>
          <w:rStyle w:val="Char0"/>
          <w:rtl/>
        </w:rPr>
        <w:t xml:space="preserve"> </w:t>
      </w:r>
      <w:r w:rsidRPr="00DF4488">
        <w:rPr>
          <w:rStyle w:val="Char0"/>
          <w:rFonts w:hint="cs"/>
          <w:rtl/>
        </w:rPr>
        <w:t>نابود</w:t>
      </w:r>
      <w:r w:rsidR="00466566" w:rsidRPr="00DF4488">
        <w:rPr>
          <w:rStyle w:val="Char0"/>
          <w:rFonts w:hint="cs"/>
          <w:rtl/>
        </w:rPr>
        <w:t>ی</w:t>
      </w:r>
      <w:r w:rsidRPr="00DF4488">
        <w:rPr>
          <w:rStyle w:val="Char0"/>
          <w:rtl/>
        </w:rPr>
        <w:t xml:space="preserve"> </w:t>
      </w:r>
      <w:r w:rsidR="001402B4" w:rsidRPr="00DF4488">
        <w:rPr>
          <w:rStyle w:val="Char0"/>
          <w:rFonts w:hint="cs"/>
          <w:rtl/>
        </w:rPr>
        <w:t xml:space="preserve">آثار </w:t>
      </w:r>
      <w:r w:rsidRPr="00DF4488">
        <w:rPr>
          <w:rStyle w:val="Char0"/>
          <w:rFonts w:hint="cs"/>
          <w:rtl/>
        </w:rPr>
        <w:t>بد</w:t>
      </w:r>
      <w:r w:rsidR="00466566" w:rsidRPr="00DF4488">
        <w:rPr>
          <w:rStyle w:val="Char0"/>
          <w:rFonts w:hint="cs"/>
          <w:rtl/>
        </w:rPr>
        <w:t>ی</w:t>
      </w:r>
      <w:r w:rsidR="00AB3BEC">
        <w:rPr>
          <w:rStyle w:val="Char0"/>
          <w:rFonts w:hint="cs"/>
          <w:rtl/>
        </w:rPr>
        <w:t>‌</w:t>
      </w:r>
      <w:r w:rsidRPr="00DF4488">
        <w:rPr>
          <w:rStyle w:val="Char0"/>
          <w:rFonts w:hint="cs"/>
          <w:rtl/>
        </w:rPr>
        <w:t>ها</w:t>
      </w:r>
      <w:r w:rsidRPr="00DF4488">
        <w:rPr>
          <w:rStyle w:val="Char0"/>
          <w:rtl/>
        </w:rPr>
        <w:t>.</w:t>
      </w:r>
    </w:p>
    <w:p w:rsidR="00A42380" w:rsidRPr="00DF4488" w:rsidRDefault="00A42380" w:rsidP="00A42380">
      <w:pPr>
        <w:jc w:val="both"/>
        <w:rPr>
          <w:rStyle w:val="Char0"/>
          <w:rtl/>
        </w:rPr>
      </w:pPr>
      <w:r w:rsidRPr="00DF4488">
        <w:rPr>
          <w:rStyle w:val="Char0"/>
          <w:rFonts w:hint="cs"/>
          <w:rtl/>
        </w:rPr>
        <w:t>ده</w:t>
      </w:r>
      <w:r w:rsidRPr="00DF4488">
        <w:rPr>
          <w:rStyle w:val="Char0"/>
          <w:rtl/>
        </w:rPr>
        <w:t xml:space="preserve"> </w:t>
      </w:r>
      <w:r w:rsidRPr="00DF4488">
        <w:rPr>
          <w:rStyle w:val="Char0"/>
          <w:rFonts w:hint="cs"/>
          <w:rtl/>
        </w:rPr>
        <w:t>وسیله</w:t>
      </w:r>
      <w:r w:rsidRPr="00DF4488">
        <w:rPr>
          <w:rStyle w:val="Char0"/>
          <w:rtl/>
        </w:rPr>
        <w:t xml:space="preserve"> </w:t>
      </w:r>
      <w:r w:rsidRPr="00DF4488">
        <w:rPr>
          <w:rStyle w:val="Char0"/>
          <w:rFonts w:hint="cs"/>
          <w:rtl/>
        </w:rPr>
        <w:t>برا</w:t>
      </w:r>
      <w:r w:rsidR="00466566" w:rsidRPr="00DF4488">
        <w:rPr>
          <w:rStyle w:val="Char0"/>
          <w:rFonts w:hint="cs"/>
          <w:rtl/>
        </w:rPr>
        <w:t>ی</w:t>
      </w:r>
      <w:r w:rsidRPr="00DF4488">
        <w:rPr>
          <w:rStyle w:val="Char0"/>
          <w:rtl/>
        </w:rPr>
        <w:t xml:space="preserve"> </w:t>
      </w:r>
      <w:r w:rsidRPr="00DF4488">
        <w:rPr>
          <w:rStyle w:val="Char0"/>
          <w:rFonts w:hint="cs"/>
          <w:rtl/>
        </w:rPr>
        <w:t>فراخ</w:t>
      </w:r>
      <w:r w:rsidR="00466566" w:rsidRPr="00DF4488">
        <w:rPr>
          <w:rStyle w:val="Char0"/>
          <w:rFonts w:hint="cs"/>
          <w:rtl/>
        </w:rPr>
        <w:t>ی</w:t>
      </w:r>
      <w:r w:rsidRPr="00DF4488">
        <w:rPr>
          <w:rStyle w:val="Char0"/>
          <w:rtl/>
        </w:rPr>
        <w:t xml:space="preserve"> </w:t>
      </w:r>
      <w:r w:rsidRPr="00DF4488">
        <w:rPr>
          <w:rStyle w:val="Char0"/>
          <w:rFonts w:hint="cs"/>
          <w:rtl/>
        </w:rPr>
        <w:t>س</w:t>
      </w:r>
      <w:r w:rsidR="00466566" w:rsidRPr="00DF4488">
        <w:rPr>
          <w:rStyle w:val="Char0"/>
          <w:rFonts w:hint="cs"/>
          <w:rtl/>
        </w:rPr>
        <w:t>ی</w:t>
      </w:r>
      <w:r w:rsidRPr="00DF4488">
        <w:rPr>
          <w:rStyle w:val="Char0"/>
          <w:rFonts w:hint="cs"/>
          <w:rtl/>
        </w:rPr>
        <w:t>نه</w:t>
      </w:r>
      <w:r w:rsidRPr="00DF4488">
        <w:rPr>
          <w:rStyle w:val="Char0"/>
          <w:rtl/>
        </w:rPr>
        <w:t>.</w:t>
      </w:r>
    </w:p>
    <w:p w:rsidR="00A42380" w:rsidRPr="00DF4488" w:rsidRDefault="00A42380" w:rsidP="00A42380">
      <w:pPr>
        <w:jc w:val="both"/>
        <w:rPr>
          <w:rStyle w:val="Char0"/>
          <w:rtl/>
        </w:rPr>
      </w:pPr>
      <w:r w:rsidRPr="00DF4488">
        <w:rPr>
          <w:rStyle w:val="Char0"/>
          <w:rFonts w:hint="cs"/>
          <w:rtl/>
        </w:rPr>
        <w:t>ده</w:t>
      </w:r>
      <w:r w:rsidRPr="00DF4488">
        <w:rPr>
          <w:rStyle w:val="Char0"/>
          <w:rtl/>
        </w:rPr>
        <w:t xml:space="preserve"> </w:t>
      </w:r>
      <w:r w:rsidR="00F040B2" w:rsidRPr="00DF4488">
        <w:rPr>
          <w:rStyle w:val="Char0"/>
          <w:rFonts w:hint="cs"/>
          <w:rtl/>
        </w:rPr>
        <w:t>مو</w:t>
      </w:r>
      <w:r w:rsidRPr="00DF4488">
        <w:rPr>
          <w:rStyle w:val="Char0"/>
          <w:rFonts w:hint="cs"/>
          <w:rtl/>
        </w:rPr>
        <w:t>رد</w:t>
      </w:r>
      <w:r w:rsidRPr="00DF4488">
        <w:rPr>
          <w:rStyle w:val="Char0"/>
          <w:rtl/>
        </w:rPr>
        <w:t xml:space="preserve"> </w:t>
      </w:r>
      <w:r w:rsidR="00F040B2" w:rsidRPr="00DF4488">
        <w:rPr>
          <w:rStyle w:val="Char0"/>
          <w:rFonts w:hint="cs"/>
          <w:rtl/>
        </w:rPr>
        <w:t xml:space="preserve">بیان </w:t>
      </w:r>
      <w:r w:rsidRPr="00DF4488">
        <w:rPr>
          <w:rStyle w:val="Char0"/>
          <w:rFonts w:hint="cs"/>
          <w:rtl/>
        </w:rPr>
        <w:t>ذکر</w:t>
      </w:r>
      <w:r w:rsidRPr="00DF4488">
        <w:rPr>
          <w:rStyle w:val="Char0"/>
          <w:rtl/>
        </w:rPr>
        <w:t xml:space="preserve"> </w:t>
      </w:r>
      <w:r w:rsidRPr="00DF4488">
        <w:rPr>
          <w:rStyle w:val="Char0"/>
          <w:rFonts w:hint="cs"/>
          <w:rtl/>
        </w:rPr>
        <w:t>در</w:t>
      </w:r>
      <w:r w:rsidRPr="00DF4488">
        <w:rPr>
          <w:rStyle w:val="Char0"/>
          <w:rtl/>
        </w:rPr>
        <w:t xml:space="preserve"> </w:t>
      </w:r>
      <w:r w:rsidRPr="00DF4488">
        <w:rPr>
          <w:rStyle w:val="Char0"/>
          <w:rFonts w:hint="cs"/>
          <w:rtl/>
        </w:rPr>
        <w:t>قرآن</w:t>
      </w:r>
      <w:r w:rsidRPr="00DF4488">
        <w:rPr>
          <w:rStyle w:val="Char0"/>
          <w:rtl/>
        </w:rPr>
        <w:t xml:space="preserve"> </w:t>
      </w:r>
      <w:r w:rsidRPr="00DF4488">
        <w:rPr>
          <w:rStyle w:val="Char0"/>
          <w:rFonts w:hint="cs"/>
          <w:rtl/>
        </w:rPr>
        <w:t>کر</w:t>
      </w:r>
      <w:r w:rsidR="00466566" w:rsidRPr="00DF4488">
        <w:rPr>
          <w:rStyle w:val="Char0"/>
          <w:rFonts w:hint="cs"/>
          <w:rtl/>
        </w:rPr>
        <w:t>ی</w:t>
      </w:r>
      <w:r w:rsidRPr="00DF4488">
        <w:rPr>
          <w:rStyle w:val="Char0"/>
          <w:rFonts w:hint="cs"/>
          <w:rtl/>
        </w:rPr>
        <w:t>م</w:t>
      </w:r>
      <w:r w:rsidRPr="00DF4488">
        <w:rPr>
          <w:rStyle w:val="Char0"/>
          <w:rtl/>
        </w:rPr>
        <w:t>.</w:t>
      </w:r>
    </w:p>
    <w:p w:rsidR="00A42380" w:rsidRPr="00DF4488" w:rsidRDefault="001402B4" w:rsidP="00A42380">
      <w:pPr>
        <w:jc w:val="both"/>
        <w:rPr>
          <w:rStyle w:val="Char0"/>
          <w:rtl/>
        </w:rPr>
      </w:pPr>
      <w:r w:rsidRPr="00DF4488">
        <w:rPr>
          <w:rStyle w:val="Char0"/>
          <w:rFonts w:hint="eastAsia"/>
          <w:rtl/>
        </w:rPr>
        <w:t>انواع</w:t>
      </w:r>
      <w:r w:rsidRPr="00DF4488">
        <w:rPr>
          <w:rStyle w:val="Char0"/>
          <w:rtl/>
        </w:rPr>
        <w:t xml:space="preserve"> </w:t>
      </w:r>
      <w:r w:rsidRPr="00DF4488">
        <w:rPr>
          <w:rStyle w:val="Char0"/>
          <w:rFonts w:hint="eastAsia"/>
          <w:rtl/>
        </w:rPr>
        <w:t>ده</w:t>
      </w:r>
      <w:r w:rsidR="00AB3BEC">
        <w:rPr>
          <w:rStyle w:val="Char0"/>
          <w:rFonts w:hint="cs"/>
          <w:rtl/>
        </w:rPr>
        <w:t>‌</w:t>
      </w:r>
      <w:r w:rsidRPr="00DF4488">
        <w:rPr>
          <w:rStyle w:val="Char0"/>
          <w:rFonts w:hint="eastAsia"/>
          <w:rtl/>
        </w:rPr>
        <w:t>گانه</w:t>
      </w:r>
      <w:r w:rsidRPr="00DF4488">
        <w:rPr>
          <w:rStyle w:val="Char0"/>
          <w:rtl/>
        </w:rPr>
        <w:t xml:space="preserve"> </w:t>
      </w:r>
      <w:r w:rsidRPr="00DF4488">
        <w:rPr>
          <w:rStyle w:val="Char0"/>
          <w:rFonts w:hint="eastAsia"/>
          <w:rtl/>
        </w:rPr>
        <w:t>برا</w:t>
      </w:r>
      <w:r w:rsidRPr="00DF4488">
        <w:rPr>
          <w:rStyle w:val="Char0"/>
          <w:rFonts w:hint="cs"/>
          <w:rtl/>
        </w:rPr>
        <w:t>ی</w:t>
      </w:r>
      <w:r w:rsidRPr="00DF4488">
        <w:rPr>
          <w:rStyle w:val="Char0"/>
          <w:rtl/>
        </w:rPr>
        <w:t xml:space="preserve"> </w:t>
      </w:r>
      <w:r w:rsidRPr="00DF4488">
        <w:rPr>
          <w:rStyle w:val="Char0"/>
          <w:rFonts w:hint="eastAsia"/>
          <w:rtl/>
        </w:rPr>
        <w:t>معان</w:t>
      </w:r>
      <w:r w:rsidRPr="00DF4488">
        <w:rPr>
          <w:rStyle w:val="Char0"/>
          <w:rFonts w:hint="cs"/>
          <w:rtl/>
        </w:rPr>
        <w:t>ی</w:t>
      </w:r>
      <w:r w:rsidRPr="00DF4488">
        <w:rPr>
          <w:rStyle w:val="Char0"/>
          <w:rtl/>
        </w:rPr>
        <w:t xml:space="preserve"> </w:t>
      </w:r>
      <w:r w:rsidRPr="00DF4488">
        <w:rPr>
          <w:rStyle w:val="Char0"/>
          <w:rFonts w:hint="eastAsia"/>
          <w:rtl/>
        </w:rPr>
        <w:t>الفاظ</w:t>
      </w:r>
      <w:r w:rsidRPr="00DF4488">
        <w:rPr>
          <w:rStyle w:val="Char0"/>
          <w:rtl/>
        </w:rPr>
        <w:t xml:space="preserve"> </w:t>
      </w:r>
      <w:r w:rsidRPr="00DF4488">
        <w:rPr>
          <w:rStyle w:val="Char0"/>
          <w:rFonts w:hint="eastAsia"/>
          <w:rtl/>
        </w:rPr>
        <w:t>قرآن</w:t>
      </w:r>
      <w:r w:rsidRPr="00DF4488">
        <w:rPr>
          <w:rStyle w:val="Char0"/>
          <w:rtl/>
        </w:rPr>
        <w:t xml:space="preserve"> </w:t>
      </w:r>
      <w:r w:rsidRPr="00DF4488">
        <w:rPr>
          <w:rStyle w:val="Char0"/>
          <w:rFonts w:hint="eastAsia"/>
          <w:rtl/>
        </w:rPr>
        <w:t>کر</w:t>
      </w:r>
      <w:r w:rsidRPr="00DF4488">
        <w:rPr>
          <w:rStyle w:val="Char0"/>
          <w:rFonts w:hint="cs"/>
          <w:rtl/>
        </w:rPr>
        <w:t>ی</w:t>
      </w:r>
      <w:r w:rsidRPr="00DF4488">
        <w:rPr>
          <w:rStyle w:val="Char0"/>
          <w:rFonts w:hint="eastAsia"/>
          <w:rtl/>
        </w:rPr>
        <w:t>م</w:t>
      </w:r>
      <w:r w:rsidR="00A42380" w:rsidRPr="00DF4488">
        <w:rPr>
          <w:rStyle w:val="Char0"/>
          <w:rtl/>
        </w:rPr>
        <w:t>.</w:t>
      </w:r>
    </w:p>
    <w:p w:rsidR="00A42380" w:rsidRPr="00DF4488" w:rsidRDefault="00A42380" w:rsidP="001402B4">
      <w:pPr>
        <w:jc w:val="both"/>
        <w:rPr>
          <w:rStyle w:val="Char0"/>
          <w:rtl/>
        </w:rPr>
      </w:pPr>
      <w:r w:rsidRPr="00DF4488">
        <w:rPr>
          <w:rStyle w:val="Char0"/>
          <w:rFonts w:hint="cs"/>
          <w:rtl/>
        </w:rPr>
        <w:t>ده</w:t>
      </w:r>
      <w:r w:rsidRPr="00DF4488">
        <w:rPr>
          <w:rStyle w:val="Char0"/>
          <w:rtl/>
        </w:rPr>
        <w:t xml:space="preserve"> </w:t>
      </w:r>
      <w:r w:rsidRPr="00DF4488">
        <w:rPr>
          <w:rStyle w:val="Char0"/>
          <w:rFonts w:hint="cs"/>
          <w:rtl/>
        </w:rPr>
        <w:t>وسیله</w:t>
      </w:r>
      <w:r w:rsidRPr="00DF4488">
        <w:rPr>
          <w:rStyle w:val="Char0"/>
          <w:rtl/>
        </w:rPr>
        <w:t xml:space="preserve"> </w:t>
      </w:r>
      <w:r w:rsidRPr="00DF4488">
        <w:rPr>
          <w:rStyle w:val="Char0"/>
          <w:rFonts w:hint="cs"/>
          <w:rtl/>
        </w:rPr>
        <w:t>برا</w:t>
      </w:r>
      <w:r w:rsidR="00466566" w:rsidRPr="00DF4488">
        <w:rPr>
          <w:rStyle w:val="Char0"/>
          <w:rFonts w:hint="cs"/>
          <w:rtl/>
        </w:rPr>
        <w:t>ی</w:t>
      </w:r>
      <w:r w:rsidRPr="00DF4488">
        <w:rPr>
          <w:rStyle w:val="Char0"/>
          <w:rtl/>
        </w:rPr>
        <w:t xml:space="preserve"> </w:t>
      </w:r>
      <w:r w:rsidRPr="00DF4488">
        <w:rPr>
          <w:rStyle w:val="Char0"/>
          <w:rFonts w:hint="cs"/>
          <w:rtl/>
        </w:rPr>
        <w:t>دفع</w:t>
      </w:r>
      <w:r w:rsidRPr="00DF4488">
        <w:rPr>
          <w:rStyle w:val="Char0"/>
          <w:rtl/>
        </w:rPr>
        <w:t xml:space="preserve"> </w:t>
      </w:r>
      <w:r w:rsidR="001402B4" w:rsidRPr="00DF4488">
        <w:rPr>
          <w:rStyle w:val="Char0"/>
          <w:rFonts w:hint="cs"/>
          <w:rtl/>
        </w:rPr>
        <w:t>شر</w:t>
      </w:r>
      <w:r w:rsidRPr="00DF4488">
        <w:rPr>
          <w:rStyle w:val="Char0"/>
          <w:rtl/>
        </w:rPr>
        <w:t xml:space="preserve"> </w:t>
      </w:r>
      <w:r w:rsidR="001402B4" w:rsidRPr="00DF4488">
        <w:rPr>
          <w:rStyle w:val="Char0"/>
          <w:rFonts w:hint="cs"/>
          <w:rtl/>
        </w:rPr>
        <w:t>حسود</w:t>
      </w:r>
      <w:r w:rsidRPr="00DF4488">
        <w:rPr>
          <w:rStyle w:val="Char0"/>
          <w:rtl/>
        </w:rPr>
        <w:t>.</w:t>
      </w:r>
    </w:p>
    <w:p w:rsidR="00A42380" w:rsidRPr="00DF4488" w:rsidRDefault="00A42380" w:rsidP="001402B4">
      <w:pPr>
        <w:jc w:val="both"/>
        <w:rPr>
          <w:rStyle w:val="Char0"/>
          <w:rtl/>
        </w:rPr>
      </w:pPr>
      <w:r w:rsidRPr="00DF4488">
        <w:rPr>
          <w:rStyle w:val="Char0"/>
          <w:rFonts w:hint="cs"/>
          <w:rtl/>
        </w:rPr>
        <w:t>ده</w:t>
      </w:r>
      <w:r w:rsidRPr="00DF4488">
        <w:rPr>
          <w:rStyle w:val="Char0"/>
          <w:rtl/>
        </w:rPr>
        <w:t xml:space="preserve"> </w:t>
      </w:r>
      <w:r w:rsidRPr="00DF4488">
        <w:rPr>
          <w:rStyle w:val="Char0"/>
          <w:rFonts w:hint="cs"/>
          <w:rtl/>
        </w:rPr>
        <w:t>وسیله</w:t>
      </w:r>
      <w:r w:rsidRPr="00DF4488">
        <w:rPr>
          <w:rStyle w:val="Char0"/>
          <w:rtl/>
        </w:rPr>
        <w:t xml:space="preserve"> </w:t>
      </w:r>
      <w:r w:rsidRPr="00DF4488">
        <w:rPr>
          <w:rStyle w:val="Char0"/>
          <w:rFonts w:hint="cs"/>
          <w:rtl/>
        </w:rPr>
        <w:t>برا</w:t>
      </w:r>
      <w:r w:rsidR="00466566" w:rsidRPr="00DF4488">
        <w:rPr>
          <w:rStyle w:val="Char0"/>
          <w:rFonts w:hint="cs"/>
          <w:rtl/>
        </w:rPr>
        <w:t>ی</w:t>
      </w:r>
      <w:r w:rsidRPr="00DF4488">
        <w:rPr>
          <w:rStyle w:val="Char0"/>
          <w:rtl/>
        </w:rPr>
        <w:t xml:space="preserve"> </w:t>
      </w:r>
      <w:r w:rsidR="001402B4" w:rsidRPr="00DF4488">
        <w:rPr>
          <w:rStyle w:val="Char0"/>
          <w:rFonts w:hint="cs"/>
          <w:rtl/>
        </w:rPr>
        <w:t>مصون ماندن</w:t>
      </w:r>
      <w:r w:rsidRPr="00DF4488">
        <w:rPr>
          <w:rStyle w:val="Char0"/>
          <w:rtl/>
        </w:rPr>
        <w:t xml:space="preserve"> </w:t>
      </w:r>
      <w:r w:rsidRPr="00DF4488">
        <w:rPr>
          <w:rStyle w:val="Char0"/>
          <w:rFonts w:hint="cs"/>
          <w:rtl/>
        </w:rPr>
        <w:t>از</w:t>
      </w:r>
      <w:r w:rsidRPr="00DF4488">
        <w:rPr>
          <w:rStyle w:val="Char0"/>
          <w:rtl/>
        </w:rPr>
        <w:t xml:space="preserve"> </w:t>
      </w:r>
      <w:r w:rsidRPr="00DF4488">
        <w:rPr>
          <w:rStyle w:val="Char0"/>
          <w:rFonts w:hint="cs"/>
          <w:rtl/>
        </w:rPr>
        <w:t>مکر</w:t>
      </w:r>
      <w:r w:rsidRPr="00DF4488">
        <w:rPr>
          <w:rStyle w:val="Char0"/>
          <w:rtl/>
        </w:rPr>
        <w:t xml:space="preserve"> </w:t>
      </w:r>
      <w:r w:rsidRPr="00DF4488">
        <w:rPr>
          <w:rStyle w:val="Char0"/>
          <w:rFonts w:hint="cs"/>
          <w:rtl/>
        </w:rPr>
        <w:t>ش</w:t>
      </w:r>
      <w:r w:rsidR="00466566" w:rsidRPr="00DF4488">
        <w:rPr>
          <w:rStyle w:val="Char0"/>
          <w:rFonts w:hint="cs"/>
          <w:rtl/>
        </w:rPr>
        <w:t>ی</w:t>
      </w:r>
      <w:r w:rsidRPr="00DF4488">
        <w:rPr>
          <w:rStyle w:val="Char0"/>
          <w:rFonts w:hint="cs"/>
          <w:rtl/>
        </w:rPr>
        <w:t>طان</w:t>
      </w:r>
      <w:r w:rsidRPr="00DF4488">
        <w:rPr>
          <w:rStyle w:val="Char0"/>
          <w:rtl/>
        </w:rPr>
        <w:t>.</w:t>
      </w:r>
    </w:p>
    <w:p w:rsidR="00A42380" w:rsidRPr="00DF4488" w:rsidRDefault="00A42380" w:rsidP="00A42380">
      <w:pPr>
        <w:jc w:val="both"/>
        <w:rPr>
          <w:rStyle w:val="Char0"/>
          <w:rtl/>
        </w:rPr>
      </w:pPr>
      <w:r w:rsidRPr="00DF4488">
        <w:rPr>
          <w:rStyle w:val="Char0"/>
          <w:rFonts w:hint="cs"/>
          <w:rtl/>
        </w:rPr>
        <w:t>ده</w:t>
      </w:r>
      <w:r w:rsidRPr="00DF4488">
        <w:rPr>
          <w:rStyle w:val="Char0"/>
          <w:rtl/>
        </w:rPr>
        <w:t xml:space="preserve"> </w:t>
      </w:r>
      <w:r w:rsidRPr="00DF4488">
        <w:rPr>
          <w:rStyle w:val="Char0"/>
          <w:rFonts w:hint="cs"/>
          <w:rtl/>
        </w:rPr>
        <w:t>مرحله</w:t>
      </w:r>
      <w:r w:rsidRPr="00DF4488">
        <w:rPr>
          <w:rStyle w:val="Char0"/>
          <w:rtl/>
        </w:rPr>
        <w:t xml:space="preserve"> </w:t>
      </w:r>
      <w:r w:rsidRPr="00DF4488">
        <w:rPr>
          <w:rStyle w:val="Char0"/>
          <w:rFonts w:hint="cs"/>
          <w:rtl/>
        </w:rPr>
        <w:t>برا</w:t>
      </w:r>
      <w:r w:rsidR="00466566" w:rsidRPr="00DF4488">
        <w:rPr>
          <w:rStyle w:val="Char0"/>
          <w:rFonts w:hint="cs"/>
          <w:rtl/>
        </w:rPr>
        <w:t>ی</w:t>
      </w:r>
      <w:r w:rsidRPr="00DF4488">
        <w:rPr>
          <w:rStyle w:val="Char0"/>
          <w:rtl/>
        </w:rPr>
        <w:t xml:space="preserve"> </w:t>
      </w:r>
      <w:r w:rsidRPr="00DF4488">
        <w:rPr>
          <w:rStyle w:val="Char0"/>
          <w:rFonts w:hint="cs"/>
          <w:rtl/>
        </w:rPr>
        <w:t>هدا</w:t>
      </w:r>
      <w:r w:rsidR="00466566" w:rsidRPr="00DF4488">
        <w:rPr>
          <w:rStyle w:val="Char0"/>
          <w:rFonts w:hint="cs"/>
          <w:rtl/>
        </w:rPr>
        <w:t>ی</w:t>
      </w:r>
      <w:r w:rsidRPr="00DF4488">
        <w:rPr>
          <w:rStyle w:val="Char0"/>
          <w:rFonts w:hint="cs"/>
          <w:rtl/>
        </w:rPr>
        <w:t>ت</w:t>
      </w:r>
      <w:r w:rsidRPr="00DF4488">
        <w:rPr>
          <w:rStyle w:val="Char0"/>
          <w:rtl/>
        </w:rPr>
        <w:t>.</w:t>
      </w:r>
      <w:r w:rsidRPr="00DF4488">
        <w:rPr>
          <w:rStyle w:val="Char0"/>
          <w:rFonts w:hint="cs"/>
          <w:rtl/>
        </w:rPr>
        <w:t xml:space="preserve"> </w:t>
      </w:r>
    </w:p>
    <w:p w:rsidR="00A149E1" w:rsidRPr="00DF4488" w:rsidRDefault="00A149E1" w:rsidP="00A42380">
      <w:pPr>
        <w:jc w:val="both"/>
        <w:rPr>
          <w:rStyle w:val="Char0"/>
          <w:rtl/>
        </w:rPr>
        <w:sectPr w:rsidR="00A149E1" w:rsidRPr="00DF4488" w:rsidSect="00BD0775">
          <w:headerReference w:type="default" r:id="rId17"/>
          <w:headerReference w:type="first" r:id="rId18"/>
          <w:footnotePr>
            <w:numRestart w:val="eachPage"/>
          </w:footnotePr>
          <w:pgSz w:w="7938" w:h="11907" w:code="9"/>
          <w:pgMar w:top="567" w:right="851" w:bottom="851" w:left="851" w:header="454" w:footer="0" w:gutter="0"/>
          <w:pgNumType w:start="1"/>
          <w:cols w:space="708"/>
          <w:titlePg/>
          <w:bidi/>
          <w:rtlGutter/>
          <w:docGrid w:linePitch="360"/>
        </w:sectPr>
      </w:pPr>
    </w:p>
    <w:p w:rsidR="00A42380" w:rsidRPr="00DF4488" w:rsidRDefault="00A42380" w:rsidP="003C7580">
      <w:pPr>
        <w:pStyle w:val="a1"/>
        <w:rPr>
          <w:rtl/>
          <w:lang w:bidi="fa-IR"/>
        </w:rPr>
      </w:pPr>
      <w:bookmarkStart w:id="6" w:name="_Toc493419467"/>
      <w:r w:rsidRPr="00DF4488">
        <w:rPr>
          <w:rFonts w:hint="cs"/>
          <w:rtl/>
          <w:lang w:bidi="fa-IR"/>
        </w:rPr>
        <w:lastRenderedPageBreak/>
        <w:t>ده</w:t>
      </w:r>
      <w:r w:rsidRPr="00DF4488">
        <w:rPr>
          <w:rtl/>
          <w:lang w:bidi="fa-IR"/>
        </w:rPr>
        <w:t xml:space="preserve"> </w:t>
      </w:r>
      <w:r w:rsidR="003C7580" w:rsidRPr="00DF4488">
        <w:rPr>
          <w:rFonts w:hint="cs"/>
          <w:rtl/>
          <w:lang w:bidi="fa-IR"/>
        </w:rPr>
        <w:t>سببی</w:t>
      </w:r>
      <w:r w:rsidRPr="00DF4488">
        <w:rPr>
          <w:rtl/>
          <w:lang w:bidi="fa-IR"/>
        </w:rPr>
        <w:t xml:space="preserve"> </w:t>
      </w:r>
      <w:r w:rsidRPr="00DF4488">
        <w:rPr>
          <w:rFonts w:hint="cs"/>
          <w:rtl/>
          <w:lang w:bidi="fa-IR"/>
        </w:rPr>
        <w:t>که</w:t>
      </w:r>
      <w:r w:rsidRPr="00DF4488">
        <w:rPr>
          <w:rtl/>
          <w:lang w:bidi="fa-IR"/>
        </w:rPr>
        <w:t xml:space="preserve"> </w:t>
      </w:r>
      <w:r w:rsidR="003C7580" w:rsidRPr="00DF4488">
        <w:rPr>
          <w:rFonts w:hint="cs"/>
          <w:rtl/>
          <w:lang w:bidi="fa-IR"/>
        </w:rPr>
        <w:t xml:space="preserve">جلب </w:t>
      </w:r>
      <w:r w:rsidRPr="00DF4488">
        <w:rPr>
          <w:rFonts w:hint="cs"/>
          <w:rtl/>
          <w:lang w:bidi="fa-IR"/>
        </w:rPr>
        <w:t>محبت</w:t>
      </w:r>
      <w:r w:rsidRPr="00DF4488">
        <w:rPr>
          <w:rtl/>
          <w:lang w:bidi="fa-IR"/>
        </w:rPr>
        <w:t xml:space="preserve"> </w:t>
      </w:r>
      <w:r w:rsidRPr="00DF4488">
        <w:rPr>
          <w:rFonts w:hint="cs"/>
          <w:rtl/>
          <w:lang w:bidi="fa-IR"/>
        </w:rPr>
        <w:t>الله</w:t>
      </w:r>
      <w:r w:rsidRPr="00DF4488">
        <w:rPr>
          <w:rtl/>
          <w:lang w:bidi="fa-IR"/>
        </w:rPr>
        <w:t xml:space="preserve"> </w:t>
      </w:r>
      <w:r w:rsidRPr="00DF4488">
        <w:rPr>
          <w:rFonts w:hint="cs"/>
          <w:rtl/>
          <w:lang w:bidi="fa-IR"/>
        </w:rPr>
        <w:t>تعال</w:t>
      </w:r>
      <w:r w:rsidR="00466566" w:rsidRPr="00DF4488">
        <w:rPr>
          <w:rFonts w:hint="cs"/>
          <w:rtl/>
          <w:lang w:bidi="fa-IR"/>
        </w:rPr>
        <w:t>ی</w:t>
      </w:r>
      <w:r w:rsidRPr="00DF4488">
        <w:rPr>
          <w:rtl/>
          <w:lang w:bidi="fa-IR"/>
        </w:rPr>
        <w:t xml:space="preserve"> </w:t>
      </w:r>
      <w:r w:rsidRPr="00DF4488">
        <w:rPr>
          <w:rFonts w:hint="cs"/>
          <w:rtl/>
          <w:lang w:bidi="fa-IR"/>
        </w:rPr>
        <w:t>را</w:t>
      </w:r>
      <w:r w:rsidRPr="00DF4488">
        <w:rPr>
          <w:rtl/>
          <w:lang w:bidi="fa-IR"/>
        </w:rPr>
        <w:t xml:space="preserve"> </w:t>
      </w:r>
      <w:r w:rsidR="003C7580" w:rsidRPr="00DF4488">
        <w:rPr>
          <w:rFonts w:hint="cs"/>
          <w:rtl/>
          <w:lang w:bidi="fa-IR"/>
        </w:rPr>
        <w:t>به دنبال دارد</w:t>
      </w:r>
      <w:bookmarkEnd w:id="6"/>
    </w:p>
    <w:p w:rsidR="00A42380" w:rsidRPr="00DF4488" w:rsidRDefault="00A42380" w:rsidP="003C7580">
      <w:pPr>
        <w:jc w:val="both"/>
        <w:rPr>
          <w:rStyle w:val="Char0"/>
          <w:rtl/>
        </w:rPr>
      </w:pPr>
      <w:r w:rsidRPr="00DF4488">
        <w:rPr>
          <w:rStyle w:val="Char0"/>
          <w:rFonts w:hint="cs"/>
          <w:rtl/>
        </w:rPr>
        <w:t>ابن</w:t>
      </w:r>
      <w:r w:rsidRPr="00DF4488">
        <w:rPr>
          <w:rStyle w:val="Char0"/>
          <w:rtl/>
        </w:rPr>
        <w:t xml:space="preserve"> </w:t>
      </w:r>
      <w:r w:rsidRPr="00DF4488">
        <w:rPr>
          <w:rStyle w:val="Char0"/>
          <w:rFonts w:hint="cs"/>
          <w:rtl/>
        </w:rPr>
        <w:t>ق</w:t>
      </w:r>
      <w:r w:rsidR="00466566" w:rsidRPr="00DF4488">
        <w:rPr>
          <w:rStyle w:val="Char0"/>
          <w:rFonts w:hint="cs"/>
          <w:rtl/>
        </w:rPr>
        <w:t>ی</w:t>
      </w:r>
      <w:r w:rsidRPr="00DF4488">
        <w:rPr>
          <w:rStyle w:val="Char0"/>
          <w:rFonts w:hint="cs"/>
          <w:rtl/>
        </w:rPr>
        <w:t>م</w:t>
      </w:r>
      <w:r w:rsidR="002E2132">
        <w:rPr>
          <w:rStyle w:val="Char0"/>
          <w:rFonts w:cs="CTraditional Arabic"/>
          <w:rtl/>
        </w:rPr>
        <w:t> </w:t>
      </w:r>
      <w:r w:rsidR="002E2132" w:rsidRPr="00DF4488">
        <w:rPr>
          <w:rStyle w:val="Char0"/>
          <w:rFonts w:cs="CTraditional Arabic" w:hint="cs"/>
          <w:rtl/>
        </w:rPr>
        <w:t>/</w:t>
      </w:r>
      <w:r w:rsidRPr="00DF4488">
        <w:rPr>
          <w:rStyle w:val="Char0"/>
          <w:rtl/>
        </w:rPr>
        <w:t xml:space="preserve"> </w:t>
      </w:r>
      <w:r w:rsidRPr="00DF4488">
        <w:rPr>
          <w:rStyle w:val="Char0"/>
          <w:rFonts w:hint="cs"/>
          <w:rtl/>
        </w:rPr>
        <w:t>در</w:t>
      </w:r>
      <w:r w:rsidRPr="00DF4488">
        <w:rPr>
          <w:rStyle w:val="Char0"/>
          <w:rtl/>
        </w:rPr>
        <w:t xml:space="preserve"> </w:t>
      </w:r>
      <w:r w:rsidRPr="00DF4488">
        <w:rPr>
          <w:rStyle w:val="Char0"/>
          <w:rFonts w:hint="cs"/>
          <w:rtl/>
        </w:rPr>
        <w:t>مدارج</w:t>
      </w:r>
      <w:r w:rsidRPr="00DF4488">
        <w:rPr>
          <w:rStyle w:val="Char0"/>
          <w:rtl/>
        </w:rPr>
        <w:t xml:space="preserve"> </w:t>
      </w:r>
      <w:r w:rsidRPr="00DF4488">
        <w:rPr>
          <w:rStyle w:val="Char0"/>
          <w:rFonts w:hint="cs"/>
          <w:rtl/>
        </w:rPr>
        <w:t>السالک</w:t>
      </w:r>
      <w:r w:rsidR="00466566" w:rsidRPr="00DF4488">
        <w:rPr>
          <w:rStyle w:val="Char0"/>
          <w:rFonts w:hint="cs"/>
          <w:rtl/>
        </w:rPr>
        <w:t>ی</w:t>
      </w:r>
      <w:r w:rsidRPr="00DF4488">
        <w:rPr>
          <w:rStyle w:val="Char0"/>
          <w:rFonts w:hint="cs"/>
          <w:rtl/>
        </w:rPr>
        <w:t>ن</w:t>
      </w:r>
      <w:r w:rsidR="00BC780F" w:rsidRPr="00DF4488">
        <w:rPr>
          <w:rStyle w:val="Char0"/>
          <w:rtl/>
        </w:rPr>
        <w:t xml:space="preserve"> </w:t>
      </w:r>
      <w:r w:rsidR="00E2691F" w:rsidRPr="00DF4488">
        <w:rPr>
          <w:rStyle w:val="Char0"/>
          <w:rtl/>
        </w:rPr>
        <w:t>می‌گوی</w:t>
      </w:r>
      <w:r w:rsidRPr="00DF4488">
        <w:rPr>
          <w:rStyle w:val="Char0"/>
          <w:rFonts w:hint="cs"/>
          <w:rtl/>
        </w:rPr>
        <w:t>د</w:t>
      </w:r>
      <w:r w:rsidRPr="00DF4488">
        <w:rPr>
          <w:rStyle w:val="Char0"/>
          <w:rtl/>
        </w:rPr>
        <w:t xml:space="preserve">: </w:t>
      </w:r>
      <w:r w:rsidRPr="00DF4488">
        <w:rPr>
          <w:rStyle w:val="Char0"/>
          <w:rFonts w:hint="cs"/>
          <w:rtl/>
        </w:rPr>
        <w:t>ا</w:t>
      </w:r>
      <w:r w:rsidR="00466566" w:rsidRPr="00DF4488">
        <w:rPr>
          <w:rStyle w:val="Char0"/>
          <w:rFonts w:hint="cs"/>
          <w:rtl/>
        </w:rPr>
        <w:t>ی</w:t>
      </w:r>
      <w:r w:rsidRPr="00DF4488">
        <w:rPr>
          <w:rStyle w:val="Char0"/>
          <w:rFonts w:hint="cs"/>
          <w:rtl/>
        </w:rPr>
        <w:t>ن</w:t>
      </w:r>
      <w:r w:rsidRPr="00DF4488">
        <w:rPr>
          <w:rStyle w:val="Char0"/>
          <w:rtl/>
        </w:rPr>
        <w:t xml:space="preserve"> </w:t>
      </w:r>
      <w:r w:rsidRPr="00DF4488">
        <w:rPr>
          <w:rStyle w:val="Char0"/>
          <w:rFonts w:hint="cs"/>
          <w:rtl/>
        </w:rPr>
        <w:t>بخش</w:t>
      </w:r>
      <w:r w:rsidRPr="00DF4488">
        <w:rPr>
          <w:rStyle w:val="Char0"/>
          <w:rtl/>
        </w:rPr>
        <w:t xml:space="preserve"> </w:t>
      </w:r>
      <w:r w:rsidRPr="00DF4488">
        <w:rPr>
          <w:rStyle w:val="Char0"/>
          <w:rFonts w:hint="cs"/>
          <w:rtl/>
        </w:rPr>
        <w:t>در</w:t>
      </w:r>
      <w:r w:rsidRPr="00DF4488">
        <w:rPr>
          <w:rStyle w:val="Char0"/>
          <w:rtl/>
        </w:rPr>
        <w:t xml:space="preserve"> </w:t>
      </w:r>
      <w:r w:rsidRPr="00DF4488">
        <w:rPr>
          <w:rStyle w:val="Char0"/>
          <w:rFonts w:hint="cs"/>
          <w:rtl/>
        </w:rPr>
        <w:t>ب</w:t>
      </w:r>
      <w:r w:rsidR="00466566" w:rsidRPr="00DF4488">
        <w:rPr>
          <w:rStyle w:val="Char0"/>
          <w:rFonts w:hint="cs"/>
          <w:rtl/>
        </w:rPr>
        <w:t>ی</w:t>
      </w:r>
      <w:r w:rsidRPr="00DF4488">
        <w:rPr>
          <w:rStyle w:val="Char0"/>
          <w:rFonts w:hint="cs"/>
          <w:rtl/>
        </w:rPr>
        <w:t>ان</w:t>
      </w:r>
      <w:r w:rsidRPr="00DF4488">
        <w:rPr>
          <w:rStyle w:val="Char0"/>
          <w:rtl/>
        </w:rPr>
        <w:t xml:space="preserve"> </w:t>
      </w:r>
      <w:r w:rsidRPr="00DF4488">
        <w:rPr>
          <w:rStyle w:val="Char0"/>
          <w:rFonts w:hint="cs"/>
          <w:rtl/>
        </w:rPr>
        <w:t>اسباب</w:t>
      </w:r>
      <w:r w:rsidR="000F3F47" w:rsidRPr="00DF4488">
        <w:rPr>
          <w:rStyle w:val="Char0"/>
          <w:rFonts w:hint="cs"/>
          <w:rtl/>
        </w:rPr>
        <w:t xml:space="preserve"> ده</w:t>
      </w:r>
      <w:r w:rsidR="000F3F47" w:rsidRPr="00DF4488">
        <w:rPr>
          <w:rStyle w:val="Char0"/>
          <w:rFonts w:hint="eastAsia"/>
          <w:rtl/>
        </w:rPr>
        <w:t>‌</w:t>
      </w:r>
      <w:r w:rsidR="003C7580" w:rsidRPr="00DF4488">
        <w:rPr>
          <w:rStyle w:val="Char0"/>
          <w:rFonts w:hint="cs"/>
          <w:rtl/>
        </w:rPr>
        <w:t>گانه</w:t>
      </w:r>
      <w:r w:rsidR="00AB3BEC">
        <w:rPr>
          <w:rStyle w:val="Char0"/>
          <w:rFonts w:hint="cs"/>
          <w:rtl/>
        </w:rPr>
        <w:t>‌</w:t>
      </w:r>
      <w:r w:rsidR="003C7580" w:rsidRPr="00DF4488">
        <w:rPr>
          <w:rStyle w:val="Char0"/>
          <w:rFonts w:hint="cs"/>
          <w:rtl/>
        </w:rPr>
        <w:t>ای</w:t>
      </w:r>
      <w:r w:rsidRPr="00DF4488">
        <w:rPr>
          <w:rStyle w:val="Char0"/>
          <w:rtl/>
        </w:rPr>
        <w:t xml:space="preserve"> </w:t>
      </w:r>
      <w:r w:rsidRPr="00DF4488">
        <w:rPr>
          <w:rStyle w:val="Char0"/>
          <w:rFonts w:hint="cs"/>
          <w:rtl/>
        </w:rPr>
        <w:t>است</w:t>
      </w:r>
      <w:r w:rsidRPr="00DF4488">
        <w:rPr>
          <w:rStyle w:val="Char0"/>
          <w:rtl/>
        </w:rPr>
        <w:t xml:space="preserve"> </w:t>
      </w:r>
      <w:r w:rsidRPr="00DF4488">
        <w:rPr>
          <w:rStyle w:val="Char0"/>
          <w:rFonts w:hint="cs"/>
          <w:rtl/>
        </w:rPr>
        <w:t>که</w:t>
      </w:r>
      <w:r w:rsidRPr="00DF4488">
        <w:rPr>
          <w:rStyle w:val="Char0"/>
          <w:rtl/>
        </w:rPr>
        <w:t xml:space="preserve"> </w:t>
      </w:r>
      <w:r w:rsidRPr="00DF4488">
        <w:rPr>
          <w:rStyle w:val="Char0"/>
          <w:rFonts w:hint="cs"/>
          <w:rtl/>
        </w:rPr>
        <w:t>محبت</w:t>
      </w:r>
      <w:r w:rsidRPr="00DF4488">
        <w:rPr>
          <w:rStyle w:val="Char0"/>
          <w:rtl/>
        </w:rPr>
        <w:t xml:space="preserve"> </w:t>
      </w:r>
      <w:r w:rsidRPr="00DF4488">
        <w:rPr>
          <w:rStyle w:val="Char0"/>
          <w:rFonts w:hint="cs"/>
          <w:rtl/>
        </w:rPr>
        <w:t>الله</w:t>
      </w:r>
      <w:r w:rsidRPr="00DF4488">
        <w:rPr>
          <w:rStyle w:val="Char0"/>
          <w:rtl/>
        </w:rPr>
        <w:t xml:space="preserve"> </w:t>
      </w:r>
      <w:r w:rsidRPr="00DF4488">
        <w:rPr>
          <w:rStyle w:val="Char0"/>
          <w:rFonts w:hint="cs"/>
          <w:rtl/>
        </w:rPr>
        <w:t>تعال</w:t>
      </w:r>
      <w:r w:rsidR="00466566" w:rsidRPr="00DF4488">
        <w:rPr>
          <w:rStyle w:val="Char0"/>
          <w:rFonts w:hint="cs"/>
          <w:rtl/>
        </w:rPr>
        <w:t>ی</w:t>
      </w:r>
      <w:r w:rsidRPr="00DF4488">
        <w:rPr>
          <w:rStyle w:val="Char0"/>
          <w:rtl/>
        </w:rPr>
        <w:t xml:space="preserve"> </w:t>
      </w:r>
      <w:r w:rsidRPr="00DF4488">
        <w:rPr>
          <w:rStyle w:val="Char0"/>
          <w:rFonts w:hint="cs"/>
          <w:rtl/>
        </w:rPr>
        <w:t>را</w:t>
      </w:r>
      <w:r w:rsidRPr="00DF4488">
        <w:rPr>
          <w:rStyle w:val="Char0"/>
          <w:rtl/>
        </w:rPr>
        <w:t xml:space="preserve"> </w:t>
      </w:r>
      <w:r w:rsidRPr="00DF4488">
        <w:rPr>
          <w:rStyle w:val="Char0"/>
          <w:rFonts w:hint="cs"/>
          <w:rtl/>
        </w:rPr>
        <w:t>جلب</w:t>
      </w:r>
      <w:r w:rsidR="0061798B" w:rsidRPr="00DF4488">
        <w:rPr>
          <w:rStyle w:val="Char0"/>
          <w:rtl/>
        </w:rPr>
        <w:t xml:space="preserve"> می‌کن</w:t>
      </w:r>
      <w:r w:rsidR="00E2691F" w:rsidRPr="00DF4488">
        <w:rPr>
          <w:rStyle w:val="Char0"/>
          <w:rFonts w:hint="cs"/>
          <w:rtl/>
        </w:rPr>
        <w:t>د</w:t>
      </w:r>
      <w:r w:rsidR="003C7580" w:rsidRPr="00DF4488">
        <w:rPr>
          <w:rStyle w:val="Char0"/>
          <w:rFonts w:hint="cs"/>
          <w:rtl/>
        </w:rPr>
        <w:t xml:space="preserve"> و موجب آن می</w:t>
      </w:r>
      <w:r w:rsidR="00AB3BEC">
        <w:rPr>
          <w:rStyle w:val="Char0"/>
          <w:rFonts w:hint="cs"/>
          <w:rtl/>
        </w:rPr>
        <w:t>‌</w:t>
      </w:r>
      <w:r w:rsidR="003C7580" w:rsidRPr="00DF4488">
        <w:rPr>
          <w:rStyle w:val="Char0"/>
          <w:rFonts w:hint="cs"/>
          <w:rtl/>
        </w:rPr>
        <w:t>باشد</w:t>
      </w:r>
      <w:r w:rsidRPr="00DF4488">
        <w:rPr>
          <w:rStyle w:val="Char0"/>
          <w:rtl/>
        </w:rPr>
        <w:t xml:space="preserve"> </w:t>
      </w:r>
      <w:r w:rsidR="003C7580" w:rsidRPr="00DF4488">
        <w:rPr>
          <w:rStyle w:val="Char0"/>
          <w:rFonts w:hint="cs"/>
          <w:rtl/>
        </w:rPr>
        <w:t>که عبارت است از</w:t>
      </w:r>
      <w:r w:rsidRPr="00DF4488">
        <w:rPr>
          <w:rStyle w:val="Char0"/>
          <w:rtl/>
        </w:rPr>
        <w:t>:</w:t>
      </w:r>
    </w:p>
    <w:p w:rsidR="00A42380" w:rsidRPr="00DF4488" w:rsidRDefault="003C7580" w:rsidP="009B6B40">
      <w:pPr>
        <w:jc w:val="both"/>
        <w:rPr>
          <w:rStyle w:val="Char0"/>
          <w:rtl/>
        </w:rPr>
      </w:pPr>
      <w:r w:rsidRPr="00DF4488">
        <w:rPr>
          <w:rStyle w:val="Char0"/>
          <w:rFonts w:hint="cs"/>
          <w:rtl/>
        </w:rPr>
        <w:t>نخست</w:t>
      </w:r>
      <w:r w:rsidR="00A42380" w:rsidRPr="00DF4488">
        <w:rPr>
          <w:rStyle w:val="Char0"/>
          <w:rtl/>
        </w:rPr>
        <w:t xml:space="preserve">: </w:t>
      </w:r>
      <w:r w:rsidR="00A42380" w:rsidRPr="00DF4488">
        <w:rPr>
          <w:rStyle w:val="Char0"/>
          <w:rFonts w:hint="cs"/>
          <w:rtl/>
        </w:rPr>
        <w:t>خواندن</w:t>
      </w:r>
      <w:r w:rsidR="00A42380" w:rsidRPr="00DF4488">
        <w:rPr>
          <w:rStyle w:val="Char0"/>
          <w:rtl/>
        </w:rPr>
        <w:t xml:space="preserve"> </w:t>
      </w:r>
      <w:r w:rsidR="00A42380" w:rsidRPr="00DF4488">
        <w:rPr>
          <w:rStyle w:val="Char0"/>
          <w:rFonts w:hint="cs"/>
          <w:rtl/>
        </w:rPr>
        <w:t>قرآن</w:t>
      </w:r>
      <w:r w:rsidR="00A42380" w:rsidRPr="00DF4488">
        <w:rPr>
          <w:rStyle w:val="Char0"/>
          <w:rtl/>
        </w:rPr>
        <w:t xml:space="preserve"> </w:t>
      </w:r>
      <w:r w:rsidR="00A42380" w:rsidRPr="00DF4488">
        <w:rPr>
          <w:rStyle w:val="Char0"/>
          <w:rFonts w:hint="cs"/>
          <w:rtl/>
        </w:rPr>
        <w:t>کر</w:t>
      </w:r>
      <w:r w:rsidR="00466566" w:rsidRPr="00DF4488">
        <w:rPr>
          <w:rStyle w:val="Char0"/>
          <w:rFonts w:hint="cs"/>
          <w:rtl/>
        </w:rPr>
        <w:t>ی</w:t>
      </w:r>
      <w:r w:rsidR="00A42380" w:rsidRPr="00DF4488">
        <w:rPr>
          <w:rStyle w:val="Char0"/>
          <w:rFonts w:hint="cs"/>
          <w:rtl/>
        </w:rPr>
        <w:t>م</w:t>
      </w:r>
      <w:r w:rsidR="00A42380" w:rsidRPr="00DF4488">
        <w:rPr>
          <w:rStyle w:val="Char0"/>
          <w:rtl/>
        </w:rPr>
        <w:t xml:space="preserve"> </w:t>
      </w:r>
      <w:r w:rsidR="00A42380" w:rsidRPr="00DF4488">
        <w:rPr>
          <w:rStyle w:val="Char0"/>
          <w:rFonts w:hint="cs"/>
          <w:rtl/>
        </w:rPr>
        <w:t>با</w:t>
      </w:r>
      <w:r w:rsidR="00A42380" w:rsidRPr="00DF4488">
        <w:rPr>
          <w:rStyle w:val="Char0"/>
          <w:rtl/>
        </w:rPr>
        <w:t xml:space="preserve"> </w:t>
      </w:r>
      <w:r w:rsidR="00A42380" w:rsidRPr="00DF4488">
        <w:rPr>
          <w:rStyle w:val="Char0"/>
          <w:rFonts w:hint="cs"/>
          <w:rtl/>
        </w:rPr>
        <w:t>تدبر،</w:t>
      </w:r>
      <w:r w:rsidR="00A42380" w:rsidRPr="00DF4488">
        <w:rPr>
          <w:rStyle w:val="Char0"/>
          <w:rtl/>
        </w:rPr>
        <w:t xml:space="preserve"> </w:t>
      </w:r>
      <w:r w:rsidR="00A42380" w:rsidRPr="00DF4488">
        <w:rPr>
          <w:rStyle w:val="Char0"/>
          <w:rFonts w:hint="cs"/>
          <w:rtl/>
        </w:rPr>
        <w:t>فهم</w:t>
      </w:r>
      <w:r w:rsidR="00A42380" w:rsidRPr="00DF4488">
        <w:rPr>
          <w:rStyle w:val="Char0"/>
          <w:rtl/>
        </w:rPr>
        <w:t xml:space="preserve"> </w:t>
      </w:r>
      <w:r w:rsidRPr="00DF4488">
        <w:rPr>
          <w:rStyle w:val="Char0"/>
          <w:rFonts w:hint="cs"/>
          <w:rtl/>
        </w:rPr>
        <w:t>مع</w:t>
      </w:r>
      <w:r w:rsidR="00A42380" w:rsidRPr="00DF4488">
        <w:rPr>
          <w:rStyle w:val="Char0"/>
          <w:rFonts w:hint="cs"/>
          <w:rtl/>
        </w:rPr>
        <w:t>ا</w:t>
      </w:r>
      <w:r w:rsidRPr="00DF4488">
        <w:rPr>
          <w:rStyle w:val="Char0"/>
          <w:rFonts w:hint="cs"/>
          <w:rtl/>
        </w:rPr>
        <w:t>ن</w:t>
      </w:r>
      <w:r w:rsidR="00466566" w:rsidRPr="00DF4488">
        <w:rPr>
          <w:rStyle w:val="Char0"/>
          <w:rFonts w:hint="cs"/>
          <w:rtl/>
        </w:rPr>
        <w:t>ی</w:t>
      </w:r>
      <w:r w:rsidR="009B6B40" w:rsidRPr="00DF4488">
        <w:rPr>
          <w:rStyle w:val="Char0"/>
          <w:rFonts w:hint="cs"/>
          <w:rtl/>
        </w:rPr>
        <w:t xml:space="preserve"> و منظور و مراد از آن</w:t>
      </w:r>
      <w:r w:rsidRPr="00DF4488">
        <w:rPr>
          <w:rStyle w:val="Char0"/>
          <w:rFonts w:hint="cs"/>
          <w:rtl/>
        </w:rPr>
        <w:t>.</w:t>
      </w:r>
      <w:r w:rsidR="00A42380" w:rsidRPr="00DF4488">
        <w:rPr>
          <w:rStyle w:val="Char0"/>
          <w:rFonts w:hint="cs"/>
          <w:rtl/>
        </w:rPr>
        <w:t>‌</w:t>
      </w:r>
      <w:r w:rsidR="00A42380" w:rsidRPr="00DF4488">
        <w:rPr>
          <w:rStyle w:val="Char0"/>
          <w:rtl/>
        </w:rPr>
        <w:t xml:space="preserve"> </w:t>
      </w:r>
      <w:r w:rsidR="00A42380" w:rsidRPr="00DF4488">
        <w:rPr>
          <w:rStyle w:val="Char0"/>
          <w:rFonts w:hint="cs"/>
          <w:rtl/>
        </w:rPr>
        <w:t>مانند</w:t>
      </w:r>
      <w:r w:rsidR="00A42380" w:rsidRPr="00DF4488">
        <w:rPr>
          <w:rStyle w:val="Char0"/>
          <w:rtl/>
        </w:rPr>
        <w:t xml:space="preserve"> </w:t>
      </w:r>
      <w:r w:rsidRPr="00DF4488">
        <w:rPr>
          <w:rStyle w:val="Char0"/>
          <w:rFonts w:hint="cs"/>
          <w:rtl/>
        </w:rPr>
        <w:t>تدبر در کتابی که انسان آن</w:t>
      </w:r>
      <w:r w:rsidR="00AB3BEC">
        <w:rPr>
          <w:rStyle w:val="Char0"/>
          <w:rFonts w:hint="cs"/>
          <w:rtl/>
        </w:rPr>
        <w:t>‌</w:t>
      </w:r>
      <w:r w:rsidRPr="00DF4488">
        <w:rPr>
          <w:rStyle w:val="Char0"/>
          <w:rFonts w:hint="cs"/>
          <w:rtl/>
        </w:rPr>
        <w:t>را حفظ و تشریح می</w:t>
      </w:r>
      <w:r w:rsidR="00AB3BEC">
        <w:rPr>
          <w:rStyle w:val="Char0"/>
          <w:rFonts w:hint="cs"/>
          <w:rtl/>
        </w:rPr>
        <w:t>‌</w:t>
      </w:r>
      <w:r w:rsidRPr="00DF4488">
        <w:rPr>
          <w:rStyle w:val="Char0"/>
          <w:rFonts w:hint="cs"/>
          <w:rtl/>
        </w:rPr>
        <w:t xml:space="preserve">کند تا مراد و منظور صاحب کتاب را از آن درک نماید.  </w:t>
      </w:r>
    </w:p>
    <w:p w:rsidR="00A42380" w:rsidRPr="00DF4488" w:rsidRDefault="00A42380" w:rsidP="003C7580">
      <w:pPr>
        <w:jc w:val="both"/>
        <w:rPr>
          <w:rStyle w:val="Char0"/>
          <w:rtl/>
        </w:rPr>
      </w:pPr>
      <w:r w:rsidRPr="00DF4488">
        <w:rPr>
          <w:rStyle w:val="Char0"/>
          <w:rFonts w:hint="cs"/>
          <w:rtl/>
        </w:rPr>
        <w:t>دوم</w:t>
      </w:r>
      <w:r w:rsidRPr="00DF4488">
        <w:rPr>
          <w:rStyle w:val="Char0"/>
          <w:rtl/>
        </w:rPr>
        <w:t xml:space="preserve">: </w:t>
      </w:r>
      <w:r w:rsidRPr="00DF4488">
        <w:rPr>
          <w:rStyle w:val="Char0"/>
          <w:rFonts w:hint="cs"/>
          <w:rtl/>
        </w:rPr>
        <w:t>تقرب</w:t>
      </w:r>
      <w:r w:rsidRPr="00DF4488">
        <w:rPr>
          <w:rStyle w:val="Char0"/>
          <w:rtl/>
        </w:rPr>
        <w:t xml:space="preserve"> </w:t>
      </w:r>
      <w:r w:rsidRPr="00DF4488">
        <w:rPr>
          <w:rStyle w:val="Char0"/>
          <w:rFonts w:hint="cs"/>
          <w:rtl/>
        </w:rPr>
        <w:t>جستن</w:t>
      </w:r>
      <w:r w:rsidRPr="00DF4488">
        <w:rPr>
          <w:rStyle w:val="Char0"/>
          <w:rtl/>
        </w:rPr>
        <w:t xml:space="preserve"> </w:t>
      </w:r>
      <w:r w:rsidRPr="00DF4488">
        <w:rPr>
          <w:rStyle w:val="Char0"/>
          <w:rFonts w:hint="cs"/>
          <w:rtl/>
        </w:rPr>
        <w:t>به</w:t>
      </w:r>
      <w:r w:rsidRPr="00DF4488">
        <w:rPr>
          <w:rStyle w:val="Char0"/>
          <w:rtl/>
        </w:rPr>
        <w:t xml:space="preserve"> </w:t>
      </w:r>
      <w:r w:rsidRPr="00DF4488">
        <w:rPr>
          <w:rStyle w:val="Char0"/>
          <w:rFonts w:hint="cs"/>
          <w:rtl/>
        </w:rPr>
        <w:t>الله</w:t>
      </w:r>
      <w:r w:rsidRPr="00DF4488">
        <w:rPr>
          <w:rStyle w:val="Char0"/>
          <w:rtl/>
        </w:rPr>
        <w:t xml:space="preserve"> </w:t>
      </w:r>
      <w:r w:rsidRPr="00DF4488">
        <w:rPr>
          <w:rStyle w:val="Char0"/>
          <w:rFonts w:hint="cs"/>
          <w:rtl/>
        </w:rPr>
        <w:t>تعال</w:t>
      </w:r>
      <w:r w:rsidR="00466566" w:rsidRPr="00DF4488">
        <w:rPr>
          <w:rStyle w:val="Char0"/>
          <w:rFonts w:hint="cs"/>
          <w:rtl/>
        </w:rPr>
        <w:t>ی</w:t>
      </w:r>
      <w:r w:rsidRPr="00DF4488">
        <w:rPr>
          <w:rStyle w:val="Char0"/>
          <w:rtl/>
        </w:rPr>
        <w:t xml:space="preserve"> </w:t>
      </w:r>
      <w:r w:rsidRPr="00DF4488">
        <w:rPr>
          <w:rStyle w:val="Char0"/>
          <w:rFonts w:hint="cs"/>
          <w:rtl/>
        </w:rPr>
        <w:t>با</w:t>
      </w:r>
      <w:r w:rsidRPr="00DF4488">
        <w:rPr>
          <w:rStyle w:val="Char0"/>
          <w:rtl/>
        </w:rPr>
        <w:t xml:space="preserve"> </w:t>
      </w:r>
      <w:r w:rsidR="003C7580" w:rsidRPr="00DF4488">
        <w:rPr>
          <w:rStyle w:val="Char0"/>
          <w:rFonts w:hint="cs"/>
          <w:rtl/>
        </w:rPr>
        <w:t>نوافل</w:t>
      </w:r>
      <w:r w:rsidRPr="00DF4488">
        <w:rPr>
          <w:rStyle w:val="Char0"/>
          <w:rtl/>
        </w:rPr>
        <w:t xml:space="preserve"> </w:t>
      </w:r>
      <w:r w:rsidRPr="00DF4488">
        <w:rPr>
          <w:rStyle w:val="Char0"/>
          <w:rFonts w:hint="cs"/>
          <w:rtl/>
        </w:rPr>
        <w:t>بعد</w:t>
      </w:r>
      <w:r w:rsidR="003C7580" w:rsidRPr="00DF4488">
        <w:rPr>
          <w:rStyle w:val="Char0"/>
          <w:rFonts w:hint="cs"/>
          <w:rtl/>
        </w:rPr>
        <w:t xml:space="preserve"> </w:t>
      </w:r>
      <w:r w:rsidRPr="00DF4488">
        <w:rPr>
          <w:rStyle w:val="Char0"/>
          <w:rFonts w:hint="cs"/>
          <w:rtl/>
        </w:rPr>
        <w:t>از</w:t>
      </w:r>
      <w:r w:rsidRPr="00DF4488">
        <w:rPr>
          <w:rStyle w:val="Char0"/>
          <w:rtl/>
        </w:rPr>
        <w:t xml:space="preserve"> </w:t>
      </w:r>
      <w:r w:rsidR="003C7580" w:rsidRPr="00DF4488">
        <w:rPr>
          <w:rStyle w:val="Char0"/>
          <w:rFonts w:hint="cs"/>
          <w:rtl/>
        </w:rPr>
        <w:t xml:space="preserve">اجرای </w:t>
      </w:r>
      <w:r w:rsidRPr="00DF4488">
        <w:rPr>
          <w:rStyle w:val="Char0"/>
          <w:rFonts w:hint="cs"/>
          <w:rtl/>
        </w:rPr>
        <w:t>فرا</w:t>
      </w:r>
      <w:r w:rsidR="00466566" w:rsidRPr="00DF4488">
        <w:rPr>
          <w:rStyle w:val="Char0"/>
          <w:rFonts w:hint="cs"/>
          <w:rtl/>
        </w:rPr>
        <w:t>ی</w:t>
      </w:r>
      <w:r w:rsidRPr="00DF4488">
        <w:rPr>
          <w:rStyle w:val="Char0"/>
          <w:rFonts w:hint="cs"/>
          <w:rtl/>
        </w:rPr>
        <w:t>ض</w:t>
      </w:r>
      <w:r w:rsidR="003C7580" w:rsidRPr="00DF4488">
        <w:rPr>
          <w:rStyle w:val="Char0"/>
          <w:rFonts w:hint="cs"/>
          <w:rtl/>
        </w:rPr>
        <w:t>؛</w:t>
      </w:r>
      <w:r w:rsidRPr="00DF4488">
        <w:rPr>
          <w:rStyle w:val="Char0"/>
          <w:rtl/>
        </w:rPr>
        <w:t xml:space="preserve"> </w:t>
      </w:r>
      <w:r w:rsidR="003C7580" w:rsidRPr="00DF4488">
        <w:rPr>
          <w:rStyle w:val="Char0"/>
          <w:rFonts w:hint="cs"/>
          <w:rtl/>
        </w:rPr>
        <w:t xml:space="preserve">این مهم </w:t>
      </w:r>
      <w:r w:rsidRPr="00DF4488">
        <w:rPr>
          <w:rStyle w:val="Char0"/>
          <w:rFonts w:hint="cs"/>
          <w:rtl/>
        </w:rPr>
        <w:t>بنده</w:t>
      </w:r>
      <w:r w:rsidRPr="00DF4488">
        <w:rPr>
          <w:rStyle w:val="Char0"/>
          <w:rtl/>
        </w:rPr>
        <w:t xml:space="preserve"> </w:t>
      </w:r>
      <w:r w:rsidRPr="00DF4488">
        <w:rPr>
          <w:rStyle w:val="Char0"/>
          <w:rFonts w:hint="cs"/>
          <w:rtl/>
        </w:rPr>
        <w:t>را</w:t>
      </w:r>
      <w:r w:rsidRPr="00DF4488">
        <w:rPr>
          <w:rStyle w:val="Char0"/>
          <w:rtl/>
        </w:rPr>
        <w:t xml:space="preserve"> </w:t>
      </w:r>
      <w:r w:rsidRPr="00DF4488">
        <w:rPr>
          <w:rStyle w:val="Char0"/>
          <w:rFonts w:hint="cs"/>
          <w:rtl/>
        </w:rPr>
        <w:t>از</w:t>
      </w:r>
      <w:r w:rsidRPr="00DF4488">
        <w:rPr>
          <w:rStyle w:val="Char0"/>
          <w:rtl/>
        </w:rPr>
        <w:t xml:space="preserve"> </w:t>
      </w:r>
      <w:r w:rsidRPr="00DF4488">
        <w:rPr>
          <w:rStyle w:val="Char0"/>
          <w:rFonts w:hint="cs"/>
          <w:rtl/>
        </w:rPr>
        <w:t>درجۀ</w:t>
      </w:r>
      <w:r w:rsidRPr="00DF4488">
        <w:rPr>
          <w:rStyle w:val="Char0"/>
          <w:rtl/>
        </w:rPr>
        <w:t xml:space="preserve"> </w:t>
      </w:r>
      <w:r w:rsidRPr="00DF4488">
        <w:rPr>
          <w:rStyle w:val="Char0"/>
          <w:rFonts w:hint="cs"/>
          <w:rtl/>
        </w:rPr>
        <w:t>محبت</w:t>
      </w:r>
      <w:r w:rsidRPr="00DF4488">
        <w:rPr>
          <w:rStyle w:val="Char0"/>
          <w:rtl/>
        </w:rPr>
        <w:t xml:space="preserve"> </w:t>
      </w:r>
      <w:r w:rsidRPr="00DF4488">
        <w:rPr>
          <w:rStyle w:val="Char0"/>
          <w:rFonts w:hint="cs"/>
          <w:rtl/>
        </w:rPr>
        <w:t>به</w:t>
      </w:r>
      <w:r w:rsidRPr="00DF4488">
        <w:rPr>
          <w:rStyle w:val="Char0"/>
          <w:rtl/>
        </w:rPr>
        <w:t xml:space="preserve"> </w:t>
      </w:r>
      <w:r w:rsidRPr="00DF4488">
        <w:rPr>
          <w:rStyle w:val="Char0"/>
          <w:rFonts w:hint="cs"/>
          <w:rtl/>
        </w:rPr>
        <w:t>محبوب</w:t>
      </w:r>
      <w:r w:rsidR="00466566" w:rsidRPr="00DF4488">
        <w:rPr>
          <w:rStyle w:val="Char0"/>
          <w:rFonts w:hint="cs"/>
          <w:rtl/>
        </w:rPr>
        <w:t>ی</w:t>
      </w:r>
      <w:r w:rsidRPr="00DF4488">
        <w:rPr>
          <w:rStyle w:val="Char0"/>
          <w:rFonts w:hint="cs"/>
          <w:rtl/>
        </w:rPr>
        <w:t>ت</w:t>
      </w:r>
      <w:r w:rsidR="00246468" w:rsidRPr="00DF4488">
        <w:rPr>
          <w:rStyle w:val="Char0"/>
          <w:rtl/>
        </w:rPr>
        <w:t xml:space="preserve"> می‌رس</w:t>
      </w:r>
      <w:r w:rsidRPr="00DF4488">
        <w:rPr>
          <w:rStyle w:val="Char0"/>
          <w:rFonts w:hint="cs"/>
          <w:rtl/>
        </w:rPr>
        <w:t>اند</w:t>
      </w:r>
      <w:r w:rsidRPr="00DF4488">
        <w:rPr>
          <w:rStyle w:val="Char0"/>
          <w:rtl/>
        </w:rPr>
        <w:t>.</w:t>
      </w:r>
    </w:p>
    <w:p w:rsidR="00A42380" w:rsidRPr="00DF4488" w:rsidRDefault="00A42380" w:rsidP="00DF4488">
      <w:pPr>
        <w:jc w:val="both"/>
        <w:rPr>
          <w:rStyle w:val="Char0"/>
          <w:rtl/>
        </w:rPr>
      </w:pPr>
      <w:r w:rsidRPr="00DF4488">
        <w:rPr>
          <w:rStyle w:val="Char0"/>
          <w:rFonts w:hint="cs"/>
          <w:rtl/>
        </w:rPr>
        <w:t>سوم</w:t>
      </w:r>
      <w:r w:rsidRPr="00DF4488">
        <w:rPr>
          <w:rStyle w:val="Char0"/>
          <w:rtl/>
        </w:rPr>
        <w:t xml:space="preserve">: </w:t>
      </w:r>
      <w:r w:rsidRPr="00DF4488">
        <w:rPr>
          <w:rStyle w:val="Char0"/>
          <w:rFonts w:hint="cs"/>
          <w:rtl/>
        </w:rPr>
        <w:t>ذکر</w:t>
      </w:r>
      <w:r w:rsidRPr="00DF4488">
        <w:rPr>
          <w:rStyle w:val="Char0"/>
          <w:rtl/>
        </w:rPr>
        <w:t xml:space="preserve"> </w:t>
      </w:r>
      <w:r w:rsidRPr="00DF4488">
        <w:rPr>
          <w:rStyle w:val="Char0"/>
          <w:rFonts w:hint="cs"/>
          <w:rtl/>
        </w:rPr>
        <w:t>الله</w:t>
      </w:r>
      <w:r w:rsidRPr="00DF4488">
        <w:rPr>
          <w:rStyle w:val="Char0"/>
          <w:rtl/>
        </w:rPr>
        <w:t xml:space="preserve"> </w:t>
      </w:r>
      <w:r w:rsidRPr="00DF4488">
        <w:rPr>
          <w:rStyle w:val="Char0"/>
          <w:rFonts w:hint="cs"/>
          <w:rtl/>
        </w:rPr>
        <w:t>تعال</w:t>
      </w:r>
      <w:r w:rsidR="00466566" w:rsidRPr="00DF4488">
        <w:rPr>
          <w:rStyle w:val="Char0"/>
          <w:rFonts w:hint="cs"/>
          <w:rtl/>
        </w:rPr>
        <w:t>ی</w:t>
      </w:r>
      <w:r w:rsidRPr="00DF4488">
        <w:rPr>
          <w:rStyle w:val="Char0"/>
          <w:rtl/>
        </w:rPr>
        <w:t xml:space="preserve"> </w:t>
      </w:r>
      <w:r w:rsidRPr="00DF4488">
        <w:rPr>
          <w:rStyle w:val="Char0"/>
          <w:rFonts w:hint="cs"/>
          <w:rtl/>
        </w:rPr>
        <w:t>در</w:t>
      </w:r>
      <w:r w:rsidRPr="00DF4488">
        <w:rPr>
          <w:rStyle w:val="Char0"/>
          <w:rtl/>
        </w:rPr>
        <w:t xml:space="preserve"> </w:t>
      </w:r>
      <w:r w:rsidRPr="00DF4488">
        <w:rPr>
          <w:rStyle w:val="Char0"/>
          <w:rFonts w:hint="cs"/>
          <w:rtl/>
        </w:rPr>
        <w:t>هر</w:t>
      </w:r>
      <w:r w:rsidRPr="00DF4488">
        <w:rPr>
          <w:rStyle w:val="Char0"/>
          <w:rtl/>
        </w:rPr>
        <w:t xml:space="preserve"> </w:t>
      </w:r>
      <w:r w:rsidRPr="00DF4488">
        <w:rPr>
          <w:rStyle w:val="Char0"/>
          <w:rFonts w:hint="cs"/>
          <w:rtl/>
        </w:rPr>
        <w:t>حالت،</w:t>
      </w:r>
      <w:r w:rsidRPr="00DF4488">
        <w:rPr>
          <w:rStyle w:val="Char0"/>
          <w:rtl/>
        </w:rPr>
        <w:t xml:space="preserve"> </w:t>
      </w:r>
      <w:r w:rsidRPr="00DF4488">
        <w:rPr>
          <w:rStyle w:val="Char0"/>
          <w:rFonts w:hint="cs"/>
          <w:rtl/>
        </w:rPr>
        <w:t>با</w:t>
      </w:r>
      <w:r w:rsidRPr="00DF4488">
        <w:rPr>
          <w:rStyle w:val="Char0"/>
          <w:rtl/>
        </w:rPr>
        <w:t xml:space="preserve"> </w:t>
      </w:r>
      <w:r w:rsidRPr="00DF4488">
        <w:rPr>
          <w:rStyle w:val="Char0"/>
          <w:rFonts w:hint="cs"/>
          <w:rtl/>
        </w:rPr>
        <w:t>زبان،</w:t>
      </w:r>
      <w:r w:rsidRPr="00DF4488">
        <w:rPr>
          <w:rStyle w:val="Char0"/>
          <w:rtl/>
        </w:rPr>
        <w:t xml:space="preserve"> </w:t>
      </w:r>
      <w:r w:rsidRPr="00DF4488">
        <w:rPr>
          <w:rStyle w:val="Char0"/>
          <w:rFonts w:hint="cs"/>
          <w:rtl/>
        </w:rPr>
        <w:t>قلب</w:t>
      </w:r>
      <w:r w:rsidRPr="00DF4488">
        <w:rPr>
          <w:rStyle w:val="Char0"/>
          <w:rtl/>
        </w:rPr>
        <w:t xml:space="preserve"> </w:t>
      </w:r>
      <w:r w:rsidRPr="00DF4488">
        <w:rPr>
          <w:rStyle w:val="Char0"/>
          <w:rFonts w:hint="cs"/>
          <w:rtl/>
        </w:rPr>
        <w:t>و</w:t>
      </w:r>
      <w:r w:rsidRPr="00DF4488">
        <w:rPr>
          <w:rStyle w:val="Char0"/>
          <w:rtl/>
        </w:rPr>
        <w:t xml:space="preserve"> </w:t>
      </w:r>
      <w:r w:rsidRPr="00DF4488">
        <w:rPr>
          <w:rStyle w:val="Char0"/>
          <w:rFonts w:hint="cs"/>
          <w:rtl/>
        </w:rPr>
        <w:t>عمل</w:t>
      </w:r>
      <w:r w:rsidR="003C7580" w:rsidRPr="00DF4488">
        <w:rPr>
          <w:rStyle w:val="Char0"/>
          <w:rFonts w:hint="cs"/>
          <w:rtl/>
        </w:rPr>
        <w:t xml:space="preserve"> و حال؛</w:t>
      </w:r>
      <w:r w:rsidRPr="00DF4488">
        <w:rPr>
          <w:rStyle w:val="Char0"/>
          <w:rtl/>
        </w:rPr>
        <w:t xml:space="preserve"> </w:t>
      </w:r>
      <w:r w:rsidR="003C7580" w:rsidRPr="00DF4488">
        <w:rPr>
          <w:rStyle w:val="Char0"/>
          <w:rFonts w:hint="cs"/>
          <w:rtl/>
        </w:rPr>
        <w:t xml:space="preserve">بهره و </w:t>
      </w:r>
      <w:r w:rsidR="003C7580" w:rsidRPr="006F7A19">
        <w:rPr>
          <w:rStyle w:val="Char0"/>
          <w:rFonts w:hint="cs"/>
          <w:spacing w:val="-4"/>
          <w:rtl/>
        </w:rPr>
        <w:t>نصیب بنده از محبت خداوند متعال به اندازه</w:t>
      </w:r>
      <w:r w:rsidR="00AB3BEC" w:rsidRPr="006F7A19">
        <w:rPr>
          <w:rStyle w:val="Char0"/>
          <w:rFonts w:hint="cs"/>
          <w:spacing w:val="-4"/>
          <w:rtl/>
        </w:rPr>
        <w:t>‌</w:t>
      </w:r>
      <w:r w:rsidR="003C7580" w:rsidRPr="006F7A19">
        <w:rPr>
          <w:rStyle w:val="Char0"/>
          <w:rFonts w:hint="cs"/>
          <w:spacing w:val="-4"/>
          <w:rtl/>
        </w:rPr>
        <w:t>ی بهره</w:t>
      </w:r>
      <w:r w:rsidR="00AB3BEC" w:rsidRPr="006F7A19">
        <w:rPr>
          <w:rStyle w:val="Char0"/>
          <w:rFonts w:hint="cs"/>
          <w:spacing w:val="-4"/>
          <w:rtl/>
        </w:rPr>
        <w:t>‌</w:t>
      </w:r>
      <w:r w:rsidR="003C7580" w:rsidRPr="006F7A19">
        <w:rPr>
          <w:rStyle w:val="Char0"/>
          <w:rFonts w:hint="cs"/>
          <w:spacing w:val="-4"/>
          <w:rtl/>
        </w:rPr>
        <w:t>ی وی از این ذکر می</w:t>
      </w:r>
      <w:r w:rsidR="00DF4488" w:rsidRPr="006F7A19">
        <w:rPr>
          <w:rStyle w:val="Char0"/>
          <w:rFonts w:hint="eastAsia"/>
          <w:spacing w:val="-4"/>
          <w:rtl/>
        </w:rPr>
        <w:t>‌</w:t>
      </w:r>
      <w:r w:rsidR="003C7580" w:rsidRPr="006F7A19">
        <w:rPr>
          <w:rStyle w:val="Char0"/>
          <w:rFonts w:hint="cs"/>
          <w:spacing w:val="-4"/>
          <w:rtl/>
        </w:rPr>
        <w:t>باشد.</w:t>
      </w:r>
    </w:p>
    <w:p w:rsidR="003C7580" w:rsidRPr="00DF4488" w:rsidRDefault="00A42380" w:rsidP="003C7580">
      <w:pPr>
        <w:jc w:val="both"/>
        <w:rPr>
          <w:rStyle w:val="Char0"/>
          <w:rtl/>
        </w:rPr>
      </w:pPr>
      <w:r w:rsidRPr="00DF4488">
        <w:rPr>
          <w:rStyle w:val="Char0"/>
          <w:rFonts w:hint="cs"/>
          <w:rtl/>
        </w:rPr>
        <w:t>چهارم</w:t>
      </w:r>
      <w:r w:rsidRPr="00DF4488">
        <w:rPr>
          <w:rStyle w:val="Char0"/>
          <w:rtl/>
        </w:rPr>
        <w:t xml:space="preserve">: </w:t>
      </w:r>
      <w:r w:rsidR="003C7580" w:rsidRPr="00DF4488">
        <w:rPr>
          <w:rStyle w:val="Char0"/>
          <w:rFonts w:hint="cs"/>
          <w:rtl/>
        </w:rPr>
        <w:t>ترجیح دادن</w:t>
      </w:r>
      <w:r w:rsidRPr="00DF4488">
        <w:rPr>
          <w:rStyle w:val="Char0"/>
          <w:rtl/>
        </w:rPr>
        <w:t xml:space="preserve"> </w:t>
      </w:r>
      <w:r w:rsidR="003C7580" w:rsidRPr="00DF4488">
        <w:rPr>
          <w:rStyle w:val="Char0"/>
          <w:rFonts w:hint="cs"/>
          <w:rtl/>
        </w:rPr>
        <w:t>آنچه خداوند متعال دوست دارد بر چیزهایی که انسان دوست دارد به هنگام غلبه</w:t>
      </w:r>
      <w:r w:rsidR="00AB3BEC">
        <w:rPr>
          <w:rStyle w:val="Char0"/>
          <w:rFonts w:hint="cs"/>
          <w:rtl/>
        </w:rPr>
        <w:t>‌</w:t>
      </w:r>
      <w:r w:rsidR="003C7580" w:rsidRPr="00DF4488">
        <w:rPr>
          <w:rStyle w:val="Char0"/>
          <w:rFonts w:hint="cs"/>
          <w:rtl/>
        </w:rPr>
        <w:t>ی هوی و هوس؛ و اوج گرفتن به سوی آنچه الله متعال دوست دارد هرچند دشوار باشد.</w:t>
      </w:r>
    </w:p>
    <w:p w:rsidR="003C7580" w:rsidRPr="00DF4488" w:rsidRDefault="00A42380" w:rsidP="003C7580">
      <w:pPr>
        <w:jc w:val="both"/>
        <w:rPr>
          <w:rStyle w:val="Char0"/>
          <w:rtl/>
        </w:rPr>
      </w:pPr>
      <w:r w:rsidRPr="00DF4488">
        <w:rPr>
          <w:rStyle w:val="Char0"/>
          <w:rFonts w:hint="cs"/>
          <w:rtl/>
        </w:rPr>
        <w:t>پنجم</w:t>
      </w:r>
      <w:r w:rsidRPr="00DF4488">
        <w:rPr>
          <w:rStyle w:val="Char0"/>
          <w:rtl/>
        </w:rPr>
        <w:t xml:space="preserve">:‌ </w:t>
      </w:r>
      <w:r w:rsidR="003C7580" w:rsidRPr="00DF4488">
        <w:rPr>
          <w:rStyle w:val="Char0"/>
          <w:rFonts w:hint="cs"/>
          <w:rtl/>
        </w:rPr>
        <w:t>مطالعه</w:t>
      </w:r>
      <w:r w:rsidR="00AB3BEC">
        <w:rPr>
          <w:rStyle w:val="Char0"/>
          <w:rFonts w:hint="cs"/>
          <w:rtl/>
        </w:rPr>
        <w:t>‌</w:t>
      </w:r>
      <w:r w:rsidR="003C7580" w:rsidRPr="00DF4488">
        <w:rPr>
          <w:rStyle w:val="Char0"/>
          <w:rFonts w:hint="cs"/>
          <w:rtl/>
        </w:rPr>
        <w:t xml:space="preserve"> و بررسی قلبی اسماء و صفات و شناخت آنها و سیر قلب در بوستان این معرفت و مبادی آن؛ بنابراین هرکس الله متعال را با اسماء و صفات و افعالش بشناسد، قطعا او را دوست می</w:t>
      </w:r>
      <w:r w:rsidR="00AB3BEC">
        <w:rPr>
          <w:rStyle w:val="Char0"/>
          <w:rFonts w:hint="cs"/>
          <w:rtl/>
        </w:rPr>
        <w:t>‌</w:t>
      </w:r>
      <w:r w:rsidR="003C7580" w:rsidRPr="00DF4488">
        <w:rPr>
          <w:rStyle w:val="Char0"/>
          <w:rFonts w:hint="cs"/>
          <w:rtl/>
        </w:rPr>
        <w:t>دارد؛ و بر این اساس و با توجه به این نکته است که فرقه معطله و فرعونیه و جهمیه راهزنان این مسیر واقع شده و میان قلب و رسیدن آن به محبوب حائل می</w:t>
      </w:r>
      <w:r w:rsidR="00AB3BEC">
        <w:rPr>
          <w:rStyle w:val="Char0"/>
          <w:rFonts w:hint="cs"/>
          <w:rtl/>
        </w:rPr>
        <w:t>‌</w:t>
      </w:r>
      <w:r w:rsidR="003C7580" w:rsidRPr="00DF4488">
        <w:rPr>
          <w:rStyle w:val="Char0"/>
          <w:rFonts w:hint="cs"/>
          <w:rtl/>
        </w:rPr>
        <w:t xml:space="preserve">شوند.   </w:t>
      </w:r>
    </w:p>
    <w:p w:rsidR="003C7580" w:rsidRPr="00DF4488" w:rsidRDefault="00A42380" w:rsidP="003C7580">
      <w:pPr>
        <w:jc w:val="both"/>
        <w:rPr>
          <w:rStyle w:val="Char0"/>
          <w:rtl/>
        </w:rPr>
      </w:pPr>
      <w:r w:rsidRPr="00DF4488">
        <w:rPr>
          <w:rStyle w:val="Char0"/>
          <w:rFonts w:hint="cs"/>
          <w:rtl/>
        </w:rPr>
        <w:t>ششم</w:t>
      </w:r>
      <w:r w:rsidRPr="00DF4488">
        <w:rPr>
          <w:rStyle w:val="Char0"/>
          <w:rtl/>
        </w:rPr>
        <w:t xml:space="preserve">: </w:t>
      </w:r>
      <w:r w:rsidR="003C7580" w:rsidRPr="00DF4488">
        <w:rPr>
          <w:rStyle w:val="Char0"/>
          <w:rFonts w:hint="cs"/>
          <w:rtl/>
        </w:rPr>
        <w:t>مشاهده</w:t>
      </w:r>
      <w:r w:rsidR="00AB3BEC">
        <w:rPr>
          <w:rStyle w:val="Char0"/>
          <w:rFonts w:hint="cs"/>
          <w:rtl/>
        </w:rPr>
        <w:t>‌</w:t>
      </w:r>
      <w:r w:rsidR="003C7580" w:rsidRPr="00DF4488">
        <w:rPr>
          <w:rStyle w:val="Char0"/>
          <w:rFonts w:hint="cs"/>
          <w:rtl/>
        </w:rPr>
        <w:t>ی</w:t>
      </w:r>
      <w:r w:rsidRPr="00DF4488">
        <w:rPr>
          <w:rStyle w:val="Char0"/>
          <w:rtl/>
        </w:rPr>
        <w:t xml:space="preserve"> </w:t>
      </w:r>
      <w:r w:rsidR="003C7580" w:rsidRPr="00DF4488">
        <w:rPr>
          <w:rStyle w:val="Char0"/>
          <w:rFonts w:hint="cs"/>
          <w:rtl/>
        </w:rPr>
        <w:t>نیکی و احسان و نعمت</w:t>
      </w:r>
      <w:r w:rsidR="00AB3BEC">
        <w:rPr>
          <w:rStyle w:val="Char0"/>
          <w:rFonts w:hint="cs"/>
          <w:rtl/>
        </w:rPr>
        <w:t>‌</w:t>
      </w:r>
      <w:r w:rsidR="003C7580" w:rsidRPr="00DF4488">
        <w:rPr>
          <w:rStyle w:val="Char0"/>
          <w:rFonts w:hint="cs"/>
          <w:rtl/>
        </w:rPr>
        <w:t xml:space="preserve">های ظاهری و  باطنی خداوند </w:t>
      </w:r>
      <w:r w:rsidR="00725450" w:rsidRPr="00DF4488">
        <w:rPr>
          <w:rStyle w:val="Char0"/>
          <w:rFonts w:hint="cs"/>
          <w:rtl/>
        </w:rPr>
        <w:t xml:space="preserve">چرا </w:t>
      </w:r>
      <w:r w:rsidR="003C7580" w:rsidRPr="00DF4488">
        <w:rPr>
          <w:rStyle w:val="Char0"/>
          <w:rFonts w:hint="cs"/>
          <w:rtl/>
        </w:rPr>
        <w:t xml:space="preserve">که </w:t>
      </w:r>
      <w:r w:rsidR="00725450" w:rsidRPr="00DF4488">
        <w:rPr>
          <w:rStyle w:val="Char0"/>
          <w:rFonts w:hint="cs"/>
          <w:rtl/>
        </w:rPr>
        <w:t>اینها دعوت کننده به سوی محبت ذات باری تعالی می</w:t>
      </w:r>
      <w:r w:rsidR="00AB3BEC">
        <w:rPr>
          <w:rStyle w:val="Char0"/>
          <w:rFonts w:hint="cs"/>
          <w:rtl/>
        </w:rPr>
        <w:t>‌</w:t>
      </w:r>
      <w:r w:rsidR="00725450" w:rsidRPr="00DF4488">
        <w:rPr>
          <w:rStyle w:val="Char0"/>
          <w:rFonts w:hint="cs"/>
          <w:rtl/>
        </w:rPr>
        <w:t>باش</w:t>
      </w:r>
      <w:r w:rsidR="003C7580" w:rsidRPr="00DF4488">
        <w:rPr>
          <w:rStyle w:val="Char0"/>
          <w:rFonts w:hint="cs"/>
          <w:rtl/>
        </w:rPr>
        <w:t>ند.</w:t>
      </w:r>
    </w:p>
    <w:p w:rsidR="00A42380" w:rsidRPr="00DF4488" w:rsidRDefault="00A42380" w:rsidP="003C7580">
      <w:pPr>
        <w:jc w:val="both"/>
        <w:rPr>
          <w:rStyle w:val="Char0"/>
          <w:rtl/>
        </w:rPr>
      </w:pPr>
      <w:r w:rsidRPr="00DF4488">
        <w:rPr>
          <w:rStyle w:val="Char0"/>
          <w:rFonts w:hint="cs"/>
          <w:rtl/>
        </w:rPr>
        <w:lastRenderedPageBreak/>
        <w:t>هفتم</w:t>
      </w:r>
      <w:r w:rsidRPr="00DF4488">
        <w:rPr>
          <w:rStyle w:val="Char0"/>
          <w:rtl/>
        </w:rPr>
        <w:t xml:space="preserve">: </w:t>
      </w:r>
      <w:r w:rsidRPr="00DF4488">
        <w:rPr>
          <w:rStyle w:val="Char0"/>
          <w:rFonts w:hint="cs"/>
          <w:rtl/>
        </w:rPr>
        <w:t>از</w:t>
      </w:r>
      <w:r w:rsidRPr="00DF4488">
        <w:rPr>
          <w:rStyle w:val="Char0"/>
          <w:rtl/>
        </w:rPr>
        <w:t xml:space="preserve"> </w:t>
      </w:r>
      <w:r w:rsidRPr="00DF4488">
        <w:rPr>
          <w:rStyle w:val="Char0"/>
          <w:rFonts w:hint="cs"/>
          <w:rtl/>
        </w:rPr>
        <w:t>بهتر</w:t>
      </w:r>
      <w:r w:rsidR="00466566" w:rsidRPr="00DF4488">
        <w:rPr>
          <w:rStyle w:val="Char0"/>
          <w:rFonts w:hint="cs"/>
          <w:rtl/>
        </w:rPr>
        <w:t>ی</w:t>
      </w:r>
      <w:r w:rsidRPr="00DF4488">
        <w:rPr>
          <w:rStyle w:val="Char0"/>
          <w:rFonts w:hint="cs"/>
          <w:rtl/>
        </w:rPr>
        <w:t>ن</w:t>
      </w:r>
      <w:r w:rsidRPr="00DF4488">
        <w:rPr>
          <w:rStyle w:val="Char0"/>
          <w:rtl/>
        </w:rPr>
        <w:t xml:space="preserve"> </w:t>
      </w:r>
      <w:r w:rsidR="003C7580" w:rsidRPr="00DF4488">
        <w:rPr>
          <w:rStyle w:val="Char0"/>
          <w:rFonts w:hint="cs"/>
          <w:rtl/>
        </w:rPr>
        <w:t>اسباب جلب محبت الهی</w:t>
      </w:r>
      <w:r w:rsidRPr="00DF4488">
        <w:rPr>
          <w:rStyle w:val="Char0"/>
          <w:rFonts w:hint="cs"/>
          <w:rtl/>
        </w:rPr>
        <w:t>،</w:t>
      </w:r>
      <w:r w:rsidRPr="00DF4488">
        <w:rPr>
          <w:rStyle w:val="Char0"/>
          <w:rtl/>
        </w:rPr>
        <w:t xml:space="preserve"> </w:t>
      </w:r>
      <w:r w:rsidRPr="00DF4488">
        <w:rPr>
          <w:rStyle w:val="Char0"/>
          <w:rFonts w:hint="cs"/>
          <w:rtl/>
        </w:rPr>
        <w:t>انکسار</w:t>
      </w:r>
      <w:r w:rsidR="00725450" w:rsidRPr="00DF4488">
        <w:rPr>
          <w:rStyle w:val="Char0"/>
          <w:rFonts w:hint="cs"/>
          <w:rtl/>
        </w:rPr>
        <w:t xml:space="preserve"> و شکسته شدن کامل و سراپای</w:t>
      </w:r>
      <w:r w:rsidRPr="00DF4488">
        <w:rPr>
          <w:rStyle w:val="Char0"/>
          <w:rtl/>
        </w:rPr>
        <w:t xml:space="preserve"> </w:t>
      </w:r>
      <w:r w:rsidRPr="00DF4488">
        <w:rPr>
          <w:rStyle w:val="Char0"/>
          <w:rFonts w:hint="cs"/>
          <w:rtl/>
        </w:rPr>
        <w:t>قلب</w:t>
      </w:r>
      <w:r w:rsidRPr="00DF4488">
        <w:rPr>
          <w:rStyle w:val="Char0"/>
          <w:rtl/>
        </w:rPr>
        <w:t xml:space="preserve"> </w:t>
      </w:r>
      <w:r w:rsidRPr="00DF4488">
        <w:rPr>
          <w:rStyle w:val="Char0"/>
          <w:rFonts w:hint="cs"/>
          <w:rtl/>
        </w:rPr>
        <w:t>در</w:t>
      </w:r>
      <w:r w:rsidRPr="00DF4488">
        <w:rPr>
          <w:rStyle w:val="Char0"/>
          <w:rtl/>
        </w:rPr>
        <w:t xml:space="preserve"> </w:t>
      </w:r>
      <w:r w:rsidRPr="00DF4488">
        <w:rPr>
          <w:rStyle w:val="Char0"/>
          <w:rFonts w:hint="cs"/>
          <w:rtl/>
        </w:rPr>
        <w:t>محضر</w:t>
      </w:r>
      <w:r w:rsidRPr="00DF4488">
        <w:rPr>
          <w:rStyle w:val="Char0"/>
          <w:rtl/>
        </w:rPr>
        <w:t xml:space="preserve"> </w:t>
      </w:r>
      <w:r w:rsidRPr="00DF4488">
        <w:rPr>
          <w:rStyle w:val="Char0"/>
          <w:rFonts w:hint="cs"/>
          <w:rtl/>
        </w:rPr>
        <w:t>الله</w:t>
      </w:r>
      <w:r w:rsidRPr="00DF4488">
        <w:rPr>
          <w:rStyle w:val="Char0"/>
          <w:rtl/>
        </w:rPr>
        <w:t xml:space="preserve"> </w:t>
      </w:r>
      <w:r w:rsidRPr="00DF4488">
        <w:rPr>
          <w:rStyle w:val="Char0"/>
          <w:rFonts w:hint="cs"/>
          <w:rtl/>
        </w:rPr>
        <w:t>تعال</w:t>
      </w:r>
      <w:r w:rsidR="00466566" w:rsidRPr="00DF4488">
        <w:rPr>
          <w:rStyle w:val="Char0"/>
          <w:rFonts w:hint="cs"/>
          <w:rtl/>
        </w:rPr>
        <w:t>ی</w:t>
      </w:r>
      <w:r w:rsidRPr="00DF4488">
        <w:rPr>
          <w:rStyle w:val="Char0"/>
          <w:rtl/>
        </w:rPr>
        <w:t xml:space="preserve"> </w:t>
      </w:r>
      <w:r w:rsidR="003C7580" w:rsidRPr="00DF4488">
        <w:rPr>
          <w:rStyle w:val="Char0"/>
          <w:rFonts w:hint="cs"/>
          <w:rtl/>
        </w:rPr>
        <w:t>می</w:t>
      </w:r>
      <w:r w:rsidR="00AB3BEC">
        <w:rPr>
          <w:rStyle w:val="Char0"/>
          <w:rFonts w:hint="cs"/>
          <w:rtl/>
        </w:rPr>
        <w:t>‌</w:t>
      </w:r>
      <w:r w:rsidR="003C7580" w:rsidRPr="00DF4488">
        <w:rPr>
          <w:rStyle w:val="Char0"/>
          <w:rFonts w:hint="cs"/>
          <w:rtl/>
        </w:rPr>
        <w:t xml:space="preserve">باشد؛ امری که کلمات و عبارات را یارای وصف و تعبیر آن نیست.  </w:t>
      </w:r>
    </w:p>
    <w:p w:rsidR="00A42380" w:rsidRPr="00DF4488" w:rsidRDefault="00A42380" w:rsidP="003C7580">
      <w:pPr>
        <w:jc w:val="both"/>
        <w:rPr>
          <w:rStyle w:val="Char0"/>
          <w:rtl/>
        </w:rPr>
      </w:pPr>
      <w:r w:rsidRPr="00DF4488">
        <w:rPr>
          <w:rStyle w:val="Char0"/>
          <w:rFonts w:hint="cs"/>
          <w:rtl/>
        </w:rPr>
        <w:t>هشتم</w:t>
      </w:r>
      <w:r w:rsidRPr="00DF4488">
        <w:rPr>
          <w:rStyle w:val="Char0"/>
          <w:rtl/>
        </w:rPr>
        <w:t xml:space="preserve">: </w:t>
      </w:r>
      <w:r w:rsidRPr="00DF4488">
        <w:rPr>
          <w:rStyle w:val="Char0"/>
          <w:rFonts w:hint="cs"/>
          <w:rtl/>
        </w:rPr>
        <w:t>خلوت</w:t>
      </w:r>
      <w:r w:rsidRPr="00DF4488">
        <w:rPr>
          <w:rStyle w:val="Char0"/>
          <w:rtl/>
        </w:rPr>
        <w:t xml:space="preserve"> </w:t>
      </w:r>
      <w:r w:rsidR="003C7580" w:rsidRPr="00DF4488">
        <w:rPr>
          <w:rStyle w:val="Char0"/>
          <w:rFonts w:hint="cs"/>
          <w:rtl/>
        </w:rPr>
        <w:t>نمودن</w:t>
      </w:r>
      <w:r w:rsidRPr="00DF4488">
        <w:rPr>
          <w:rStyle w:val="Char0"/>
          <w:rtl/>
        </w:rPr>
        <w:t xml:space="preserve"> </w:t>
      </w:r>
      <w:r w:rsidRPr="00DF4488">
        <w:rPr>
          <w:rStyle w:val="Char0"/>
          <w:rFonts w:hint="cs"/>
          <w:rtl/>
        </w:rPr>
        <w:t>با</w:t>
      </w:r>
      <w:r w:rsidRPr="00DF4488">
        <w:rPr>
          <w:rStyle w:val="Char0"/>
          <w:rtl/>
        </w:rPr>
        <w:t xml:space="preserve"> </w:t>
      </w:r>
      <w:r w:rsidRPr="00DF4488">
        <w:rPr>
          <w:rStyle w:val="Char0"/>
          <w:rFonts w:hint="cs"/>
          <w:rtl/>
        </w:rPr>
        <w:t>الله</w:t>
      </w:r>
      <w:r w:rsidRPr="00DF4488">
        <w:rPr>
          <w:rStyle w:val="Char0"/>
          <w:rtl/>
        </w:rPr>
        <w:t xml:space="preserve"> </w:t>
      </w:r>
      <w:r w:rsidRPr="00DF4488">
        <w:rPr>
          <w:rStyle w:val="Char0"/>
          <w:rFonts w:hint="cs"/>
          <w:rtl/>
        </w:rPr>
        <w:t>تعال</w:t>
      </w:r>
      <w:r w:rsidR="00466566" w:rsidRPr="00DF4488">
        <w:rPr>
          <w:rStyle w:val="Char0"/>
          <w:rFonts w:hint="cs"/>
          <w:rtl/>
        </w:rPr>
        <w:t>ی</w:t>
      </w:r>
      <w:r w:rsidRPr="00DF4488">
        <w:rPr>
          <w:rStyle w:val="Char0"/>
          <w:rtl/>
        </w:rPr>
        <w:t xml:space="preserve"> </w:t>
      </w:r>
      <w:r w:rsidRPr="00DF4488">
        <w:rPr>
          <w:rStyle w:val="Char0"/>
          <w:rFonts w:hint="cs"/>
          <w:rtl/>
        </w:rPr>
        <w:t>در</w:t>
      </w:r>
      <w:r w:rsidRPr="00DF4488">
        <w:rPr>
          <w:rStyle w:val="Char0"/>
          <w:rtl/>
        </w:rPr>
        <w:t xml:space="preserve"> </w:t>
      </w:r>
      <w:r w:rsidRPr="00DF4488">
        <w:rPr>
          <w:rStyle w:val="Char0"/>
          <w:rFonts w:hint="cs"/>
          <w:rtl/>
        </w:rPr>
        <w:t>وقت</w:t>
      </w:r>
      <w:r w:rsidRPr="00DF4488">
        <w:rPr>
          <w:rStyle w:val="Char0"/>
          <w:rtl/>
        </w:rPr>
        <w:t xml:space="preserve"> </w:t>
      </w:r>
      <w:r w:rsidRPr="00DF4488">
        <w:rPr>
          <w:rStyle w:val="Char0"/>
          <w:rFonts w:hint="cs"/>
          <w:rtl/>
        </w:rPr>
        <w:t>نزولش</w:t>
      </w:r>
      <w:r w:rsidRPr="00DF4488">
        <w:rPr>
          <w:rStyle w:val="Char0"/>
          <w:rtl/>
        </w:rPr>
        <w:t xml:space="preserve"> </w:t>
      </w:r>
      <w:r w:rsidR="003C7580" w:rsidRPr="00DF4488">
        <w:rPr>
          <w:rStyle w:val="Char0"/>
          <w:rFonts w:hint="cs"/>
          <w:rtl/>
        </w:rPr>
        <w:t>برای</w:t>
      </w:r>
      <w:r w:rsidRPr="00DF4488">
        <w:rPr>
          <w:rStyle w:val="Char0"/>
          <w:rtl/>
        </w:rPr>
        <w:t xml:space="preserve"> </w:t>
      </w:r>
      <w:r w:rsidRPr="00DF4488">
        <w:rPr>
          <w:rStyle w:val="Char0"/>
          <w:rFonts w:hint="cs"/>
          <w:rtl/>
        </w:rPr>
        <w:t>مناجات</w:t>
      </w:r>
      <w:r w:rsidRPr="00DF4488">
        <w:rPr>
          <w:rStyle w:val="Char0"/>
          <w:rtl/>
        </w:rPr>
        <w:t xml:space="preserve"> </w:t>
      </w:r>
      <w:r w:rsidRPr="00DF4488">
        <w:rPr>
          <w:rStyle w:val="Char0"/>
          <w:rFonts w:hint="cs"/>
          <w:rtl/>
        </w:rPr>
        <w:t>با</w:t>
      </w:r>
      <w:r w:rsidRPr="00DF4488">
        <w:rPr>
          <w:rStyle w:val="Char0"/>
          <w:rtl/>
        </w:rPr>
        <w:t xml:space="preserve"> </w:t>
      </w:r>
      <w:r w:rsidR="003C7580" w:rsidRPr="00DF4488">
        <w:rPr>
          <w:rStyle w:val="Char0"/>
          <w:rFonts w:hint="cs"/>
          <w:rtl/>
        </w:rPr>
        <w:t>او</w:t>
      </w:r>
      <w:r w:rsidRPr="00DF4488">
        <w:rPr>
          <w:rStyle w:val="Char0"/>
          <w:rtl/>
        </w:rPr>
        <w:t xml:space="preserve"> </w:t>
      </w:r>
      <w:r w:rsidRPr="00DF4488">
        <w:rPr>
          <w:rStyle w:val="Char0"/>
          <w:rFonts w:hint="cs"/>
          <w:rtl/>
        </w:rPr>
        <w:t>و</w:t>
      </w:r>
      <w:r w:rsidR="003C7580" w:rsidRPr="00DF4488">
        <w:rPr>
          <w:rStyle w:val="Char0"/>
          <w:rFonts w:hint="cs"/>
          <w:rtl/>
        </w:rPr>
        <w:t xml:space="preserve"> </w:t>
      </w:r>
      <w:r w:rsidRPr="00DF4488">
        <w:rPr>
          <w:rStyle w:val="Char0"/>
          <w:rFonts w:hint="cs"/>
          <w:rtl/>
        </w:rPr>
        <w:t>تلاوت</w:t>
      </w:r>
      <w:r w:rsidRPr="00DF4488">
        <w:rPr>
          <w:rStyle w:val="Char0"/>
          <w:rtl/>
        </w:rPr>
        <w:t xml:space="preserve"> </w:t>
      </w:r>
      <w:r w:rsidR="003C7580" w:rsidRPr="00DF4488">
        <w:rPr>
          <w:rStyle w:val="Char0"/>
          <w:rFonts w:hint="cs"/>
          <w:rtl/>
        </w:rPr>
        <w:t>کلامش؛</w:t>
      </w:r>
      <w:r w:rsidRPr="00DF4488">
        <w:rPr>
          <w:rStyle w:val="Char0"/>
          <w:rtl/>
        </w:rPr>
        <w:t xml:space="preserve"> </w:t>
      </w:r>
      <w:r w:rsidRPr="00DF4488">
        <w:rPr>
          <w:rStyle w:val="Char0"/>
          <w:rFonts w:hint="cs"/>
          <w:rtl/>
        </w:rPr>
        <w:t>و</w:t>
      </w:r>
      <w:r w:rsidRPr="00DF4488">
        <w:rPr>
          <w:rStyle w:val="Char0"/>
          <w:rtl/>
        </w:rPr>
        <w:t xml:space="preserve"> </w:t>
      </w:r>
      <w:r w:rsidR="003C7580" w:rsidRPr="00DF4488">
        <w:rPr>
          <w:rStyle w:val="Char0"/>
          <w:rFonts w:hint="cs"/>
          <w:rtl/>
        </w:rPr>
        <w:t xml:space="preserve">حاضر شدن در برابر </w:t>
      </w:r>
      <w:r w:rsidRPr="00DF4488">
        <w:rPr>
          <w:rStyle w:val="Char0"/>
          <w:rFonts w:hint="cs"/>
          <w:rtl/>
        </w:rPr>
        <w:t>الله</w:t>
      </w:r>
      <w:r w:rsidRPr="00DF4488">
        <w:rPr>
          <w:rStyle w:val="Char0"/>
          <w:rtl/>
        </w:rPr>
        <w:t xml:space="preserve"> </w:t>
      </w:r>
      <w:r w:rsidRPr="00DF4488">
        <w:rPr>
          <w:rStyle w:val="Char0"/>
          <w:rFonts w:hint="cs"/>
          <w:rtl/>
        </w:rPr>
        <w:t>تعال</w:t>
      </w:r>
      <w:r w:rsidR="00466566" w:rsidRPr="00DF4488">
        <w:rPr>
          <w:rStyle w:val="Char0"/>
          <w:rFonts w:hint="cs"/>
          <w:rtl/>
        </w:rPr>
        <w:t>ی</w:t>
      </w:r>
      <w:r w:rsidRPr="00DF4488">
        <w:rPr>
          <w:rStyle w:val="Char0"/>
          <w:rtl/>
        </w:rPr>
        <w:t xml:space="preserve"> </w:t>
      </w:r>
      <w:r w:rsidRPr="00DF4488">
        <w:rPr>
          <w:rStyle w:val="Char0"/>
          <w:rFonts w:hint="cs"/>
          <w:rtl/>
        </w:rPr>
        <w:t>با</w:t>
      </w:r>
      <w:r w:rsidRPr="00DF4488">
        <w:rPr>
          <w:rStyle w:val="Char0"/>
          <w:rtl/>
        </w:rPr>
        <w:t xml:space="preserve"> </w:t>
      </w:r>
      <w:r w:rsidRPr="00DF4488">
        <w:rPr>
          <w:rStyle w:val="Char0"/>
          <w:rFonts w:hint="cs"/>
          <w:rtl/>
        </w:rPr>
        <w:t>قلب</w:t>
      </w:r>
      <w:r w:rsidRPr="00DF4488">
        <w:rPr>
          <w:rStyle w:val="Char0"/>
          <w:rtl/>
        </w:rPr>
        <w:t xml:space="preserve"> </w:t>
      </w:r>
      <w:r w:rsidRPr="00DF4488">
        <w:rPr>
          <w:rStyle w:val="Char0"/>
          <w:rFonts w:hint="cs"/>
          <w:rtl/>
        </w:rPr>
        <w:t>و</w:t>
      </w:r>
      <w:r w:rsidRPr="00DF4488">
        <w:rPr>
          <w:rStyle w:val="Char0"/>
          <w:rtl/>
        </w:rPr>
        <w:t xml:space="preserve"> </w:t>
      </w:r>
      <w:r w:rsidRPr="00DF4488">
        <w:rPr>
          <w:rStyle w:val="Char0"/>
          <w:rFonts w:hint="cs"/>
          <w:rtl/>
        </w:rPr>
        <w:t>قالب</w:t>
      </w:r>
      <w:r w:rsidRPr="00DF4488">
        <w:rPr>
          <w:rStyle w:val="Char0"/>
          <w:rtl/>
        </w:rPr>
        <w:t xml:space="preserve"> </w:t>
      </w:r>
      <w:r w:rsidRPr="00DF4488">
        <w:rPr>
          <w:rStyle w:val="Char0"/>
          <w:rFonts w:hint="cs"/>
          <w:rtl/>
        </w:rPr>
        <w:t>و</w:t>
      </w:r>
      <w:r w:rsidR="003C7580" w:rsidRPr="00DF4488">
        <w:rPr>
          <w:rStyle w:val="Char0"/>
          <w:rFonts w:hint="cs"/>
          <w:rtl/>
        </w:rPr>
        <w:t xml:space="preserve"> رعایت</w:t>
      </w:r>
      <w:r w:rsidRPr="00DF4488">
        <w:rPr>
          <w:rStyle w:val="Char0"/>
          <w:rtl/>
        </w:rPr>
        <w:t xml:space="preserve"> </w:t>
      </w:r>
      <w:r w:rsidRPr="00DF4488">
        <w:rPr>
          <w:rStyle w:val="Char0"/>
          <w:rFonts w:hint="cs"/>
          <w:rtl/>
        </w:rPr>
        <w:t>آداب</w:t>
      </w:r>
      <w:r w:rsidRPr="00DF4488">
        <w:rPr>
          <w:rStyle w:val="Char0"/>
          <w:rtl/>
        </w:rPr>
        <w:t xml:space="preserve"> </w:t>
      </w:r>
      <w:r w:rsidRPr="00DF4488">
        <w:rPr>
          <w:rStyle w:val="Char0"/>
          <w:rFonts w:hint="cs"/>
          <w:rtl/>
        </w:rPr>
        <w:t>عبود</w:t>
      </w:r>
      <w:r w:rsidR="00466566" w:rsidRPr="00DF4488">
        <w:rPr>
          <w:rStyle w:val="Char0"/>
          <w:rFonts w:hint="cs"/>
          <w:rtl/>
        </w:rPr>
        <w:t>ی</w:t>
      </w:r>
      <w:r w:rsidRPr="00DF4488">
        <w:rPr>
          <w:rStyle w:val="Char0"/>
          <w:rFonts w:hint="cs"/>
          <w:rtl/>
        </w:rPr>
        <w:t>ت</w:t>
      </w:r>
      <w:r w:rsidRPr="00DF4488">
        <w:rPr>
          <w:rStyle w:val="Char0"/>
          <w:rtl/>
        </w:rPr>
        <w:t xml:space="preserve"> </w:t>
      </w:r>
      <w:r w:rsidRPr="00DF4488">
        <w:rPr>
          <w:rStyle w:val="Char0"/>
          <w:rFonts w:hint="cs"/>
          <w:rtl/>
        </w:rPr>
        <w:t>و</w:t>
      </w:r>
      <w:r w:rsidRPr="00DF4488">
        <w:rPr>
          <w:rStyle w:val="Char0"/>
          <w:rtl/>
        </w:rPr>
        <w:t xml:space="preserve"> </w:t>
      </w:r>
      <w:r w:rsidR="003C7580" w:rsidRPr="00DF4488">
        <w:rPr>
          <w:rStyle w:val="Char0"/>
          <w:rFonts w:hint="cs"/>
          <w:rtl/>
        </w:rPr>
        <w:t>بالا</w:t>
      </w:r>
      <w:r w:rsidRPr="00DF4488">
        <w:rPr>
          <w:rStyle w:val="Char0"/>
          <w:rFonts w:hint="cs"/>
          <w:rtl/>
        </w:rPr>
        <w:t>خره</w:t>
      </w:r>
      <w:r w:rsidRPr="00DF4488">
        <w:rPr>
          <w:rStyle w:val="Char0"/>
          <w:rtl/>
        </w:rPr>
        <w:t xml:space="preserve"> </w:t>
      </w:r>
      <w:r w:rsidR="003C7580" w:rsidRPr="00DF4488">
        <w:rPr>
          <w:rStyle w:val="Char0"/>
          <w:rFonts w:hint="cs"/>
          <w:rtl/>
        </w:rPr>
        <w:t>پایان دادن</w:t>
      </w:r>
      <w:r w:rsidRPr="00DF4488">
        <w:rPr>
          <w:rStyle w:val="Char0"/>
          <w:rtl/>
        </w:rPr>
        <w:t xml:space="preserve"> </w:t>
      </w:r>
      <w:r w:rsidR="003C7580" w:rsidRPr="00DF4488">
        <w:rPr>
          <w:rStyle w:val="Char0"/>
          <w:rFonts w:hint="cs"/>
          <w:rtl/>
        </w:rPr>
        <w:t xml:space="preserve">به </w:t>
      </w:r>
      <w:r w:rsidRPr="00DF4488">
        <w:rPr>
          <w:rStyle w:val="Char0"/>
          <w:rFonts w:hint="cs"/>
          <w:rtl/>
        </w:rPr>
        <w:t>ا</w:t>
      </w:r>
      <w:r w:rsidR="00466566" w:rsidRPr="00DF4488">
        <w:rPr>
          <w:rStyle w:val="Char0"/>
          <w:rFonts w:hint="cs"/>
          <w:rtl/>
        </w:rPr>
        <w:t>ی</w:t>
      </w:r>
      <w:r w:rsidRPr="00DF4488">
        <w:rPr>
          <w:rStyle w:val="Char0"/>
          <w:rFonts w:hint="cs"/>
          <w:rtl/>
        </w:rPr>
        <w:t>ن</w:t>
      </w:r>
      <w:r w:rsidRPr="00DF4488">
        <w:rPr>
          <w:rStyle w:val="Char0"/>
          <w:rtl/>
        </w:rPr>
        <w:t xml:space="preserve"> </w:t>
      </w:r>
      <w:r w:rsidRPr="00DF4488">
        <w:rPr>
          <w:rStyle w:val="Char0"/>
          <w:rFonts w:hint="cs"/>
          <w:rtl/>
        </w:rPr>
        <w:t>خلوت</w:t>
      </w:r>
      <w:r w:rsidRPr="00DF4488">
        <w:rPr>
          <w:rStyle w:val="Char0"/>
          <w:rtl/>
        </w:rPr>
        <w:t xml:space="preserve"> </w:t>
      </w:r>
      <w:r w:rsidRPr="00DF4488">
        <w:rPr>
          <w:rStyle w:val="Char0"/>
          <w:rFonts w:hint="cs"/>
          <w:rtl/>
        </w:rPr>
        <w:t>با</w:t>
      </w:r>
      <w:r w:rsidRPr="00DF4488">
        <w:rPr>
          <w:rStyle w:val="Char0"/>
          <w:rtl/>
        </w:rPr>
        <w:t xml:space="preserve"> </w:t>
      </w:r>
      <w:r w:rsidRPr="00DF4488">
        <w:rPr>
          <w:rStyle w:val="Char0"/>
          <w:rFonts w:hint="cs"/>
          <w:rtl/>
        </w:rPr>
        <w:t>استغفار</w:t>
      </w:r>
      <w:r w:rsidRPr="00DF4488">
        <w:rPr>
          <w:rStyle w:val="Char0"/>
          <w:rtl/>
        </w:rPr>
        <w:t xml:space="preserve"> </w:t>
      </w:r>
      <w:r w:rsidRPr="00DF4488">
        <w:rPr>
          <w:rStyle w:val="Char0"/>
          <w:rFonts w:hint="cs"/>
          <w:rtl/>
        </w:rPr>
        <w:t>و</w:t>
      </w:r>
      <w:r w:rsidRPr="00DF4488">
        <w:rPr>
          <w:rStyle w:val="Char0"/>
          <w:rtl/>
        </w:rPr>
        <w:t xml:space="preserve"> </w:t>
      </w:r>
      <w:r w:rsidRPr="00DF4488">
        <w:rPr>
          <w:rStyle w:val="Char0"/>
          <w:rFonts w:hint="cs"/>
          <w:rtl/>
        </w:rPr>
        <w:t>توبه</w:t>
      </w:r>
      <w:r w:rsidRPr="00DF4488">
        <w:rPr>
          <w:rStyle w:val="Char0"/>
          <w:rtl/>
        </w:rPr>
        <w:t>.</w:t>
      </w:r>
    </w:p>
    <w:p w:rsidR="003C7580" w:rsidRPr="00DF4488" w:rsidRDefault="00A42380" w:rsidP="003C7580">
      <w:pPr>
        <w:jc w:val="both"/>
        <w:rPr>
          <w:rStyle w:val="Char0"/>
          <w:rtl/>
        </w:rPr>
      </w:pPr>
      <w:r w:rsidRPr="00DF4488">
        <w:rPr>
          <w:rStyle w:val="Char0"/>
          <w:rFonts w:hint="cs"/>
          <w:rtl/>
        </w:rPr>
        <w:t>نهم</w:t>
      </w:r>
      <w:r w:rsidRPr="00DF4488">
        <w:rPr>
          <w:rStyle w:val="Char0"/>
          <w:rtl/>
        </w:rPr>
        <w:t xml:space="preserve">: </w:t>
      </w:r>
      <w:r w:rsidRPr="00DF4488">
        <w:rPr>
          <w:rStyle w:val="Char0"/>
          <w:rFonts w:hint="cs"/>
          <w:rtl/>
        </w:rPr>
        <w:t>همنش</w:t>
      </w:r>
      <w:r w:rsidR="00466566" w:rsidRPr="00DF4488">
        <w:rPr>
          <w:rStyle w:val="Char0"/>
          <w:rFonts w:hint="cs"/>
          <w:rtl/>
        </w:rPr>
        <w:t>ی</w:t>
      </w:r>
      <w:r w:rsidRPr="00DF4488">
        <w:rPr>
          <w:rStyle w:val="Char0"/>
          <w:rFonts w:hint="cs"/>
          <w:rtl/>
        </w:rPr>
        <w:t>ن</w:t>
      </w:r>
      <w:r w:rsidR="00466566" w:rsidRPr="00DF4488">
        <w:rPr>
          <w:rStyle w:val="Char0"/>
          <w:rFonts w:hint="cs"/>
          <w:rtl/>
        </w:rPr>
        <w:t>ی</w:t>
      </w:r>
      <w:r w:rsidRPr="00DF4488">
        <w:rPr>
          <w:rStyle w:val="Char0"/>
          <w:rtl/>
        </w:rPr>
        <w:t xml:space="preserve"> </w:t>
      </w:r>
      <w:r w:rsidRPr="00DF4488">
        <w:rPr>
          <w:rStyle w:val="Char0"/>
          <w:rFonts w:hint="cs"/>
          <w:rtl/>
        </w:rPr>
        <w:t>با</w:t>
      </w:r>
      <w:r w:rsidRPr="00DF4488">
        <w:rPr>
          <w:rStyle w:val="Char0"/>
          <w:rtl/>
        </w:rPr>
        <w:t xml:space="preserve"> </w:t>
      </w:r>
      <w:r w:rsidR="00725450" w:rsidRPr="00DF4488">
        <w:rPr>
          <w:rStyle w:val="Char0"/>
          <w:rFonts w:hint="cs"/>
          <w:rtl/>
        </w:rPr>
        <w:t>دوستداران راستگو و صادق</w:t>
      </w:r>
      <w:r w:rsidR="000F3F47" w:rsidRPr="00DF4488">
        <w:rPr>
          <w:rStyle w:val="Char0"/>
          <w:rFonts w:hint="cs"/>
          <w:rtl/>
        </w:rPr>
        <w:t xml:space="preserve"> </w:t>
      </w:r>
      <w:r w:rsidR="00725450" w:rsidRPr="00DF4488">
        <w:rPr>
          <w:rStyle w:val="Char0"/>
          <w:rFonts w:hint="cs"/>
          <w:rtl/>
        </w:rPr>
        <w:t>(الهی)</w:t>
      </w:r>
      <w:r w:rsidRPr="00DF4488">
        <w:rPr>
          <w:rStyle w:val="Char0"/>
          <w:rtl/>
        </w:rPr>
        <w:t xml:space="preserve"> </w:t>
      </w:r>
      <w:r w:rsidRPr="00DF4488">
        <w:rPr>
          <w:rStyle w:val="Char0"/>
          <w:rFonts w:hint="cs"/>
          <w:rtl/>
        </w:rPr>
        <w:t>و</w:t>
      </w:r>
      <w:r w:rsidRPr="00DF4488">
        <w:rPr>
          <w:rStyle w:val="Char0"/>
          <w:rtl/>
        </w:rPr>
        <w:t xml:space="preserve"> </w:t>
      </w:r>
      <w:r w:rsidRPr="00DF4488">
        <w:rPr>
          <w:rStyle w:val="Char0"/>
          <w:rFonts w:hint="cs"/>
          <w:rtl/>
        </w:rPr>
        <w:t>بهره</w:t>
      </w:r>
      <w:r w:rsidRPr="00DF4488">
        <w:rPr>
          <w:rStyle w:val="Char0"/>
          <w:rtl/>
        </w:rPr>
        <w:t xml:space="preserve"> </w:t>
      </w:r>
      <w:r w:rsidRPr="00DF4488">
        <w:rPr>
          <w:rStyle w:val="Char0"/>
          <w:rFonts w:hint="cs"/>
          <w:rtl/>
        </w:rPr>
        <w:t>بردن</w:t>
      </w:r>
      <w:r w:rsidRPr="00DF4488">
        <w:rPr>
          <w:rStyle w:val="Char0"/>
          <w:rtl/>
        </w:rPr>
        <w:t xml:space="preserve"> </w:t>
      </w:r>
      <w:r w:rsidRPr="00DF4488">
        <w:rPr>
          <w:rStyle w:val="Char0"/>
          <w:rFonts w:hint="cs"/>
          <w:rtl/>
        </w:rPr>
        <w:t>از</w:t>
      </w:r>
      <w:r w:rsidRPr="00DF4488">
        <w:rPr>
          <w:rStyle w:val="Char0"/>
          <w:rtl/>
        </w:rPr>
        <w:t xml:space="preserve"> </w:t>
      </w:r>
      <w:r w:rsidR="003C7580" w:rsidRPr="00DF4488">
        <w:rPr>
          <w:rStyle w:val="Char0"/>
          <w:rFonts w:hint="cs"/>
          <w:rtl/>
        </w:rPr>
        <w:t>سخنان</w:t>
      </w:r>
      <w:r w:rsidR="00700854" w:rsidRPr="00DF4488">
        <w:rPr>
          <w:rStyle w:val="Char0"/>
          <w:rtl/>
        </w:rPr>
        <w:t xml:space="preserve"> </w:t>
      </w:r>
      <w:r w:rsidRPr="00DF4488">
        <w:rPr>
          <w:rStyle w:val="Char0"/>
          <w:rFonts w:hint="cs"/>
          <w:rtl/>
        </w:rPr>
        <w:t>خوب</w:t>
      </w:r>
      <w:r w:rsidRPr="00DF4488">
        <w:rPr>
          <w:rStyle w:val="Char0"/>
          <w:rtl/>
        </w:rPr>
        <w:t xml:space="preserve"> </w:t>
      </w:r>
      <w:r w:rsidRPr="00DF4488">
        <w:rPr>
          <w:rStyle w:val="Char0"/>
          <w:rFonts w:hint="cs"/>
          <w:rtl/>
        </w:rPr>
        <w:t>و</w:t>
      </w:r>
      <w:r w:rsidR="003C7580" w:rsidRPr="00DF4488">
        <w:rPr>
          <w:rStyle w:val="Char0"/>
          <w:rFonts w:hint="cs"/>
          <w:rtl/>
        </w:rPr>
        <w:t xml:space="preserve"> </w:t>
      </w:r>
      <w:r w:rsidRPr="00DF4488">
        <w:rPr>
          <w:rStyle w:val="Char0"/>
          <w:rFonts w:hint="cs"/>
          <w:rtl/>
        </w:rPr>
        <w:t>مف</w:t>
      </w:r>
      <w:r w:rsidR="00466566" w:rsidRPr="00DF4488">
        <w:rPr>
          <w:rStyle w:val="Char0"/>
          <w:rFonts w:hint="cs"/>
          <w:rtl/>
        </w:rPr>
        <w:t>ی</w:t>
      </w:r>
      <w:r w:rsidRPr="00DF4488">
        <w:rPr>
          <w:rStyle w:val="Char0"/>
          <w:rFonts w:hint="cs"/>
          <w:rtl/>
        </w:rPr>
        <w:t>د</w:t>
      </w:r>
      <w:r w:rsidR="003C7580" w:rsidRPr="00DF4488">
        <w:rPr>
          <w:rStyle w:val="Char0"/>
          <w:rtl/>
        </w:rPr>
        <w:t xml:space="preserve"> آن</w:t>
      </w:r>
      <w:r w:rsidR="00A64521" w:rsidRPr="00DF4488">
        <w:rPr>
          <w:rStyle w:val="Char0"/>
          <w:rtl/>
        </w:rPr>
        <w:t>ها،</w:t>
      </w:r>
      <w:r w:rsidRPr="00DF4488">
        <w:rPr>
          <w:rStyle w:val="Char0"/>
          <w:rtl/>
        </w:rPr>
        <w:t xml:space="preserve"> </w:t>
      </w:r>
      <w:r w:rsidR="003C7580" w:rsidRPr="00DF4488">
        <w:rPr>
          <w:rStyle w:val="Char0"/>
          <w:rFonts w:hint="cs"/>
          <w:rtl/>
        </w:rPr>
        <w:t>چنان</w:t>
      </w:r>
      <w:r w:rsidRPr="00DF4488">
        <w:rPr>
          <w:rStyle w:val="Char0"/>
          <w:rFonts w:hint="cs"/>
          <w:rtl/>
        </w:rPr>
        <w:t>که</w:t>
      </w:r>
      <w:r w:rsidRPr="00DF4488">
        <w:rPr>
          <w:rStyle w:val="Char0"/>
          <w:rtl/>
        </w:rPr>
        <w:t xml:space="preserve"> </w:t>
      </w:r>
      <w:r w:rsidRPr="00DF4488">
        <w:rPr>
          <w:rStyle w:val="Char0"/>
          <w:rFonts w:hint="cs"/>
          <w:rtl/>
        </w:rPr>
        <w:t>از</w:t>
      </w:r>
      <w:r w:rsidRPr="00DF4488">
        <w:rPr>
          <w:rStyle w:val="Char0"/>
          <w:rtl/>
        </w:rPr>
        <w:t xml:space="preserve"> </w:t>
      </w:r>
      <w:r w:rsidRPr="00DF4488">
        <w:rPr>
          <w:rStyle w:val="Char0"/>
          <w:rFonts w:hint="cs"/>
          <w:rtl/>
        </w:rPr>
        <w:t>م</w:t>
      </w:r>
      <w:r w:rsidR="00466566" w:rsidRPr="00DF4488">
        <w:rPr>
          <w:rStyle w:val="Char0"/>
          <w:rFonts w:hint="cs"/>
          <w:rtl/>
        </w:rPr>
        <w:t>ی</w:t>
      </w:r>
      <w:r w:rsidRPr="00DF4488">
        <w:rPr>
          <w:rStyle w:val="Char0"/>
          <w:rFonts w:hint="cs"/>
          <w:rtl/>
        </w:rPr>
        <w:t>وه</w:t>
      </w:r>
      <w:r w:rsidR="00E052F2" w:rsidRPr="00DF4488">
        <w:rPr>
          <w:rStyle w:val="Char0"/>
          <w:rtl/>
        </w:rPr>
        <w:t xml:space="preserve">‌ها </w:t>
      </w:r>
      <w:r w:rsidR="003C7580" w:rsidRPr="00DF4488">
        <w:rPr>
          <w:rStyle w:val="Char0"/>
          <w:rFonts w:hint="cs"/>
          <w:rtl/>
        </w:rPr>
        <w:t>به</w:t>
      </w:r>
      <w:r w:rsidRPr="00DF4488">
        <w:rPr>
          <w:rStyle w:val="Char0"/>
          <w:rFonts w:hint="cs"/>
          <w:rtl/>
        </w:rPr>
        <w:t>تر</w:t>
      </w:r>
      <w:r w:rsidR="00466566" w:rsidRPr="00DF4488">
        <w:rPr>
          <w:rStyle w:val="Char0"/>
          <w:rFonts w:hint="cs"/>
          <w:rtl/>
        </w:rPr>
        <w:t>ی</w:t>
      </w:r>
      <w:r w:rsidRPr="00DF4488">
        <w:rPr>
          <w:rStyle w:val="Char0"/>
          <w:rFonts w:hint="cs"/>
          <w:rtl/>
        </w:rPr>
        <w:t>ن</w:t>
      </w:r>
      <w:r w:rsidR="00AB3BEC">
        <w:rPr>
          <w:rStyle w:val="Char0"/>
          <w:rFonts w:hint="cs"/>
          <w:rtl/>
        </w:rPr>
        <w:t>‌</w:t>
      </w:r>
      <w:r w:rsidRPr="00DF4488">
        <w:rPr>
          <w:rStyle w:val="Char0"/>
          <w:rFonts w:hint="cs"/>
          <w:rtl/>
        </w:rPr>
        <w:t>شان</w:t>
      </w:r>
      <w:r w:rsidRPr="00DF4488">
        <w:rPr>
          <w:rStyle w:val="Char0"/>
          <w:rtl/>
        </w:rPr>
        <w:t xml:space="preserve"> </w:t>
      </w:r>
      <w:r w:rsidRPr="00DF4488">
        <w:rPr>
          <w:rStyle w:val="Char0"/>
          <w:rFonts w:hint="cs"/>
          <w:rtl/>
        </w:rPr>
        <w:t>را</w:t>
      </w:r>
      <w:r w:rsidRPr="00DF4488">
        <w:rPr>
          <w:rStyle w:val="Char0"/>
          <w:rtl/>
        </w:rPr>
        <w:t xml:space="preserve"> </w:t>
      </w:r>
      <w:r w:rsidRPr="00DF4488">
        <w:rPr>
          <w:rStyle w:val="Char0"/>
          <w:rFonts w:hint="cs"/>
          <w:rtl/>
        </w:rPr>
        <w:t>انتخاب</w:t>
      </w:r>
      <w:r w:rsidR="00BC780F" w:rsidRPr="00DF4488">
        <w:rPr>
          <w:rStyle w:val="Char0"/>
          <w:rtl/>
        </w:rPr>
        <w:t xml:space="preserve"> </w:t>
      </w:r>
      <w:r w:rsidR="0049204D" w:rsidRPr="00DF4488">
        <w:rPr>
          <w:rStyle w:val="Char0"/>
          <w:rtl/>
        </w:rPr>
        <w:t>می‌نمای</w:t>
      </w:r>
      <w:r w:rsidR="00466566" w:rsidRPr="00DF4488">
        <w:rPr>
          <w:rStyle w:val="Char0"/>
          <w:rFonts w:hint="cs"/>
          <w:rtl/>
        </w:rPr>
        <w:t>ی</w:t>
      </w:r>
      <w:r w:rsidRPr="00DF4488">
        <w:rPr>
          <w:rStyle w:val="Char0"/>
          <w:rFonts w:hint="cs"/>
          <w:rtl/>
        </w:rPr>
        <w:t>م</w:t>
      </w:r>
      <w:r w:rsidRPr="00DF4488">
        <w:rPr>
          <w:rStyle w:val="Char0"/>
          <w:rtl/>
        </w:rPr>
        <w:t xml:space="preserve">. </w:t>
      </w:r>
      <w:r w:rsidR="003C7580" w:rsidRPr="00DF4488">
        <w:rPr>
          <w:rStyle w:val="Char0"/>
          <w:rFonts w:hint="cs"/>
          <w:rtl/>
        </w:rPr>
        <w:t>و سخن نگفتن مگر زمانی که مصحلحت سخن گفتن را ترجیح دادی و دانستی که در آن برای تو و دیگران منفعتی نهفته است.</w:t>
      </w:r>
    </w:p>
    <w:p w:rsidR="00A42380" w:rsidRPr="00DF4488" w:rsidRDefault="00A42380" w:rsidP="003C7580">
      <w:pPr>
        <w:jc w:val="both"/>
        <w:rPr>
          <w:rStyle w:val="Char0"/>
          <w:spacing w:val="-6"/>
          <w:rtl/>
        </w:rPr>
      </w:pPr>
      <w:r w:rsidRPr="00DF4488">
        <w:rPr>
          <w:rStyle w:val="Char0"/>
          <w:rFonts w:hint="cs"/>
          <w:spacing w:val="-6"/>
          <w:rtl/>
        </w:rPr>
        <w:t>دهم</w:t>
      </w:r>
      <w:r w:rsidRPr="00DF4488">
        <w:rPr>
          <w:rStyle w:val="Char0"/>
          <w:spacing w:val="-6"/>
          <w:rtl/>
        </w:rPr>
        <w:t xml:space="preserve">: </w:t>
      </w:r>
      <w:r w:rsidRPr="00DF4488">
        <w:rPr>
          <w:rStyle w:val="Char0"/>
          <w:rFonts w:hint="cs"/>
          <w:spacing w:val="-6"/>
          <w:rtl/>
        </w:rPr>
        <w:t>دور</w:t>
      </w:r>
      <w:r w:rsidR="00466566" w:rsidRPr="00DF4488">
        <w:rPr>
          <w:rStyle w:val="Char0"/>
          <w:rFonts w:hint="cs"/>
          <w:spacing w:val="-6"/>
          <w:rtl/>
        </w:rPr>
        <w:t>ی</w:t>
      </w:r>
      <w:r w:rsidRPr="00DF4488">
        <w:rPr>
          <w:rStyle w:val="Char0"/>
          <w:spacing w:val="-6"/>
          <w:rtl/>
        </w:rPr>
        <w:t xml:space="preserve"> </w:t>
      </w:r>
      <w:r w:rsidRPr="00DF4488">
        <w:rPr>
          <w:rStyle w:val="Char0"/>
          <w:rFonts w:hint="cs"/>
          <w:spacing w:val="-6"/>
          <w:rtl/>
        </w:rPr>
        <w:t>جستن</w:t>
      </w:r>
      <w:r w:rsidRPr="00DF4488">
        <w:rPr>
          <w:rStyle w:val="Char0"/>
          <w:spacing w:val="-6"/>
          <w:rtl/>
        </w:rPr>
        <w:t xml:space="preserve"> </w:t>
      </w:r>
      <w:r w:rsidRPr="00DF4488">
        <w:rPr>
          <w:rStyle w:val="Char0"/>
          <w:rFonts w:hint="cs"/>
          <w:spacing w:val="-6"/>
          <w:rtl/>
        </w:rPr>
        <w:t>از</w:t>
      </w:r>
      <w:r w:rsidRPr="00DF4488">
        <w:rPr>
          <w:rStyle w:val="Char0"/>
          <w:spacing w:val="-6"/>
          <w:rtl/>
        </w:rPr>
        <w:t xml:space="preserve"> </w:t>
      </w:r>
      <w:r w:rsidRPr="00DF4488">
        <w:rPr>
          <w:rStyle w:val="Char0"/>
          <w:rFonts w:hint="cs"/>
          <w:spacing w:val="-6"/>
          <w:rtl/>
        </w:rPr>
        <w:t>هر</w:t>
      </w:r>
      <w:r w:rsidRPr="00DF4488">
        <w:rPr>
          <w:rStyle w:val="Char0"/>
          <w:spacing w:val="-6"/>
          <w:rtl/>
        </w:rPr>
        <w:t xml:space="preserve"> </w:t>
      </w:r>
      <w:r w:rsidRPr="00DF4488">
        <w:rPr>
          <w:rStyle w:val="Char0"/>
          <w:rFonts w:hint="cs"/>
          <w:spacing w:val="-6"/>
          <w:rtl/>
        </w:rPr>
        <w:t>سبب</w:t>
      </w:r>
      <w:r w:rsidR="00466566" w:rsidRPr="00DF4488">
        <w:rPr>
          <w:rStyle w:val="Char0"/>
          <w:rFonts w:hint="cs"/>
          <w:spacing w:val="-6"/>
          <w:rtl/>
        </w:rPr>
        <w:t>ی</w:t>
      </w:r>
      <w:r w:rsidRPr="00DF4488">
        <w:rPr>
          <w:rStyle w:val="Char0"/>
          <w:spacing w:val="-6"/>
          <w:rtl/>
        </w:rPr>
        <w:t xml:space="preserve"> </w:t>
      </w:r>
      <w:r w:rsidRPr="00DF4488">
        <w:rPr>
          <w:rStyle w:val="Char0"/>
          <w:rFonts w:hint="cs"/>
          <w:spacing w:val="-6"/>
          <w:rtl/>
        </w:rPr>
        <w:t>که</w:t>
      </w:r>
      <w:r w:rsidRPr="00DF4488">
        <w:rPr>
          <w:rStyle w:val="Char0"/>
          <w:spacing w:val="-6"/>
          <w:rtl/>
        </w:rPr>
        <w:t xml:space="preserve"> </w:t>
      </w:r>
      <w:r w:rsidRPr="00DF4488">
        <w:rPr>
          <w:rStyle w:val="Char0"/>
          <w:rFonts w:hint="cs"/>
          <w:spacing w:val="-6"/>
          <w:rtl/>
        </w:rPr>
        <w:t>ب</w:t>
      </w:r>
      <w:r w:rsidR="00466566" w:rsidRPr="00DF4488">
        <w:rPr>
          <w:rStyle w:val="Char0"/>
          <w:rFonts w:hint="cs"/>
          <w:spacing w:val="-6"/>
          <w:rtl/>
        </w:rPr>
        <w:t>ی</w:t>
      </w:r>
      <w:r w:rsidRPr="00DF4488">
        <w:rPr>
          <w:rStyle w:val="Char0"/>
          <w:rFonts w:hint="cs"/>
          <w:spacing w:val="-6"/>
          <w:rtl/>
        </w:rPr>
        <w:t>ن</w:t>
      </w:r>
      <w:r w:rsidRPr="00DF4488">
        <w:rPr>
          <w:rStyle w:val="Char0"/>
          <w:spacing w:val="-6"/>
          <w:rtl/>
        </w:rPr>
        <w:t xml:space="preserve"> </w:t>
      </w:r>
      <w:r w:rsidRPr="00DF4488">
        <w:rPr>
          <w:rStyle w:val="Char0"/>
          <w:rFonts w:hint="cs"/>
          <w:spacing w:val="-6"/>
          <w:rtl/>
        </w:rPr>
        <w:t>الله</w:t>
      </w:r>
      <w:r w:rsidRPr="00DF4488">
        <w:rPr>
          <w:rStyle w:val="Char0"/>
          <w:spacing w:val="-6"/>
          <w:rtl/>
        </w:rPr>
        <w:t xml:space="preserve"> </w:t>
      </w:r>
      <w:r w:rsidRPr="00DF4488">
        <w:rPr>
          <w:rStyle w:val="Char0"/>
          <w:rFonts w:hint="cs"/>
          <w:spacing w:val="-6"/>
          <w:rtl/>
        </w:rPr>
        <w:t>تعال</w:t>
      </w:r>
      <w:r w:rsidR="00466566" w:rsidRPr="00DF4488">
        <w:rPr>
          <w:rStyle w:val="Char0"/>
          <w:rFonts w:hint="cs"/>
          <w:spacing w:val="-6"/>
          <w:rtl/>
        </w:rPr>
        <w:t>ی</w:t>
      </w:r>
      <w:r w:rsidRPr="00DF4488">
        <w:rPr>
          <w:rStyle w:val="Char0"/>
          <w:spacing w:val="-6"/>
          <w:rtl/>
        </w:rPr>
        <w:t xml:space="preserve"> </w:t>
      </w:r>
      <w:r w:rsidRPr="00DF4488">
        <w:rPr>
          <w:rStyle w:val="Char0"/>
          <w:rFonts w:hint="cs"/>
          <w:spacing w:val="-6"/>
          <w:rtl/>
        </w:rPr>
        <w:t>و</w:t>
      </w:r>
      <w:r w:rsidRPr="00DF4488">
        <w:rPr>
          <w:rStyle w:val="Char0"/>
          <w:spacing w:val="-6"/>
          <w:rtl/>
        </w:rPr>
        <w:t xml:space="preserve"> </w:t>
      </w:r>
      <w:r w:rsidRPr="00DF4488">
        <w:rPr>
          <w:rStyle w:val="Char0"/>
          <w:rFonts w:hint="cs"/>
          <w:spacing w:val="-6"/>
          <w:rtl/>
        </w:rPr>
        <w:t>قلب</w:t>
      </w:r>
      <w:r w:rsidRPr="00DF4488">
        <w:rPr>
          <w:rStyle w:val="Char0"/>
          <w:spacing w:val="-6"/>
          <w:rtl/>
        </w:rPr>
        <w:t xml:space="preserve"> </w:t>
      </w:r>
      <w:r w:rsidRPr="00DF4488">
        <w:rPr>
          <w:rStyle w:val="Char0"/>
          <w:rFonts w:hint="cs"/>
          <w:spacing w:val="-6"/>
          <w:rtl/>
        </w:rPr>
        <w:t>بنده</w:t>
      </w:r>
      <w:r w:rsidR="00616EEE" w:rsidRPr="00DF4488">
        <w:rPr>
          <w:rStyle w:val="Char0"/>
          <w:spacing w:val="-6"/>
          <w:rtl/>
        </w:rPr>
        <w:t xml:space="preserve"> </w:t>
      </w:r>
      <w:r w:rsidR="003C7580" w:rsidRPr="00DF4488">
        <w:rPr>
          <w:rStyle w:val="Char0"/>
          <w:rFonts w:hint="cs"/>
          <w:spacing w:val="-6"/>
          <w:rtl/>
        </w:rPr>
        <w:t>حایل</w:t>
      </w:r>
      <w:r w:rsidR="003C7580" w:rsidRPr="00DF4488">
        <w:rPr>
          <w:rStyle w:val="Char0"/>
          <w:spacing w:val="-6"/>
          <w:rtl/>
        </w:rPr>
        <w:t xml:space="preserve"> </w:t>
      </w:r>
      <w:r w:rsidR="00616EEE" w:rsidRPr="00DF4488">
        <w:rPr>
          <w:rStyle w:val="Char0"/>
          <w:spacing w:val="-6"/>
          <w:rtl/>
        </w:rPr>
        <w:t>می‌گر</w:t>
      </w:r>
      <w:r w:rsidR="000F251B" w:rsidRPr="00DF4488">
        <w:rPr>
          <w:rStyle w:val="Char0"/>
          <w:rFonts w:hint="cs"/>
          <w:spacing w:val="-6"/>
          <w:rtl/>
        </w:rPr>
        <w:t>د</w:t>
      </w:r>
      <w:r w:rsidRPr="00DF4488">
        <w:rPr>
          <w:rStyle w:val="Char0"/>
          <w:rFonts w:hint="cs"/>
          <w:spacing w:val="-6"/>
          <w:rtl/>
        </w:rPr>
        <w:t>د</w:t>
      </w:r>
      <w:r w:rsidR="00BE22CF" w:rsidRPr="00DF4488">
        <w:rPr>
          <w:rStyle w:val="Char0"/>
          <w:rFonts w:hint="cs"/>
          <w:spacing w:val="-6"/>
          <w:rtl/>
        </w:rPr>
        <w:t>.</w:t>
      </w:r>
    </w:p>
    <w:p w:rsidR="00A42380" w:rsidRPr="00DF4488" w:rsidRDefault="00A42380" w:rsidP="003C7580">
      <w:pPr>
        <w:jc w:val="both"/>
        <w:rPr>
          <w:rStyle w:val="Char0"/>
          <w:rtl/>
        </w:rPr>
      </w:pPr>
      <w:r w:rsidRPr="00DF4488">
        <w:rPr>
          <w:rStyle w:val="Char0"/>
          <w:rFonts w:hint="cs"/>
          <w:rtl/>
        </w:rPr>
        <w:t>محبان</w:t>
      </w:r>
      <w:r w:rsidRPr="00DF4488">
        <w:rPr>
          <w:rStyle w:val="Char0"/>
          <w:rtl/>
        </w:rPr>
        <w:t xml:space="preserve"> </w:t>
      </w:r>
      <w:r w:rsidRPr="00DF4488">
        <w:rPr>
          <w:rStyle w:val="Char0"/>
          <w:rFonts w:hint="cs"/>
          <w:rtl/>
        </w:rPr>
        <w:t>با</w:t>
      </w:r>
      <w:r w:rsidRPr="00DF4488">
        <w:rPr>
          <w:rStyle w:val="Char0"/>
          <w:rtl/>
        </w:rPr>
        <w:t xml:space="preserve"> </w:t>
      </w:r>
      <w:r w:rsidRPr="00DF4488">
        <w:rPr>
          <w:rStyle w:val="Char0"/>
          <w:rFonts w:hint="cs"/>
          <w:rtl/>
        </w:rPr>
        <w:t>ا</w:t>
      </w:r>
      <w:r w:rsidR="00466566" w:rsidRPr="00DF4488">
        <w:rPr>
          <w:rStyle w:val="Char0"/>
          <w:rFonts w:hint="cs"/>
          <w:rtl/>
        </w:rPr>
        <w:t>ی</w:t>
      </w:r>
      <w:r w:rsidRPr="00DF4488">
        <w:rPr>
          <w:rStyle w:val="Char0"/>
          <w:rFonts w:hint="cs"/>
          <w:rtl/>
        </w:rPr>
        <w:t>ن</w:t>
      </w:r>
      <w:r w:rsidRPr="00DF4488">
        <w:rPr>
          <w:rStyle w:val="Char0"/>
          <w:rtl/>
        </w:rPr>
        <w:t xml:space="preserve"> </w:t>
      </w:r>
      <w:r w:rsidRPr="00DF4488">
        <w:rPr>
          <w:rStyle w:val="Char0"/>
          <w:rFonts w:hint="cs"/>
          <w:rtl/>
        </w:rPr>
        <w:t>اسباب</w:t>
      </w:r>
      <w:r w:rsidRPr="00DF4488">
        <w:rPr>
          <w:rStyle w:val="Char0"/>
          <w:rtl/>
        </w:rPr>
        <w:t xml:space="preserve"> </w:t>
      </w:r>
      <w:r w:rsidRPr="00DF4488">
        <w:rPr>
          <w:rStyle w:val="Char0"/>
          <w:rFonts w:hint="cs"/>
          <w:rtl/>
        </w:rPr>
        <w:t>ده</w:t>
      </w:r>
      <w:r w:rsidR="00AB3BEC">
        <w:rPr>
          <w:rStyle w:val="Char0"/>
          <w:rFonts w:hint="cs"/>
          <w:rtl/>
        </w:rPr>
        <w:t>‌</w:t>
      </w:r>
      <w:r w:rsidRPr="00DF4488">
        <w:rPr>
          <w:rStyle w:val="Char0"/>
          <w:rFonts w:hint="cs"/>
          <w:rtl/>
        </w:rPr>
        <w:t>گانه</w:t>
      </w:r>
      <w:r w:rsidRPr="00DF4488">
        <w:rPr>
          <w:rStyle w:val="Char0"/>
          <w:rtl/>
        </w:rPr>
        <w:t xml:space="preserve"> </w:t>
      </w:r>
      <w:r w:rsidR="003C7580" w:rsidRPr="00DF4488">
        <w:rPr>
          <w:rStyle w:val="Char0"/>
          <w:rFonts w:hint="cs"/>
          <w:rtl/>
        </w:rPr>
        <w:t>به منازل محبت دست یافته و با حبیب خود ارتباط برقرار می</w:t>
      </w:r>
      <w:r w:rsidR="00AB3BEC">
        <w:rPr>
          <w:rStyle w:val="Char0"/>
          <w:rFonts w:hint="cs"/>
          <w:rtl/>
        </w:rPr>
        <w:t>‌</w:t>
      </w:r>
      <w:r w:rsidR="003C7580" w:rsidRPr="00DF4488">
        <w:rPr>
          <w:rStyle w:val="Char0"/>
          <w:rFonts w:hint="cs"/>
          <w:rtl/>
        </w:rPr>
        <w:t>کنند</w:t>
      </w:r>
      <w:r w:rsidRPr="00DF4488">
        <w:rPr>
          <w:rStyle w:val="Char0"/>
          <w:rtl/>
        </w:rPr>
        <w:t xml:space="preserve"> </w:t>
      </w:r>
      <w:r w:rsidRPr="00DF4488">
        <w:rPr>
          <w:rStyle w:val="Char0"/>
          <w:rFonts w:hint="cs"/>
          <w:rtl/>
        </w:rPr>
        <w:t>و</w:t>
      </w:r>
      <w:r w:rsidR="003C7580" w:rsidRPr="00DF4488">
        <w:rPr>
          <w:rStyle w:val="Char0"/>
          <w:rFonts w:hint="cs"/>
          <w:rtl/>
        </w:rPr>
        <w:t xml:space="preserve"> </w:t>
      </w:r>
      <w:r w:rsidRPr="00DF4488">
        <w:rPr>
          <w:rStyle w:val="Char0"/>
          <w:rFonts w:hint="cs"/>
          <w:rtl/>
        </w:rPr>
        <w:t>در</w:t>
      </w:r>
      <w:r w:rsidRPr="00DF4488">
        <w:rPr>
          <w:rStyle w:val="Char0"/>
          <w:rtl/>
        </w:rPr>
        <w:t xml:space="preserve"> </w:t>
      </w:r>
      <w:r w:rsidRPr="00DF4488">
        <w:rPr>
          <w:rStyle w:val="Char0"/>
          <w:rFonts w:hint="cs"/>
          <w:rtl/>
        </w:rPr>
        <w:t>زمره</w:t>
      </w:r>
      <w:r w:rsidRPr="00DF4488">
        <w:rPr>
          <w:rStyle w:val="Char0"/>
          <w:rtl/>
        </w:rPr>
        <w:t xml:space="preserve"> </w:t>
      </w:r>
      <w:r w:rsidRPr="00DF4488">
        <w:rPr>
          <w:rStyle w:val="Char0"/>
          <w:rFonts w:hint="cs"/>
          <w:rtl/>
        </w:rPr>
        <w:t>محبان</w:t>
      </w:r>
      <w:r w:rsidRPr="00DF4488">
        <w:rPr>
          <w:rStyle w:val="Char0"/>
          <w:rtl/>
        </w:rPr>
        <w:t xml:space="preserve"> </w:t>
      </w:r>
      <w:r w:rsidRPr="00DF4488">
        <w:rPr>
          <w:rStyle w:val="Char0"/>
          <w:rFonts w:hint="cs"/>
          <w:rtl/>
        </w:rPr>
        <w:t>اله</w:t>
      </w:r>
      <w:r w:rsidR="00466566" w:rsidRPr="00DF4488">
        <w:rPr>
          <w:rStyle w:val="Char0"/>
          <w:rFonts w:hint="cs"/>
          <w:rtl/>
        </w:rPr>
        <w:t>ی</w:t>
      </w:r>
      <w:r w:rsidRPr="00DF4488">
        <w:rPr>
          <w:rStyle w:val="Char0"/>
          <w:rtl/>
        </w:rPr>
        <w:t xml:space="preserve"> </w:t>
      </w:r>
      <w:r w:rsidRPr="00DF4488">
        <w:rPr>
          <w:rStyle w:val="Char0"/>
          <w:rFonts w:hint="cs"/>
          <w:rtl/>
        </w:rPr>
        <w:t>قرار</w:t>
      </w:r>
      <w:r w:rsidRPr="00DF4488">
        <w:rPr>
          <w:rStyle w:val="Char0"/>
          <w:rtl/>
        </w:rPr>
        <w:t xml:space="preserve"> </w:t>
      </w:r>
      <w:r w:rsidR="003C7580" w:rsidRPr="00DF4488">
        <w:rPr>
          <w:rStyle w:val="Char0"/>
          <w:rFonts w:hint="cs"/>
          <w:rtl/>
        </w:rPr>
        <w:t>می</w:t>
      </w:r>
      <w:r w:rsidR="00AB3BEC">
        <w:rPr>
          <w:rStyle w:val="Char0"/>
          <w:rFonts w:hint="cs"/>
          <w:rtl/>
        </w:rPr>
        <w:t>‌</w:t>
      </w:r>
      <w:r w:rsidR="003C7580" w:rsidRPr="00DF4488">
        <w:rPr>
          <w:rStyle w:val="Char0"/>
          <w:rFonts w:hint="cs"/>
          <w:rtl/>
        </w:rPr>
        <w:t>گیرند؛</w:t>
      </w:r>
      <w:r w:rsidR="0074275B" w:rsidRPr="00DF4488">
        <w:rPr>
          <w:rStyle w:val="Char0"/>
          <w:rtl/>
        </w:rPr>
        <w:t xml:space="preserve"> </w:t>
      </w:r>
      <w:r w:rsidRPr="00DF4488">
        <w:rPr>
          <w:rStyle w:val="Char0"/>
          <w:rFonts w:hint="cs"/>
          <w:rtl/>
        </w:rPr>
        <w:t>و</w:t>
      </w:r>
      <w:r w:rsidRPr="00DF4488">
        <w:rPr>
          <w:rStyle w:val="Char0"/>
          <w:rtl/>
        </w:rPr>
        <w:t xml:space="preserve"> </w:t>
      </w:r>
      <w:r w:rsidRPr="00DF4488">
        <w:rPr>
          <w:rStyle w:val="Char0"/>
          <w:rFonts w:hint="cs"/>
          <w:rtl/>
        </w:rPr>
        <w:t>اساس</w:t>
      </w:r>
      <w:r w:rsidRPr="00DF4488">
        <w:rPr>
          <w:rStyle w:val="Char0"/>
          <w:rtl/>
        </w:rPr>
        <w:t xml:space="preserve"> </w:t>
      </w:r>
      <w:r w:rsidR="003C7580" w:rsidRPr="00DF4488">
        <w:rPr>
          <w:rStyle w:val="Char0"/>
          <w:rFonts w:hint="cs"/>
          <w:rtl/>
        </w:rPr>
        <w:t>همه اینها</w:t>
      </w:r>
      <w:r w:rsidRPr="00DF4488">
        <w:rPr>
          <w:rStyle w:val="Char0"/>
          <w:rtl/>
        </w:rPr>
        <w:t xml:space="preserve"> </w:t>
      </w:r>
      <w:r w:rsidRPr="00DF4488">
        <w:rPr>
          <w:rStyle w:val="Char0"/>
          <w:rFonts w:hint="cs"/>
          <w:rtl/>
        </w:rPr>
        <w:t>دو</w:t>
      </w:r>
      <w:r w:rsidRPr="00DF4488">
        <w:rPr>
          <w:rStyle w:val="Char0"/>
          <w:rtl/>
        </w:rPr>
        <w:t xml:space="preserve"> </w:t>
      </w:r>
      <w:r w:rsidRPr="00DF4488">
        <w:rPr>
          <w:rStyle w:val="Char0"/>
          <w:rFonts w:hint="cs"/>
          <w:rtl/>
        </w:rPr>
        <w:t>چ</w:t>
      </w:r>
      <w:r w:rsidR="00466566" w:rsidRPr="00DF4488">
        <w:rPr>
          <w:rStyle w:val="Char0"/>
          <w:rFonts w:hint="cs"/>
          <w:rtl/>
        </w:rPr>
        <w:t>ی</w:t>
      </w:r>
      <w:r w:rsidRPr="00DF4488">
        <w:rPr>
          <w:rStyle w:val="Char0"/>
          <w:rFonts w:hint="cs"/>
          <w:rtl/>
        </w:rPr>
        <w:t>ز</w:t>
      </w:r>
      <w:r w:rsidRPr="00DF4488">
        <w:rPr>
          <w:rStyle w:val="Char0"/>
          <w:rtl/>
        </w:rPr>
        <w:t xml:space="preserve"> </w:t>
      </w:r>
      <w:r w:rsidRPr="00DF4488">
        <w:rPr>
          <w:rStyle w:val="Char0"/>
          <w:rFonts w:hint="cs"/>
          <w:rtl/>
        </w:rPr>
        <w:t>است</w:t>
      </w:r>
      <w:r w:rsidRPr="00DF4488">
        <w:rPr>
          <w:rStyle w:val="Char0"/>
          <w:rtl/>
        </w:rPr>
        <w:t>:</w:t>
      </w:r>
    </w:p>
    <w:p w:rsidR="00A42380" w:rsidRPr="00DF4488" w:rsidRDefault="00A42380" w:rsidP="005B7CEC">
      <w:pPr>
        <w:pStyle w:val="ListParagraph"/>
        <w:numPr>
          <w:ilvl w:val="0"/>
          <w:numId w:val="12"/>
        </w:numPr>
        <w:jc w:val="both"/>
        <w:rPr>
          <w:rStyle w:val="Char0"/>
          <w:rtl/>
        </w:rPr>
      </w:pPr>
      <w:r w:rsidRPr="00DF4488">
        <w:rPr>
          <w:rStyle w:val="Char0"/>
          <w:rFonts w:hint="cs"/>
          <w:rtl/>
        </w:rPr>
        <w:t>آماده</w:t>
      </w:r>
      <w:r w:rsidRPr="00DF4488">
        <w:rPr>
          <w:rStyle w:val="Char0"/>
          <w:rtl/>
        </w:rPr>
        <w:t xml:space="preserve"> </w:t>
      </w:r>
      <w:r w:rsidRPr="00DF4488">
        <w:rPr>
          <w:rStyle w:val="Char0"/>
          <w:rFonts w:hint="cs"/>
          <w:rtl/>
        </w:rPr>
        <w:t>ساختن</w:t>
      </w:r>
      <w:r w:rsidRPr="00DF4488">
        <w:rPr>
          <w:rStyle w:val="Char0"/>
          <w:rtl/>
        </w:rPr>
        <w:t xml:space="preserve"> </w:t>
      </w:r>
      <w:r w:rsidRPr="00DF4488">
        <w:rPr>
          <w:rStyle w:val="Char0"/>
          <w:rFonts w:hint="cs"/>
          <w:rtl/>
        </w:rPr>
        <w:t>روح</w:t>
      </w:r>
      <w:r w:rsidRPr="00DF4488">
        <w:rPr>
          <w:rStyle w:val="Char0"/>
          <w:rtl/>
        </w:rPr>
        <w:t xml:space="preserve"> </w:t>
      </w:r>
      <w:r w:rsidR="003C7580" w:rsidRPr="00DF4488">
        <w:rPr>
          <w:rStyle w:val="Char0"/>
          <w:rFonts w:hint="cs"/>
          <w:rtl/>
        </w:rPr>
        <w:t>برای</w:t>
      </w:r>
      <w:r w:rsidRPr="00DF4488">
        <w:rPr>
          <w:rStyle w:val="Char0"/>
          <w:rtl/>
        </w:rPr>
        <w:t xml:space="preserve"> </w:t>
      </w:r>
      <w:r w:rsidRPr="00DF4488">
        <w:rPr>
          <w:rStyle w:val="Char0"/>
          <w:rFonts w:hint="cs"/>
          <w:rtl/>
        </w:rPr>
        <w:t>ا</w:t>
      </w:r>
      <w:r w:rsidR="00466566" w:rsidRPr="00DF4488">
        <w:rPr>
          <w:rStyle w:val="Char0"/>
          <w:rFonts w:hint="cs"/>
          <w:rtl/>
        </w:rPr>
        <w:t>ی</w:t>
      </w:r>
      <w:r w:rsidRPr="00DF4488">
        <w:rPr>
          <w:rStyle w:val="Char0"/>
          <w:rFonts w:hint="cs"/>
          <w:rtl/>
        </w:rPr>
        <w:t>ن</w:t>
      </w:r>
      <w:r w:rsidRPr="00DF4488">
        <w:rPr>
          <w:rStyle w:val="Char0"/>
          <w:rtl/>
        </w:rPr>
        <w:t xml:space="preserve"> </w:t>
      </w:r>
      <w:r w:rsidRPr="00DF4488">
        <w:rPr>
          <w:rStyle w:val="Char0"/>
          <w:rFonts w:hint="cs"/>
          <w:rtl/>
        </w:rPr>
        <w:t>شأن</w:t>
      </w:r>
      <w:r w:rsidRPr="00DF4488">
        <w:rPr>
          <w:rStyle w:val="Char0"/>
          <w:rtl/>
        </w:rPr>
        <w:t>.</w:t>
      </w:r>
    </w:p>
    <w:p w:rsidR="00A42380" w:rsidRPr="00DF4488" w:rsidRDefault="00A42380" w:rsidP="005B7CEC">
      <w:pPr>
        <w:pStyle w:val="ListParagraph"/>
        <w:numPr>
          <w:ilvl w:val="0"/>
          <w:numId w:val="12"/>
        </w:numPr>
        <w:jc w:val="both"/>
        <w:rPr>
          <w:rStyle w:val="Char0"/>
          <w:rtl/>
        </w:rPr>
      </w:pPr>
      <w:r w:rsidRPr="00DF4488">
        <w:rPr>
          <w:rStyle w:val="Char0"/>
          <w:rFonts w:hint="cs"/>
          <w:rtl/>
        </w:rPr>
        <w:t>بازکردن</w:t>
      </w:r>
      <w:r w:rsidRPr="00DF4488">
        <w:rPr>
          <w:rStyle w:val="Char0"/>
          <w:rtl/>
        </w:rPr>
        <w:t xml:space="preserve"> </w:t>
      </w:r>
      <w:r w:rsidRPr="00DF4488">
        <w:rPr>
          <w:rStyle w:val="Char0"/>
          <w:rFonts w:hint="cs"/>
          <w:rtl/>
        </w:rPr>
        <w:t>چشم</w:t>
      </w:r>
      <w:r w:rsidRPr="00DF4488">
        <w:rPr>
          <w:rStyle w:val="Char0"/>
          <w:rtl/>
        </w:rPr>
        <w:t xml:space="preserve"> </w:t>
      </w:r>
      <w:r w:rsidRPr="00DF4488">
        <w:rPr>
          <w:rStyle w:val="Char0"/>
          <w:rFonts w:hint="cs"/>
          <w:rtl/>
        </w:rPr>
        <w:t>بص</w:t>
      </w:r>
      <w:r w:rsidR="00466566" w:rsidRPr="00DF4488">
        <w:rPr>
          <w:rStyle w:val="Char0"/>
          <w:rFonts w:hint="cs"/>
          <w:rtl/>
        </w:rPr>
        <w:t>ی</w:t>
      </w:r>
      <w:r w:rsidRPr="00DF4488">
        <w:rPr>
          <w:rStyle w:val="Char0"/>
          <w:rFonts w:hint="cs"/>
          <w:rtl/>
        </w:rPr>
        <w:t>رت</w:t>
      </w:r>
      <w:r w:rsidRPr="00DF4488">
        <w:rPr>
          <w:rStyle w:val="Char0"/>
          <w:rtl/>
        </w:rPr>
        <w:t>.</w:t>
      </w:r>
    </w:p>
    <w:p w:rsidR="00A42380" w:rsidRPr="00DF4488" w:rsidRDefault="00A42380" w:rsidP="005B7CEC">
      <w:pPr>
        <w:ind w:firstLine="0"/>
        <w:jc w:val="center"/>
        <w:rPr>
          <w:rStyle w:val="Char0"/>
          <w:rtl/>
        </w:rPr>
      </w:pPr>
      <w:r w:rsidRPr="00DF4488">
        <w:rPr>
          <w:rStyle w:val="Char3"/>
          <w:rFonts w:hint="cs"/>
          <w:rtl/>
        </w:rPr>
        <w:t>و</w:t>
      </w:r>
      <w:r w:rsidRPr="00DF4488">
        <w:rPr>
          <w:rStyle w:val="Char3"/>
          <w:rtl/>
        </w:rPr>
        <w:t xml:space="preserve"> </w:t>
      </w:r>
      <w:r w:rsidRPr="00DF4488">
        <w:rPr>
          <w:rStyle w:val="Char3"/>
          <w:rFonts w:hint="cs"/>
          <w:rtl/>
        </w:rPr>
        <w:t>من</w:t>
      </w:r>
      <w:r w:rsidRPr="00DF4488">
        <w:rPr>
          <w:rStyle w:val="Char3"/>
          <w:rtl/>
        </w:rPr>
        <w:t xml:space="preserve"> </w:t>
      </w:r>
      <w:r w:rsidRPr="00DF4488">
        <w:rPr>
          <w:rStyle w:val="Char3"/>
          <w:rFonts w:hint="cs"/>
          <w:rtl/>
        </w:rPr>
        <w:t>الله</w:t>
      </w:r>
      <w:r w:rsidRPr="00DF4488">
        <w:rPr>
          <w:rStyle w:val="Char3"/>
          <w:rtl/>
        </w:rPr>
        <w:t xml:space="preserve"> </w:t>
      </w:r>
      <w:r w:rsidRPr="00DF4488">
        <w:rPr>
          <w:rStyle w:val="Char3"/>
          <w:rFonts w:hint="cs"/>
          <w:rtl/>
        </w:rPr>
        <w:t>التوفيق</w:t>
      </w:r>
    </w:p>
    <w:p w:rsidR="00A149E1" w:rsidRPr="00DF4488" w:rsidRDefault="00A149E1" w:rsidP="00A42380">
      <w:pPr>
        <w:jc w:val="both"/>
        <w:rPr>
          <w:rStyle w:val="Char0"/>
          <w:rtl/>
        </w:rPr>
        <w:sectPr w:rsidR="00A149E1" w:rsidRPr="00DF4488" w:rsidSect="00877515">
          <w:headerReference w:type="default" r:id="rId19"/>
          <w:footnotePr>
            <w:numRestart w:val="eachPage"/>
          </w:footnotePr>
          <w:pgSz w:w="7938" w:h="11907" w:code="9"/>
          <w:pgMar w:top="567" w:right="851" w:bottom="851" w:left="851" w:header="454" w:footer="0" w:gutter="0"/>
          <w:cols w:space="708"/>
          <w:titlePg/>
          <w:bidi/>
          <w:rtlGutter/>
          <w:docGrid w:linePitch="360"/>
        </w:sectPr>
      </w:pPr>
    </w:p>
    <w:p w:rsidR="00A42380" w:rsidRPr="00DF4488" w:rsidRDefault="00080F46" w:rsidP="00080F46">
      <w:pPr>
        <w:pStyle w:val="a1"/>
        <w:rPr>
          <w:rtl/>
          <w:lang w:bidi="fa-IR"/>
        </w:rPr>
      </w:pPr>
      <w:bookmarkStart w:id="7" w:name="_Toc493419468"/>
      <w:r w:rsidRPr="00DF4488">
        <w:rPr>
          <w:rFonts w:hint="eastAsia"/>
          <w:rtl/>
          <w:lang w:bidi="fa-IR"/>
        </w:rPr>
        <w:lastRenderedPageBreak/>
        <w:t>ده</w:t>
      </w:r>
      <w:r w:rsidRPr="00DF4488">
        <w:rPr>
          <w:rtl/>
          <w:lang w:bidi="fa-IR"/>
        </w:rPr>
        <w:t xml:space="preserve"> </w:t>
      </w:r>
      <w:r w:rsidRPr="00DF4488">
        <w:rPr>
          <w:rFonts w:hint="cs"/>
          <w:rtl/>
          <w:lang w:bidi="fa-IR"/>
        </w:rPr>
        <w:t xml:space="preserve">سببی که به </w:t>
      </w:r>
      <w:r w:rsidRPr="00DF4488">
        <w:rPr>
          <w:rFonts w:hint="eastAsia"/>
          <w:rtl/>
          <w:lang w:bidi="fa-IR"/>
        </w:rPr>
        <w:t>صبر</w:t>
      </w:r>
      <w:r w:rsidRPr="00DF4488">
        <w:rPr>
          <w:rtl/>
          <w:lang w:bidi="fa-IR"/>
        </w:rPr>
        <w:t xml:space="preserve"> </w:t>
      </w:r>
      <w:r w:rsidRPr="00DF4488">
        <w:rPr>
          <w:rFonts w:hint="cs"/>
          <w:rtl/>
          <w:lang w:bidi="fa-IR"/>
        </w:rPr>
        <w:t>در ترک</w:t>
      </w:r>
      <w:r w:rsidRPr="00DF4488">
        <w:rPr>
          <w:rtl/>
          <w:lang w:bidi="fa-IR"/>
        </w:rPr>
        <w:t xml:space="preserve"> </w:t>
      </w:r>
      <w:r w:rsidRPr="00DF4488">
        <w:rPr>
          <w:rFonts w:hint="eastAsia"/>
          <w:rtl/>
          <w:lang w:bidi="fa-IR"/>
        </w:rPr>
        <w:t>گناه</w:t>
      </w:r>
      <w:r w:rsidRPr="00DF4488">
        <w:rPr>
          <w:rFonts w:hint="cs"/>
          <w:rtl/>
          <w:lang w:bidi="fa-IR"/>
        </w:rPr>
        <w:t xml:space="preserve"> کمک می</w:t>
      </w:r>
      <w:r w:rsidR="00AB3BEC">
        <w:rPr>
          <w:rFonts w:hint="cs"/>
          <w:rtl/>
          <w:lang w:bidi="fa-IR"/>
        </w:rPr>
        <w:t>‌</w:t>
      </w:r>
      <w:r w:rsidRPr="00DF4488">
        <w:rPr>
          <w:rFonts w:hint="cs"/>
          <w:rtl/>
          <w:lang w:bidi="fa-IR"/>
        </w:rPr>
        <w:t>کند</w:t>
      </w:r>
      <w:bookmarkEnd w:id="7"/>
    </w:p>
    <w:p w:rsidR="00A42380" w:rsidRPr="00DF4488" w:rsidRDefault="00A42380" w:rsidP="000F3F47">
      <w:pPr>
        <w:jc w:val="both"/>
        <w:rPr>
          <w:rStyle w:val="Char0"/>
          <w:spacing w:val="-3"/>
          <w:rtl/>
        </w:rPr>
      </w:pPr>
      <w:r w:rsidRPr="00DF4488">
        <w:rPr>
          <w:rStyle w:val="Char0"/>
          <w:rFonts w:hint="cs"/>
          <w:spacing w:val="-3"/>
          <w:rtl/>
        </w:rPr>
        <w:t>امام</w:t>
      </w:r>
      <w:r w:rsidRPr="00DF4488">
        <w:rPr>
          <w:rStyle w:val="Char0"/>
          <w:spacing w:val="-3"/>
          <w:rtl/>
        </w:rPr>
        <w:t xml:space="preserve"> </w:t>
      </w:r>
      <w:r w:rsidRPr="00DF4488">
        <w:rPr>
          <w:rStyle w:val="Char0"/>
          <w:rFonts w:hint="cs"/>
          <w:spacing w:val="-3"/>
          <w:rtl/>
        </w:rPr>
        <w:t>ابن</w:t>
      </w:r>
      <w:r w:rsidRPr="00DF4488">
        <w:rPr>
          <w:rStyle w:val="Char0"/>
          <w:spacing w:val="-3"/>
          <w:rtl/>
        </w:rPr>
        <w:t xml:space="preserve"> </w:t>
      </w:r>
      <w:r w:rsidRPr="00DF4488">
        <w:rPr>
          <w:rStyle w:val="Char0"/>
          <w:rFonts w:hint="cs"/>
          <w:spacing w:val="-3"/>
          <w:rtl/>
        </w:rPr>
        <w:t>ق</w:t>
      </w:r>
      <w:r w:rsidR="00466566" w:rsidRPr="00DF4488">
        <w:rPr>
          <w:rStyle w:val="Char0"/>
          <w:rFonts w:hint="cs"/>
          <w:spacing w:val="-3"/>
          <w:rtl/>
        </w:rPr>
        <w:t>ی</w:t>
      </w:r>
      <w:r w:rsidRPr="00DF4488">
        <w:rPr>
          <w:rStyle w:val="Char0"/>
          <w:rFonts w:hint="cs"/>
          <w:spacing w:val="-3"/>
          <w:rtl/>
        </w:rPr>
        <w:t>م</w:t>
      </w:r>
      <w:r w:rsidR="002E2132">
        <w:rPr>
          <w:rStyle w:val="Char0"/>
          <w:rFonts w:cs="CTraditional Arabic"/>
          <w:spacing w:val="-3"/>
          <w:rtl/>
        </w:rPr>
        <w:t> </w:t>
      </w:r>
      <w:r w:rsidR="002E2132" w:rsidRPr="00DF4488">
        <w:rPr>
          <w:rStyle w:val="Char0"/>
          <w:rFonts w:cs="CTraditional Arabic" w:hint="cs"/>
          <w:spacing w:val="-3"/>
          <w:rtl/>
        </w:rPr>
        <w:t>/</w:t>
      </w:r>
      <w:r w:rsidRPr="00DF4488">
        <w:rPr>
          <w:rStyle w:val="Char0"/>
          <w:spacing w:val="-3"/>
          <w:rtl/>
        </w:rPr>
        <w:t xml:space="preserve"> </w:t>
      </w:r>
      <w:r w:rsidRPr="00DF4488">
        <w:rPr>
          <w:rStyle w:val="Char0"/>
          <w:rFonts w:hint="cs"/>
          <w:spacing w:val="-3"/>
          <w:rtl/>
        </w:rPr>
        <w:t>در</w:t>
      </w:r>
      <w:r w:rsidRPr="00DF4488">
        <w:rPr>
          <w:rStyle w:val="Char0"/>
          <w:spacing w:val="-3"/>
          <w:rtl/>
        </w:rPr>
        <w:t xml:space="preserve"> </w:t>
      </w:r>
      <w:r w:rsidRPr="00DF4488">
        <w:rPr>
          <w:rStyle w:val="Char0"/>
          <w:rFonts w:hint="cs"/>
          <w:spacing w:val="-3"/>
          <w:rtl/>
        </w:rPr>
        <w:t>کتاب</w:t>
      </w:r>
      <w:r w:rsidRPr="00DF4488">
        <w:rPr>
          <w:rStyle w:val="Char0"/>
          <w:spacing w:val="-3"/>
          <w:rtl/>
        </w:rPr>
        <w:t xml:space="preserve"> </w:t>
      </w:r>
      <w:r w:rsidR="00C71F8F" w:rsidRPr="00DF4488">
        <w:rPr>
          <w:rStyle w:val="Char0"/>
          <w:rFonts w:hint="cs"/>
          <w:spacing w:val="-3"/>
          <w:rtl/>
        </w:rPr>
        <w:t>«</w:t>
      </w:r>
      <w:r w:rsidRPr="00DF4488">
        <w:rPr>
          <w:rStyle w:val="Char0"/>
          <w:rFonts w:hint="cs"/>
          <w:spacing w:val="-3"/>
          <w:rtl/>
        </w:rPr>
        <w:t>طر</w:t>
      </w:r>
      <w:r w:rsidR="00466566" w:rsidRPr="00DF4488">
        <w:rPr>
          <w:rStyle w:val="Char0"/>
          <w:rFonts w:hint="cs"/>
          <w:spacing w:val="-3"/>
          <w:rtl/>
        </w:rPr>
        <w:t>ی</w:t>
      </w:r>
      <w:r w:rsidRPr="00DF4488">
        <w:rPr>
          <w:rStyle w:val="Char0"/>
          <w:rFonts w:hint="cs"/>
          <w:spacing w:val="-3"/>
          <w:rtl/>
        </w:rPr>
        <w:t>ق</w:t>
      </w:r>
      <w:r w:rsidRPr="00DF4488">
        <w:rPr>
          <w:rStyle w:val="Char0"/>
          <w:spacing w:val="-3"/>
          <w:rtl/>
        </w:rPr>
        <w:t xml:space="preserve"> </w:t>
      </w:r>
      <w:r w:rsidRPr="00DF4488">
        <w:rPr>
          <w:rStyle w:val="Char0"/>
          <w:rFonts w:hint="cs"/>
          <w:spacing w:val="-3"/>
          <w:rtl/>
        </w:rPr>
        <w:t>الهجرت</w:t>
      </w:r>
      <w:r w:rsidR="00466566" w:rsidRPr="00DF4488">
        <w:rPr>
          <w:rStyle w:val="Char0"/>
          <w:rFonts w:hint="cs"/>
          <w:spacing w:val="-3"/>
          <w:rtl/>
        </w:rPr>
        <w:t>ی</w:t>
      </w:r>
      <w:r w:rsidRPr="00DF4488">
        <w:rPr>
          <w:rStyle w:val="Char0"/>
          <w:rFonts w:hint="cs"/>
          <w:spacing w:val="-3"/>
          <w:rtl/>
        </w:rPr>
        <w:t>ن</w:t>
      </w:r>
      <w:r w:rsidRPr="00DF4488">
        <w:rPr>
          <w:rStyle w:val="Char0"/>
          <w:spacing w:val="-3"/>
          <w:rtl/>
        </w:rPr>
        <w:t xml:space="preserve"> </w:t>
      </w:r>
      <w:r w:rsidRPr="00DF4488">
        <w:rPr>
          <w:rStyle w:val="Char0"/>
          <w:rFonts w:hint="cs"/>
          <w:spacing w:val="-3"/>
          <w:rtl/>
        </w:rPr>
        <w:t>وباب</w:t>
      </w:r>
      <w:r w:rsidRPr="00DF4488">
        <w:rPr>
          <w:rStyle w:val="Char0"/>
          <w:spacing w:val="-3"/>
          <w:rtl/>
        </w:rPr>
        <w:t xml:space="preserve"> </w:t>
      </w:r>
      <w:r w:rsidRPr="00DF4488">
        <w:rPr>
          <w:rStyle w:val="Char0"/>
          <w:rFonts w:hint="cs"/>
          <w:spacing w:val="-3"/>
          <w:rtl/>
        </w:rPr>
        <w:t>السعادت</w:t>
      </w:r>
      <w:r w:rsidR="00466566" w:rsidRPr="00DF4488">
        <w:rPr>
          <w:rStyle w:val="Char0"/>
          <w:rFonts w:hint="cs"/>
          <w:spacing w:val="-3"/>
          <w:rtl/>
        </w:rPr>
        <w:t>ی</w:t>
      </w:r>
      <w:r w:rsidRPr="00DF4488">
        <w:rPr>
          <w:rStyle w:val="Char0"/>
          <w:rFonts w:hint="cs"/>
          <w:spacing w:val="-3"/>
          <w:rtl/>
        </w:rPr>
        <w:t>ن</w:t>
      </w:r>
      <w:r w:rsidR="00C71F8F" w:rsidRPr="00DF4488">
        <w:rPr>
          <w:rStyle w:val="Char0"/>
          <w:rFonts w:hint="cs"/>
          <w:spacing w:val="-3"/>
          <w:rtl/>
        </w:rPr>
        <w:t>»</w:t>
      </w:r>
      <w:r w:rsidRPr="00DF4488">
        <w:rPr>
          <w:rStyle w:val="Char0"/>
          <w:spacing w:val="-3"/>
          <w:rtl/>
        </w:rPr>
        <w:t xml:space="preserve"> </w:t>
      </w:r>
      <w:r w:rsidRPr="00DF4488">
        <w:rPr>
          <w:rStyle w:val="Char0"/>
          <w:rFonts w:hint="cs"/>
          <w:spacing w:val="-3"/>
          <w:rtl/>
        </w:rPr>
        <w:t>م</w:t>
      </w:r>
      <w:r w:rsidR="00466566" w:rsidRPr="00DF4488">
        <w:rPr>
          <w:rStyle w:val="Char0"/>
          <w:rFonts w:hint="cs"/>
          <w:spacing w:val="-3"/>
          <w:rtl/>
        </w:rPr>
        <w:t>ی</w:t>
      </w:r>
      <w:r w:rsidR="0074275B" w:rsidRPr="00DF4488">
        <w:rPr>
          <w:rStyle w:val="Char0"/>
          <w:rFonts w:hint="cs"/>
          <w:spacing w:val="-3"/>
          <w:rtl/>
        </w:rPr>
        <w:t>‌</w:t>
      </w:r>
      <w:r w:rsidR="00725450" w:rsidRPr="00DF4488">
        <w:rPr>
          <w:rStyle w:val="Char0"/>
          <w:rFonts w:hint="cs"/>
          <w:spacing w:val="-3"/>
          <w:rtl/>
        </w:rPr>
        <w:t>فرماید</w:t>
      </w:r>
      <w:r w:rsidRPr="00DF4488">
        <w:rPr>
          <w:rStyle w:val="Char0"/>
          <w:spacing w:val="-3"/>
          <w:rtl/>
        </w:rPr>
        <w:t xml:space="preserve">:‌ </w:t>
      </w:r>
    </w:p>
    <w:p w:rsidR="00A42380" w:rsidRPr="00DF4488" w:rsidRDefault="00A42380" w:rsidP="00AE6A64">
      <w:pPr>
        <w:jc w:val="both"/>
        <w:rPr>
          <w:rStyle w:val="Char0"/>
          <w:rtl/>
        </w:rPr>
      </w:pPr>
      <w:r w:rsidRPr="00DF4488">
        <w:rPr>
          <w:rStyle w:val="Char0"/>
          <w:rFonts w:hint="cs"/>
          <w:rtl/>
        </w:rPr>
        <w:t>قاعده</w:t>
      </w:r>
      <w:r w:rsidRPr="00DF4488">
        <w:rPr>
          <w:rStyle w:val="Char0"/>
          <w:rtl/>
        </w:rPr>
        <w:t xml:space="preserve">: </w:t>
      </w:r>
      <w:r w:rsidRPr="00DF4488">
        <w:rPr>
          <w:rStyle w:val="Char0"/>
          <w:rFonts w:hint="cs"/>
          <w:rtl/>
        </w:rPr>
        <w:t>صبر</w:t>
      </w:r>
      <w:r w:rsidRPr="00DF4488">
        <w:rPr>
          <w:rStyle w:val="Char0"/>
          <w:rtl/>
        </w:rPr>
        <w:t xml:space="preserve"> </w:t>
      </w:r>
      <w:r w:rsidR="00950432" w:rsidRPr="00DF4488">
        <w:rPr>
          <w:rStyle w:val="Char0"/>
          <w:rFonts w:hint="cs"/>
          <w:rtl/>
        </w:rPr>
        <w:t>بر ترک</w:t>
      </w:r>
      <w:r w:rsidRPr="00DF4488">
        <w:rPr>
          <w:rStyle w:val="Char0"/>
          <w:rtl/>
        </w:rPr>
        <w:t xml:space="preserve"> </w:t>
      </w:r>
      <w:r w:rsidRPr="00DF4488">
        <w:rPr>
          <w:rStyle w:val="Char0"/>
          <w:rFonts w:hint="cs"/>
          <w:rtl/>
        </w:rPr>
        <w:t>گناه،</w:t>
      </w:r>
      <w:r w:rsidRPr="00DF4488">
        <w:rPr>
          <w:rStyle w:val="Char0"/>
          <w:rtl/>
        </w:rPr>
        <w:t xml:space="preserve"> </w:t>
      </w:r>
      <w:r w:rsidRPr="00DF4488">
        <w:rPr>
          <w:rStyle w:val="Char0"/>
          <w:rFonts w:hint="cs"/>
          <w:rtl/>
        </w:rPr>
        <w:t>اسباب</w:t>
      </w:r>
      <w:r w:rsidRPr="00DF4488">
        <w:rPr>
          <w:rStyle w:val="Char0"/>
          <w:rtl/>
        </w:rPr>
        <w:t xml:space="preserve"> </w:t>
      </w:r>
      <w:r w:rsidRPr="00DF4488">
        <w:rPr>
          <w:rStyle w:val="Char0"/>
          <w:rFonts w:hint="cs"/>
          <w:rtl/>
        </w:rPr>
        <w:t>گوناگون</w:t>
      </w:r>
      <w:r w:rsidR="00466566" w:rsidRPr="00DF4488">
        <w:rPr>
          <w:rStyle w:val="Char0"/>
          <w:rFonts w:hint="cs"/>
          <w:rtl/>
        </w:rPr>
        <w:t>ی</w:t>
      </w:r>
      <w:r w:rsidRPr="00DF4488">
        <w:rPr>
          <w:rStyle w:val="Char0"/>
          <w:rtl/>
        </w:rPr>
        <w:t xml:space="preserve"> </w:t>
      </w:r>
      <w:r w:rsidRPr="00DF4488">
        <w:rPr>
          <w:rStyle w:val="Char0"/>
          <w:rFonts w:hint="cs"/>
          <w:rtl/>
        </w:rPr>
        <w:t>دارد</w:t>
      </w:r>
      <w:r w:rsidRPr="00DF4488">
        <w:rPr>
          <w:rStyle w:val="Char0"/>
          <w:rtl/>
        </w:rPr>
        <w:t xml:space="preserve"> </w:t>
      </w:r>
      <w:r w:rsidRPr="00DF4488">
        <w:rPr>
          <w:rStyle w:val="Char0"/>
          <w:rFonts w:hint="cs"/>
          <w:rtl/>
        </w:rPr>
        <w:t>از</w:t>
      </w:r>
      <w:r w:rsidRPr="00DF4488">
        <w:rPr>
          <w:rStyle w:val="Char0"/>
          <w:rtl/>
        </w:rPr>
        <w:t xml:space="preserve"> </w:t>
      </w:r>
      <w:r w:rsidRPr="00DF4488">
        <w:rPr>
          <w:rStyle w:val="Char0"/>
          <w:rFonts w:hint="cs"/>
          <w:rtl/>
        </w:rPr>
        <w:t>جمله</w:t>
      </w:r>
      <w:r w:rsidRPr="00DF4488">
        <w:rPr>
          <w:rStyle w:val="Char0"/>
          <w:rtl/>
        </w:rPr>
        <w:t>:‌</w:t>
      </w:r>
    </w:p>
    <w:p w:rsidR="00A42380" w:rsidRPr="00DF4488" w:rsidRDefault="00A42380" w:rsidP="00950432">
      <w:pPr>
        <w:jc w:val="both"/>
        <w:rPr>
          <w:rStyle w:val="Char0"/>
          <w:rtl/>
        </w:rPr>
      </w:pPr>
      <w:r w:rsidRPr="00DF4488">
        <w:rPr>
          <w:rStyle w:val="Char0"/>
          <w:rFonts w:hint="cs"/>
          <w:rtl/>
        </w:rPr>
        <w:t>سبب</w:t>
      </w:r>
      <w:r w:rsidRPr="00DF4488">
        <w:rPr>
          <w:rStyle w:val="Char0"/>
          <w:rtl/>
        </w:rPr>
        <w:t xml:space="preserve"> </w:t>
      </w:r>
      <w:r w:rsidRPr="00DF4488">
        <w:rPr>
          <w:rStyle w:val="Char0"/>
          <w:rFonts w:hint="cs"/>
          <w:rtl/>
        </w:rPr>
        <w:t>اول</w:t>
      </w:r>
      <w:r w:rsidRPr="00DF4488">
        <w:rPr>
          <w:rStyle w:val="Char0"/>
          <w:rtl/>
        </w:rPr>
        <w:t xml:space="preserve">: </w:t>
      </w:r>
      <w:r w:rsidRPr="00DF4488">
        <w:rPr>
          <w:rStyle w:val="Char0"/>
          <w:rFonts w:hint="cs"/>
          <w:rtl/>
        </w:rPr>
        <w:t>بنده</w:t>
      </w:r>
      <w:r w:rsidRPr="00DF4488">
        <w:rPr>
          <w:rStyle w:val="Char0"/>
          <w:rtl/>
        </w:rPr>
        <w:t xml:space="preserve"> </w:t>
      </w:r>
      <w:r w:rsidRPr="00DF4488">
        <w:rPr>
          <w:rStyle w:val="Char0"/>
          <w:rFonts w:hint="cs"/>
          <w:rtl/>
        </w:rPr>
        <w:t>از</w:t>
      </w:r>
      <w:r w:rsidRPr="00DF4488">
        <w:rPr>
          <w:rStyle w:val="Char0"/>
          <w:rtl/>
        </w:rPr>
        <w:t xml:space="preserve"> </w:t>
      </w:r>
      <w:r w:rsidRPr="00DF4488">
        <w:rPr>
          <w:rStyle w:val="Char0"/>
          <w:rFonts w:hint="cs"/>
          <w:rtl/>
        </w:rPr>
        <w:t>بد</w:t>
      </w:r>
      <w:r w:rsidR="00466566" w:rsidRPr="00DF4488">
        <w:rPr>
          <w:rStyle w:val="Char0"/>
          <w:rFonts w:hint="cs"/>
          <w:rtl/>
        </w:rPr>
        <w:t>ی</w:t>
      </w:r>
      <w:r w:rsidRPr="00DF4488">
        <w:rPr>
          <w:rStyle w:val="Char0"/>
          <w:rFonts w:hint="cs"/>
          <w:rtl/>
        </w:rPr>
        <w:t>،</w:t>
      </w:r>
      <w:r w:rsidRPr="00DF4488">
        <w:rPr>
          <w:rStyle w:val="Char0"/>
          <w:rtl/>
        </w:rPr>
        <w:t xml:space="preserve"> ‌</w:t>
      </w:r>
      <w:r w:rsidRPr="00DF4488">
        <w:rPr>
          <w:rStyle w:val="Char0"/>
          <w:rFonts w:hint="cs"/>
          <w:rtl/>
        </w:rPr>
        <w:t>رذالت</w:t>
      </w:r>
      <w:r w:rsidRPr="00DF4488">
        <w:rPr>
          <w:rStyle w:val="Char0"/>
          <w:rtl/>
        </w:rPr>
        <w:t xml:space="preserve"> </w:t>
      </w:r>
      <w:r w:rsidRPr="00DF4488">
        <w:rPr>
          <w:rStyle w:val="Char0"/>
          <w:rFonts w:hint="cs"/>
          <w:rtl/>
        </w:rPr>
        <w:t>و</w:t>
      </w:r>
      <w:r w:rsidRPr="00DF4488">
        <w:rPr>
          <w:rStyle w:val="Char0"/>
          <w:rtl/>
        </w:rPr>
        <w:t xml:space="preserve"> </w:t>
      </w:r>
      <w:r w:rsidRPr="00DF4488">
        <w:rPr>
          <w:rStyle w:val="Char0"/>
          <w:rFonts w:hint="cs"/>
          <w:rtl/>
        </w:rPr>
        <w:t>پست</w:t>
      </w:r>
      <w:r w:rsidR="00466566" w:rsidRPr="00DF4488">
        <w:rPr>
          <w:rStyle w:val="Char0"/>
          <w:rFonts w:hint="cs"/>
          <w:rtl/>
        </w:rPr>
        <w:t>ی</w:t>
      </w:r>
      <w:r w:rsidRPr="00DF4488">
        <w:rPr>
          <w:rStyle w:val="Char0"/>
          <w:rtl/>
        </w:rPr>
        <w:t xml:space="preserve"> </w:t>
      </w:r>
      <w:r w:rsidRPr="00DF4488">
        <w:rPr>
          <w:rStyle w:val="Char0"/>
          <w:rFonts w:hint="cs"/>
          <w:rtl/>
        </w:rPr>
        <w:t>گناه</w:t>
      </w:r>
      <w:r w:rsidRPr="00DF4488">
        <w:rPr>
          <w:rStyle w:val="Char0"/>
          <w:rtl/>
        </w:rPr>
        <w:t xml:space="preserve"> </w:t>
      </w:r>
      <w:r w:rsidRPr="00DF4488">
        <w:rPr>
          <w:rStyle w:val="Char0"/>
          <w:rFonts w:hint="cs"/>
          <w:rtl/>
        </w:rPr>
        <w:t>آگاه</w:t>
      </w:r>
      <w:r w:rsidR="00466566" w:rsidRPr="00DF4488">
        <w:rPr>
          <w:rStyle w:val="Char0"/>
          <w:rFonts w:hint="cs"/>
          <w:rtl/>
        </w:rPr>
        <w:t>ی</w:t>
      </w:r>
      <w:r w:rsidRPr="00DF4488">
        <w:rPr>
          <w:rStyle w:val="Char0"/>
          <w:rtl/>
        </w:rPr>
        <w:t xml:space="preserve"> </w:t>
      </w:r>
      <w:r w:rsidRPr="00DF4488">
        <w:rPr>
          <w:rStyle w:val="Char0"/>
          <w:rFonts w:hint="cs"/>
          <w:rtl/>
        </w:rPr>
        <w:t>داشته</w:t>
      </w:r>
      <w:r w:rsidRPr="00DF4488">
        <w:rPr>
          <w:rStyle w:val="Char0"/>
          <w:rtl/>
        </w:rPr>
        <w:t xml:space="preserve"> </w:t>
      </w:r>
      <w:r w:rsidR="00950432" w:rsidRPr="00DF4488">
        <w:rPr>
          <w:rStyle w:val="Char0"/>
          <w:rFonts w:hint="cs"/>
          <w:rtl/>
        </w:rPr>
        <w:t>باشد؛ و این</w:t>
      </w:r>
      <w:r w:rsidRPr="00DF4488">
        <w:rPr>
          <w:rStyle w:val="Char0"/>
          <w:rFonts w:hint="cs"/>
          <w:rtl/>
        </w:rPr>
        <w:t>که</w:t>
      </w:r>
      <w:r w:rsidRPr="00DF4488">
        <w:rPr>
          <w:rStyle w:val="Char0"/>
          <w:rtl/>
        </w:rPr>
        <w:t xml:space="preserve"> </w:t>
      </w:r>
      <w:r w:rsidRPr="00DF4488">
        <w:rPr>
          <w:rStyle w:val="Char0"/>
          <w:rFonts w:hint="cs"/>
          <w:rtl/>
        </w:rPr>
        <w:t>الله</w:t>
      </w:r>
      <w:r w:rsidRPr="00DF4488">
        <w:rPr>
          <w:rStyle w:val="Char0"/>
          <w:rtl/>
        </w:rPr>
        <w:t xml:space="preserve"> </w:t>
      </w:r>
      <w:r w:rsidRPr="00DF4488">
        <w:rPr>
          <w:rStyle w:val="Char0"/>
          <w:rFonts w:hint="cs"/>
          <w:rtl/>
        </w:rPr>
        <w:t>تعال</w:t>
      </w:r>
      <w:r w:rsidR="00466566" w:rsidRPr="00DF4488">
        <w:rPr>
          <w:rStyle w:val="Char0"/>
          <w:rFonts w:hint="cs"/>
          <w:rtl/>
        </w:rPr>
        <w:t>ی</w:t>
      </w:r>
      <w:r w:rsidRPr="00DF4488">
        <w:rPr>
          <w:rStyle w:val="Char0"/>
          <w:rtl/>
        </w:rPr>
        <w:t xml:space="preserve"> </w:t>
      </w:r>
      <w:r w:rsidRPr="00DF4488">
        <w:rPr>
          <w:rStyle w:val="Char0"/>
          <w:rFonts w:hint="cs"/>
          <w:rtl/>
        </w:rPr>
        <w:t>گناه</w:t>
      </w:r>
      <w:r w:rsidRPr="00DF4488">
        <w:rPr>
          <w:rStyle w:val="Char0"/>
          <w:rtl/>
        </w:rPr>
        <w:t xml:space="preserve"> </w:t>
      </w:r>
      <w:r w:rsidRPr="00DF4488">
        <w:rPr>
          <w:rStyle w:val="Char0"/>
          <w:rFonts w:hint="cs"/>
          <w:rtl/>
        </w:rPr>
        <w:t>را</w:t>
      </w:r>
      <w:r w:rsidRPr="00DF4488">
        <w:rPr>
          <w:rStyle w:val="Char0"/>
          <w:rtl/>
        </w:rPr>
        <w:t xml:space="preserve"> </w:t>
      </w:r>
      <w:r w:rsidR="00950432" w:rsidRPr="00DF4488">
        <w:rPr>
          <w:rStyle w:val="Char0"/>
          <w:rFonts w:hint="cs"/>
          <w:rtl/>
        </w:rPr>
        <w:t>به سبب صیانت و حمایت از بنده در برابر پستی</w:t>
      </w:r>
      <w:r w:rsidR="00AB3BEC">
        <w:rPr>
          <w:rStyle w:val="Char0"/>
          <w:rFonts w:hint="cs"/>
          <w:rtl/>
        </w:rPr>
        <w:t>‌</w:t>
      </w:r>
      <w:r w:rsidR="00950432" w:rsidRPr="00DF4488">
        <w:rPr>
          <w:rStyle w:val="Char0"/>
          <w:rFonts w:hint="cs"/>
          <w:rtl/>
        </w:rPr>
        <w:t xml:space="preserve">ها و رذایل حرام نموده و از آن نهی کرده است، </w:t>
      </w:r>
      <w:r w:rsidRPr="00DF4488">
        <w:rPr>
          <w:rStyle w:val="Char0"/>
          <w:rFonts w:hint="cs"/>
          <w:rtl/>
        </w:rPr>
        <w:t>مانند</w:t>
      </w:r>
      <w:r w:rsidRPr="00DF4488">
        <w:rPr>
          <w:rStyle w:val="Char0"/>
          <w:rtl/>
        </w:rPr>
        <w:t xml:space="preserve"> </w:t>
      </w:r>
      <w:r w:rsidRPr="00DF4488">
        <w:rPr>
          <w:rStyle w:val="Char0"/>
          <w:rFonts w:hint="cs"/>
          <w:rtl/>
        </w:rPr>
        <w:t>پدر</w:t>
      </w:r>
      <w:r w:rsidRPr="00DF4488">
        <w:rPr>
          <w:rStyle w:val="Char0"/>
          <w:rtl/>
        </w:rPr>
        <w:t xml:space="preserve"> </w:t>
      </w:r>
      <w:r w:rsidRPr="00DF4488">
        <w:rPr>
          <w:rStyle w:val="Char0"/>
          <w:rFonts w:hint="cs"/>
          <w:rtl/>
        </w:rPr>
        <w:t>مهربان</w:t>
      </w:r>
      <w:r w:rsidR="00466566" w:rsidRPr="00DF4488">
        <w:rPr>
          <w:rStyle w:val="Char0"/>
          <w:rFonts w:hint="cs"/>
          <w:rtl/>
        </w:rPr>
        <w:t>ی</w:t>
      </w:r>
      <w:r w:rsidRPr="00DF4488">
        <w:rPr>
          <w:rStyle w:val="Char0"/>
          <w:rtl/>
        </w:rPr>
        <w:t xml:space="preserve"> </w:t>
      </w:r>
      <w:r w:rsidRPr="00DF4488">
        <w:rPr>
          <w:rStyle w:val="Char0"/>
          <w:rFonts w:hint="cs"/>
          <w:rtl/>
        </w:rPr>
        <w:t>که</w:t>
      </w:r>
      <w:r w:rsidR="002B044F" w:rsidRPr="00DF4488">
        <w:rPr>
          <w:rStyle w:val="Char0"/>
          <w:rtl/>
        </w:rPr>
        <w:t xml:space="preserve"> </w:t>
      </w:r>
      <w:r w:rsidR="00950432" w:rsidRPr="00DF4488">
        <w:rPr>
          <w:rStyle w:val="Char0"/>
          <w:rFonts w:hint="cs"/>
          <w:rtl/>
        </w:rPr>
        <w:t>از</w:t>
      </w:r>
      <w:r w:rsidRPr="00DF4488">
        <w:rPr>
          <w:rStyle w:val="Char0"/>
          <w:rtl/>
        </w:rPr>
        <w:t xml:space="preserve"> </w:t>
      </w:r>
      <w:r w:rsidRPr="00DF4488">
        <w:rPr>
          <w:rStyle w:val="Char0"/>
          <w:rFonts w:hint="cs"/>
          <w:rtl/>
        </w:rPr>
        <w:t>پسرش</w:t>
      </w:r>
      <w:r w:rsidRPr="00DF4488">
        <w:rPr>
          <w:rStyle w:val="Char0"/>
          <w:rtl/>
        </w:rPr>
        <w:t xml:space="preserve"> </w:t>
      </w:r>
      <w:r w:rsidR="00950432" w:rsidRPr="00DF4488">
        <w:rPr>
          <w:rStyle w:val="Char0"/>
          <w:rFonts w:hint="cs"/>
          <w:rtl/>
        </w:rPr>
        <w:t>در برابر اذیت و آزارها و مضرات حمایت می</w:t>
      </w:r>
      <w:r w:rsidR="00AB3BEC">
        <w:rPr>
          <w:rStyle w:val="Char0"/>
          <w:rFonts w:hint="cs"/>
          <w:rtl/>
        </w:rPr>
        <w:t>‌</w:t>
      </w:r>
      <w:r w:rsidR="00950432" w:rsidRPr="00DF4488">
        <w:rPr>
          <w:rStyle w:val="Char0"/>
          <w:rFonts w:hint="cs"/>
          <w:rtl/>
        </w:rPr>
        <w:t xml:space="preserve">کند؛ </w:t>
      </w:r>
      <w:r w:rsidRPr="00DF4488">
        <w:rPr>
          <w:rStyle w:val="Char0"/>
          <w:rFonts w:hint="cs"/>
          <w:rtl/>
        </w:rPr>
        <w:t>ا</w:t>
      </w:r>
      <w:r w:rsidR="00466566" w:rsidRPr="00DF4488">
        <w:rPr>
          <w:rStyle w:val="Char0"/>
          <w:rFonts w:hint="cs"/>
          <w:rtl/>
        </w:rPr>
        <w:t>ی</w:t>
      </w:r>
      <w:r w:rsidRPr="00DF4488">
        <w:rPr>
          <w:rStyle w:val="Char0"/>
          <w:rFonts w:hint="cs"/>
          <w:rtl/>
        </w:rPr>
        <w:t>ن</w:t>
      </w:r>
      <w:r w:rsidRPr="00DF4488">
        <w:rPr>
          <w:rStyle w:val="Char0"/>
          <w:rtl/>
        </w:rPr>
        <w:t xml:space="preserve"> </w:t>
      </w:r>
      <w:r w:rsidRPr="00DF4488">
        <w:rPr>
          <w:rStyle w:val="Char0"/>
          <w:rFonts w:hint="cs"/>
          <w:rtl/>
        </w:rPr>
        <w:t>سبب</w:t>
      </w:r>
      <w:r w:rsidRPr="00DF4488">
        <w:rPr>
          <w:rStyle w:val="Char0"/>
          <w:rtl/>
        </w:rPr>
        <w:t xml:space="preserve"> </w:t>
      </w:r>
      <w:r w:rsidRPr="00DF4488">
        <w:rPr>
          <w:rStyle w:val="Char0"/>
          <w:rFonts w:hint="cs"/>
          <w:rtl/>
        </w:rPr>
        <w:t>انسان</w:t>
      </w:r>
      <w:r w:rsidRPr="00DF4488">
        <w:rPr>
          <w:rStyle w:val="Char0"/>
          <w:rtl/>
        </w:rPr>
        <w:t xml:space="preserve"> </w:t>
      </w:r>
      <w:r w:rsidRPr="00DF4488">
        <w:rPr>
          <w:rStyle w:val="Char0"/>
          <w:rFonts w:hint="cs"/>
          <w:rtl/>
        </w:rPr>
        <w:t>عاقل</w:t>
      </w:r>
      <w:r w:rsidRPr="00DF4488">
        <w:rPr>
          <w:rStyle w:val="Char0"/>
          <w:rtl/>
        </w:rPr>
        <w:t xml:space="preserve"> </w:t>
      </w:r>
      <w:r w:rsidRPr="00DF4488">
        <w:rPr>
          <w:rStyle w:val="Char0"/>
          <w:rFonts w:hint="cs"/>
          <w:rtl/>
        </w:rPr>
        <w:t>را</w:t>
      </w:r>
      <w:r w:rsidRPr="00DF4488">
        <w:rPr>
          <w:rStyle w:val="Char0"/>
          <w:rtl/>
        </w:rPr>
        <w:t xml:space="preserve"> </w:t>
      </w:r>
      <w:r w:rsidRPr="00DF4488">
        <w:rPr>
          <w:rStyle w:val="Char0"/>
          <w:rFonts w:hint="cs"/>
          <w:rtl/>
        </w:rPr>
        <w:t>بر</w:t>
      </w:r>
      <w:r w:rsidRPr="00DF4488">
        <w:rPr>
          <w:rStyle w:val="Char0"/>
          <w:rtl/>
        </w:rPr>
        <w:t xml:space="preserve"> </w:t>
      </w:r>
      <w:r w:rsidRPr="00DF4488">
        <w:rPr>
          <w:rStyle w:val="Char0"/>
          <w:rFonts w:hint="cs"/>
          <w:rtl/>
        </w:rPr>
        <w:t>ترک</w:t>
      </w:r>
      <w:r w:rsidRPr="00DF4488">
        <w:rPr>
          <w:rStyle w:val="Char0"/>
          <w:rtl/>
        </w:rPr>
        <w:t xml:space="preserve"> </w:t>
      </w:r>
      <w:r w:rsidRPr="00DF4488">
        <w:rPr>
          <w:rStyle w:val="Char0"/>
          <w:rFonts w:hint="cs"/>
          <w:rtl/>
        </w:rPr>
        <w:t>گناه</w:t>
      </w:r>
      <w:r w:rsidRPr="00DF4488">
        <w:rPr>
          <w:rStyle w:val="Char0"/>
          <w:rtl/>
        </w:rPr>
        <w:t xml:space="preserve"> </w:t>
      </w:r>
      <w:r w:rsidRPr="00DF4488">
        <w:rPr>
          <w:rStyle w:val="Char0"/>
          <w:rFonts w:hint="cs"/>
          <w:rtl/>
        </w:rPr>
        <w:t>وادار</w:t>
      </w:r>
      <w:r w:rsidR="000F4B54" w:rsidRPr="00DF4488">
        <w:rPr>
          <w:rStyle w:val="Char0"/>
          <w:rtl/>
        </w:rPr>
        <w:t xml:space="preserve"> می‌ساز</w:t>
      </w:r>
      <w:r w:rsidRPr="00DF4488">
        <w:rPr>
          <w:rStyle w:val="Char0"/>
          <w:rFonts w:hint="cs"/>
          <w:rtl/>
        </w:rPr>
        <w:t>د،</w:t>
      </w:r>
      <w:r w:rsidRPr="00DF4488">
        <w:rPr>
          <w:rStyle w:val="Char0"/>
          <w:rtl/>
        </w:rPr>
        <w:t xml:space="preserve"> </w:t>
      </w:r>
      <w:r w:rsidRPr="00DF4488">
        <w:rPr>
          <w:rStyle w:val="Char0"/>
          <w:rFonts w:hint="cs"/>
          <w:rtl/>
        </w:rPr>
        <w:t>هرچند</w:t>
      </w:r>
      <w:r w:rsidRPr="00DF4488">
        <w:rPr>
          <w:rStyle w:val="Char0"/>
          <w:rtl/>
        </w:rPr>
        <w:t xml:space="preserve"> </w:t>
      </w:r>
      <w:r w:rsidR="00950432" w:rsidRPr="00DF4488">
        <w:rPr>
          <w:rStyle w:val="Char0"/>
          <w:rFonts w:hint="cs"/>
          <w:rtl/>
        </w:rPr>
        <w:t>هیچ</w:t>
      </w:r>
      <w:r w:rsidRPr="00DF4488">
        <w:rPr>
          <w:rStyle w:val="Char0"/>
          <w:rtl/>
        </w:rPr>
        <w:t xml:space="preserve"> </w:t>
      </w:r>
      <w:r w:rsidRPr="00DF4488">
        <w:rPr>
          <w:rStyle w:val="Char0"/>
          <w:rFonts w:hint="cs"/>
          <w:rtl/>
        </w:rPr>
        <w:t>وع</w:t>
      </w:r>
      <w:r w:rsidR="00466566" w:rsidRPr="00DF4488">
        <w:rPr>
          <w:rStyle w:val="Char0"/>
          <w:rFonts w:hint="cs"/>
          <w:rtl/>
        </w:rPr>
        <w:t>ی</w:t>
      </w:r>
      <w:r w:rsidRPr="00DF4488">
        <w:rPr>
          <w:rStyle w:val="Char0"/>
          <w:rFonts w:hint="cs"/>
          <w:rtl/>
        </w:rPr>
        <w:t>د</w:t>
      </w:r>
      <w:r w:rsidRPr="00DF4488">
        <w:rPr>
          <w:rStyle w:val="Char0"/>
          <w:rtl/>
        </w:rPr>
        <w:t xml:space="preserve"> </w:t>
      </w:r>
      <w:r w:rsidR="00950432" w:rsidRPr="00DF4488">
        <w:rPr>
          <w:rStyle w:val="Char0"/>
          <w:rFonts w:hint="cs"/>
          <w:rtl/>
        </w:rPr>
        <w:t xml:space="preserve">به </w:t>
      </w:r>
      <w:r w:rsidRPr="00DF4488">
        <w:rPr>
          <w:rStyle w:val="Char0"/>
          <w:rFonts w:hint="cs"/>
          <w:rtl/>
        </w:rPr>
        <w:t>عذاب</w:t>
      </w:r>
      <w:r w:rsidR="00466566" w:rsidRPr="00DF4488">
        <w:rPr>
          <w:rStyle w:val="Char0"/>
          <w:rFonts w:hint="cs"/>
          <w:rtl/>
        </w:rPr>
        <w:t>ی</w:t>
      </w:r>
      <w:r w:rsidRPr="00DF4488">
        <w:rPr>
          <w:rStyle w:val="Char0"/>
          <w:rtl/>
        </w:rPr>
        <w:t xml:space="preserve"> </w:t>
      </w:r>
      <w:r w:rsidR="00950432" w:rsidRPr="00DF4488">
        <w:rPr>
          <w:rStyle w:val="Char0"/>
          <w:rFonts w:hint="cs"/>
          <w:rtl/>
        </w:rPr>
        <w:t>متوجه انجام گناه نباشد</w:t>
      </w:r>
      <w:r w:rsidRPr="00DF4488">
        <w:rPr>
          <w:rStyle w:val="Char0"/>
          <w:rtl/>
        </w:rPr>
        <w:t>.</w:t>
      </w:r>
    </w:p>
    <w:p w:rsidR="00A42380" w:rsidRPr="00DF4488" w:rsidRDefault="00A42380" w:rsidP="00A43C1F">
      <w:pPr>
        <w:jc w:val="both"/>
        <w:rPr>
          <w:rStyle w:val="Char0"/>
          <w:rtl/>
        </w:rPr>
      </w:pPr>
      <w:r w:rsidRPr="00DF4488">
        <w:rPr>
          <w:rStyle w:val="Char0"/>
          <w:rFonts w:hint="cs"/>
          <w:rtl/>
        </w:rPr>
        <w:t>سبب</w:t>
      </w:r>
      <w:r w:rsidRPr="00DF4488">
        <w:rPr>
          <w:rStyle w:val="Char0"/>
          <w:rtl/>
        </w:rPr>
        <w:t xml:space="preserve"> </w:t>
      </w:r>
      <w:r w:rsidRPr="00DF4488">
        <w:rPr>
          <w:rStyle w:val="Char0"/>
          <w:rFonts w:hint="cs"/>
          <w:rtl/>
        </w:rPr>
        <w:t>دوم</w:t>
      </w:r>
      <w:r w:rsidRPr="00DF4488">
        <w:rPr>
          <w:rStyle w:val="Char0"/>
          <w:rtl/>
        </w:rPr>
        <w:t xml:space="preserve">: </w:t>
      </w:r>
      <w:r w:rsidRPr="00DF4488">
        <w:rPr>
          <w:rStyle w:val="Char0"/>
          <w:rFonts w:hint="cs"/>
          <w:rtl/>
        </w:rPr>
        <w:t>ح</w:t>
      </w:r>
      <w:r w:rsidR="00466566" w:rsidRPr="00DF4488">
        <w:rPr>
          <w:rStyle w:val="Char0"/>
          <w:rFonts w:hint="cs"/>
          <w:rtl/>
        </w:rPr>
        <w:t>ی</w:t>
      </w:r>
      <w:r w:rsidRPr="00DF4488">
        <w:rPr>
          <w:rStyle w:val="Char0"/>
          <w:rFonts w:hint="cs"/>
          <w:rtl/>
        </w:rPr>
        <w:t>اء</w:t>
      </w:r>
      <w:r w:rsidRPr="00DF4488">
        <w:rPr>
          <w:rStyle w:val="Char0"/>
          <w:rtl/>
        </w:rPr>
        <w:t xml:space="preserve"> </w:t>
      </w:r>
      <w:r w:rsidRPr="00DF4488">
        <w:rPr>
          <w:rStyle w:val="Char0"/>
          <w:rFonts w:hint="cs"/>
          <w:rtl/>
        </w:rPr>
        <w:t>از</w:t>
      </w:r>
      <w:r w:rsidRPr="00DF4488">
        <w:rPr>
          <w:rStyle w:val="Char0"/>
          <w:rtl/>
        </w:rPr>
        <w:t xml:space="preserve"> </w:t>
      </w:r>
      <w:r w:rsidRPr="00DF4488">
        <w:rPr>
          <w:rStyle w:val="Char0"/>
          <w:rFonts w:hint="cs"/>
          <w:rtl/>
        </w:rPr>
        <w:t>الله</w:t>
      </w:r>
      <w:r w:rsidRPr="00DF4488">
        <w:rPr>
          <w:rStyle w:val="Char0"/>
          <w:rtl/>
        </w:rPr>
        <w:t xml:space="preserve"> </w:t>
      </w:r>
      <w:r w:rsidRPr="00DF4488">
        <w:rPr>
          <w:rStyle w:val="Char0"/>
          <w:rFonts w:hint="cs"/>
          <w:rtl/>
        </w:rPr>
        <w:t>تعال</w:t>
      </w:r>
      <w:r w:rsidR="00466566" w:rsidRPr="00DF4488">
        <w:rPr>
          <w:rStyle w:val="Char0"/>
          <w:rFonts w:hint="cs"/>
          <w:rtl/>
        </w:rPr>
        <w:t>ی</w:t>
      </w:r>
      <w:r w:rsidR="00950432" w:rsidRPr="00DF4488">
        <w:rPr>
          <w:rStyle w:val="Char0"/>
          <w:rFonts w:hint="cs"/>
          <w:rtl/>
        </w:rPr>
        <w:t>؛</w:t>
      </w:r>
      <w:r w:rsidR="0074275B" w:rsidRPr="00DF4488">
        <w:rPr>
          <w:rStyle w:val="Char0"/>
          <w:rtl/>
        </w:rPr>
        <w:t xml:space="preserve"> </w:t>
      </w:r>
      <w:r w:rsidRPr="00DF4488">
        <w:rPr>
          <w:rStyle w:val="Char0"/>
          <w:rFonts w:hint="cs"/>
          <w:rtl/>
        </w:rPr>
        <w:t>هرگاه</w:t>
      </w:r>
      <w:r w:rsidRPr="00DF4488">
        <w:rPr>
          <w:rStyle w:val="Char0"/>
          <w:rtl/>
        </w:rPr>
        <w:t xml:space="preserve"> </w:t>
      </w:r>
      <w:r w:rsidRPr="00DF4488">
        <w:rPr>
          <w:rStyle w:val="Char0"/>
          <w:rFonts w:hint="cs"/>
          <w:rtl/>
        </w:rPr>
        <w:t>بنده</w:t>
      </w:r>
      <w:r w:rsidRPr="00DF4488">
        <w:rPr>
          <w:rStyle w:val="Char0"/>
          <w:rtl/>
        </w:rPr>
        <w:t xml:space="preserve"> </w:t>
      </w:r>
      <w:r w:rsidRPr="00DF4488">
        <w:rPr>
          <w:rStyle w:val="Char0"/>
          <w:rFonts w:hint="cs"/>
          <w:rtl/>
        </w:rPr>
        <w:t>بداند</w:t>
      </w:r>
      <w:r w:rsidRPr="00DF4488">
        <w:rPr>
          <w:rStyle w:val="Char0"/>
          <w:rtl/>
        </w:rPr>
        <w:t xml:space="preserve"> </w:t>
      </w:r>
      <w:r w:rsidRPr="00DF4488">
        <w:rPr>
          <w:rStyle w:val="Char0"/>
          <w:rFonts w:hint="cs"/>
          <w:rtl/>
        </w:rPr>
        <w:t>هم</w:t>
      </w:r>
      <w:r w:rsidR="00466566" w:rsidRPr="00DF4488">
        <w:rPr>
          <w:rStyle w:val="Char0"/>
          <w:rFonts w:hint="cs"/>
          <w:rtl/>
        </w:rPr>
        <w:t>ی</w:t>
      </w:r>
      <w:r w:rsidRPr="00DF4488">
        <w:rPr>
          <w:rStyle w:val="Char0"/>
          <w:rFonts w:hint="cs"/>
          <w:rtl/>
        </w:rPr>
        <w:t>شه</w:t>
      </w:r>
      <w:r w:rsidRPr="00DF4488">
        <w:rPr>
          <w:rStyle w:val="Char0"/>
          <w:rtl/>
        </w:rPr>
        <w:t xml:space="preserve"> </w:t>
      </w:r>
      <w:r w:rsidRPr="00DF4488">
        <w:rPr>
          <w:rStyle w:val="Char0"/>
          <w:rFonts w:hint="cs"/>
          <w:rtl/>
        </w:rPr>
        <w:t>در</w:t>
      </w:r>
      <w:r w:rsidRPr="00DF4488">
        <w:rPr>
          <w:rStyle w:val="Char0"/>
          <w:rtl/>
        </w:rPr>
        <w:t xml:space="preserve"> </w:t>
      </w:r>
      <w:r w:rsidRPr="00DF4488">
        <w:rPr>
          <w:rStyle w:val="Char0"/>
          <w:rFonts w:hint="cs"/>
          <w:rtl/>
        </w:rPr>
        <w:t>معرض</w:t>
      </w:r>
      <w:r w:rsidRPr="00DF4488">
        <w:rPr>
          <w:rStyle w:val="Char0"/>
          <w:rtl/>
        </w:rPr>
        <w:t xml:space="preserve"> </w:t>
      </w:r>
      <w:r w:rsidRPr="00DF4488">
        <w:rPr>
          <w:rStyle w:val="Char0"/>
          <w:rFonts w:hint="cs"/>
          <w:rtl/>
        </w:rPr>
        <w:t>د</w:t>
      </w:r>
      <w:r w:rsidR="00466566" w:rsidRPr="00DF4488">
        <w:rPr>
          <w:rStyle w:val="Char0"/>
          <w:rFonts w:hint="cs"/>
          <w:rtl/>
        </w:rPr>
        <w:t>ی</w:t>
      </w:r>
      <w:r w:rsidRPr="00DF4488">
        <w:rPr>
          <w:rStyle w:val="Char0"/>
          <w:rFonts w:hint="cs"/>
          <w:rtl/>
        </w:rPr>
        <w:t>د</w:t>
      </w:r>
      <w:r w:rsidRPr="00DF4488">
        <w:rPr>
          <w:rStyle w:val="Char0"/>
          <w:rtl/>
        </w:rPr>
        <w:t xml:space="preserve"> </w:t>
      </w:r>
      <w:r w:rsidRPr="00DF4488">
        <w:rPr>
          <w:rStyle w:val="Char0"/>
          <w:rFonts w:hint="cs"/>
          <w:rtl/>
        </w:rPr>
        <w:t>و</w:t>
      </w:r>
      <w:r w:rsidRPr="00DF4488">
        <w:rPr>
          <w:rStyle w:val="Char0"/>
          <w:rtl/>
        </w:rPr>
        <w:t xml:space="preserve"> </w:t>
      </w:r>
      <w:r w:rsidRPr="00DF4488">
        <w:rPr>
          <w:rStyle w:val="Char0"/>
          <w:rFonts w:hint="cs"/>
          <w:rtl/>
        </w:rPr>
        <w:t>شنود</w:t>
      </w:r>
      <w:r w:rsidRPr="00DF4488">
        <w:rPr>
          <w:rStyle w:val="Char0"/>
          <w:rtl/>
        </w:rPr>
        <w:t xml:space="preserve"> </w:t>
      </w:r>
      <w:r w:rsidRPr="00DF4488">
        <w:rPr>
          <w:rStyle w:val="Char0"/>
          <w:rFonts w:hint="cs"/>
          <w:rtl/>
        </w:rPr>
        <w:t>الله</w:t>
      </w:r>
      <w:r w:rsidRPr="00DF4488">
        <w:rPr>
          <w:rStyle w:val="Char0"/>
          <w:rtl/>
        </w:rPr>
        <w:t xml:space="preserve"> </w:t>
      </w:r>
      <w:r w:rsidRPr="00DF4488">
        <w:rPr>
          <w:rStyle w:val="Char0"/>
          <w:rFonts w:hint="cs"/>
          <w:rtl/>
        </w:rPr>
        <w:t>تعال</w:t>
      </w:r>
      <w:r w:rsidR="00466566" w:rsidRPr="00DF4488">
        <w:rPr>
          <w:rStyle w:val="Char0"/>
          <w:rFonts w:hint="cs"/>
          <w:rtl/>
        </w:rPr>
        <w:t>ی</w:t>
      </w:r>
      <w:r w:rsidRPr="00DF4488">
        <w:rPr>
          <w:rStyle w:val="Char0"/>
          <w:rtl/>
        </w:rPr>
        <w:t xml:space="preserve"> </w:t>
      </w:r>
      <w:r w:rsidRPr="00DF4488">
        <w:rPr>
          <w:rStyle w:val="Char0"/>
          <w:rFonts w:hint="cs"/>
          <w:rtl/>
        </w:rPr>
        <w:t>است،</w:t>
      </w:r>
      <w:r w:rsidR="00A43C1F" w:rsidRPr="00DF4488">
        <w:rPr>
          <w:rStyle w:val="Char0"/>
          <w:rFonts w:hint="cs"/>
          <w:rtl/>
        </w:rPr>
        <w:t xml:space="preserve"> و شرمگین و با حیا </w:t>
      </w:r>
      <w:r w:rsidRPr="00DF4488">
        <w:rPr>
          <w:rStyle w:val="Char0"/>
          <w:rFonts w:hint="cs"/>
          <w:rtl/>
        </w:rPr>
        <w:t>باشد</w:t>
      </w:r>
      <w:r w:rsidRPr="00DF4488">
        <w:rPr>
          <w:rStyle w:val="Char0"/>
          <w:rtl/>
        </w:rPr>
        <w:t xml:space="preserve"> </w:t>
      </w:r>
      <w:r w:rsidRPr="00DF4488">
        <w:rPr>
          <w:rStyle w:val="Char0"/>
          <w:rFonts w:hint="cs"/>
          <w:rtl/>
        </w:rPr>
        <w:t>حتما</w:t>
      </w:r>
      <w:r w:rsidRPr="00DF4488">
        <w:rPr>
          <w:rStyle w:val="Char0"/>
          <w:rtl/>
        </w:rPr>
        <w:t xml:space="preserve"> </w:t>
      </w:r>
      <w:r w:rsidR="00A43C1F" w:rsidRPr="00DF4488">
        <w:rPr>
          <w:rStyle w:val="Char0"/>
          <w:rFonts w:hint="cs"/>
          <w:rtl/>
        </w:rPr>
        <w:t xml:space="preserve">از پروردگارش شرم دارد که </w:t>
      </w:r>
      <w:r w:rsidR="00950432" w:rsidRPr="00DF4488">
        <w:rPr>
          <w:rStyle w:val="Char0"/>
          <w:rFonts w:hint="cs"/>
          <w:rtl/>
        </w:rPr>
        <w:t>در م</w:t>
      </w:r>
      <w:r w:rsidR="00A43C1F" w:rsidRPr="00DF4488">
        <w:rPr>
          <w:rStyle w:val="Char0"/>
          <w:rFonts w:hint="cs"/>
          <w:rtl/>
        </w:rPr>
        <w:t xml:space="preserve">عرض خشم الهی قرار </w:t>
      </w:r>
      <w:r w:rsidR="00950432" w:rsidRPr="00DF4488">
        <w:rPr>
          <w:rStyle w:val="Char0"/>
          <w:rFonts w:hint="cs"/>
          <w:rtl/>
        </w:rPr>
        <w:t>گیرد</w:t>
      </w:r>
      <w:r w:rsidRPr="00DF4488">
        <w:rPr>
          <w:rStyle w:val="Char0"/>
          <w:rtl/>
        </w:rPr>
        <w:t xml:space="preserve">. </w:t>
      </w:r>
    </w:p>
    <w:p w:rsidR="00A42380" w:rsidRPr="00DF4488" w:rsidRDefault="00A42380" w:rsidP="002B7100">
      <w:pPr>
        <w:jc w:val="both"/>
        <w:rPr>
          <w:rStyle w:val="Char0"/>
          <w:color w:val="000000"/>
          <w:rtl/>
        </w:rPr>
      </w:pPr>
      <w:r w:rsidRPr="00DF4488">
        <w:rPr>
          <w:rStyle w:val="Char0"/>
          <w:rFonts w:hint="cs"/>
          <w:rtl/>
        </w:rPr>
        <w:t>سبب</w:t>
      </w:r>
      <w:r w:rsidRPr="00DF4488">
        <w:rPr>
          <w:rStyle w:val="Char0"/>
          <w:rtl/>
        </w:rPr>
        <w:t xml:space="preserve"> </w:t>
      </w:r>
      <w:r w:rsidRPr="00DF4488">
        <w:rPr>
          <w:rStyle w:val="Char0"/>
          <w:rFonts w:hint="cs"/>
          <w:rtl/>
        </w:rPr>
        <w:t>سوم</w:t>
      </w:r>
      <w:r w:rsidRPr="00DF4488">
        <w:rPr>
          <w:rStyle w:val="Char0"/>
          <w:rtl/>
        </w:rPr>
        <w:t xml:space="preserve">: </w:t>
      </w:r>
      <w:r w:rsidRPr="00DF4488">
        <w:rPr>
          <w:rStyle w:val="Char0"/>
          <w:rFonts w:hint="cs"/>
          <w:rtl/>
        </w:rPr>
        <w:t>مدنظر</w:t>
      </w:r>
      <w:r w:rsidRPr="00DF4488">
        <w:rPr>
          <w:rStyle w:val="Char0"/>
          <w:rtl/>
        </w:rPr>
        <w:t xml:space="preserve"> </w:t>
      </w:r>
      <w:r w:rsidRPr="00DF4488">
        <w:rPr>
          <w:rStyle w:val="Char0"/>
          <w:rFonts w:hint="cs"/>
          <w:rtl/>
        </w:rPr>
        <w:t>داشتن</w:t>
      </w:r>
      <w:r w:rsidRPr="00DF4488">
        <w:rPr>
          <w:rStyle w:val="Char0"/>
          <w:rtl/>
        </w:rPr>
        <w:t xml:space="preserve"> </w:t>
      </w:r>
      <w:r w:rsidR="00841A50" w:rsidRPr="00DF4488">
        <w:rPr>
          <w:rStyle w:val="Char0"/>
          <w:rFonts w:hint="cs"/>
          <w:rtl/>
        </w:rPr>
        <w:t>نعمت‌ها</w:t>
      </w:r>
      <w:r w:rsidR="00E052F2" w:rsidRPr="00DF4488">
        <w:rPr>
          <w:rStyle w:val="Char0"/>
          <w:rtl/>
        </w:rPr>
        <w:t xml:space="preserve"> </w:t>
      </w:r>
      <w:r w:rsidRPr="00DF4488">
        <w:rPr>
          <w:rStyle w:val="Char0"/>
          <w:rFonts w:hint="cs"/>
          <w:rtl/>
        </w:rPr>
        <w:t>و</w:t>
      </w:r>
      <w:r w:rsidRPr="00DF4488">
        <w:rPr>
          <w:rStyle w:val="Char0"/>
          <w:rtl/>
        </w:rPr>
        <w:t xml:space="preserve"> </w:t>
      </w:r>
      <w:r w:rsidR="00950432" w:rsidRPr="00DF4488">
        <w:rPr>
          <w:rStyle w:val="Char0"/>
          <w:rFonts w:hint="cs"/>
          <w:rtl/>
        </w:rPr>
        <w:t>نیکی</w:t>
      </w:r>
      <w:r w:rsidR="00AB3BEC">
        <w:rPr>
          <w:rStyle w:val="Char0"/>
          <w:rFonts w:hint="cs"/>
          <w:rtl/>
        </w:rPr>
        <w:t>‌</w:t>
      </w:r>
      <w:r w:rsidR="00950432" w:rsidRPr="00DF4488">
        <w:rPr>
          <w:rStyle w:val="Char0"/>
          <w:rFonts w:hint="cs"/>
          <w:rtl/>
        </w:rPr>
        <w:t>های</w:t>
      </w:r>
      <w:r w:rsidR="00700854" w:rsidRPr="00DF4488">
        <w:rPr>
          <w:rStyle w:val="Char0"/>
          <w:rtl/>
        </w:rPr>
        <w:t xml:space="preserve"> </w:t>
      </w:r>
      <w:r w:rsidRPr="00DF4488">
        <w:rPr>
          <w:rStyle w:val="Char0"/>
          <w:rFonts w:hint="cs"/>
          <w:rtl/>
        </w:rPr>
        <w:t>الله</w:t>
      </w:r>
      <w:r w:rsidRPr="00DF4488">
        <w:rPr>
          <w:rStyle w:val="Char0"/>
          <w:rtl/>
        </w:rPr>
        <w:t xml:space="preserve"> </w:t>
      </w:r>
      <w:r w:rsidRPr="00DF4488">
        <w:rPr>
          <w:rStyle w:val="Char0"/>
          <w:rFonts w:hint="cs"/>
          <w:rtl/>
        </w:rPr>
        <w:t>تعال</w:t>
      </w:r>
      <w:r w:rsidR="00466566" w:rsidRPr="00DF4488">
        <w:rPr>
          <w:rStyle w:val="Char0"/>
          <w:rFonts w:hint="cs"/>
          <w:rtl/>
        </w:rPr>
        <w:t>ی</w:t>
      </w:r>
      <w:r w:rsidR="00D42324" w:rsidRPr="00DF4488">
        <w:rPr>
          <w:rStyle w:val="Char0"/>
          <w:rFonts w:hint="cs"/>
          <w:rtl/>
        </w:rPr>
        <w:t xml:space="preserve"> بر خود</w:t>
      </w:r>
      <w:r w:rsidR="00950432" w:rsidRPr="00DF4488">
        <w:rPr>
          <w:rStyle w:val="Char0"/>
          <w:rFonts w:hint="cs"/>
          <w:rtl/>
        </w:rPr>
        <w:t>؛</w:t>
      </w:r>
      <w:r w:rsidRPr="00DF4488">
        <w:rPr>
          <w:rStyle w:val="Char0"/>
          <w:rtl/>
        </w:rPr>
        <w:t xml:space="preserve"> </w:t>
      </w:r>
      <w:r w:rsidRPr="00DF4488">
        <w:rPr>
          <w:rStyle w:val="Char0"/>
          <w:rFonts w:hint="cs"/>
          <w:rtl/>
        </w:rPr>
        <w:t>ز</w:t>
      </w:r>
      <w:r w:rsidR="00466566" w:rsidRPr="00DF4488">
        <w:rPr>
          <w:rStyle w:val="Char0"/>
          <w:rFonts w:hint="cs"/>
          <w:rtl/>
        </w:rPr>
        <w:t>ی</w:t>
      </w:r>
      <w:r w:rsidRPr="00DF4488">
        <w:rPr>
          <w:rStyle w:val="Char0"/>
          <w:rFonts w:hint="cs"/>
          <w:rtl/>
        </w:rPr>
        <w:t>را</w:t>
      </w:r>
      <w:r w:rsidRPr="00DF4488">
        <w:rPr>
          <w:rStyle w:val="Char0"/>
          <w:rtl/>
        </w:rPr>
        <w:t xml:space="preserve"> </w:t>
      </w:r>
      <w:r w:rsidRPr="00DF4488">
        <w:rPr>
          <w:rStyle w:val="Char0"/>
          <w:rFonts w:hint="cs"/>
          <w:rtl/>
        </w:rPr>
        <w:t>گناه</w:t>
      </w:r>
      <w:r w:rsidR="00D42324" w:rsidRPr="00DF4488">
        <w:rPr>
          <w:rStyle w:val="Char0"/>
          <w:rFonts w:hint="cs"/>
          <w:rtl/>
        </w:rPr>
        <w:t>ان به یقین</w:t>
      </w:r>
      <w:r w:rsidRPr="00DF4488">
        <w:rPr>
          <w:rStyle w:val="Char0"/>
          <w:rtl/>
        </w:rPr>
        <w:t xml:space="preserve"> </w:t>
      </w:r>
      <w:r w:rsidR="00950432" w:rsidRPr="00DF4488">
        <w:rPr>
          <w:rStyle w:val="Char0"/>
          <w:rFonts w:hint="cs"/>
          <w:rtl/>
        </w:rPr>
        <w:t>نعمت‌ها</w:t>
      </w:r>
      <w:r w:rsidRPr="00DF4488">
        <w:rPr>
          <w:rStyle w:val="Char0"/>
          <w:rtl/>
        </w:rPr>
        <w:t xml:space="preserve"> </w:t>
      </w:r>
      <w:r w:rsidRPr="00DF4488">
        <w:rPr>
          <w:rStyle w:val="Char0"/>
          <w:rFonts w:hint="cs"/>
          <w:rtl/>
        </w:rPr>
        <w:t>را</w:t>
      </w:r>
      <w:r w:rsidR="00950432" w:rsidRPr="00DF4488">
        <w:rPr>
          <w:rStyle w:val="Char0"/>
          <w:rtl/>
        </w:rPr>
        <w:t xml:space="preserve"> </w:t>
      </w:r>
      <w:r w:rsidR="00950432" w:rsidRPr="00DF4488">
        <w:rPr>
          <w:rStyle w:val="Char0"/>
          <w:rFonts w:hint="cs"/>
          <w:rtl/>
        </w:rPr>
        <w:t>از بین می</w:t>
      </w:r>
      <w:r w:rsidR="00AB3BEC">
        <w:rPr>
          <w:rStyle w:val="Char0"/>
          <w:rFonts w:hint="cs"/>
          <w:rtl/>
        </w:rPr>
        <w:t>‌</w:t>
      </w:r>
      <w:r w:rsidR="00950432" w:rsidRPr="00DF4488">
        <w:rPr>
          <w:rStyle w:val="Char0"/>
          <w:rFonts w:hint="cs"/>
          <w:rtl/>
        </w:rPr>
        <w:t>بر</w:t>
      </w:r>
      <w:r w:rsidR="00D42324" w:rsidRPr="00DF4488">
        <w:rPr>
          <w:rStyle w:val="Char0"/>
          <w:rFonts w:hint="cs"/>
          <w:rtl/>
        </w:rPr>
        <w:t>ن</w:t>
      </w:r>
      <w:r w:rsidR="00950432" w:rsidRPr="00DF4488">
        <w:rPr>
          <w:rStyle w:val="Char0"/>
          <w:rFonts w:hint="cs"/>
          <w:rtl/>
        </w:rPr>
        <w:t>د؛</w:t>
      </w:r>
      <w:r w:rsidRPr="00DF4488">
        <w:rPr>
          <w:rStyle w:val="Char0"/>
          <w:rtl/>
        </w:rPr>
        <w:t xml:space="preserve"> </w:t>
      </w:r>
      <w:r w:rsidR="00950432" w:rsidRPr="00DF4488">
        <w:rPr>
          <w:rStyle w:val="Char0"/>
          <w:rFonts w:hint="cs"/>
          <w:rtl/>
        </w:rPr>
        <w:t xml:space="preserve">چنانکه </w:t>
      </w:r>
      <w:r w:rsidRPr="00DF4488">
        <w:rPr>
          <w:rStyle w:val="Char0"/>
          <w:rFonts w:hint="cs"/>
          <w:rtl/>
        </w:rPr>
        <w:t>بنده</w:t>
      </w:r>
      <w:r w:rsidRPr="00DF4488">
        <w:rPr>
          <w:rStyle w:val="Char0"/>
          <w:rtl/>
        </w:rPr>
        <w:t xml:space="preserve"> </w:t>
      </w:r>
      <w:r w:rsidRPr="00DF4488">
        <w:rPr>
          <w:rStyle w:val="Char0"/>
          <w:rFonts w:hint="cs"/>
          <w:rtl/>
        </w:rPr>
        <w:t>گناه</w:t>
      </w:r>
      <w:r w:rsidR="00466566" w:rsidRPr="00DF4488">
        <w:rPr>
          <w:rStyle w:val="Char0"/>
          <w:rFonts w:hint="cs"/>
          <w:rtl/>
        </w:rPr>
        <w:t>ی</w:t>
      </w:r>
      <w:r w:rsidRPr="00DF4488">
        <w:rPr>
          <w:rStyle w:val="Char0"/>
          <w:rtl/>
        </w:rPr>
        <w:t xml:space="preserve"> </w:t>
      </w:r>
      <w:r w:rsidRPr="00DF4488">
        <w:rPr>
          <w:rStyle w:val="Char0"/>
          <w:rFonts w:hint="cs"/>
          <w:rtl/>
        </w:rPr>
        <w:t>را</w:t>
      </w:r>
      <w:r w:rsidRPr="00DF4488">
        <w:rPr>
          <w:rStyle w:val="Char0"/>
          <w:rtl/>
        </w:rPr>
        <w:t xml:space="preserve"> </w:t>
      </w:r>
      <w:r w:rsidRPr="00DF4488">
        <w:rPr>
          <w:rStyle w:val="Char0"/>
          <w:rFonts w:hint="cs"/>
          <w:rtl/>
        </w:rPr>
        <w:t>مرتکب</w:t>
      </w:r>
      <w:r w:rsidR="002B044F" w:rsidRPr="00DF4488">
        <w:rPr>
          <w:rStyle w:val="Char0"/>
          <w:rtl/>
        </w:rPr>
        <w:t xml:space="preserve"> ن</w:t>
      </w:r>
      <w:r w:rsidR="00E2691F" w:rsidRPr="00DF4488">
        <w:rPr>
          <w:rStyle w:val="Char0"/>
          <w:rtl/>
        </w:rPr>
        <w:t>می‌شود</w:t>
      </w:r>
      <w:r w:rsidRPr="00DF4488">
        <w:rPr>
          <w:rStyle w:val="Char0"/>
          <w:rtl/>
        </w:rPr>
        <w:t xml:space="preserve"> </w:t>
      </w:r>
      <w:r w:rsidRPr="00DF4488">
        <w:rPr>
          <w:rStyle w:val="Char0"/>
          <w:rFonts w:hint="cs"/>
          <w:rtl/>
        </w:rPr>
        <w:t>مگر</w:t>
      </w:r>
      <w:r w:rsidRPr="00DF4488">
        <w:rPr>
          <w:rStyle w:val="Char0"/>
          <w:rtl/>
        </w:rPr>
        <w:t xml:space="preserve"> </w:t>
      </w:r>
      <w:r w:rsidRPr="00DF4488">
        <w:rPr>
          <w:rStyle w:val="Char0"/>
          <w:rFonts w:hint="cs"/>
          <w:rtl/>
        </w:rPr>
        <w:t>نعمت</w:t>
      </w:r>
      <w:r w:rsidR="00466566" w:rsidRPr="00DF4488">
        <w:rPr>
          <w:rStyle w:val="Char0"/>
          <w:rFonts w:hint="cs"/>
          <w:rtl/>
        </w:rPr>
        <w:t>ی</w:t>
      </w:r>
      <w:r w:rsidRPr="00DF4488">
        <w:rPr>
          <w:rStyle w:val="Char0"/>
          <w:rtl/>
        </w:rPr>
        <w:t xml:space="preserve"> </w:t>
      </w:r>
      <w:r w:rsidRPr="00DF4488">
        <w:rPr>
          <w:rStyle w:val="Char0"/>
          <w:rFonts w:hint="cs"/>
          <w:rtl/>
        </w:rPr>
        <w:t>باندازه</w:t>
      </w:r>
      <w:r w:rsidRPr="00DF4488">
        <w:rPr>
          <w:rStyle w:val="Char0"/>
          <w:rtl/>
        </w:rPr>
        <w:t xml:space="preserve"> </w:t>
      </w:r>
      <w:r w:rsidRPr="00DF4488">
        <w:rPr>
          <w:rStyle w:val="Char0"/>
          <w:rFonts w:hint="cs"/>
          <w:rtl/>
        </w:rPr>
        <w:t>همان</w:t>
      </w:r>
      <w:r w:rsidRPr="00DF4488">
        <w:rPr>
          <w:rStyle w:val="Char0"/>
          <w:rtl/>
        </w:rPr>
        <w:t xml:space="preserve"> </w:t>
      </w:r>
      <w:r w:rsidRPr="00DF4488">
        <w:rPr>
          <w:rStyle w:val="Char0"/>
          <w:rFonts w:hint="cs"/>
          <w:rtl/>
        </w:rPr>
        <w:t>گناه</w:t>
      </w:r>
      <w:r w:rsidRPr="00DF4488">
        <w:rPr>
          <w:rStyle w:val="Char0"/>
          <w:rtl/>
        </w:rPr>
        <w:t xml:space="preserve"> </w:t>
      </w:r>
      <w:r w:rsidRPr="00DF4488">
        <w:rPr>
          <w:rStyle w:val="Char0"/>
          <w:rFonts w:hint="cs"/>
          <w:rtl/>
        </w:rPr>
        <w:t>را</w:t>
      </w:r>
      <w:r w:rsidRPr="00DF4488">
        <w:rPr>
          <w:rStyle w:val="Char0"/>
          <w:rtl/>
        </w:rPr>
        <w:t xml:space="preserve"> </w:t>
      </w:r>
      <w:r w:rsidRPr="00DF4488">
        <w:rPr>
          <w:rStyle w:val="Char0"/>
          <w:rFonts w:hint="cs"/>
          <w:rtl/>
        </w:rPr>
        <w:t>از</w:t>
      </w:r>
      <w:r w:rsidRPr="00DF4488">
        <w:rPr>
          <w:rStyle w:val="Char0"/>
          <w:rtl/>
        </w:rPr>
        <w:t xml:space="preserve"> </w:t>
      </w:r>
      <w:r w:rsidRPr="00DF4488">
        <w:rPr>
          <w:rStyle w:val="Char0"/>
          <w:rFonts w:hint="cs"/>
          <w:rtl/>
        </w:rPr>
        <w:t>دست</w:t>
      </w:r>
      <w:r w:rsidRPr="00DF4488">
        <w:rPr>
          <w:rStyle w:val="Char0"/>
          <w:rtl/>
        </w:rPr>
        <w:t xml:space="preserve"> </w:t>
      </w:r>
      <w:r w:rsidR="0049204D" w:rsidRPr="00DF4488">
        <w:rPr>
          <w:rStyle w:val="Char0"/>
          <w:rFonts w:hint="cs"/>
          <w:rtl/>
        </w:rPr>
        <w:t>می‌دهد</w:t>
      </w:r>
      <w:r w:rsidR="00950432" w:rsidRPr="00DF4488">
        <w:rPr>
          <w:rStyle w:val="Char0"/>
          <w:rFonts w:hint="cs"/>
          <w:rtl/>
        </w:rPr>
        <w:t>؛ حال اگر</w:t>
      </w:r>
      <w:r w:rsidRPr="00DF4488">
        <w:rPr>
          <w:rStyle w:val="Char0"/>
          <w:rtl/>
        </w:rPr>
        <w:t xml:space="preserve"> </w:t>
      </w:r>
      <w:r w:rsidRPr="00DF4488">
        <w:rPr>
          <w:rStyle w:val="Char0"/>
          <w:rFonts w:hint="cs"/>
          <w:rtl/>
        </w:rPr>
        <w:t>توبه</w:t>
      </w:r>
      <w:r w:rsidRPr="00DF4488">
        <w:rPr>
          <w:rStyle w:val="Char0"/>
          <w:rtl/>
        </w:rPr>
        <w:t xml:space="preserve"> </w:t>
      </w:r>
      <w:r w:rsidRPr="00DF4488">
        <w:rPr>
          <w:rStyle w:val="Char0"/>
          <w:rFonts w:hint="cs"/>
          <w:rtl/>
        </w:rPr>
        <w:t>کند</w:t>
      </w:r>
      <w:r w:rsidRPr="00DF4488">
        <w:rPr>
          <w:rStyle w:val="Char0"/>
          <w:rtl/>
        </w:rPr>
        <w:t xml:space="preserve"> </w:t>
      </w:r>
      <w:r w:rsidRPr="00DF4488">
        <w:rPr>
          <w:rStyle w:val="Char0"/>
          <w:rFonts w:hint="cs"/>
          <w:rtl/>
        </w:rPr>
        <w:t>همان</w:t>
      </w:r>
      <w:r w:rsidRPr="00DF4488">
        <w:rPr>
          <w:rStyle w:val="Char0"/>
          <w:rtl/>
        </w:rPr>
        <w:t xml:space="preserve"> </w:t>
      </w:r>
      <w:r w:rsidRPr="00DF4488">
        <w:rPr>
          <w:rStyle w:val="Char0"/>
          <w:rFonts w:hint="cs"/>
          <w:rtl/>
        </w:rPr>
        <w:t>نعمت</w:t>
      </w:r>
      <w:r w:rsidRPr="00DF4488">
        <w:rPr>
          <w:rStyle w:val="Char0"/>
          <w:rtl/>
        </w:rPr>
        <w:t xml:space="preserve"> </w:t>
      </w:r>
      <w:r w:rsidRPr="00DF4488">
        <w:rPr>
          <w:rStyle w:val="Char0"/>
          <w:rFonts w:hint="cs"/>
          <w:rtl/>
        </w:rPr>
        <w:t>و</w:t>
      </w:r>
      <w:r w:rsidRPr="00DF4488">
        <w:rPr>
          <w:rStyle w:val="Char0"/>
          <w:rtl/>
        </w:rPr>
        <w:t xml:space="preserve"> </w:t>
      </w:r>
      <w:r w:rsidR="00466566" w:rsidRPr="00DF4488">
        <w:rPr>
          <w:rStyle w:val="Char0"/>
          <w:rFonts w:hint="cs"/>
          <w:rtl/>
        </w:rPr>
        <w:t>ی</w:t>
      </w:r>
      <w:r w:rsidRPr="00DF4488">
        <w:rPr>
          <w:rStyle w:val="Char0"/>
          <w:rFonts w:hint="cs"/>
          <w:rtl/>
        </w:rPr>
        <w:t>ا</w:t>
      </w:r>
      <w:r w:rsidRPr="00DF4488">
        <w:rPr>
          <w:rStyle w:val="Char0"/>
          <w:rtl/>
        </w:rPr>
        <w:t xml:space="preserve"> </w:t>
      </w:r>
      <w:r w:rsidR="00950432" w:rsidRPr="00DF4488">
        <w:rPr>
          <w:rStyle w:val="Char0"/>
          <w:rFonts w:hint="cs"/>
          <w:rtl/>
        </w:rPr>
        <w:t>مانند</w:t>
      </w:r>
      <w:r w:rsidRPr="00DF4488">
        <w:rPr>
          <w:rStyle w:val="Char0"/>
          <w:rtl/>
        </w:rPr>
        <w:t xml:space="preserve"> </w:t>
      </w:r>
      <w:r w:rsidRPr="00DF4488">
        <w:rPr>
          <w:rStyle w:val="Char0"/>
          <w:rFonts w:hint="cs"/>
          <w:rtl/>
        </w:rPr>
        <w:t>آن</w:t>
      </w:r>
      <w:r w:rsidRPr="00DF4488">
        <w:rPr>
          <w:rStyle w:val="Char0"/>
          <w:rtl/>
        </w:rPr>
        <w:t xml:space="preserve"> </w:t>
      </w:r>
      <w:r w:rsidR="00950432" w:rsidRPr="00DF4488">
        <w:rPr>
          <w:rStyle w:val="Char0"/>
          <w:rFonts w:hint="cs"/>
          <w:rtl/>
        </w:rPr>
        <w:t>برای وی تکرار می</w:t>
      </w:r>
      <w:r w:rsidR="00AB3BEC">
        <w:rPr>
          <w:rStyle w:val="Char0"/>
          <w:rFonts w:hint="cs"/>
          <w:rtl/>
        </w:rPr>
        <w:t>‌</w:t>
      </w:r>
      <w:r w:rsidR="00950432" w:rsidRPr="00DF4488">
        <w:rPr>
          <w:rStyle w:val="Char0"/>
          <w:rFonts w:hint="cs"/>
          <w:rtl/>
        </w:rPr>
        <w:t>شود اما</w:t>
      </w:r>
      <w:r w:rsidRPr="00DF4488">
        <w:rPr>
          <w:rStyle w:val="Char0"/>
          <w:rtl/>
        </w:rPr>
        <w:t xml:space="preserve"> </w:t>
      </w:r>
      <w:r w:rsidRPr="00DF4488">
        <w:rPr>
          <w:rStyle w:val="Char0"/>
          <w:rFonts w:hint="cs"/>
          <w:rtl/>
        </w:rPr>
        <w:t>اگر</w:t>
      </w:r>
      <w:r w:rsidRPr="00DF4488">
        <w:rPr>
          <w:rStyle w:val="Char0"/>
          <w:rtl/>
        </w:rPr>
        <w:t xml:space="preserve"> </w:t>
      </w:r>
      <w:r w:rsidR="00950432" w:rsidRPr="00DF4488">
        <w:rPr>
          <w:rStyle w:val="Char0"/>
          <w:rFonts w:hint="cs"/>
          <w:rtl/>
        </w:rPr>
        <w:t>بر</w:t>
      </w:r>
      <w:r w:rsidRPr="00DF4488">
        <w:rPr>
          <w:rStyle w:val="Char0"/>
          <w:rtl/>
        </w:rPr>
        <w:t xml:space="preserve"> </w:t>
      </w:r>
      <w:r w:rsidRPr="00DF4488">
        <w:rPr>
          <w:rStyle w:val="Char0"/>
          <w:rFonts w:hint="cs"/>
          <w:rtl/>
        </w:rPr>
        <w:t>گناه</w:t>
      </w:r>
      <w:r w:rsidRPr="00DF4488">
        <w:rPr>
          <w:rStyle w:val="Char0"/>
          <w:rtl/>
        </w:rPr>
        <w:t xml:space="preserve"> </w:t>
      </w:r>
      <w:r w:rsidRPr="00DF4488">
        <w:rPr>
          <w:rStyle w:val="Char0"/>
          <w:rFonts w:hint="cs"/>
          <w:rtl/>
        </w:rPr>
        <w:t>خود</w:t>
      </w:r>
      <w:r w:rsidRPr="00DF4488">
        <w:rPr>
          <w:rStyle w:val="Char0"/>
          <w:rtl/>
        </w:rPr>
        <w:t xml:space="preserve"> </w:t>
      </w:r>
      <w:r w:rsidRPr="00DF4488">
        <w:rPr>
          <w:rStyle w:val="Char0"/>
          <w:rFonts w:hint="cs"/>
          <w:rtl/>
        </w:rPr>
        <w:t>اصرار</w:t>
      </w:r>
      <w:r w:rsidRPr="00DF4488">
        <w:rPr>
          <w:rStyle w:val="Char0"/>
          <w:rtl/>
        </w:rPr>
        <w:t xml:space="preserve"> </w:t>
      </w:r>
      <w:r w:rsidR="00950432" w:rsidRPr="00DF4488">
        <w:rPr>
          <w:rStyle w:val="Char0"/>
          <w:rFonts w:hint="cs"/>
          <w:rtl/>
        </w:rPr>
        <w:t>ورزد،</w:t>
      </w:r>
      <w:r w:rsidRPr="00DF4488">
        <w:rPr>
          <w:rStyle w:val="Char0"/>
          <w:rtl/>
        </w:rPr>
        <w:t xml:space="preserve"> </w:t>
      </w:r>
      <w:r w:rsidR="00950432" w:rsidRPr="00DF4488">
        <w:rPr>
          <w:rStyle w:val="Char0"/>
          <w:rFonts w:hint="cs"/>
          <w:rtl/>
        </w:rPr>
        <w:t>نعمتی را که به سبب آن گناه از دست داده، دیگر بدست نخواهد آورد؛ و پیوسته گناهان باعث سلب نعمت</w:t>
      </w:r>
      <w:r w:rsidR="00AB3BEC">
        <w:rPr>
          <w:rStyle w:val="Char0"/>
          <w:rFonts w:hint="cs"/>
          <w:rtl/>
        </w:rPr>
        <w:t>‌</w:t>
      </w:r>
      <w:r w:rsidR="00950432" w:rsidRPr="00DF4488">
        <w:rPr>
          <w:rStyle w:val="Char0"/>
          <w:rFonts w:hint="cs"/>
          <w:rtl/>
        </w:rPr>
        <w:t>ها از بنده می</w:t>
      </w:r>
      <w:r w:rsidR="00AB3BEC">
        <w:rPr>
          <w:rStyle w:val="Char0"/>
          <w:rFonts w:hint="cs"/>
          <w:rtl/>
        </w:rPr>
        <w:t>‌</w:t>
      </w:r>
      <w:r w:rsidR="00950432" w:rsidRPr="00DF4488">
        <w:rPr>
          <w:rStyle w:val="Char0"/>
          <w:rFonts w:hint="cs"/>
          <w:rtl/>
        </w:rPr>
        <w:t>شوند تا اینکه همه نعمت</w:t>
      </w:r>
      <w:r w:rsidR="00AB3BEC">
        <w:rPr>
          <w:rStyle w:val="Char0"/>
          <w:rFonts w:hint="cs"/>
          <w:rtl/>
        </w:rPr>
        <w:t>‌</w:t>
      </w:r>
      <w:r w:rsidR="00950432" w:rsidRPr="00DF4488">
        <w:rPr>
          <w:rStyle w:val="Char0"/>
          <w:rFonts w:hint="cs"/>
          <w:rtl/>
        </w:rPr>
        <w:t>ها را از وی سلب می</w:t>
      </w:r>
      <w:r w:rsidR="00AB3BEC">
        <w:rPr>
          <w:rStyle w:val="Char0"/>
          <w:rFonts w:hint="cs"/>
          <w:rtl/>
        </w:rPr>
        <w:t>‌</w:t>
      </w:r>
      <w:r w:rsidR="00950432" w:rsidRPr="00DF4488">
        <w:rPr>
          <w:rStyle w:val="Char0"/>
          <w:rFonts w:hint="cs"/>
          <w:rtl/>
        </w:rPr>
        <w:t>کنند.</w:t>
      </w:r>
      <w:r w:rsidRPr="00DF4488">
        <w:rPr>
          <w:rStyle w:val="Char0"/>
          <w:rFonts w:hint="cs"/>
          <w:rtl/>
        </w:rPr>
        <w:t>‌</w:t>
      </w:r>
      <w:r w:rsidRPr="00DF4488">
        <w:rPr>
          <w:rStyle w:val="Char0"/>
          <w:rtl/>
        </w:rPr>
        <w:t xml:space="preserve"> </w:t>
      </w:r>
      <w:r w:rsidRPr="00DF4488">
        <w:rPr>
          <w:rStyle w:val="Char0"/>
          <w:rFonts w:hint="cs"/>
          <w:rtl/>
        </w:rPr>
        <w:t>الله</w:t>
      </w:r>
      <w:r w:rsidRPr="00DF4488">
        <w:rPr>
          <w:rStyle w:val="Char0"/>
          <w:rtl/>
        </w:rPr>
        <w:t xml:space="preserve"> </w:t>
      </w:r>
      <w:r w:rsidRPr="00DF4488">
        <w:rPr>
          <w:rStyle w:val="Char0"/>
          <w:rFonts w:hint="cs"/>
          <w:rtl/>
        </w:rPr>
        <w:t>تعال</w:t>
      </w:r>
      <w:r w:rsidR="00466566" w:rsidRPr="00DF4488">
        <w:rPr>
          <w:rStyle w:val="Char0"/>
          <w:rFonts w:hint="cs"/>
          <w:rtl/>
        </w:rPr>
        <w:t>ی</w:t>
      </w:r>
      <w:r w:rsidR="00E2691F" w:rsidRPr="00DF4488">
        <w:rPr>
          <w:rStyle w:val="Char0"/>
          <w:rtl/>
        </w:rPr>
        <w:t xml:space="preserve"> می‌فرمای</w:t>
      </w:r>
      <w:r w:rsidRPr="00DF4488">
        <w:rPr>
          <w:rStyle w:val="Char0"/>
          <w:rFonts w:hint="cs"/>
          <w:rtl/>
        </w:rPr>
        <w:t>د</w:t>
      </w:r>
      <w:r w:rsidRPr="00DF4488">
        <w:rPr>
          <w:rStyle w:val="Char0"/>
          <w:rtl/>
        </w:rPr>
        <w:t>:‌</w:t>
      </w:r>
      <w:r w:rsidR="00B819AD" w:rsidRPr="00DF4488">
        <w:rPr>
          <w:rStyle w:val="Char0"/>
          <w:rFonts w:hint="cs"/>
          <w:rtl/>
        </w:rPr>
        <w:t xml:space="preserve"> </w:t>
      </w:r>
      <w:r w:rsidR="001E36F0" w:rsidRPr="00DF4488">
        <w:rPr>
          <w:rStyle w:val="Char0"/>
          <w:rFonts w:cs="Traditional Arabic"/>
          <w:color w:val="000000"/>
          <w:shd w:val="clear" w:color="auto" w:fill="FFFFFF"/>
          <w:rtl/>
        </w:rPr>
        <w:t>﴿</w:t>
      </w:r>
      <w:r w:rsidR="001E36F0" w:rsidRPr="002B7100">
        <w:rPr>
          <w:rStyle w:val="Char7"/>
          <w:rtl/>
        </w:rPr>
        <w:t xml:space="preserve">إِنَّ </w:t>
      </w:r>
      <w:r w:rsidR="001E36F0" w:rsidRPr="002B7100">
        <w:rPr>
          <w:rStyle w:val="Char7"/>
          <w:rFonts w:hint="cs"/>
          <w:rtl/>
        </w:rPr>
        <w:t>ٱللَّهَ</w:t>
      </w:r>
      <w:r w:rsidR="001E36F0" w:rsidRPr="002B7100">
        <w:rPr>
          <w:rStyle w:val="Char7"/>
          <w:rtl/>
        </w:rPr>
        <w:t xml:space="preserve"> لَا يُغَيِّرُ مَا بِقَوۡمٍ حَتَّىٰ يُغَيِّرُواْ مَا بِأَنفُسِهِمۡ</w:t>
      </w:r>
      <w:r w:rsidR="001E36F0" w:rsidRPr="00DF4488">
        <w:rPr>
          <w:rStyle w:val="Char0"/>
          <w:rFonts w:cs="Traditional Arabic"/>
          <w:color w:val="000000"/>
          <w:shd w:val="clear" w:color="auto" w:fill="FFFFFF"/>
          <w:rtl/>
        </w:rPr>
        <w:t>﴾</w:t>
      </w:r>
      <w:r w:rsidR="001E36F0" w:rsidRPr="002B7100">
        <w:rPr>
          <w:rStyle w:val="Char7"/>
          <w:rtl/>
        </w:rPr>
        <w:t xml:space="preserve"> </w:t>
      </w:r>
      <w:r w:rsidR="001E36F0" w:rsidRPr="00DF4488">
        <w:rPr>
          <w:rStyle w:val="Char"/>
          <w:rtl/>
        </w:rPr>
        <w:t>[الرعد: 11]</w:t>
      </w:r>
      <w:r w:rsidR="001E36F0" w:rsidRPr="002B7100">
        <w:rPr>
          <w:rStyle w:val="Char7"/>
          <w:rtl/>
        </w:rPr>
        <w:t xml:space="preserve"> </w:t>
      </w:r>
      <w:r w:rsidR="001E36F0" w:rsidRPr="006F7A19">
        <w:rPr>
          <w:rStyle w:val="Char5"/>
          <w:rtl/>
        </w:rPr>
        <w:t>«ب</w:t>
      </w:r>
      <w:r w:rsidR="001E36F0" w:rsidRPr="006F7A19">
        <w:rPr>
          <w:rStyle w:val="Char5"/>
          <w:rFonts w:hint="cs"/>
          <w:rtl/>
        </w:rPr>
        <w:t>ی‌گمان</w:t>
      </w:r>
      <w:r w:rsidR="001E36F0" w:rsidRPr="006F7A19">
        <w:rPr>
          <w:rStyle w:val="Char5"/>
          <w:rtl/>
        </w:rPr>
        <w:t xml:space="preserve"> الله حالت (و </w:t>
      </w:r>
      <w:r w:rsidR="001E36F0" w:rsidRPr="006F7A19">
        <w:rPr>
          <w:rStyle w:val="Char5"/>
          <w:rtl/>
        </w:rPr>
        <w:lastRenderedPageBreak/>
        <w:t>سرنوشت) ه</w:t>
      </w:r>
      <w:r w:rsidR="001E36F0" w:rsidRPr="006F7A19">
        <w:rPr>
          <w:rStyle w:val="Char5"/>
          <w:rFonts w:hint="cs"/>
          <w:rtl/>
        </w:rPr>
        <w:t>یچ</w:t>
      </w:r>
      <w:r w:rsidR="001E36F0" w:rsidRPr="006F7A19">
        <w:rPr>
          <w:rStyle w:val="Char5"/>
          <w:rtl/>
        </w:rPr>
        <w:t xml:space="preserve"> قوم</w:t>
      </w:r>
      <w:r w:rsidR="001E36F0" w:rsidRPr="006F7A19">
        <w:rPr>
          <w:rStyle w:val="Char5"/>
          <w:rFonts w:hint="cs"/>
          <w:rtl/>
        </w:rPr>
        <w:t>ی</w:t>
      </w:r>
      <w:r w:rsidR="001E36F0" w:rsidRPr="006F7A19">
        <w:rPr>
          <w:rStyle w:val="Char5"/>
          <w:rtl/>
        </w:rPr>
        <w:t xml:space="preserve"> را تغ</w:t>
      </w:r>
      <w:r w:rsidR="001E36F0" w:rsidRPr="006F7A19">
        <w:rPr>
          <w:rStyle w:val="Char5"/>
          <w:rFonts w:hint="cs"/>
          <w:rtl/>
        </w:rPr>
        <w:t>یر</w:t>
      </w:r>
      <w:r w:rsidR="001E36F0" w:rsidRPr="006F7A19">
        <w:rPr>
          <w:rStyle w:val="Char5"/>
          <w:rtl/>
        </w:rPr>
        <w:t xml:space="preserve"> نم</w:t>
      </w:r>
      <w:r w:rsidR="001E36F0" w:rsidRPr="006F7A19">
        <w:rPr>
          <w:rStyle w:val="Char5"/>
          <w:rFonts w:hint="cs"/>
          <w:rtl/>
        </w:rPr>
        <w:t>ی‌دهد،</w:t>
      </w:r>
      <w:r w:rsidR="001E36F0" w:rsidRPr="006F7A19">
        <w:rPr>
          <w:rStyle w:val="Char5"/>
          <w:rtl/>
        </w:rPr>
        <w:t xml:space="preserve"> تا وقت</w:t>
      </w:r>
      <w:r w:rsidR="001E36F0" w:rsidRPr="006F7A19">
        <w:rPr>
          <w:rStyle w:val="Char5"/>
          <w:rFonts w:hint="cs"/>
          <w:rtl/>
        </w:rPr>
        <w:t>ی</w:t>
      </w:r>
      <w:r w:rsidR="001E36F0" w:rsidRPr="006F7A19">
        <w:rPr>
          <w:rStyle w:val="Char5"/>
          <w:rtl/>
        </w:rPr>
        <w:t xml:space="preserve"> که آنان </w:t>
      </w:r>
      <w:r w:rsidR="00850068" w:rsidRPr="006F7A19">
        <w:rPr>
          <w:rStyle w:val="Char5"/>
          <w:rFonts w:hint="cs"/>
          <w:rtl/>
        </w:rPr>
        <w:t>حال و وضع خود را</w:t>
      </w:r>
      <w:r w:rsidR="001E36F0" w:rsidRPr="006F7A19">
        <w:rPr>
          <w:rStyle w:val="Char5"/>
          <w:rtl/>
        </w:rPr>
        <w:t>، تغ</w:t>
      </w:r>
      <w:r w:rsidR="001E36F0" w:rsidRPr="006F7A19">
        <w:rPr>
          <w:rStyle w:val="Char5"/>
          <w:rFonts w:hint="cs"/>
          <w:rtl/>
        </w:rPr>
        <w:t>یر</w:t>
      </w:r>
      <w:r w:rsidR="001E36F0" w:rsidRPr="006F7A19">
        <w:rPr>
          <w:rStyle w:val="Char5"/>
          <w:rtl/>
        </w:rPr>
        <w:t xml:space="preserve"> دهند»</w:t>
      </w:r>
      <w:r w:rsidR="001E36F0" w:rsidRPr="006F7A19">
        <w:rPr>
          <w:rStyle w:val="Char5"/>
          <w:rFonts w:hint="cs"/>
          <w:rtl/>
        </w:rPr>
        <w:t>.</w:t>
      </w:r>
    </w:p>
    <w:p w:rsidR="00A42380" w:rsidRPr="00DF4488" w:rsidRDefault="00A42380" w:rsidP="00850068">
      <w:pPr>
        <w:jc w:val="both"/>
        <w:rPr>
          <w:rStyle w:val="Char0"/>
          <w:rtl/>
        </w:rPr>
      </w:pPr>
      <w:r w:rsidRPr="00DF4488">
        <w:rPr>
          <w:rStyle w:val="Char0"/>
          <w:rFonts w:hint="cs"/>
          <w:rtl/>
        </w:rPr>
        <w:t>بزرگ</w:t>
      </w:r>
      <w:r w:rsidR="00AB3BEC">
        <w:rPr>
          <w:rStyle w:val="Char0"/>
          <w:rtl/>
        </w:rPr>
        <w:t>‌</w:t>
      </w:r>
      <w:r w:rsidRPr="00DF4488">
        <w:rPr>
          <w:rStyle w:val="Char0"/>
          <w:rFonts w:hint="cs"/>
          <w:rtl/>
        </w:rPr>
        <w:t>تر</w:t>
      </w:r>
      <w:r w:rsidR="00466566" w:rsidRPr="00DF4488">
        <w:rPr>
          <w:rStyle w:val="Char0"/>
          <w:rFonts w:hint="cs"/>
          <w:rtl/>
        </w:rPr>
        <w:t>ی</w:t>
      </w:r>
      <w:r w:rsidRPr="00DF4488">
        <w:rPr>
          <w:rStyle w:val="Char0"/>
          <w:rFonts w:hint="cs"/>
          <w:rtl/>
        </w:rPr>
        <w:t>ن</w:t>
      </w:r>
      <w:r w:rsidRPr="00DF4488">
        <w:rPr>
          <w:rStyle w:val="Char0"/>
          <w:rtl/>
        </w:rPr>
        <w:t xml:space="preserve"> </w:t>
      </w:r>
      <w:r w:rsidR="00841A50" w:rsidRPr="00DF4488">
        <w:rPr>
          <w:rStyle w:val="Char0"/>
          <w:rFonts w:hint="cs"/>
          <w:rtl/>
        </w:rPr>
        <w:t>نعمت‌ها</w:t>
      </w:r>
      <w:r w:rsidR="00E052F2" w:rsidRPr="00DF4488">
        <w:rPr>
          <w:rStyle w:val="Char0"/>
          <w:rtl/>
        </w:rPr>
        <w:t xml:space="preserve"> </w:t>
      </w:r>
      <w:r w:rsidRPr="00DF4488">
        <w:rPr>
          <w:rStyle w:val="Char0"/>
          <w:rFonts w:hint="cs"/>
          <w:rtl/>
        </w:rPr>
        <w:t>ا</w:t>
      </w:r>
      <w:r w:rsidR="00466566" w:rsidRPr="00DF4488">
        <w:rPr>
          <w:rStyle w:val="Char0"/>
          <w:rFonts w:hint="cs"/>
          <w:rtl/>
        </w:rPr>
        <w:t>ی</w:t>
      </w:r>
      <w:r w:rsidRPr="00DF4488">
        <w:rPr>
          <w:rStyle w:val="Char0"/>
          <w:rFonts w:hint="cs"/>
          <w:rtl/>
        </w:rPr>
        <w:t>مان</w:t>
      </w:r>
      <w:r w:rsidRPr="00DF4488">
        <w:rPr>
          <w:rStyle w:val="Char0"/>
          <w:rtl/>
        </w:rPr>
        <w:t xml:space="preserve"> </w:t>
      </w:r>
      <w:r w:rsidRPr="00DF4488">
        <w:rPr>
          <w:rStyle w:val="Char0"/>
          <w:rFonts w:hint="cs"/>
          <w:rtl/>
        </w:rPr>
        <w:t>است</w:t>
      </w:r>
      <w:r w:rsidRPr="00DF4488">
        <w:rPr>
          <w:rStyle w:val="Char0"/>
          <w:rtl/>
        </w:rPr>
        <w:t xml:space="preserve"> </w:t>
      </w:r>
      <w:r w:rsidRPr="00DF4488">
        <w:rPr>
          <w:rStyle w:val="Char0"/>
          <w:rFonts w:hint="cs"/>
          <w:rtl/>
        </w:rPr>
        <w:t>و</w:t>
      </w:r>
      <w:r w:rsidRPr="00DF4488">
        <w:rPr>
          <w:rStyle w:val="Char0"/>
          <w:rtl/>
        </w:rPr>
        <w:t xml:space="preserve"> </w:t>
      </w:r>
      <w:r w:rsidRPr="00DF4488">
        <w:rPr>
          <w:rStyle w:val="Char0"/>
          <w:rFonts w:hint="cs"/>
          <w:rtl/>
        </w:rPr>
        <w:t>گناه</w:t>
      </w:r>
      <w:r w:rsidR="001E36F0" w:rsidRPr="00DF4488">
        <w:rPr>
          <w:rStyle w:val="Char0"/>
          <w:rFonts w:hint="cs"/>
          <w:rtl/>
        </w:rPr>
        <w:t xml:space="preserve"> زنا،</w:t>
      </w:r>
      <w:r w:rsidR="001E36F0" w:rsidRPr="00DF4488">
        <w:rPr>
          <w:rStyle w:val="Char0"/>
          <w:rtl/>
        </w:rPr>
        <w:t xml:space="preserve"> </w:t>
      </w:r>
      <w:r w:rsidR="001E36F0" w:rsidRPr="00DF4488">
        <w:rPr>
          <w:rStyle w:val="Char0"/>
          <w:rFonts w:hint="cs"/>
          <w:rtl/>
        </w:rPr>
        <w:t>دزدی،</w:t>
      </w:r>
      <w:r w:rsidR="001E36F0" w:rsidRPr="00DF4488">
        <w:rPr>
          <w:rStyle w:val="Char0"/>
          <w:rtl/>
        </w:rPr>
        <w:t xml:space="preserve"> </w:t>
      </w:r>
      <w:r w:rsidR="001E36F0" w:rsidRPr="00DF4488">
        <w:rPr>
          <w:rStyle w:val="Char0"/>
          <w:rFonts w:hint="cs"/>
          <w:rtl/>
        </w:rPr>
        <w:t>شراب</w:t>
      </w:r>
      <w:r w:rsidR="00AB3BEC">
        <w:rPr>
          <w:rStyle w:val="Char0"/>
          <w:rFonts w:hint="cs"/>
          <w:rtl/>
        </w:rPr>
        <w:t>‌</w:t>
      </w:r>
      <w:r w:rsidR="001E36F0" w:rsidRPr="00DF4488">
        <w:rPr>
          <w:rStyle w:val="Char0"/>
          <w:rFonts w:hint="cs"/>
          <w:rtl/>
        </w:rPr>
        <w:t>خواری،</w:t>
      </w:r>
      <w:r w:rsidR="001E36F0" w:rsidRPr="00DF4488">
        <w:rPr>
          <w:rStyle w:val="Char0"/>
          <w:rtl/>
        </w:rPr>
        <w:t xml:space="preserve"> </w:t>
      </w:r>
      <w:r w:rsidR="001E36F0" w:rsidRPr="00DF4488">
        <w:rPr>
          <w:rStyle w:val="Char0"/>
          <w:rFonts w:hint="cs"/>
          <w:rtl/>
        </w:rPr>
        <w:t>چپاول</w:t>
      </w:r>
      <w:r w:rsidRPr="00DF4488">
        <w:rPr>
          <w:rStyle w:val="Char0"/>
          <w:rtl/>
        </w:rPr>
        <w:t xml:space="preserve"> </w:t>
      </w:r>
      <w:r w:rsidR="001E36F0" w:rsidRPr="00DF4488">
        <w:rPr>
          <w:rStyle w:val="Char0"/>
          <w:rFonts w:hint="cs"/>
          <w:rtl/>
        </w:rPr>
        <w:t>این نعمت</w:t>
      </w:r>
      <w:r w:rsidRPr="00DF4488">
        <w:rPr>
          <w:rStyle w:val="Char0"/>
          <w:rtl/>
        </w:rPr>
        <w:t xml:space="preserve"> </w:t>
      </w:r>
      <w:r w:rsidRPr="00DF4488">
        <w:rPr>
          <w:rStyle w:val="Char0"/>
          <w:rFonts w:hint="cs"/>
          <w:rtl/>
        </w:rPr>
        <w:t>را</w:t>
      </w:r>
      <w:r w:rsidR="001E36F0" w:rsidRPr="00DF4488">
        <w:rPr>
          <w:rStyle w:val="Char0"/>
          <w:rFonts w:hint="cs"/>
          <w:rtl/>
        </w:rPr>
        <w:t xml:space="preserve"> از انسان</w:t>
      </w:r>
      <w:r w:rsidRPr="00DF4488">
        <w:rPr>
          <w:rStyle w:val="Char0"/>
          <w:rtl/>
        </w:rPr>
        <w:t xml:space="preserve"> </w:t>
      </w:r>
      <w:r w:rsidRPr="00DF4488">
        <w:rPr>
          <w:rStyle w:val="Char0"/>
          <w:rFonts w:hint="cs"/>
          <w:rtl/>
        </w:rPr>
        <w:t>سلب</w:t>
      </w:r>
      <w:r w:rsidRPr="00DF4488">
        <w:rPr>
          <w:rStyle w:val="Char0"/>
          <w:rtl/>
        </w:rPr>
        <w:t xml:space="preserve"> </w:t>
      </w:r>
      <w:r w:rsidRPr="00DF4488">
        <w:rPr>
          <w:rStyle w:val="Char0"/>
          <w:rFonts w:hint="cs"/>
          <w:rtl/>
        </w:rPr>
        <w:t>کرده</w:t>
      </w:r>
      <w:r w:rsidRPr="00DF4488">
        <w:rPr>
          <w:rStyle w:val="Char0"/>
          <w:rtl/>
        </w:rPr>
        <w:t xml:space="preserve"> </w:t>
      </w:r>
      <w:r w:rsidRPr="00DF4488">
        <w:rPr>
          <w:rStyle w:val="Char0"/>
          <w:rFonts w:hint="cs"/>
          <w:rtl/>
        </w:rPr>
        <w:t>و</w:t>
      </w:r>
      <w:r w:rsidRPr="00DF4488">
        <w:rPr>
          <w:rStyle w:val="Char0"/>
          <w:rtl/>
        </w:rPr>
        <w:t xml:space="preserve"> </w:t>
      </w:r>
      <w:r w:rsidRPr="00DF4488">
        <w:rPr>
          <w:rStyle w:val="Char0"/>
          <w:rFonts w:hint="cs"/>
          <w:rtl/>
        </w:rPr>
        <w:t>از</w:t>
      </w:r>
      <w:r w:rsidRPr="00DF4488">
        <w:rPr>
          <w:rStyle w:val="Char0"/>
          <w:rtl/>
        </w:rPr>
        <w:t xml:space="preserve"> </w:t>
      </w:r>
      <w:r w:rsidRPr="00DF4488">
        <w:rPr>
          <w:rStyle w:val="Char0"/>
          <w:rFonts w:hint="cs"/>
          <w:rtl/>
        </w:rPr>
        <w:t>ب</w:t>
      </w:r>
      <w:r w:rsidR="00466566" w:rsidRPr="00DF4488">
        <w:rPr>
          <w:rStyle w:val="Char0"/>
          <w:rFonts w:hint="cs"/>
          <w:rtl/>
        </w:rPr>
        <w:t>ی</w:t>
      </w:r>
      <w:r w:rsidRPr="00DF4488">
        <w:rPr>
          <w:rStyle w:val="Char0"/>
          <w:rFonts w:hint="cs"/>
          <w:rtl/>
        </w:rPr>
        <w:t>ن</w:t>
      </w:r>
      <w:r w:rsidRPr="00DF4488">
        <w:rPr>
          <w:rStyle w:val="Char0"/>
          <w:rtl/>
        </w:rPr>
        <w:t xml:space="preserve"> </w:t>
      </w:r>
      <w:r w:rsidR="000A3389" w:rsidRPr="00DF4488">
        <w:rPr>
          <w:rStyle w:val="Char0"/>
          <w:rFonts w:hint="cs"/>
          <w:rtl/>
        </w:rPr>
        <w:t>می‌برد</w:t>
      </w:r>
      <w:r w:rsidRPr="00DF4488">
        <w:rPr>
          <w:rStyle w:val="Char0"/>
          <w:rtl/>
        </w:rPr>
        <w:t>.</w:t>
      </w:r>
    </w:p>
    <w:p w:rsidR="00A42380" w:rsidRPr="00DF4488" w:rsidRDefault="00850068" w:rsidP="00A42380">
      <w:pPr>
        <w:jc w:val="both"/>
        <w:rPr>
          <w:rStyle w:val="Char0"/>
          <w:rtl/>
        </w:rPr>
      </w:pPr>
      <w:r w:rsidRPr="00DF4488">
        <w:rPr>
          <w:rStyle w:val="Char0"/>
          <w:rFonts w:hint="cs"/>
          <w:rtl/>
        </w:rPr>
        <w:t xml:space="preserve">یکی </w:t>
      </w:r>
      <w:r w:rsidR="00A42380" w:rsidRPr="00DF4488">
        <w:rPr>
          <w:rStyle w:val="Char0"/>
          <w:rFonts w:hint="cs"/>
          <w:rtl/>
        </w:rPr>
        <w:t>از</w:t>
      </w:r>
      <w:r w:rsidR="00A42380" w:rsidRPr="00DF4488">
        <w:rPr>
          <w:rStyle w:val="Char0"/>
          <w:rtl/>
        </w:rPr>
        <w:t xml:space="preserve"> </w:t>
      </w:r>
      <w:r w:rsidR="00A42380" w:rsidRPr="00DF4488">
        <w:rPr>
          <w:rStyle w:val="Char0"/>
          <w:rFonts w:hint="cs"/>
          <w:rtl/>
        </w:rPr>
        <w:t>سلف</w:t>
      </w:r>
      <w:r w:rsidRPr="00DF4488">
        <w:rPr>
          <w:rStyle w:val="Char0"/>
          <w:rFonts w:hint="cs"/>
          <w:rtl/>
        </w:rPr>
        <w:t xml:space="preserve"> صالح می</w:t>
      </w:r>
      <w:r w:rsidR="00AB3BEC">
        <w:rPr>
          <w:rStyle w:val="Char0"/>
          <w:rFonts w:hint="cs"/>
          <w:rtl/>
        </w:rPr>
        <w:t>‌</w:t>
      </w:r>
      <w:r w:rsidRPr="00DF4488">
        <w:rPr>
          <w:rStyle w:val="Char0"/>
          <w:rFonts w:hint="cs"/>
          <w:rtl/>
        </w:rPr>
        <w:t>فرمای</w:t>
      </w:r>
      <w:r w:rsidR="007773DC" w:rsidRPr="00DF4488">
        <w:rPr>
          <w:rStyle w:val="Char0"/>
          <w:rFonts w:hint="cs"/>
          <w:rtl/>
        </w:rPr>
        <w:t>د</w:t>
      </w:r>
      <w:r w:rsidR="00A42380" w:rsidRPr="00DF4488">
        <w:rPr>
          <w:rStyle w:val="Char0"/>
          <w:rtl/>
        </w:rPr>
        <w:t>:‌</w:t>
      </w:r>
      <w:r w:rsidR="00AE6A64" w:rsidRPr="00DF4488">
        <w:rPr>
          <w:rStyle w:val="Char0"/>
          <w:rFonts w:hint="cs"/>
          <w:rtl/>
        </w:rPr>
        <w:t xml:space="preserve"> </w:t>
      </w:r>
      <w:r w:rsidR="001E36F0" w:rsidRPr="00DF4488">
        <w:rPr>
          <w:rStyle w:val="Char0"/>
          <w:rFonts w:hint="cs"/>
          <w:rtl/>
        </w:rPr>
        <w:t>«</w:t>
      </w:r>
      <w:r w:rsidR="00A42380" w:rsidRPr="00DF4488">
        <w:rPr>
          <w:rStyle w:val="Char0"/>
          <w:rFonts w:hint="cs"/>
          <w:rtl/>
        </w:rPr>
        <w:t>گناه</w:t>
      </w:r>
      <w:r w:rsidR="00466566" w:rsidRPr="00DF4488">
        <w:rPr>
          <w:rStyle w:val="Char0"/>
          <w:rFonts w:hint="cs"/>
          <w:rtl/>
        </w:rPr>
        <w:t>ی</w:t>
      </w:r>
      <w:r w:rsidR="00A42380" w:rsidRPr="00DF4488">
        <w:rPr>
          <w:rStyle w:val="Char0"/>
          <w:rtl/>
        </w:rPr>
        <w:t xml:space="preserve"> </w:t>
      </w:r>
      <w:r w:rsidR="00A42380" w:rsidRPr="00DF4488">
        <w:rPr>
          <w:rStyle w:val="Char0"/>
          <w:rFonts w:hint="cs"/>
          <w:rtl/>
        </w:rPr>
        <w:t>را</w:t>
      </w:r>
      <w:r w:rsidR="00A42380" w:rsidRPr="00DF4488">
        <w:rPr>
          <w:rStyle w:val="Char0"/>
          <w:rtl/>
        </w:rPr>
        <w:t xml:space="preserve"> </w:t>
      </w:r>
      <w:r w:rsidR="00A42380" w:rsidRPr="00DF4488">
        <w:rPr>
          <w:rStyle w:val="Char0"/>
          <w:rFonts w:hint="cs"/>
          <w:rtl/>
        </w:rPr>
        <w:t>مرتکب</w:t>
      </w:r>
      <w:r w:rsidR="00A42380" w:rsidRPr="00DF4488">
        <w:rPr>
          <w:rStyle w:val="Char0"/>
          <w:rtl/>
        </w:rPr>
        <w:t xml:space="preserve"> </w:t>
      </w:r>
      <w:r w:rsidR="00A42380" w:rsidRPr="00DF4488">
        <w:rPr>
          <w:rStyle w:val="Char0"/>
          <w:rFonts w:hint="cs"/>
          <w:rtl/>
        </w:rPr>
        <w:t>شدم</w:t>
      </w:r>
      <w:r w:rsidR="00A42380" w:rsidRPr="00DF4488">
        <w:rPr>
          <w:rStyle w:val="Char0"/>
          <w:rtl/>
        </w:rPr>
        <w:t xml:space="preserve"> </w:t>
      </w:r>
      <w:r w:rsidR="00A42380" w:rsidRPr="00DF4488">
        <w:rPr>
          <w:rStyle w:val="Char0"/>
          <w:rFonts w:hint="cs"/>
          <w:rtl/>
        </w:rPr>
        <w:t>که</w:t>
      </w:r>
      <w:r w:rsidR="00A42380" w:rsidRPr="00DF4488">
        <w:rPr>
          <w:rStyle w:val="Char0"/>
          <w:rtl/>
        </w:rPr>
        <w:t xml:space="preserve"> </w:t>
      </w:r>
      <w:r w:rsidR="00A42380" w:rsidRPr="00DF4488">
        <w:rPr>
          <w:rStyle w:val="Char0"/>
          <w:rFonts w:hint="cs"/>
          <w:rtl/>
        </w:rPr>
        <w:t>به</w:t>
      </w:r>
      <w:r w:rsidR="00A42380" w:rsidRPr="00DF4488">
        <w:rPr>
          <w:rStyle w:val="Char0"/>
          <w:rtl/>
        </w:rPr>
        <w:t xml:space="preserve"> </w:t>
      </w:r>
      <w:r w:rsidR="00A42380" w:rsidRPr="00DF4488">
        <w:rPr>
          <w:rStyle w:val="Char0"/>
          <w:rFonts w:hint="cs"/>
          <w:rtl/>
        </w:rPr>
        <w:t>سبب</w:t>
      </w:r>
      <w:r w:rsidR="00A42380" w:rsidRPr="00DF4488">
        <w:rPr>
          <w:rStyle w:val="Char0"/>
          <w:rtl/>
        </w:rPr>
        <w:t xml:space="preserve"> </w:t>
      </w:r>
      <w:r w:rsidR="00A42380" w:rsidRPr="00DF4488">
        <w:rPr>
          <w:rStyle w:val="Char0"/>
          <w:rFonts w:hint="cs"/>
          <w:rtl/>
        </w:rPr>
        <w:t>آن</w:t>
      </w:r>
      <w:r w:rsidR="00A42380" w:rsidRPr="00DF4488">
        <w:rPr>
          <w:rStyle w:val="Char0"/>
          <w:rtl/>
        </w:rPr>
        <w:t xml:space="preserve"> </w:t>
      </w:r>
      <w:r w:rsidR="00A42380" w:rsidRPr="00DF4488">
        <w:rPr>
          <w:rStyle w:val="Char0"/>
          <w:rFonts w:hint="cs"/>
          <w:rtl/>
        </w:rPr>
        <w:t>مدت</w:t>
      </w:r>
      <w:r w:rsidR="00A42380" w:rsidRPr="00DF4488">
        <w:rPr>
          <w:rStyle w:val="Char0"/>
          <w:rtl/>
        </w:rPr>
        <w:t xml:space="preserve"> </w:t>
      </w:r>
      <w:r w:rsidR="00466566" w:rsidRPr="00DF4488">
        <w:rPr>
          <w:rStyle w:val="Char0"/>
          <w:rFonts w:hint="cs"/>
          <w:rtl/>
        </w:rPr>
        <w:t>ی</w:t>
      </w:r>
      <w:r w:rsidR="00A42380" w:rsidRPr="00DF4488">
        <w:rPr>
          <w:rStyle w:val="Char0"/>
          <w:rFonts w:hint="cs"/>
          <w:rtl/>
        </w:rPr>
        <w:t>ک</w:t>
      </w:r>
      <w:r w:rsidR="00AB3BEC">
        <w:rPr>
          <w:rStyle w:val="Char0"/>
          <w:rFonts w:hint="cs"/>
          <w:rtl/>
        </w:rPr>
        <w:t>‌</w:t>
      </w:r>
      <w:r w:rsidR="00A42380" w:rsidRPr="00DF4488">
        <w:rPr>
          <w:rStyle w:val="Char0"/>
          <w:rFonts w:hint="cs"/>
          <w:rtl/>
        </w:rPr>
        <w:t>سال</w:t>
      </w:r>
      <w:r w:rsidR="00A42380" w:rsidRPr="00DF4488">
        <w:rPr>
          <w:rStyle w:val="Char0"/>
          <w:rtl/>
        </w:rPr>
        <w:t xml:space="preserve"> </w:t>
      </w:r>
      <w:r w:rsidR="00A42380" w:rsidRPr="00DF4488">
        <w:rPr>
          <w:rStyle w:val="Char0"/>
          <w:rFonts w:hint="cs"/>
          <w:rtl/>
        </w:rPr>
        <w:t>از</w:t>
      </w:r>
      <w:r w:rsidR="00A42380" w:rsidRPr="00DF4488">
        <w:rPr>
          <w:rStyle w:val="Char0"/>
          <w:rtl/>
        </w:rPr>
        <w:t xml:space="preserve"> </w:t>
      </w:r>
      <w:r w:rsidR="00A42380" w:rsidRPr="00DF4488">
        <w:rPr>
          <w:rStyle w:val="Char0"/>
          <w:rFonts w:hint="cs"/>
          <w:rtl/>
        </w:rPr>
        <w:t>ق</w:t>
      </w:r>
      <w:r w:rsidR="00466566" w:rsidRPr="00DF4488">
        <w:rPr>
          <w:rStyle w:val="Char0"/>
          <w:rFonts w:hint="cs"/>
          <w:rtl/>
        </w:rPr>
        <w:t>ی</w:t>
      </w:r>
      <w:r w:rsidR="00A42380" w:rsidRPr="00DF4488">
        <w:rPr>
          <w:rStyle w:val="Char0"/>
          <w:rFonts w:hint="cs"/>
          <w:rtl/>
        </w:rPr>
        <w:t>ام</w:t>
      </w:r>
      <w:r w:rsidR="00A42380" w:rsidRPr="00DF4488">
        <w:rPr>
          <w:rStyle w:val="Char0"/>
          <w:rtl/>
        </w:rPr>
        <w:t xml:space="preserve"> </w:t>
      </w:r>
      <w:r w:rsidR="00A42380" w:rsidRPr="00DF4488">
        <w:rPr>
          <w:rStyle w:val="Char0"/>
          <w:rFonts w:hint="cs"/>
          <w:rtl/>
        </w:rPr>
        <w:t>الل</w:t>
      </w:r>
      <w:r w:rsidR="00466566" w:rsidRPr="00DF4488">
        <w:rPr>
          <w:rStyle w:val="Char0"/>
          <w:rFonts w:hint="cs"/>
          <w:rtl/>
        </w:rPr>
        <w:t>ی</w:t>
      </w:r>
      <w:r w:rsidR="00A42380" w:rsidRPr="00DF4488">
        <w:rPr>
          <w:rStyle w:val="Char0"/>
          <w:rFonts w:hint="cs"/>
          <w:rtl/>
        </w:rPr>
        <w:t>ل</w:t>
      </w:r>
      <w:r w:rsidR="00A42380" w:rsidRPr="00DF4488">
        <w:rPr>
          <w:rStyle w:val="Char0"/>
          <w:rtl/>
        </w:rPr>
        <w:t xml:space="preserve"> </w:t>
      </w:r>
      <w:r w:rsidR="00A42380" w:rsidRPr="00DF4488">
        <w:rPr>
          <w:rStyle w:val="Char0"/>
          <w:rFonts w:hint="cs"/>
          <w:rtl/>
        </w:rPr>
        <w:t>محروم</w:t>
      </w:r>
      <w:r w:rsidR="00A42380" w:rsidRPr="00DF4488">
        <w:rPr>
          <w:rStyle w:val="Char0"/>
          <w:rtl/>
        </w:rPr>
        <w:t xml:space="preserve"> </w:t>
      </w:r>
      <w:r w:rsidR="00A42380" w:rsidRPr="00DF4488">
        <w:rPr>
          <w:rStyle w:val="Char0"/>
          <w:rFonts w:hint="cs"/>
          <w:rtl/>
        </w:rPr>
        <w:t>شدم</w:t>
      </w:r>
      <w:r w:rsidR="001E36F0" w:rsidRPr="00DF4488">
        <w:rPr>
          <w:rStyle w:val="Char0"/>
          <w:rFonts w:hint="cs"/>
          <w:rtl/>
        </w:rPr>
        <w:t>»</w:t>
      </w:r>
      <w:r w:rsidR="00A42380" w:rsidRPr="00DF4488">
        <w:rPr>
          <w:rStyle w:val="Char0"/>
          <w:rtl/>
        </w:rPr>
        <w:t xml:space="preserve">. </w:t>
      </w:r>
    </w:p>
    <w:p w:rsidR="00A42380" w:rsidRPr="00DF4488" w:rsidRDefault="00A42380" w:rsidP="001E36F0">
      <w:pPr>
        <w:jc w:val="both"/>
        <w:rPr>
          <w:rStyle w:val="Char0"/>
          <w:rtl/>
        </w:rPr>
      </w:pPr>
      <w:r w:rsidRPr="00DF4488">
        <w:rPr>
          <w:rStyle w:val="Char0"/>
          <w:rFonts w:hint="cs"/>
          <w:rtl/>
        </w:rPr>
        <w:t>د</w:t>
      </w:r>
      <w:r w:rsidR="00466566" w:rsidRPr="00DF4488">
        <w:rPr>
          <w:rStyle w:val="Char0"/>
          <w:rFonts w:hint="cs"/>
          <w:rtl/>
        </w:rPr>
        <w:t>ی</w:t>
      </w:r>
      <w:r w:rsidRPr="00DF4488">
        <w:rPr>
          <w:rStyle w:val="Char0"/>
          <w:rFonts w:hint="cs"/>
          <w:rtl/>
        </w:rPr>
        <w:t>گر</w:t>
      </w:r>
      <w:r w:rsidR="00466566" w:rsidRPr="00DF4488">
        <w:rPr>
          <w:rStyle w:val="Char0"/>
          <w:rFonts w:hint="cs"/>
          <w:rtl/>
        </w:rPr>
        <w:t>ی</w:t>
      </w:r>
      <w:r w:rsidRPr="00DF4488">
        <w:rPr>
          <w:rStyle w:val="Char0"/>
          <w:rtl/>
        </w:rPr>
        <w:t xml:space="preserve"> </w:t>
      </w:r>
      <w:r w:rsidRPr="00DF4488">
        <w:rPr>
          <w:rStyle w:val="Char0"/>
          <w:rFonts w:hint="cs"/>
          <w:rtl/>
        </w:rPr>
        <w:t>گفته</w:t>
      </w:r>
      <w:r w:rsidRPr="00DF4488">
        <w:rPr>
          <w:rStyle w:val="Char0"/>
          <w:rtl/>
        </w:rPr>
        <w:t xml:space="preserve"> </w:t>
      </w:r>
      <w:r w:rsidRPr="00DF4488">
        <w:rPr>
          <w:rStyle w:val="Char0"/>
          <w:rFonts w:hint="cs"/>
          <w:rtl/>
        </w:rPr>
        <w:t>است</w:t>
      </w:r>
      <w:r w:rsidRPr="00DF4488">
        <w:rPr>
          <w:rStyle w:val="Char0"/>
          <w:rtl/>
        </w:rPr>
        <w:t xml:space="preserve">: </w:t>
      </w:r>
      <w:r w:rsidR="001E36F0" w:rsidRPr="00DF4488">
        <w:rPr>
          <w:rStyle w:val="Char0"/>
          <w:rFonts w:hint="cs"/>
          <w:rtl/>
        </w:rPr>
        <w:t>«به خاطر</w:t>
      </w:r>
      <w:r w:rsidRPr="00DF4488">
        <w:rPr>
          <w:rStyle w:val="Char0"/>
          <w:rtl/>
        </w:rPr>
        <w:t xml:space="preserve"> </w:t>
      </w:r>
      <w:r w:rsidRPr="00DF4488">
        <w:rPr>
          <w:rStyle w:val="Char0"/>
          <w:rFonts w:hint="cs"/>
          <w:rtl/>
        </w:rPr>
        <w:t>ارتکاب</w:t>
      </w:r>
      <w:r w:rsidRPr="00DF4488">
        <w:rPr>
          <w:rStyle w:val="Char0"/>
          <w:rtl/>
        </w:rPr>
        <w:t xml:space="preserve"> </w:t>
      </w:r>
      <w:r w:rsidRPr="00DF4488">
        <w:rPr>
          <w:rStyle w:val="Char0"/>
          <w:rFonts w:hint="cs"/>
          <w:rtl/>
        </w:rPr>
        <w:t>گناه</w:t>
      </w:r>
      <w:r w:rsidR="00466566" w:rsidRPr="00DF4488">
        <w:rPr>
          <w:rStyle w:val="Char0"/>
          <w:rFonts w:hint="cs"/>
          <w:rtl/>
        </w:rPr>
        <w:t>ی</w:t>
      </w:r>
      <w:r w:rsidRPr="00DF4488">
        <w:rPr>
          <w:rStyle w:val="Char0"/>
          <w:rtl/>
        </w:rPr>
        <w:t xml:space="preserve"> </w:t>
      </w:r>
      <w:r w:rsidRPr="00DF4488">
        <w:rPr>
          <w:rStyle w:val="Char0"/>
          <w:rFonts w:hint="cs"/>
          <w:rtl/>
        </w:rPr>
        <w:t>از</w:t>
      </w:r>
      <w:r w:rsidRPr="00DF4488">
        <w:rPr>
          <w:rStyle w:val="Char0"/>
          <w:rtl/>
        </w:rPr>
        <w:t xml:space="preserve"> </w:t>
      </w:r>
      <w:r w:rsidRPr="00DF4488">
        <w:rPr>
          <w:rStyle w:val="Char0"/>
          <w:rFonts w:hint="cs"/>
          <w:rtl/>
        </w:rPr>
        <w:t>فهم</w:t>
      </w:r>
      <w:r w:rsidRPr="00DF4488">
        <w:rPr>
          <w:rStyle w:val="Char0"/>
          <w:rtl/>
        </w:rPr>
        <w:t xml:space="preserve"> </w:t>
      </w:r>
      <w:r w:rsidRPr="00DF4488">
        <w:rPr>
          <w:rStyle w:val="Char0"/>
          <w:rFonts w:hint="cs"/>
          <w:rtl/>
        </w:rPr>
        <w:t>قرآن</w:t>
      </w:r>
      <w:r w:rsidRPr="00DF4488">
        <w:rPr>
          <w:rStyle w:val="Char0"/>
          <w:rtl/>
        </w:rPr>
        <w:t xml:space="preserve"> </w:t>
      </w:r>
      <w:r w:rsidRPr="00DF4488">
        <w:rPr>
          <w:rStyle w:val="Char0"/>
          <w:rFonts w:hint="cs"/>
          <w:rtl/>
        </w:rPr>
        <w:t>محروم</w:t>
      </w:r>
      <w:r w:rsidRPr="00DF4488">
        <w:rPr>
          <w:rStyle w:val="Char0"/>
          <w:rtl/>
        </w:rPr>
        <w:t xml:space="preserve"> </w:t>
      </w:r>
      <w:r w:rsidRPr="00DF4488">
        <w:rPr>
          <w:rStyle w:val="Char0"/>
          <w:rFonts w:hint="cs"/>
          <w:rtl/>
        </w:rPr>
        <w:t>شدم</w:t>
      </w:r>
      <w:r w:rsidR="001E36F0" w:rsidRPr="00DF4488">
        <w:rPr>
          <w:rStyle w:val="Char0"/>
          <w:rFonts w:hint="cs"/>
          <w:rtl/>
        </w:rPr>
        <w:t>»</w:t>
      </w:r>
      <w:r w:rsidRPr="00DF4488">
        <w:rPr>
          <w:rStyle w:val="Char0"/>
          <w:rtl/>
        </w:rPr>
        <w:t xml:space="preserve">. </w:t>
      </w:r>
      <w:r w:rsidR="001E36F0" w:rsidRPr="00DF4488">
        <w:rPr>
          <w:rStyle w:val="Char0"/>
          <w:rFonts w:hint="cs"/>
          <w:rtl/>
        </w:rPr>
        <w:t>و از این قبیل</w:t>
      </w:r>
      <w:r w:rsidRPr="00DF4488">
        <w:rPr>
          <w:rStyle w:val="Char0"/>
          <w:rtl/>
        </w:rPr>
        <w:t xml:space="preserve"> </w:t>
      </w:r>
      <w:r w:rsidRPr="00DF4488">
        <w:rPr>
          <w:rStyle w:val="Char0"/>
          <w:rFonts w:hint="cs"/>
          <w:rtl/>
        </w:rPr>
        <w:t>گفته</w:t>
      </w:r>
      <w:r w:rsidRPr="00DF4488">
        <w:rPr>
          <w:rStyle w:val="Char0"/>
          <w:rtl/>
        </w:rPr>
        <w:t xml:space="preserve"> </w:t>
      </w:r>
      <w:r w:rsidRPr="00DF4488">
        <w:rPr>
          <w:rStyle w:val="Char0"/>
          <w:rFonts w:hint="cs"/>
          <w:rtl/>
        </w:rPr>
        <w:t>شده</w:t>
      </w:r>
      <w:r w:rsidRPr="00DF4488">
        <w:rPr>
          <w:rStyle w:val="Char0"/>
          <w:rtl/>
        </w:rPr>
        <w:t>:</w:t>
      </w:r>
    </w:p>
    <w:tbl>
      <w:tblPr>
        <w:bidiVisual/>
        <w:tblW w:w="0" w:type="auto"/>
        <w:tblLook w:val="04A0" w:firstRow="1" w:lastRow="0" w:firstColumn="1" w:lastColumn="0" w:noHBand="0" w:noVBand="1"/>
      </w:tblPr>
      <w:tblGrid>
        <w:gridCol w:w="3083"/>
        <w:gridCol w:w="284"/>
        <w:gridCol w:w="3085"/>
      </w:tblGrid>
      <w:tr w:rsidR="00B819AD" w:rsidRPr="00DF4488" w:rsidTr="000F3F47">
        <w:tc>
          <w:tcPr>
            <w:tcW w:w="3083" w:type="dxa"/>
          </w:tcPr>
          <w:p w:rsidR="00B819AD" w:rsidRPr="00DF4488" w:rsidRDefault="00B819AD" w:rsidP="000F3F47">
            <w:pPr>
              <w:ind w:firstLine="0"/>
              <w:rPr>
                <w:rStyle w:val="Char0"/>
                <w:sz w:val="2"/>
                <w:szCs w:val="2"/>
                <w:rtl/>
              </w:rPr>
            </w:pPr>
            <w:r w:rsidRPr="00DF4488">
              <w:rPr>
                <w:rStyle w:val="Char3"/>
                <w:rFonts w:hint="cs"/>
                <w:rtl/>
              </w:rPr>
              <w:t>إذا</w:t>
            </w:r>
            <w:r w:rsidRPr="00DF4488">
              <w:rPr>
                <w:rStyle w:val="Char3"/>
                <w:rtl/>
              </w:rPr>
              <w:t xml:space="preserve"> </w:t>
            </w:r>
            <w:r w:rsidRPr="00DF4488">
              <w:rPr>
                <w:rStyle w:val="Char3"/>
                <w:rFonts w:hint="cs"/>
                <w:rtl/>
              </w:rPr>
              <w:t>كنت</w:t>
            </w:r>
            <w:r w:rsidRPr="00DF4488">
              <w:rPr>
                <w:rStyle w:val="Char3"/>
                <w:rtl/>
              </w:rPr>
              <w:t xml:space="preserve"> </w:t>
            </w:r>
            <w:r w:rsidRPr="00DF4488">
              <w:rPr>
                <w:rStyle w:val="Char3"/>
                <w:rFonts w:hint="cs"/>
                <w:rtl/>
              </w:rPr>
              <w:t>في</w:t>
            </w:r>
            <w:r w:rsidRPr="00DF4488">
              <w:rPr>
                <w:rStyle w:val="Char3"/>
                <w:rtl/>
              </w:rPr>
              <w:t xml:space="preserve"> </w:t>
            </w:r>
            <w:r w:rsidRPr="00DF4488">
              <w:rPr>
                <w:rStyle w:val="Char3"/>
                <w:rFonts w:hint="cs"/>
                <w:rtl/>
              </w:rPr>
              <w:t>نعمةٍ</w:t>
            </w:r>
            <w:r w:rsidRPr="00DF4488">
              <w:rPr>
                <w:rStyle w:val="Char3"/>
                <w:rtl/>
              </w:rPr>
              <w:t xml:space="preserve"> </w:t>
            </w:r>
            <w:r w:rsidRPr="00DF4488">
              <w:rPr>
                <w:rStyle w:val="Char3"/>
                <w:rFonts w:hint="cs"/>
                <w:rtl/>
              </w:rPr>
              <w:t>فارْعَها</w:t>
            </w:r>
            <w:r w:rsidRPr="00DF4488">
              <w:rPr>
                <w:rStyle w:val="Char3"/>
                <w:rtl/>
              </w:rPr>
              <w:br/>
            </w:r>
          </w:p>
        </w:tc>
        <w:tc>
          <w:tcPr>
            <w:tcW w:w="284" w:type="dxa"/>
          </w:tcPr>
          <w:p w:rsidR="00B819AD" w:rsidRPr="00DF4488" w:rsidRDefault="00B819AD" w:rsidP="000F3F47">
            <w:pPr>
              <w:ind w:firstLine="0"/>
              <w:rPr>
                <w:rStyle w:val="Char0"/>
                <w:rtl/>
              </w:rPr>
            </w:pPr>
          </w:p>
        </w:tc>
        <w:tc>
          <w:tcPr>
            <w:tcW w:w="3085" w:type="dxa"/>
          </w:tcPr>
          <w:p w:rsidR="00B819AD" w:rsidRPr="00DF4488" w:rsidRDefault="00B819AD" w:rsidP="000F3F47">
            <w:pPr>
              <w:ind w:firstLine="0"/>
              <w:rPr>
                <w:rStyle w:val="Char0"/>
                <w:sz w:val="2"/>
                <w:szCs w:val="2"/>
                <w:rtl/>
              </w:rPr>
            </w:pPr>
            <w:r w:rsidRPr="00DF4488">
              <w:rPr>
                <w:rStyle w:val="Char3"/>
                <w:rFonts w:hint="cs"/>
                <w:rtl/>
              </w:rPr>
              <w:t>فإنَّ</w:t>
            </w:r>
            <w:r w:rsidRPr="00DF4488">
              <w:rPr>
                <w:rStyle w:val="Char3"/>
                <w:rtl/>
              </w:rPr>
              <w:t xml:space="preserve"> </w:t>
            </w:r>
            <w:r w:rsidRPr="00DF4488">
              <w:rPr>
                <w:rStyle w:val="Char3"/>
                <w:rFonts w:hint="cs"/>
                <w:rtl/>
              </w:rPr>
              <w:t>المعاصِي</w:t>
            </w:r>
            <w:r w:rsidRPr="00DF4488">
              <w:rPr>
                <w:rStyle w:val="Char3"/>
                <w:rtl/>
              </w:rPr>
              <w:t xml:space="preserve"> </w:t>
            </w:r>
            <w:r w:rsidRPr="00DF4488">
              <w:rPr>
                <w:rStyle w:val="Char3"/>
                <w:rFonts w:hint="cs"/>
                <w:rtl/>
              </w:rPr>
              <w:t>تزيلُ</w:t>
            </w:r>
            <w:r w:rsidRPr="00DF4488">
              <w:rPr>
                <w:rStyle w:val="Char3"/>
                <w:rtl/>
              </w:rPr>
              <w:t xml:space="preserve"> </w:t>
            </w:r>
            <w:r w:rsidRPr="00DF4488">
              <w:rPr>
                <w:rStyle w:val="Char3"/>
                <w:rFonts w:hint="cs"/>
                <w:rtl/>
              </w:rPr>
              <w:t>النِّعَمْ</w:t>
            </w:r>
            <w:r w:rsidRPr="00DF4488">
              <w:rPr>
                <w:rStyle w:val="Char3"/>
                <w:rtl/>
              </w:rPr>
              <w:br/>
            </w:r>
          </w:p>
        </w:tc>
      </w:tr>
    </w:tbl>
    <w:p w:rsidR="001E36F0" w:rsidRPr="00DF4488" w:rsidRDefault="001E36F0" w:rsidP="00A42380">
      <w:pPr>
        <w:jc w:val="both"/>
        <w:rPr>
          <w:rStyle w:val="Char0"/>
          <w:rtl/>
        </w:rPr>
      </w:pPr>
      <w:r w:rsidRPr="00DF4488">
        <w:rPr>
          <w:rStyle w:val="Char0"/>
          <w:rFonts w:hint="cs"/>
          <w:rtl/>
        </w:rPr>
        <w:t>اگر از نعمتی برخورد</w:t>
      </w:r>
      <w:r w:rsidR="00C70CC9" w:rsidRPr="00DF4488">
        <w:rPr>
          <w:rStyle w:val="Char0"/>
          <w:rFonts w:hint="cs"/>
          <w:rtl/>
        </w:rPr>
        <w:t>اری مراقب آن باش زیرا گناهان با</w:t>
      </w:r>
      <w:r w:rsidRPr="00DF4488">
        <w:rPr>
          <w:rStyle w:val="Char0"/>
          <w:rFonts w:hint="cs"/>
          <w:rtl/>
        </w:rPr>
        <w:t>عث از بین رفتن نعمت</w:t>
      </w:r>
      <w:r w:rsidR="00AB3BEC">
        <w:rPr>
          <w:rStyle w:val="Char0"/>
          <w:rFonts w:hint="cs"/>
          <w:rtl/>
        </w:rPr>
        <w:t>‌</w:t>
      </w:r>
      <w:r w:rsidRPr="00DF4488">
        <w:rPr>
          <w:rStyle w:val="Char0"/>
          <w:rFonts w:hint="cs"/>
          <w:rtl/>
        </w:rPr>
        <w:t>ها می</w:t>
      </w:r>
      <w:r w:rsidR="00AB3BEC">
        <w:rPr>
          <w:rStyle w:val="Char0"/>
          <w:rFonts w:hint="cs"/>
          <w:rtl/>
        </w:rPr>
        <w:t>‌</w:t>
      </w:r>
      <w:r w:rsidRPr="00DF4488">
        <w:rPr>
          <w:rStyle w:val="Char0"/>
          <w:rFonts w:hint="cs"/>
          <w:rtl/>
        </w:rPr>
        <w:t>شوند.</w:t>
      </w:r>
    </w:p>
    <w:p w:rsidR="00A42380" w:rsidRPr="00DF4488" w:rsidRDefault="00A42380" w:rsidP="001E36F0">
      <w:pPr>
        <w:jc w:val="both"/>
        <w:rPr>
          <w:rStyle w:val="Char0"/>
          <w:rtl/>
        </w:rPr>
      </w:pPr>
      <w:r w:rsidRPr="00DF4488">
        <w:rPr>
          <w:rStyle w:val="Char0"/>
          <w:rFonts w:hint="cs"/>
          <w:rtl/>
        </w:rPr>
        <w:t>بطور</w:t>
      </w:r>
      <w:r w:rsidRPr="00DF4488">
        <w:rPr>
          <w:rStyle w:val="Char0"/>
          <w:rtl/>
        </w:rPr>
        <w:t xml:space="preserve"> </w:t>
      </w:r>
      <w:r w:rsidRPr="00DF4488">
        <w:rPr>
          <w:rStyle w:val="Char0"/>
          <w:rFonts w:hint="cs"/>
          <w:rtl/>
        </w:rPr>
        <w:t>خلاصه</w:t>
      </w:r>
      <w:r w:rsidRPr="00DF4488">
        <w:rPr>
          <w:rStyle w:val="Char0"/>
          <w:rtl/>
        </w:rPr>
        <w:t xml:space="preserve">: </w:t>
      </w:r>
      <w:r w:rsidRPr="00DF4488">
        <w:rPr>
          <w:rStyle w:val="Char0"/>
          <w:rFonts w:hint="cs"/>
          <w:rtl/>
        </w:rPr>
        <w:t>گناه</w:t>
      </w:r>
      <w:r w:rsidR="001E36F0" w:rsidRPr="00DF4488">
        <w:rPr>
          <w:rStyle w:val="Char0"/>
          <w:rFonts w:hint="cs"/>
          <w:rtl/>
        </w:rPr>
        <w:t>ان</w:t>
      </w:r>
      <w:r w:rsidRPr="00DF4488">
        <w:rPr>
          <w:rStyle w:val="Char0"/>
          <w:rtl/>
        </w:rPr>
        <w:t xml:space="preserve"> </w:t>
      </w:r>
      <w:r w:rsidRPr="00DF4488">
        <w:rPr>
          <w:rStyle w:val="Char0"/>
          <w:rFonts w:hint="cs"/>
          <w:rtl/>
        </w:rPr>
        <w:t>آتش</w:t>
      </w:r>
      <w:r w:rsidRPr="00DF4488">
        <w:rPr>
          <w:rStyle w:val="Char0"/>
          <w:rtl/>
        </w:rPr>
        <w:t xml:space="preserve"> </w:t>
      </w:r>
      <w:r w:rsidR="00841A50" w:rsidRPr="00DF4488">
        <w:rPr>
          <w:rStyle w:val="Char0"/>
          <w:rFonts w:hint="cs"/>
          <w:rtl/>
        </w:rPr>
        <w:t>نعمت‌ها</w:t>
      </w:r>
      <w:r w:rsidR="001E36F0" w:rsidRPr="00DF4488">
        <w:rPr>
          <w:rStyle w:val="Char0"/>
          <w:rFonts w:hint="cs"/>
          <w:rtl/>
        </w:rPr>
        <w:t xml:space="preserve"> هستند؛ و نعمت</w:t>
      </w:r>
      <w:r w:rsidR="00AB3BEC">
        <w:rPr>
          <w:rStyle w:val="Char0"/>
          <w:rFonts w:hint="cs"/>
          <w:rtl/>
        </w:rPr>
        <w:t>‌</w:t>
      </w:r>
      <w:r w:rsidR="001E36F0" w:rsidRPr="00DF4488">
        <w:rPr>
          <w:rStyle w:val="Char0"/>
          <w:rFonts w:hint="cs"/>
          <w:rtl/>
        </w:rPr>
        <w:t>ها را چنان از بین می</w:t>
      </w:r>
      <w:r w:rsidR="00AB3BEC">
        <w:rPr>
          <w:rStyle w:val="Char0"/>
          <w:rFonts w:hint="cs"/>
          <w:rtl/>
        </w:rPr>
        <w:t>‌</w:t>
      </w:r>
      <w:r w:rsidR="001E36F0" w:rsidRPr="00DF4488">
        <w:rPr>
          <w:rStyle w:val="Char0"/>
          <w:rFonts w:hint="cs"/>
          <w:rtl/>
        </w:rPr>
        <w:t>برند که</w:t>
      </w:r>
      <w:r w:rsidRPr="00DF4488">
        <w:rPr>
          <w:rStyle w:val="Char0"/>
          <w:rtl/>
        </w:rPr>
        <w:t xml:space="preserve"> </w:t>
      </w:r>
      <w:r w:rsidRPr="00DF4488">
        <w:rPr>
          <w:rStyle w:val="Char0"/>
          <w:rFonts w:hint="cs"/>
          <w:rtl/>
        </w:rPr>
        <w:t>آتش</w:t>
      </w:r>
      <w:r w:rsidRPr="00DF4488">
        <w:rPr>
          <w:rStyle w:val="Char0"/>
          <w:rtl/>
        </w:rPr>
        <w:t xml:space="preserve"> </w:t>
      </w:r>
      <w:r w:rsidRPr="00DF4488">
        <w:rPr>
          <w:rStyle w:val="Char0"/>
          <w:rFonts w:hint="cs"/>
          <w:rtl/>
        </w:rPr>
        <w:t>ه</w:t>
      </w:r>
      <w:r w:rsidR="00466566" w:rsidRPr="00DF4488">
        <w:rPr>
          <w:rStyle w:val="Char0"/>
          <w:rFonts w:hint="cs"/>
          <w:rtl/>
        </w:rPr>
        <w:t>ی</w:t>
      </w:r>
      <w:r w:rsidRPr="00DF4488">
        <w:rPr>
          <w:rStyle w:val="Char0"/>
          <w:rFonts w:hint="cs"/>
          <w:rtl/>
        </w:rPr>
        <w:t>زم</w:t>
      </w:r>
      <w:r w:rsidRPr="00DF4488">
        <w:rPr>
          <w:rStyle w:val="Char0"/>
          <w:rtl/>
        </w:rPr>
        <w:t xml:space="preserve"> </w:t>
      </w:r>
      <w:r w:rsidRPr="00DF4488">
        <w:rPr>
          <w:rStyle w:val="Char0"/>
          <w:rFonts w:hint="cs"/>
          <w:rtl/>
        </w:rPr>
        <w:t>را</w:t>
      </w:r>
      <w:r w:rsidRPr="00DF4488">
        <w:rPr>
          <w:rStyle w:val="Char0"/>
          <w:rtl/>
        </w:rPr>
        <w:t xml:space="preserve"> </w:t>
      </w:r>
      <w:r w:rsidR="00945CB8" w:rsidRPr="00DF4488">
        <w:rPr>
          <w:rStyle w:val="Char0"/>
          <w:rFonts w:hint="cs"/>
          <w:rtl/>
        </w:rPr>
        <w:t>می‌سوز</w:t>
      </w:r>
      <w:r w:rsidRPr="00DF4488">
        <w:rPr>
          <w:rStyle w:val="Char0"/>
          <w:rFonts w:hint="cs"/>
          <w:rtl/>
        </w:rPr>
        <w:t>اند؛</w:t>
      </w:r>
      <w:r w:rsidR="001E36F0" w:rsidRPr="00DF4488">
        <w:rPr>
          <w:rStyle w:val="Char0"/>
          <w:rFonts w:hint="cs"/>
          <w:rtl/>
        </w:rPr>
        <w:t xml:space="preserve"> </w:t>
      </w:r>
      <w:r w:rsidRPr="00DF4488">
        <w:rPr>
          <w:rStyle w:val="Char0"/>
          <w:rFonts w:hint="cs"/>
          <w:rtl/>
        </w:rPr>
        <w:t>از</w:t>
      </w:r>
      <w:r w:rsidRPr="00DF4488">
        <w:rPr>
          <w:rStyle w:val="Char0"/>
          <w:rtl/>
        </w:rPr>
        <w:t xml:space="preserve"> </w:t>
      </w:r>
      <w:r w:rsidRPr="00DF4488">
        <w:rPr>
          <w:rStyle w:val="Char0"/>
          <w:rFonts w:hint="cs"/>
          <w:rtl/>
        </w:rPr>
        <w:t>زوال</w:t>
      </w:r>
      <w:r w:rsidRPr="00DF4488">
        <w:rPr>
          <w:rStyle w:val="Char0"/>
          <w:rtl/>
        </w:rPr>
        <w:t xml:space="preserve"> </w:t>
      </w:r>
      <w:r w:rsidRPr="00DF4488">
        <w:rPr>
          <w:rStyle w:val="Char0"/>
          <w:rFonts w:hint="cs"/>
          <w:rtl/>
        </w:rPr>
        <w:t>نعمت</w:t>
      </w:r>
      <w:r w:rsidRPr="00DF4488">
        <w:rPr>
          <w:rStyle w:val="Char0"/>
          <w:rtl/>
        </w:rPr>
        <w:t xml:space="preserve"> </w:t>
      </w:r>
      <w:r w:rsidRPr="00DF4488">
        <w:rPr>
          <w:rStyle w:val="Char0"/>
          <w:rFonts w:hint="cs"/>
          <w:rtl/>
        </w:rPr>
        <w:t>و</w:t>
      </w:r>
      <w:r w:rsidRPr="00DF4488">
        <w:rPr>
          <w:rStyle w:val="Char0"/>
          <w:rtl/>
        </w:rPr>
        <w:t xml:space="preserve"> </w:t>
      </w:r>
      <w:r w:rsidR="001E36F0" w:rsidRPr="00DF4488">
        <w:rPr>
          <w:rStyle w:val="Char0"/>
          <w:rFonts w:hint="cs"/>
          <w:rtl/>
        </w:rPr>
        <w:t>تغییر</w:t>
      </w:r>
      <w:r w:rsidRPr="00DF4488">
        <w:rPr>
          <w:rStyle w:val="Char0"/>
          <w:rtl/>
        </w:rPr>
        <w:t xml:space="preserve"> </w:t>
      </w:r>
      <w:r w:rsidRPr="00DF4488">
        <w:rPr>
          <w:rStyle w:val="Char0"/>
          <w:rFonts w:hint="cs"/>
          <w:rtl/>
        </w:rPr>
        <w:t>عاف</w:t>
      </w:r>
      <w:r w:rsidR="00466566" w:rsidRPr="00DF4488">
        <w:rPr>
          <w:rStyle w:val="Char0"/>
          <w:rFonts w:hint="cs"/>
          <w:rtl/>
        </w:rPr>
        <w:t>ی</w:t>
      </w:r>
      <w:r w:rsidRPr="00DF4488">
        <w:rPr>
          <w:rStyle w:val="Char0"/>
          <w:rFonts w:hint="cs"/>
          <w:rtl/>
        </w:rPr>
        <w:t>ت</w:t>
      </w:r>
      <w:r w:rsidR="001E36F0" w:rsidRPr="00DF4488">
        <w:rPr>
          <w:rStyle w:val="Char0"/>
          <w:rFonts w:hint="cs"/>
          <w:rtl/>
        </w:rPr>
        <w:t xml:space="preserve"> به</w:t>
      </w:r>
      <w:r w:rsidR="001E36F0" w:rsidRPr="00DF4488">
        <w:rPr>
          <w:rStyle w:val="Char0"/>
          <w:rtl/>
        </w:rPr>
        <w:t xml:space="preserve"> </w:t>
      </w:r>
      <w:r w:rsidR="001E36F0" w:rsidRPr="00DF4488">
        <w:rPr>
          <w:rStyle w:val="Char0"/>
          <w:rFonts w:hint="cs"/>
          <w:rtl/>
        </w:rPr>
        <w:t>الله</w:t>
      </w:r>
      <w:r w:rsidR="001E36F0" w:rsidRPr="00DF4488">
        <w:rPr>
          <w:rStyle w:val="Char0"/>
          <w:rtl/>
        </w:rPr>
        <w:t xml:space="preserve"> </w:t>
      </w:r>
      <w:r w:rsidR="001E36F0" w:rsidRPr="00DF4488">
        <w:rPr>
          <w:rStyle w:val="Char0"/>
          <w:rFonts w:hint="cs"/>
          <w:rtl/>
        </w:rPr>
        <w:t>تعالی</w:t>
      </w:r>
      <w:r w:rsidRPr="00DF4488">
        <w:rPr>
          <w:rStyle w:val="Char0"/>
          <w:rtl/>
        </w:rPr>
        <w:t xml:space="preserve"> </w:t>
      </w:r>
      <w:r w:rsidRPr="00DF4488">
        <w:rPr>
          <w:rStyle w:val="Char0"/>
          <w:rFonts w:hint="cs"/>
          <w:rtl/>
        </w:rPr>
        <w:t>پناه</w:t>
      </w:r>
      <w:r w:rsidRPr="00DF4488">
        <w:rPr>
          <w:rStyle w:val="Char0"/>
          <w:rtl/>
        </w:rPr>
        <w:t xml:space="preserve"> </w:t>
      </w:r>
      <w:r w:rsidRPr="00DF4488">
        <w:rPr>
          <w:rStyle w:val="Char0"/>
          <w:rFonts w:hint="cs"/>
          <w:rtl/>
        </w:rPr>
        <w:t>م</w:t>
      </w:r>
      <w:r w:rsidR="00466566" w:rsidRPr="00DF4488">
        <w:rPr>
          <w:rStyle w:val="Char0"/>
          <w:rFonts w:hint="cs"/>
          <w:rtl/>
        </w:rPr>
        <w:t>ی</w:t>
      </w:r>
      <w:r w:rsidR="00AB3BEC">
        <w:rPr>
          <w:rStyle w:val="Char0"/>
          <w:rtl/>
        </w:rPr>
        <w:t>‌</w:t>
      </w:r>
      <w:r w:rsidRPr="00DF4488">
        <w:rPr>
          <w:rStyle w:val="Char0"/>
          <w:rFonts w:hint="cs"/>
          <w:rtl/>
        </w:rPr>
        <w:t>بر</w:t>
      </w:r>
      <w:r w:rsidR="00466566" w:rsidRPr="00DF4488">
        <w:rPr>
          <w:rStyle w:val="Char0"/>
          <w:rFonts w:hint="cs"/>
          <w:rtl/>
        </w:rPr>
        <w:t>ی</w:t>
      </w:r>
      <w:r w:rsidRPr="00DF4488">
        <w:rPr>
          <w:rStyle w:val="Char0"/>
          <w:rFonts w:hint="cs"/>
          <w:rtl/>
        </w:rPr>
        <w:t>م</w:t>
      </w:r>
      <w:r w:rsidRPr="00DF4488">
        <w:rPr>
          <w:rStyle w:val="Char0"/>
          <w:rtl/>
        </w:rPr>
        <w:t>.</w:t>
      </w:r>
    </w:p>
    <w:p w:rsidR="00A42380" w:rsidRPr="00DF4488" w:rsidRDefault="00A42380" w:rsidP="008B7266">
      <w:pPr>
        <w:jc w:val="both"/>
        <w:rPr>
          <w:rStyle w:val="Char0"/>
          <w:rtl/>
        </w:rPr>
      </w:pPr>
      <w:r w:rsidRPr="00DF4488">
        <w:rPr>
          <w:rStyle w:val="Char0"/>
          <w:rFonts w:hint="cs"/>
          <w:rtl/>
        </w:rPr>
        <w:t>سبب</w:t>
      </w:r>
      <w:r w:rsidRPr="00DF4488">
        <w:rPr>
          <w:rStyle w:val="Char0"/>
          <w:rtl/>
        </w:rPr>
        <w:t xml:space="preserve"> </w:t>
      </w:r>
      <w:r w:rsidRPr="00DF4488">
        <w:rPr>
          <w:rStyle w:val="Char0"/>
          <w:rFonts w:hint="cs"/>
          <w:rtl/>
        </w:rPr>
        <w:t>چهارم</w:t>
      </w:r>
      <w:r w:rsidRPr="00DF4488">
        <w:rPr>
          <w:rStyle w:val="Char0"/>
          <w:rtl/>
        </w:rPr>
        <w:t xml:space="preserve">: </w:t>
      </w:r>
      <w:r w:rsidRPr="00DF4488">
        <w:rPr>
          <w:rStyle w:val="Char0"/>
          <w:rFonts w:hint="cs"/>
          <w:rtl/>
        </w:rPr>
        <w:t>ترس</w:t>
      </w:r>
      <w:r w:rsidRPr="00DF4488">
        <w:rPr>
          <w:rStyle w:val="Char0"/>
          <w:rtl/>
        </w:rPr>
        <w:t xml:space="preserve"> </w:t>
      </w:r>
      <w:r w:rsidRPr="00DF4488">
        <w:rPr>
          <w:rStyle w:val="Char0"/>
          <w:rFonts w:hint="cs"/>
          <w:rtl/>
        </w:rPr>
        <w:t>از</w:t>
      </w:r>
      <w:r w:rsidRPr="00DF4488">
        <w:rPr>
          <w:rStyle w:val="Char0"/>
          <w:rtl/>
        </w:rPr>
        <w:t xml:space="preserve"> </w:t>
      </w:r>
      <w:r w:rsidRPr="00DF4488">
        <w:rPr>
          <w:rStyle w:val="Char0"/>
          <w:rFonts w:hint="cs"/>
          <w:rtl/>
        </w:rPr>
        <w:t>الله</w:t>
      </w:r>
      <w:r w:rsidRPr="00DF4488">
        <w:rPr>
          <w:rStyle w:val="Char0"/>
          <w:rtl/>
        </w:rPr>
        <w:t xml:space="preserve"> </w:t>
      </w:r>
      <w:r w:rsidRPr="00DF4488">
        <w:rPr>
          <w:rStyle w:val="Char0"/>
          <w:rFonts w:hint="cs"/>
          <w:rtl/>
        </w:rPr>
        <w:t>تعال</w:t>
      </w:r>
      <w:r w:rsidR="00466566" w:rsidRPr="00DF4488">
        <w:rPr>
          <w:rStyle w:val="Char0"/>
          <w:rFonts w:hint="cs"/>
          <w:rtl/>
        </w:rPr>
        <w:t>ی</w:t>
      </w:r>
      <w:r w:rsidRPr="00DF4488">
        <w:rPr>
          <w:rStyle w:val="Char0"/>
          <w:rtl/>
        </w:rPr>
        <w:t xml:space="preserve"> </w:t>
      </w:r>
      <w:r w:rsidRPr="00DF4488">
        <w:rPr>
          <w:rStyle w:val="Char0"/>
          <w:rFonts w:hint="cs"/>
          <w:rtl/>
        </w:rPr>
        <w:t>و</w:t>
      </w:r>
      <w:r w:rsidRPr="00DF4488">
        <w:rPr>
          <w:rStyle w:val="Char0"/>
          <w:rtl/>
        </w:rPr>
        <w:t xml:space="preserve"> </w:t>
      </w:r>
      <w:r w:rsidR="0059267A" w:rsidRPr="00DF4488">
        <w:rPr>
          <w:rStyle w:val="Char0"/>
          <w:rFonts w:hint="cs"/>
          <w:rtl/>
        </w:rPr>
        <w:t>مجازات او؛</w:t>
      </w:r>
      <w:r w:rsidRPr="00DF4488">
        <w:rPr>
          <w:rStyle w:val="Char0"/>
          <w:rtl/>
        </w:rPr>
        <w:t xml:space="preserve"> </w:t>
      </w:r>
      <w:r w:rsidRPr="00DF4488">
        <w:rPr>
          <w:rStyle w:val="Char0"/>
          <w:rFonts w:hint="cs"/>
          <w:rtl/>
        </w:rPr>
        <w:t>ا</w:t>
      </w:r>
      <w:r w:rsidR="00466566" w:rsidRPr="00DF4488">
        <w:rPr>
          <w:rStyle w:val="Char0"/>
          <w:rFonts w:hint="cs"/>
          <w:rtl/>
        </w:rPr>
        <w:t>ی</w:t>
      </w:r>
      <w:r w:rsidRPr="00DF4488">
        <w:rPr>
          <w:rStyle w:val="Char0"/>
          <w:rFonts w:hint="cs"/>
          <w:rtl/>
        </w:rPr>
        <w:t>ن</w:t>
      </w:r>
      <w:r w:rsidRPr="00DF4488">
        <w:rPr>
          <w:rStyle w:val="Char0"/>
          <w:rtl/>
        </w:rPr>
        <w:t xml:space="preserve"> </w:t>
      </w:r>
      <w:r w:rsidRPr="00DF4488">
        <w:rPr>
          <w:rStyle w:val="Char0"/>
          <w:rFonts w:hint="cs"/>
          <w:rtl/>
        </w:rPr>
        <w:t>خصلت</w:t>
      </w:r>
      <w:r w:rsidRPr="00DF4488">
        <w:rPr>
          <w:rStyle w:val="Char0"/>
          <w:rtl/>
        </w:rPr>
        <w:t xml:space="preserve"> </w:t>
      </w:r>
      <w:r w:rsidRPr="00DF4488">
        <w:rPr>
          <w:rStyle w:val="Char0"/>
          <w:rFonts w:hint="cs"/>
          <w:rtl/>
        </w:rPr>
        <w:t>با</w:t>
      </w:r>
      <w:r w:rsidRPr="00DF4488">
        <w:rPr>
          <w:rStyle w:val="Char0"/>
          <w:rtl/>
        </w:rPr>
        <w:t xml:space="preserve"> </w:t>
      </w:r>
      <w:r w:rsidRPr="00DF4488">
        <w:rPr>
          <w:rStyle w:val="Char0"/>
          <w:rFonts w:hint="cs"/>
          <w:rtl/>
        </w:rPr>
        <w:t>تصد</w:t>
      </w:r>
      <w:r w:rsidR="00466566" w:rsidRPr="00DF4488">
        <w:rPr>
          <w:rStyle w:val="Char0"/>
          <w:rFonts w:hint="cs"/>
          <w:rtl/>
        </w:rPr>
        <w:t>ی</w:t>
      </w:r>
      <w:r w:rsidRPr="00DF4488">
        <w:rPr>
          <w:rStyle w:val="Char0"/>
          <w:rFonts w:hint="cs"/>
          <w:rtl/>
        </w:rPr>
        <w:t>ق</w:t>
      </w:r>
      <w:r w:rsidRPr="00DF4488">
        <w:rPr>
          <w:rStyle w:val="Char0"/>
          <w:rtl/>
        </w:rPr>
        <w:t xml:space="preserve"> </w:t>
      </w:r>
      <w:r w:rsidRPr="00DF4488">
        <w:rPr>
          <w:rStyle w:val="Char0"/>
          <w:rFonts w:hint="cs"/>
          <w:rtl/>
        </w:rPr>
        <w:t>وعده</w:t>
      </w:r>
      <w:r w:rsidRPr="00DF4488">
        <w:rPr>
          <w:rStyle w:val="Char0"/>
          <w:rtl/>
        </w:rPr>
        <w:t xml:space="preserve"> </w:t>
      </w:r>
      <w:r w:rsidRPr="00DF4488">
        <w:rPr>
          <w:rStyle w:val="Char0"/>
          <w:rFonts w:hint="cs"/>
          <w:rtl/>
        </w:rPr>
        <w:t>و</w:t>
      </w:r>
      <w:r w:rsidRPr="00DF4488">
        <w:rPr>
          <w:rStyle w:val="Char0"/>
          <w:rtl/>
        </w:rPr>
        <w:t xml:space="preserve"> </w:t>
      </w:r>
      <w:r w:rsidRPr="00DF4488">
        <w:rPr>
          <w:rStyle w:val="Char0"/>
          <w:rFonts w:hint="cs"/>
          <w:rtl/>
        </w:rPr>
        <w:t>وع</w:t>
      </w:r>
      <w:r w:rsidR="00466566" w:rsidRPr="00DF4488">
        <w:rPr>
          <w:rStyle w:val="Char0"/>
          <w:rFonts w:hint="cs"/>
          <w:rtl/>
        </w:rPr>
        <w:t>ی</w:t>
      </w:r>
      <w:r w:rsidRPr="00DF4488">
        <w:rPr>
          <w:rStyle w:val="Char0"/>
          <w:rFonts w:hint="cs"/>
          <w:rtl/>
        </w:rPr>
        <w:t>دها</w:t>
      </w:r>
      <w:r w:rsidR="00466566" w:rsidRPr="00DF4488">
        <w:rPr>
          <w:rStyle w:val="Char0"/>
          <w:rFonts w:hint="cs"/>
          <w:rtl/>
        </w:rPr>
        <w:t>ی</w:t>
      </w:r>
      <w:r w:rsidRPr="00DF4488">
        <w:rPr>
          <w:rStyle w:val="Char0"/>
          <w:rtl/>
        </w:rPr>
        <w:t xml:space="preserve"> </w:t>
      </w:r>
      <w:r w:rsidR="0059267A" w:rsidRPr="00DF4488">
        <w:rPr>
          <w:rStyle w:val="Char0"/>
          <w:rFonts w:hint="cs"/>
          <w:rtl/>
        </w:rPr>
        <w:t>الله تعالی</w:t>
      </w:r>
      <w:r w:rsidRPr="00DF4488">
        <w:rPr>
          <w:rStyle w:val="Char0"/>
          <w:rtl/>
        </w:rPr>
        <w:t xml:space="preserve"> </w:t>
      </w:r>
      <w:r w:rsidRPr="00DF4488">
        <w:rPr>
          <w:rStyle w:val="Char0"/>
          <w:rFonts w:hint="cs"/>
          <w:rtl/>
        </w:rPr>
        <w:t>و</w:t>
      </w:r>
      <w:r w:rsidRPr="00DF4488">
        <w:rPr>
          <w:rStyle w:val="Char0"/>
          <w:rtl/>
        </w:rPr>
        <w:t xml:space="preserve"> </w:t>
      </w:r>
      <w:r w:rsidRPr="00DF4488">
        <w:rPr>
          <w:rStyle w:val="Char0"/>
          <w:rFonts w:hint="cs"/>
          <w:rtl/>
        </w:rPr>
        <w:t>ا</w:t>
      </w:r>
      <w:r w:rsidR="00466566" w:rsidRPr="00DF4488">
        <w:rPr>
          <w:rStyle w:val="Char0"/>
          <w:rFonts w:hint="cs"/>
          <w:rtl/>
        </w:rPr>
        <w:t>ی</w:t>
      </w:r>
      <w:r w:rsidRPr="00DF4488">
        <w:rPr>
          <w:rStyle w:val="Char0"/>
          <w:rFonts w:hint="cs"/>
          <w:rtl/>
        </w:rPr>
        <w:t>مان</w:t>
      </w:r>
      <w:r w:rsidRPr="00DF4488">
        <w:rPr>
          <w:rStyle w:val="Char0"/>
          <w:rtl/>
        </w:rPr>
        <w:t xml:space="preserve"> </w:t>
      </w:r>
      <w:r w:rsidRPr="00DF4488">
        <w:rPr>
          <w:rStyle w:val="Char0"/>
          <w:rFonts w:hint="cs"/>
          <w:rtl/>
        </w:rPr>
        <w:t>به</w:t>
      </w:r>
      <w:r w:rsidRPr="00DF4488">
        <w:rPr>
          <w:rStyle w:val="Char0"/>
          <w:rtl/>
        </w:rPr>
        <w:t xml:space="preserve"> </w:t>
      </w:r>
      <w:r w:rsidRPr="00DF4488">
        <w:rPr>
          <w:rStyle w:val="Char0"/>
          <w:rFonts w:hint="cs"/>
          <w:rtl/>
        </w:rPr>
        <w:t>او</w:t>
      </w:r>
      <w:r w:rsidRPr="00DF4488">
        <w:rPr>
          <w:rStyle w:val="Char0"/>
          <w:rtl/>
        </w:rPr>
        <w:t xml:space="preserve"> </w:t>
      </w:r>
      <w:r w:rsidRPr="00DF4488">
        <w:rPr>
          <w:rStyle w:val="Char0"/>
          <w:rFonts w:hint="cs"/>
          <w:rtl/>
        </w:rPr>
        <w:t>و</w:t>
      </w:r>
      <w:r w:rsidRPr="00DF4488">
        <w:rPr>
          <w:rStyle w:val="Char0"/>
          <w:rtl/>
        </w:rPr>
        <w:t xml:space="preserve"> </w:t>
      </w:r>
      <w:r w:rsidRPr="00DF4488">
        <w:rPr>
          <w:rStyle w:val="Char0"/>
          <w:rFonts w:hint="cs"/>
          <w:rtl/>
        </w:rPr>
        <w:t>کتاب</w:t>
      </w:r>
      <w:r w:rsidRPr="00DF4488">
        <w:rPr>
          <w:rStyle w:val="Char0"/>
          <w:rtl/>
        </w:rPr>
        <w:t xml:space="preserve"> </w:t>
      </w:r>
      <w:r w:rsidR="0059267A" w:rsidRPr="00DF4488">
        <w:rPr>
          <w:rStyle w:val="Char0"/>
          <w:rFonts w:hint="cs"/>
          <w:rtl/>
        </w:rPr>
        <w:t xml:space="preserve">و پیامبرش </w:t>
      </w:r>
      <w:r w:rsidRPr="00DF4488">
        <w:rPr>
          <w:rStyle w:val="Char0"/>
          <w:rFonts w:hint="cs"/>
          <w:rtl/>
        </w:rPr>
        <w:t>قو</w:t>
      </w:r>
      <w:r w:rsidR="00466566" w:rsidRPr="00DF4488">
        <w:rPr>
          <w:rStyle w:val="Char0"/>
          <w:rFonts w:hint="cs"/>
          <w:rtl/>
        </w:rPr>
        <w:t>ی</w:t>
      </w:r>
      <w:r w:rsidRPr="00DF4488">
        <w:rPr>
          <w:rStyle w:val="Char0"/>
          <w:rtl/>
        </w:rPr>
        <w:t xml:space="preserve"> </w:t>
      </w:r>
      <w:r w:rsidRPr="00DF4488">
        <w:rPr>
          <w:rStyle w:val="Char0"/>
          <w:rFonts w:hint="cs"/>
          <w:rtl/>
        </w:rPr>
        <w:t>و</w:t>
      </w:r>
      <w:r w:rsidRPr="00DF4488">
        <w:rPr>
          <w:rStyle w:val="Char0"/>
          <w:rtl/>
        </w:rPr>
        <w:t xml:space="preserve"> </w:t>
      </w:r>
      <w:r w:rsidRPr="00DF4488">
        <w:rPr>
          <w:rStyle w:val="Char0"/>
          <w:rFonts w:hint="cs"/>
          <w:rtl/>
        </w:rPr>
        <w:t>استوار</w:t>
      </w:r>
      <w:r w:rsidR="00BC780F" w:rsidRPr="00DF4488">
        <w:rPr>
          <w:rStyle w:val="Char0"/>
          <w:rtl/>
        </w:rPr>
        <w:t xml:space="preserve"> </w:t>
      </w:r>
      <w:r w:rsidR="00E2691F" w:rsidRPr="00DF4488">
        <w:rPr>
          <w:rStyle w:val="Char0"/>
          <w:rtl/>
        </w:rPr>
        <w:t>می‌شود</w:t>
      </w:r>
      <w:r w:rsidR="0059267A" w:rsidRPr="00DF4488">
        <w:rPr>
          <w:rStyle w:val="Char0"/>
          <w:rFonts w:hint="cs"/>
          <w:rtl/>
        </w:rPr>
        <w:t>؛</w:t>
      </w:r>
      <w:r w:rsidRPr="00DF4488">
        <w:rPr>
          <w:rStyle w:val="Char0"/>
          <w:rtl/>
        </w:rPr>
        <w:t xml:space="preserve"> </w:t>
      </w:r>
      <w:r w:rsidRPr="00DF4488">
        <w:rPr>
          <w:rStyle w:val="Char0"/>
          <w:rFonts w:hint="cs"/>
          <w:rtl/>
        </w:rPr>
        <w:t>و</w:t>
      </w:r>
      <w:r w:rsidRPr="00DF4488">
        <w:rPr>
          <w:rStyle w:val="Char0"/>
          <w:rtl/>
        </w:rPr>
        <w:t xml:space="preserve"> </w:t>
      </w:r>
      <w:r w:rsidRPr="00DF4488">
        <w:rPr>
          <w:rStyle w:val="Char0"/>
          <w:rFonts w:hint="cs"/>
          <w:rtl/>
        </w:rPr>
        <w:t>ا</w:t>
      </w:r>
      <w:r w:rsidR="00466566" w:rsidRPr="00DF4488">
        <w:rPr>
          <w:rStyle w:val="Char0"/>
          <w:rFonts w:hint="cs"/>
          <w:rtl/>
        </w:rPr>
        <w:t>ی</w:t>
      </w:r>
      <w:r w:rsidRPr="00DF4488">
        <w:rPr>
          <w:rStyle w:val="Char0"/>
          <w:rFonts w:hint="cs"/>
          <w:rtl/>
        </w:rPr>
        <w:t>ن</w:t>
      </w:r>
      <w:r w:rsidRPr="00DF4488">
        <w:rPr>
          <w:rStyle w:val="Char0"/>
          <w:rtl/>
        </w:rPr>
        <w:t xml:space="preserve"> </w:t>
      </w:r>
      <w:r w:rsidRPr="00DF4488">
        <w:rPr>
          <w:rStyle w:val="Char0"/>
          <w:rFonts w:hint="cs"/>
          <w:rtl/>
        </w:rPr>
        <w:t>سبب</w:t>
      </w:r>
      <w:r w:rsidRPr="00DF4488">
        <w:rPr>
          <w:rStyle w:val="Char0"/>
          <w:rtl/>
        </w:rPr>
        <w:t xml:space="preserve"> </w:t>
      </w:r>
      <w:r w:rsidRPr="00DF4488">
        <w:rPr>
          <w:rStyle w:val="Char0"/>
          <w:rFonts w:hint="cs"/>
          <w:rtl/>
        </w:rPr>
        <w:t>به</w:t>
      </w:r>
      <w:r w:rsidRPr="00DF4488">
        <w:rPr>
          <w:rStyle w:val="Char0"/>
          <w:rtl/>
        </w:rPr>
        <w:t xml:space="preserve"> </w:t>
      </w:r>
      <w:r w:rsidRPr="00DF4488">
        <w:rPr>
          <w:rStyle w:val="Char0"/>
          <w:rFonts w:hint="cs"/>
          <w:rtl/>
        </w:rPr>
        <w:t>وس</w:t>
      </w:r>
      <w:r w:rsidR="00466566" w:rsidRPr="00DF4488">
        <w:rPr>
          <w:rStyle w:val="Char0"/>
          <w:rFonts w:hint="cs"/>
          <w:rtl/>
        </w:rPr>
        <w:t>ی</w:t>
      </w:r>
      <w:r w:rsidRPr="00DF4488">
        <w:rPr>
          <w:rStyle w:val="Char0"/>
          <w:rFonts w:hint="cs"/>
          <w:rtl/>
        </w:rPr>
        <w:t>له</w:t>
      </w:r>
      <w:r w:rsidRPr="00DF4488">
        <w:rPr>
          <w:rStyle w:val="Char0"/>
          <w:rtl/>
        </w:rPr>
        <w:t xml:space="preserve"> </w:t>
      </w:r>
      <w:r w:rsidRPr="00DF4488">
        <w:rPr>
          <w:rStyle w:val="Char0"/>
          <w:rFonts w:hint="cs"/>
          <w:rtl/>
        </w:rPr>
        <w:t>علم</w:t>
      </w:r>
      <w:r w:rsidRPr="00DF4488">
        <w:rPr>
          <w:rStyle w:val="Char0"/>
          <w:rtl/>
        </w:rPr>
        <w:t xml:space="preserve"> </w:t>
      </w:r>
      <w:r w:rsidRPr="00DF4488">
        <w:rPr>
          <w:rStyle w:val="Char0"/>
          <w:rFonts w:hint="cs"/>
          <w:rtl/>
        </w:rPr>
        <w:t>و</w:t>
      </w:r>
      <w:r w:rsidRPr="00DF4488">
        <w:rPr>
          <w:rStyle w:val="Char0"/>
          <w:rtl/>
        </w:rPr>
        <w:t xml:space="preserve"> </w:t>
      </w:r>
      <w:r w:rsidR="00466566" w:rsidRPr="00DF4488">
        <w:rPr>
          <w:rStyle w:val="Char0"/>
          <w:rFonts w:hint="cs"/>
          <w:rtl/>
        </w:rPr>
        <w:t>ی</w:t>
      </w:r>
      <w:r w:rsidRPr="00DF4488">
        <w:rPr>
          <w:rStyle w:val="Char0"/>
          <w:rFonts w:hint="cs"/>
          <w:rtl/>
        </w:rPr>
        <w:t>ق</w:t>
      </w:r>
      <w:r w:rsidR="00466566" w:rsidRPr="00DF4488">
        <w:rPr>
          <w:rStyle w:val="Char0"/>
          <w:rFonts w:hint="cs"/>
          <w:rtl/>
        </w:rPr>
        <w:t>ی</w:t>
      </w:r>
      <w:r w:rsidRPr="00DF4488">
        <w:rPr>
          <w:rStyle w:val="Char0"/>
          <w:rFonts w:hint="cs"/>
          <w:rtl/>
        </w:rPr>
        <w:t>ن</w:t>
      </w:r>
      <w:r w:rsidRPr="00DF4488">
        <w:rPr>
          <w:rStyle w:val="Char0"/>
          <w:rtl/>
        </w:rPr>
        <w:t xml:space="preserve"> </w:t>
      </w:r>
      <w:r w:rsidR="0059267A" w:rsidRPr="00DF4488">
        <w:rPr>
          <w:rStyle w:val="Char0"/>
          <w:rFonts w:hint="cs"/>
          <w:rtl/>
        </w:rPr>
        <w:t>تقویت</w:t>
      </w:r>
      <w:r w:rsidRPr="00DF4488">
        <w:rPr>
          <w:rStyle w:val="Char0"/>
          <w:rtl/>
        </w:rPr>
        <w:t xml:space="preserve"> </w:t>
      </w:r>
      <w:r w:rsidRPr="00DF4488">
        <w:rPr>
          <w:rStyle w:val="Char0"/>
          <w:rFonts w:hint="cs"/>
          <w:rtl/>
        </w:rPr>
        <w:t>شده</w:t>
      </w:r>
      <w:r w:rsidRPr="00DF4488">
        <w:rPr>
          <w:rStyle w:val="Char0"/>
          <w:rtl/>
        </w:rPr>
        <w:t xml:space="preserve"> </w:t>
      </w:r>
      <w:r w:rsidRPr="00DF4488">
        <w:rPr>
          <w:rStyle w:val="Char0"/>
          <w:rFonts w:hint="cs"/>
          <w:rtl/>
        </w:rPr>
        <w:t>و</w:t>
      </w:r>
      <w:r w:rsidRPr="00DF4488">
        <w:rPr>
          <w:rStyle w:val="Char0"/>
          <w:rtl/>
        </w:rPr>
        <w:t xml:space="preserve"> </w:t>
      </w:r>
      <w:r w:rsidRPr="00DF4488">
        <w:rPr>
          <w:rStyle w:val="Char0"/>
          <w:rFonts w:hint="cs"/>
          <w:rtl/>
        </w:rPr>
        <w:t>با</w:t>
      </w:r>
      <w:r w:rsidRPr="00DF4488">
        <w:rPr>
          <w:rStyle w:val="Char0"/>
          <w:rtl/>
        </w:rPr>
        <w:t xml:space="preserve"> </w:t>
      </w:r>
      <w:r w:rsidR="0059267A" w:rsidRPr="00DF4488">
        <w:rPr>
          <w:rStyle w:val="Char0"/>
          <w:rFonts w:hint="cs"/>
          <w:rtl/>
        </w:rPr>
        <w:t>ضعف علم و یقین</w:t>
      </w:r>
      <w:r w:rsidRPr="00DF4488">
        <w:rPr>
          <w:rStyle w:val="Char0"/>
          <w:rtl/>
        </w:rPr>
        <w:t xml:space="preserve"> </w:t>
      </w:r>
      <w:r w:rsidRPr="00DF4488">
        <w:rPr>
          <w:rStyle w:val="Char0"/>
          <w:rFonts w:hint="cs"/>
          <w:rtl/>
        </w:rPr>
        <w:t>ضع</w:t>
      </w:r>
      <w:r w:rsidR="00466566" w:rsidRPr="00DF4488">
        <w:rPr>
          <w:rStyle w:val="Char0"/>
          <w:rFonts w:hint="cs"/>
          <w:rtl/>
        </w:rPr>
        <w:t>ی</w:t>
      </w:r>
      <w:r w:rsidRPr="00DF4488">
        <w:rPr>
          <w:rStyle w:val="Char0"/>
          <w:rFonts w:hint="cs"/>
          <w:rtl/>
        </w:rPr>
        <w:t>ف</w:t>
      </w:r>
      <w:r w:rsidRPr="00DF4488">
        <w:rPr>
          <w:rStyle w:val="Char0"/>
          <w:rtl/>
        </w:rPr>
        <w:t xml:space="preserve"> </w:t>
      </w:r>
      <w:r w:rsidR="00E2691F" w:rsidRPr="00DF4488">
        <w:rPr>
          <w:rStyle w:val="Char0"/>
          <w:rFonts w:hint="cs"/>
          <w:rtl/>
        </w:rPr>
        <w:t>می‌شود</w:t>
      </w:r>
      <w:r w:rsidR="0059267A" w:rsidRPr="00DF4488">
        <w:rPr>
          <w:rStyle w:val="Char0"/>
          <w:rFonts w:hint="cs"/>
          <w:rtl/>
        </w:rPr>
        <w:t>؛</w:t>
      </w:r>
      <w:r w:rsidRPr="00DF4488">
        <w:rPr>
          <w:rStyle w:val="Char0"/>
          <w:rtl/>
        </w:rPr>
        <w:t xml:space="preserve"> </w:t>
      </w:r>
      <w:r w:rsidRPr="00DF4488">
        <w:rPr>
          <w:rStyle w:val="Char0"/>
          <w:rFonts w:hint="cs"/>
          <w:rtl/>
        </w:rPr>
        <w:t>الله</w:t>
      </w:r>
      <w:r w:rsidRPr="00DF4488">
        <w:rPr>
          <w:rStyle w:val="Char0"/>
          <w:rtl/>
        </w:rPr>
        <w:t xml:space="preserve"> </w:t>
      </w:r>
      <w:r w:rsidRPr="00DF4488">
        <w:rPr>
          <w:rStyle w:val="Char0"/>
          <w:rFonts w:hint="cs"/>
          <w:rtl/>
        </w:rPr>
        <w:t>تعال</w:t>
      </w:r>
      <w:r w:rsidR="00466566" w:rsidRPr="00DF4488">
        <w:rPr>
          <w:rStyle w:val="Char0"/>
          <w:rFonts w:hint="cs"/>
          <w:rtl/>
        </w:rPr>
        <w:t>ی</w:t>
      </w:r>
      <w:r w:rsidR="00E2691F" w:rsidRPr="00DF4488">
        <w:rPr>
          <w:rStyle w:val="Char0"/>
          <w:rtl/>
        </w:rPr>
        <w:t xml:space="preserve"> می‌فرمای</w:t>
      </w:r>
      <w:r w:rsidRPr="00DF4488">
        <w:rPr>
          <w:rStyle w:val="Char0"/>
          <w:rFonts w:hint="cs"/>
          <w:rtl/>
        </w:rPr>
        <w:t>د</w:t>
      </w:r>
      <w:r w:rsidRPr="00DF4488">
        <w:rPr>
          <w:rStyle w:val="Char0"/>
          <w:rtl/>
        </w:rPr>
        <w:t>:</w:t>
      </w:r>
      <w:r w:rsidR="00F2450B" w:rsidRPr="00DF4488">
        <w:rPr>
          <w:rStyle w:val="Char0"/>
          <w:rFonts w:hint="cs"/>
          <w:rtl/>
        </w:rPr>
        <w:t xml:space="preserve"> </w:t>
      </w:r>
      <w:r w:rsidR="0059267A" w:rsidRPr="00DF4488">
        <w:rPr>
          <w:rStyle w:val="Char0"/>
          <w:rFonts w:cs="Traditional Arabic"/>
          <w:color w:val="000000"/>
          <w:shd w:val="clear" w:color="auto" w:fill="FFFFFF"/>
          <w:rtl/>
        </w:rPr>
        <w:t>﴿</w:t>
      </w:r>
      <w:r w:rsidR="0059267A" w:rsidRPr="002B7100">
        <w:rPr>
          <w:rStyle w:val="Char7"/>
          <w:rtl/>
        </w:rPr>
        <w:t xml:space="preserve">إِنَّمَا يَخۡشَى </w:t>
      </w:r>
      <w:r w:rsidR="0059267A" w:rsidRPr="002B7100">
        <w:rPr>
          <w:rStyle w:val="Char7"/>
          <w:rFonts w:hint="cs"/>
          <w:rtl/>
        </w:rPr>
        <w:t>ٱللَّهَ</w:t>
      </w:r>
      <w:r w:rsidR="0059267A" w:rsidRPr="002B7100">
        <w:rPr>
          <w:rStyle w:val="Char7"/>
          <w:rtl/>
        </w:rPr>
        <w:t xml:space="preserve"> مِنۡ عِبَادِهِ </w:t>
      </w:r>
      <w:r w:rsidR="0059267A" w:rsidRPr="002B7100">
        <w:rPr>
          <w:rStyle w:val="Char7"/>
          <w:rFonts w:hint="cs"/>
          <w:rtl/>
        </w:rPr>
        <w:t>ٱلۡعُلَمَٰٓؤُاْ</w:t>
      </w:r>
      <w:r w:rsidR="0059267A" w:rsidRPr="00DF4488">
        <w:rPr>
          <w:rStyle w:val="Char0"/>
          <w:rFonts w:cs="Traditional Arabic"/>
          <w:color w:val="000000"/>
          <w:shd w:val="clear" w:color="auto" w:fill="FFFFFF"/>
          <w:rtl/>
        </w:rPr>
        <w:t>﴾</w:t>
      </w:r>
      <w:r w:rsidR="0059267A" w:rsidRPr="002B7100">
        <w:rPr>
          <w:rStyle w:val="Char7"/>
          <w:rtl/>
        </w:rPr>
        <w:t xml:space="preserve"> </w:t>
      </w:r>
      <w:r w:rsidR="0059267A" w:rsidRPr="00DF4488">
        <w:rPr>
          <w:rStyle w:val="Char"/>
          <w:rtl/>
        </w:rPr>
        <w:t>[فاطر: 28]</w:t>
      </w:r>
      <w:r w:rsidR="0059267A" w:rsidRPr="002B7100">
        <w:rPr>
          <w:rStyle w:val="Char7"/>
          <w:rtl/>
        </w:rPr>
        <w:t xml:space="preserve"> </w:t>
      </w:r>
      <w:r w:rsidR="0059267A" w:rsidRPr="006F7A19">
        <w:rPr>
          <w:rStyle w:val="Char5"/>
          <w:rtl/>
        </w:rPr>
        <w:t>«جز ا</w:t>
      </w:r>
      <w:r w:rsidR="0059267A" w:rsidRPr="006F7A19">
        <w:rPr>
          <w:rStyle w:val="Char5"/>
          <w:rFonts w:hint="cs"/>
          <w:rtl/>
        </w:rPr>
        <w:t>ین</w:t>
      </w:r>
      <w:r w:rsidR="0059267A" w:rsidRPr="006F7A19">
        <w:rPr>
          <w:rStyle w:val="Char5"/>
          <w:rtl/>
        </w:rPr>
        <w:t xml:space="preserve"> ن</w:t>
      </w:r>
      <w:r w:rsidR="0059267A" w:rsidRPr="006F7A19">
        <w:rPr>
          <w:rStyle w:val="Char5"/>
          <w:rFonts w:hint="cs"/>
          <w:rtl/>
        </w:rPr>
        <w:t>یست</w:t>
      </w:r>
      <w:r w:rsidR="0059267A" w:rsidRPr="006F7A19">
        <w:rPr>
          <w:rStyle w:val="Char5"/>
          <w:rtl/>
        </w:rPr>
        <w:t xml:space="preserve"> که از م</w:t>
      </w:r>
      <w:r w:rsidR="0059267A" w:rsidRPr="006F7A19">
        <w:rPr>
          <w:rStyle w:val="Char5"/>
          <w:rFonts w:hint="cs"/>
          <w:rtl/>
        </w:rPr>
        <w:t>یان</w:t>
      </w:r>
      <w:r w:rsidR="0059267A" w:rsidRPr="006F7A19">
        <w:rPr>
          <w:rStyle w:val="Char5"/>
          <w:rtl/>
        </w:rPr>
        <w:t xml:space="preserve"> بندگان الله دانا</w:t>
      </w:r>
      <w:r w:rsidR="0059267A" w:rsidRPr="006F7A19">
        <w:rPr>
          <w:rStyle w:val="Char5"/>
          <w:rFonts w:hint="cs"/>
          <w:rtl/>
        </w:rPr>
        <w:t>یان</w:t>
      </w:r>
      <w:r w:rsidR="0059267A" w:rsidRPr="006F7A19">
        <w:rPr>
          <w:rStyle w:val="Char5"/>
          <w:rtl/>
        </w:rPr>
        <w:t xml:space="preserve"> از او م</w:t>
      </w:r>
      <w:r w:rsidR="0059267A" w:rsidRPr="006F7A19">
        <w:rPr>
          <w:rStyle w:val="Char5"/>
          <w:rFonts w:hint="cs"/>
          <w:rtl/>
        </w:rPr>
        <w:t>ی‌ترسند</w:t>
      </w:r>
      <w:r w:rsidR="0059267A" w:rsidRPr="006F7A19">
        <w:rPr>
          <w:rStyle w:val="Char5"/>
          <w:rtl/>
        </w:rPr>
        <w:t>»</w:t>
      </w:r>
      <w:r w:rsidR="0059267A" w:rsidRPr="006F7A19">
        <w:rPr>
          <w:rStyle w:val="Char5"/>
          <w:rFonts w:hint="cs"/>
          <w:rtl/>
        </w:rPr>
        <w:t>.</w:t>
      </w:r>
      <w:r w:rsidRPr="00DF4488">
        <w:rPr>
          <w:rStyle w:val="Char0"/>
          <w:rtl/>
        </w:rPr>
        <w:t xml:space="preserve"> </w:t>
      </w:r>
      <w:r w:rsidRPr="00DF4488">
        <w:rPr>
          <w:rStyle w:val="Char0"/>
          <w:rFonts w:hint="cs"/>
          <w:rtl/>
        </w:rPr>
        <w:t>بعض</w:t>
      </w:r>
      <w:r w:rsidR="00466566" w:rsidRPr="00DF4488">
        <w:rPr>
          <w:rStyle w:val="Char0"/>
          <w:rFonts w:hint="cs"/>
          <w:rtl/>
        </w:rPr>
        <w:t>ی</w:t>
      </w:r>
      <w:r w:rsidRPr="00DF4488">
        <w:rPr>
          <w:rStyle w:val="Char0"/>
          <w:rtl/>
        </w:rPr>
        <w:t xml:space="preserve"> </w:t>
      </w:r>
      <w:r w:rsidRPr="00DF4488">
        <w:rPr>
          <w:rStyle w:val="Char0"/>
          <w:rFonts w:hint="cs"/>
          <w:rtl/>
        </w:rPr>
        <w:t>از</w:t>
      </w:r>
      <w:r w:rsidRPr="00DF4488">
        <w:rPr>
          <w:rStyle w:val="Char0"/>
          <w:rtl/>
        </w:rPr>
        <w:t xml:space="preserve"> </w:t>
      </w:r>
      <w:r w:rsidRPr="00DF4488">
        <w:rPr>
          <w:rStyle w:val="Char0"/>
          <w:rFonts w:hint="cs"/>
          <w:rtl/>
        </w:rPr>
        <w:t>سلف</w:t>
      </w:r>
      <w:r w:rsidRPr="00DF4488">
        <w:rPr>
          <w:rStyle w:val="Char0"/>
          <w:rtl/>
        </w:rPr>
        <w:t xml:space="preserve"> </w:t>
      </w:r>
      <w:r w:rsidRPr="00DF4488">
        <w:rPr>
          <w:rStyle w:val="Char0"/>
          <w:rFonts w:hint="cs"/>
          <w:rtl/>
        </w:rPr>
        <w:t>صالح</w:t>
      </w:r>
      <w:r w:rsidRPr="00DF4488">
        <w:rPr>
          <w:rStyle w:val="Char0"/>
          <w:rtl/>
        </w:rPr>
        <w:t xml:space="preserve"> </w:t>
      </w:r>
      <w:r w:rsidRPr="00DF4488">
        <w:rPr>
          <w:rStyle w:val="Char0"/>
          <w:rFonts w:hint="cs"/>
          <w:rtl/>
        </w:rPr>
        <w:t>فرمود</w:t>
      </w:r>
      <w:r w:rsidR="007773DC" w:rsidRPr="00DF4488">
        <w:rPr>
          <w:rStyle w:val="Char0"/>
          <w:rFonts w:hint="cs"/>
          <w:rtl/>
        </w:rPr>
        <w:t>ه‌اند</w:t>
      </w:r>
      <w:r w:rsidRPr="00DF4488">
        <w:rPr>
          <w:rStyle w:val="Char0"/>
          <w:rtl/>
        </w:rPr>
        <w:t xml:space="preserve">: </w:t>
      </w:r>
      <w:r w:rsidR="00C71F8F" w:rsidRPr="00DF4488">
        <w:rPr>
          <w:rStyle w:val="Char0"/>
          <w:rFonts w:hint="cs"/>
          <w:rtl/>
        </w:rPr>
        <w:t>«</w:t>
      </w:r>
      <w:r w:rsidRPr="00DF4488">
        <w:rPr>
          <w:rStyle w:val="Char0"/>
          <w:rFonts w:hint="cs"/>
          <w:rtl/>
        </w:rPr>
        <w:t>ترس</w:t>
      </w:r>
      <w:r w:rsidRPr="00DF4488">
        <w:rPr>
          <w:rStyle w:val="Char0"/>
          <w:rtl/>
        </w:rPr>
        <w:t xml:space="preserve"> </w:t>
      </w:r>
      <w:r w:rsidR="0059267A" w:rsidRPr="00DF4488">
        <w:rPr>
          <w:rStyle w:val="Char0"/>
          <w:rFonts w:hint="cs"/>
          <w:rtl/>
        </w:rPr>
        <w:t xml:space="preserve">از </w:t>
      </w:r>
      <w:r w:rsidRPr="00DF4488">
        <w:rPr>
          <w:rStyle w:val="Char0"/>
          <w:rFonts w:hint="cs"/>
          <w:rtl/>
        </w:rPr>
        <w:t>الله</w:t>
      </w:r>
      <w:r w:rsidRPr="00DF4488">
        <w:rPr>
          <w:rStyle w:val="Char0"/>
          <w:rtl/>
        </w:rPr>
        <w:t xml:space="preserve"> </w:t>
      </w:r>
      <w:r w:rsidRPr="00DF4488">
        <w:rPr>
          <w:rStyle w:val="Char0"/>
          <w:rFonts w:hint="cs"/>
          <w:rtl/>
        </w:rPr>
        <w:t>تعال</w:t>
      </w:r>
      <w:r w:rsidR="00466566" w:rsidRPr="00DF4488">
        <w:rPr>
          <w:rStyle w:val="Char0"/>
          <w:rFonts w:hint="cs"/>
          <w:rtl/>
        </w:rPr>
        <w:t>ی</w:t>
      </w:r>
      <w:r w:rsidR="008B7266" w:rsidRPr="00DF4488">
        <w:rPr>
          <w:rStyle w:val="Char0"/>
          <w:rFonts w:hint="cs"/>
          <w:rtl/>
        </w:rPr>
        <w:t xml:space="preserve"> بارزترین نشانه</w:t>
      </w:r>
      <w:r w:rsidRPr="00DF4488">
        <w:rPr>
          <w:rStyle w:val="Char0"/>
          <w:rtl/>
        </w:rPr>
        <w:t xml:space="preserve"> </w:t>
      </w:r>
      <w:r w:rsidR="0059267A" w:rsidRPr="00DF4488">
        <w:rPr>
          <w:rStyle w:val="Char0"/>
          <w:rFonts w:hint="cs"/>
          <w:rtl/>
        </w:rPr>
        <w:t>علم</w:t>
      </w:r>
      <w:r w:rsidRPr="00DF4488">
        <w:rPr>
          <w:rStyle w:val="Char0"/>
          <w:rtl/>
        </w:rPr>
        <w:t xml:space="preserve"> </w:t>
      </w:r>
      <w:r w:rsidRPr="00DF4488">
        <w:rPr>
          <w:rStyle w:val="Char0"/>
          <w:rFonts w:hint="cs"/>
          <w:rtl/>
        </w:rPr>
        <w:t>و</w:t>
      </w:r>
      <w:r w:rsidRPr="00DF4488">
        <w:rPr>
          <w:rStyle w:val="Char0"/>
          <w:rtl/>
        </w:rPr>
        <w:t xml:space="preserve"> </w:t>
      </w:r>
      <w:r w:rsidRPr="00DF4488">
        <w:rPr>
          <w:rStyle w:val="Char0"/>
          <w:rFonts w:hint="cs"/>
          <w:rtl/>
        </w:rPr>
        <w:t>مغرور</w:t>
      </w:r>
      <w:r w:rsidRPr="00DF4488">
        <w:rPr>
          <w:rStyle w:val="Char0"/>
          <w:rtl/>
        </w:rPr>
        <w:t xml:space="preserve"> </w:t>
      </w:r>
      <w:r w:rsidRPr="00DF4488">
        <w:rPr>
          <w:rStyle w:val="Char0"/>
          <w:rFonts w:hint="cs"/>
          <w:rtl/>
        </w:rPr>
        <w:t>شدن</w:t>
      </w:r>
      <w:r w:rsidRPr="00DF4488">
        <w:rPr>
          <w:rStyle w:val="Char0"/>
          <w:rtl/>
        </w:rPr>
        <w:t xml:space="preserve"> </w:t>
      </w:r>
      <w:r w:rsidRPr="00DF4488">
        <w:rPr>
          <w:rStyle w:val="Char0"/>
          <w:rFonts w:hint="cs"/>
          <w:rtl/>
        </w:rPr>
        <w:t>به</w:t>
      </w:r>
      <w:r w:rsidRPr="00DF4488">
        <w:rPr>
          <w:rStyle w:val="Char0"/>
          <w:rtl/>
        </w:rPr>
        <w:t xml:space="preserve"> </w:t>
      </w:r>
      <w:r w:rsidR="008B7266" w:rsidRPr="00DF4488">
        <w:rPr>
          <w:rStyle w:val="Char0"/>
          <w:rFonts w:hint="cs"/>
          <w:rtl/>
        </w:rPr>
        <w:t>الله متعال بارزترین علامت جهل</w:t>
      </w:r>
      <w:r w:rsidRPr="00DF4488">
        <w:rPr>
          <w:rStyle w:val="Char0"/>
          <w:rtl/>
        </w:rPr>
        <w:t xml:space="preserve"> </w:t>
      </w:r>
      <w:r w:rsidRPr="00DF4488">
        <w:rPr>
          <w:rStyle w:val="Char0"/>
          <w:rFonts w:hint="cs"/>
          <w:rtl/>
        </w:rPr>
        <w:t>است</w:t>
      </w:r>
      <w:r w:rsidR="00C71F8F" w:rsidRPr="00DF4488">
        <w:rPr>
          <w:rStyle w:val="Char0"/>
          <w:rFonts w:hint="cs"/>
          <w:rtl/>
        </w:rPr>
        <w:t>»</w:t>
      </w:r>
      <w:r w:rsidRPr="00DF4488">
        <w:rPr>
          <w:rStyle w:val="Char0"/>
          <w:rtl/>
        </w:rPr>
        <w:t>.</w:t>
      </w:r>
    </w:p>
    <w:p w:rsidR="0059267A" w:rsidRPr="00DF4488" w:rsidRDefault="00A42380" w:rsidP="00F40EAF">
      <w:pPr>
        <w:jc w:val="both"/>
        <w:rPr>
          <w:rStyle w:val="Char0"/>
          <w:rtl/>
        </w:rPr>
      </w:pPr>
      <w:r w:rsidRPr="00DF4488">
        <w:rPr>
          <w:rStyle w:val="Char0"/>
          <w:rFonts w:hint="cs"/>
          <w:rtl/>
        </w:rPr>
        <w:t>سبب</w:t>
      </w:r>
      <w:r w:rsidRPr="00DF4488">
        <w:rPr>
          <w:rStyle w:val="Char0"/>
          <w:rtl/>
        </w:rPr>
        <w:t xml:space="preserve"> </w:t>
      </w:r>
      <w:r w:rsidRPr="00DF4488">
        <w:rPr>
          <w:rStyle w:val="Char0"/>
          <w:rFonts w:hint="cs"/>
          <w:rtl/>
        </w:rPr>
        <w:t>پنجم</w:t>
      </w:r>
      <w:r w:rsidRPr="00DF4488">
        <w:rPr>
          <w:rStyle w:val="Char0"/>
          <w:rtl/>
        </w:rPr>
        <w:t xml:space="preserve">: </w:t>
      </w:r>
      <w:r w:rsidRPr="00DF4488">
        <w:rPr>
          <w:rStyle w:val="Char0"/>
          <w:rFonts w:hint="cs"/>
          <w:rtl/>
        </w:rPr>
        <w:t>محبت</w:t>
      </w:r>
      <w:r w:rsidRPr="00DF4488">
        <w:rPr>
          <w:rStyle w:val="Char0"/>
          <w:rtl/>
        </w:rPr>
        <w:t xml:space="preserve"> </w:t>
      </w:r>
      <w:r w:rsidRPr="00DF4488">
        <w:rPr>
          <w:rStyle w:val="Char0"/>
          <w:rFonts w:hint="cs"/>
          <w:rtl/>
        </w:rPr>
        <w:t>الله</w:t>
      </w:r>
      <w:r w:rsidRPr="00DF4488">
        <w:rPr>
          <w:rStyle w:val="Char0"/>
          <w:rtl/>
        </w:rPr>
        <w:t xml:space="preserve"> </w:t>
      </w:r>
      <w:r w:rsidRPr="00DF4488">
        <w:rPr>
          <w:rStyle w:val="Char0"/>
          <w:rFonts w:hint="cs"/>
          <w:rtl/>
        </w:rPr>
        <w:t>تعال</w:t>
      </w:r>
      <w:r w:rsidR="00466566" w:rsidRPr="00DF4488">
        <w:rPr>
          <w:rStyle w:val="Char0"/>
          <w:rFonts w:hint="cs"/>
          <w:rtl/>
        </w:rPr>
        <w:t>ی</w:t>
      </w:r>
      <w:r w:rsidR="0059267A" w:rsidRPr="00DF4488">
        <w:rPr>
          <w:rStyle w:val="Char0"/>
          <w:rFonts w:hint="cs"/>
          <w:rtl/>
        </w:rPr>
        <w:t>؛</w:t>
      </w:r>
      <w:r w:rsidRPr="00DF4488">
        <w:rPr>
          <w:rStyle w:val="Char0"/>
          <w:rtl/>
        </w:rPr>
        <w:t xml:space="preserve"> </w:t>
      </w:r>
      <w:r w:rsidRPr="00DF4488">
        <w:rPr>
          <w:rStyle w:val="Char0"/>
          <w:rFonts w:hint="cs"/>
          <w:rtl/>
        </w:rPr>
        <w:t>و</w:t>
      </w:r>
      <w:r w:rsidR="0059267A" w:rsidRPr="00DF4488">
        <w:rPr>
          <w:rStyle w:val="Char0"/>
          <w:rFonts w:hint="cs"/>
          <w:rtl/>
        </w:rPr>
        <w:t xml:space="preserve"> </w:t>
      </w:r>
      <w:r w:rsidRPr="00DF4488">
        <w:rPr>
          <w:rStyle w:val="Char0"/>
          <w:rFonts w:hint="cs"/>
          <w:rtl/>
        </w:rPr>
        <w:t>ا</w:t>
      </w:r>
      <w:r w:rsidR="00466566" w:rsidRPr="00DF4488">
        <w:rPr>
          <w:rStyle w:val="Char0"/>
          <w:rFonts w:hint="cs"/>
          <w:rtl/>
        </w:rPr>
        <w:t>ی</w:t>
      </w:r>
      <w:r w:rsidRPr="00DF4488">
        <w:rPr>
          <w:rStyle w:val="Char0"/>
          <w:rFonts w:hint="cs"/>
          <w:rtl/>
        </w:rPr>
        <w:t>ن</w:t>
      </w:r>
      <w:r w:rsidRPr="00DF4488">
        <w:rPr>
          <w:rStyle w:val="Char0"/>
          <w:rtl/>
        </w:rPr>
        <w:t xml:space="preserve"> </w:t>
      </w:r>
      <w:r w:rsidRPr="00DF4488">
        <w:rPr>
          <w:rStyle w:val="Char0"/>
          <w:rFonts w:hint="cs"/>
          <w:rtl/>
        </w:rPr>
        <w:t>بزرگ</w:t>
      </w:r>
      <w:r w:rsidR="00AB3BEC">
        <w:rPr>
          <w:rStyle w:val="Char0"/>
          <w:rtl/>
        </w:rPr>
        <w:t>‌</w:t>
      </w:r>
      <w:r w:rsidRPr="00DF4488">
        <w:rPr>
          <w:rStyle w:val="Char0"/>
          <w:rFonts w:hint="cs"/>
          <w:rtl/>
        </w:rPr>
        <w:t>تر</w:t>
      </w:r>
      <w:r w:rsidR="00466566" w:rsidRPr="00DF4488">
        <w:rPr>
          <w:rStyle w:val="Char0"/>
          <w:rFonts w:hint="cs"/>
          <w:rtl/>
        </w:rPr>
        <w:t>ی</w:t>
      </w:r>
      <w:r w:rsidRPr="00DF4488">
        <w:rPr>
          <w:rStyle w:val="Char0"/>
          <w:rFonts w:hint="cs"/>
          <w:rtl/>
        </w:rPr>
        <w:t>ن</w:t>
      </w:r>
      <w:r w:rsidRPr="00DF4488">
        <w:rPr>
          <w:rStyle w:val="Char0"/>
          <w:rtl/>
        </w:rPr>
        <w:t xml:space="preserve"> </w:t>
      </w:r>
      <w:r w:rsidRPr="00DF4488">
        <w:rPr>
          <w:rStyle w:val="Char0"/>
          <w:rFonts w:hint="cs"/>
          <w:rtl/>
        </w:rPr>
        <w:t>و</w:t>
      </w:r>
      <w:r w:rsidRPr="00DF4488">
        <w:rPr>
          <w:rStyle w:val="Char0"/>
          <w:rtl/>
        </w:rPr>
        <w:t xml:space="preserve"> </w:t>
      </w:r>
      <w:r w:rsidRPr="00DF4488">
        <w:rPr>
          <w:rStyle w:val="Char0"/>
          <w:rFonts w:hint="cs"/>
          <w:rtl/>
        </w:rPr>
        <w:t>قو</w:t>
      </w:r>
      <w:r w:rsidR="00466566" w:rsidRPr="00DF4488">
        <w:rPr>
          <w:rStyle w:val="Char0"/>
          <w:rFonts w:hint="cs"/>
          <w:rtl/>
        </w:rPr>
        <w:t>ی</w:t>
      </w:r>
      <w:r w:rsidR="00AB3BEC">
        <w:rPr>
          <w:rStyle w:val="Char0"/>
          <w:rtl/>
        </w:rPr>
        <w:t>‌</w:t>
      </w:r>
      <w:r w:rsidRPr="00DF4488">
        <w:rPr>
          <w:rStyle w:val="Char0"/>
          <w:rFonts w:hint="cs"/>
          <w:rtl/>
        </w:rPr>
        <w:t>تر</w:t>
      </w:r>
      <w:r w:rsidR="00466566" w:rsidRPr="00DF4488">
        <w:rPr>
          <w:rStyle w:val="Char0"/>
          <w:rFonts w:hint="cs"/>
          <w:rtl/>
        </w:rPr>
        <w:t>ی</w:t>
      </w:r>
      <w:r w:rsidRPr="00DF4488">
        <w:rPr>
          <w:rStyle w:val="Char0"/>
          <w:rFonts w:hint="cs"/>
          <w:rtl/>
        </w:rPr>
        <w:t>ن</w:t>
      </w:r>
      <w:r w:rsidRPr="00DF4488">
        <w:rPr>
          <w:rStyle w:val="Char0"/>
          <w:rtl/>
        </w:rPr>
        <w:t xml:space="preserve"> </w:t>
      </w:r>
      <w:r w:rsidRPr="00DF4488">
        <w:rPr>
          <w:rStyle w:val="Char0"/>
          <w:rFonts w:hint="cs"/>
          <w:rtl/>
        </w:rPr>
        <w:t>سبب</w:t>
      </w:r>
      <w:r w:rsidRPr="00DF4488">
        <w:rPr>
          <w:rStyle w:val="Char0"/>
          <w:rtl/>
        </w:rPr>
        <w:t xml:space="preserve"> </w:t>
      </w:r>
      <w:r w:rsidRPr="00DF4488">
        <w:rPr>
          <w:rStyle w:val="Char0"/>
          <w:rFonts w:hint="cs"/>
          <w:rtl/>
        </w:rPr>
        <w:t>در</w:t>
      </w:r>
      <w:r w:rsidRPr="00DF4488">
        <w:rPr>
          <w:rStyle w:val="Char0"/>
          <w:rtl/>
        </w:rPr>
        <w:t xml:space="preserve"> </w:t>
      </w:r>
      <w:r w:rsidRPr="00DF4488">
        <w:rPr>
          <w:rStyle w:val="Char0"/>
          <w:rFonts w:hint="cs"/>
          <w:rtl/>
        </w:rPr>
        <w:t>تحقق</w:t>
      </w:r>
      <w:r w:rsidRPr="00DF4488">
        <w:rPr>
          <w:rStyle w:val="Char0"/>
          <w:rtl/>
        </w:rPr>
        <w:t xml:space="preserve"> </w:t>
      </w:r>
      <w:r w:rsidRPr="00DF4488">
        <w:rPr>
          <w:rStyle w:val="Char0"/>
          <w:rFonts w:hint="cs"/>
          <w:rtl/>
        </w:rPr>
        <w:t>صبر</w:t>
      </w:r>
      <w:r w:rsidRPr="00DF4488">
        <w:rPr>
          <w:rStyle w:val="Char0"/>
          <w:rtl/>
        </w:rPr>
        <w:t xml:space="preserve"> </w:t>
      </w:r>
      <w:r w:rsidRPr="00DF4488">
        <w:rPr>
          <w:rStyle w:val="Char0"/>
          <w:rFonts w:hint="cs"/>
          <w:rtl/>
        </w:rPr>
        <w:t>در</w:t>
      </w:r>
      <w:r w:rsidRPr="00DF4488">
        <w:rPr>
          <w:rStyle w:val="Char0"/>
          <w:rtl/>
        </w:rPr>
        <w:t xml:space="preserve"> </w:t>
      </w:r>
      <w:r w:rsidRPr="00DF4488">
        <w:rPr>
          <w:rStyle w:val="Char0"/>
          <w:rFonts w:hint="cs"/>
          <w:rtl/>
        </w:rPr>
        <w:t>برابر</w:t>
      </w:r>
      <w:r w:rsidRPr="00DF4488">
        <w:rPr>
          <w:rStyle w:val="Char0"/>
          <w:rtl/>
        </w:rPr>
        <w:t xml:space="preserve"> </w:t>
      </w:r>
      <w:r w:rsidR="0059267A" w:rsidRPr="00DF4488">
        <w:rPr>
          <w:rStyle w:val="Char0"/>
          <w:rFonts w:hint="cs"/>
          <w:rtl/>
        </w:rPr>
        <w:t xml:space="preserve">مخالفت و </w:t>
      </w:r>
      <w:r w:rsidRPr="00DF4488">
        <w:rPr>
          <w:rStyle w:val="Char0"/>
          <w:rFonts w:hint="cs"/>
          <w:rtl/>
        </w:rPr>
        <w:t>معص</w:t>
      </w:r>
      <w:r w:rsidR="00466566" w:rsidRPr="00DF4488">
        <w:rPr>
          <w:rStyle w:val="Char0"/>
          <w:rFonts w:hint="cs"/>
          <w:rtl/>
        </w:rPr>
        <w:t>ی</w:t>
      </w:r>
      <w:r w:rsidRPr="00DF4488">
        <w:rPr>
          <w:rStyle w:val="Char0"/>
          <w:rFonts w:hint="cs"/>
          <w:rtl/>
        </w:rPr>
        <w:t>ت</w:t>
      </w:r>
      <w:r w:rsidRPr="00DF4488">
        <w:rPr>
          <w:rStyle w:val="Char0"/>
          <w:rtl/>
        </w:rPr>
        <w:t xml:space="preserve"> </w:t>
      </w:r>
      <w:r w:rsidR="0059267A" w:rsidRPr="00DF4488">
        <w:rPr>
          <w:rStyle w:val="Char0"/>
          <w:rFonts w:hint="cs"/>
          <w:rtl/>
        </w:rPr>
        <w:t xml:space="preserve">الهی </w:t>
      </w:r>
      <w:r w:rsidRPr="00DF4488">
        <w:rPr>
          <w:rStyle w:val="Char0"/>
          <w:rFonts w:hint="cs"/>
          <w:rtl/>
        </w:rPr>
        <w:t>است</w:t>
      </w:r>
      <w:r w:rsidR="0059267A" w:rsidRPr="00DF4488">
        <w:rPr>
          <w:rStyle w:val="Char0"/>
          <w:rFonts w:hint="cs"/>
          <w:rtl/>
        </w:rPr>
        <w:t>؛</w:t>
      </w:r>
      <w:r w:rsidRPr="00DF4488">
        <w:rPr>
          <w:rStyle w:val="Char0"/>
          <w:rtl/>
        </w:rPr>
        <w:t xml:space="preserve"> </w:t>
      </w:r>
      <w:r w:rsidR="00F40EAF" w:rsidRPr="00DF4488">
        <w:rPr>
          <w:rStyle w:val="Char0"/>
          <w:rFonts w:hint="cs"/>
          <w:rtl/>
        </w:rPr>
        <w:t xml:space="preserve">یقینا فرد محب و </w:t>
      </w:r>
      <w:r w:rsidR="00F40EAF" w:rsidRPr="00DF4488">
        <w:rPr>
          <w:rStyle w:val="Char0"/>
          <w:rFonts w:hint="cs"/>
          <w:rtl/>
        </w:rPr>
        <w:lastRenderedPageBreak/>
        <w:t>دوستدار،</w:t>
      </w:r>
      <w:r w:rsidR="0059267A" w:rsidRPr="00DF4488">
        <w:rPr>
          <w:rStyle w:val="Char0"/>
          <w:rFonts w:hint="cs"/>
          <w:rtl/>
        </w:rPr>
        <w:t>مطیع</w:t>
      </w:r>
      <w:r w:rsidR="00F40EAF" w:rsidRPr="00DF4488">
        <w:rPr>
          <w:rStyle w:val="Char0"/>
          <w:rFonts w:hint="cs"/>
          <w:rtl/>
        </w:rPr>
        <w:t xml:space="preserve"> و فرمانبردار</w:t>
      </w:r>
      <w:r w:rsidR="0059267A" w:rsidRPr="00DF4488">
        <w:rPr>
          <w:rStyle w:val="Char0"/>
          <w:rFonts w:hint="cs"/>
          <w:rtl/>
        </w:rPr>
        <w:t xml:space="preserve"> محبوبش می</w:t>
      </w:r>
      <w:r w:rsidR="00AB3BEC">
        <w:rPr>
          <w:rStyle w:val="Char0"/>
          <w:rFonts w:hint="cs"/>
          <w:rtl/>
        </w:rPr>
        <w:t>‌</w:t>
      </w:r>
      <w:r w:rsidR="0059267A" w:rsidRPr="00DF4488">
        <w:rPr>
          <w:rStyle w:val="Char0"/>
          <w:rFonts w:hint="cs"/>
          <w:rtl/>
        </w:rPr>
        <w:t>باشد. و هرچه</w:t>
      </w:r>
      <w:r w:rsidR="00F40EAF" w:rsidRPr="00DF4488">
        <w:rPr>
          <w:rStyle w:val="Char0"/>
          <w:rFonts w:hint="cs"/>
          <w:rtl/>
        </w:rPr>
        <w:t xml:space="preserve"> سلطه</w:t>
      </w:r>
      <w:r w:rsidR="00AB3BEC">
        <w:rPr>
          <w:rStyle w:val="Char0"/>
          <w:rFonts w:hint="cs"/>
          <w:rtl/>
        </w:rPr>
        <w:t>‌</w:t>
      </w:r>
      <w:r w:rsidR="00F40EAF" w:rsidRPr="00DF4488">
        <w:rPr>
          <w:rStyle w:val="Char0"/>
          <w:rFonts w:hint="cs"/>
          <w:rtl/>
        </w:rPr>
        <w:t>ی</w:t>
      </w:r>
      <w:r w:rsidR="0059267A" w:rsidRPr="00DF4488">
        <w:rPr>
          <w:rStyle w:val="Char0"/>
          <w:rFonts w:hint="cs"/>
          <w:rtl/>
        </w:rPr>
        <w:t xml:space="preserve"> این محبت در قلب انسان تقویت گردد، اقتضای آن این است که اطاعت و ترک مخالفت وی نسبت به محبوب افزایش یابد. </w:t>
      </w:r>
      <w:r w:rsidRPr="00DF4488">
        <w:rPr>
          <w:rStyle w:val="Char0"/>
          <w:rFonts w:hint="cs"/>
          <w:rtl/>
        </w:rPr>
        <w:t>ز</w:t>
      </w:r>
      <w:r w:rsidR="00466566" w:rsidRPr="00DF4488">
        <w:rPr>
          <w:rStyle w:val="Char0"/>
          <w:rFonts w:hint="cs"/>
          <w:rtl/>
        </w:rPr>
        <w:t>ی</w:t>
      </w:r>
      <w:r w:rsidRPr="00DF4488">
        <w:rPr>
          <w:rStyle w:val="Char0"/>
          <w:rFonts w:hint="cs"/>
          <w:rtl/>
        </w:rPr>
        <w:t>را</w:t>
      </w:r>
      <w:r w:rsidRPr="00DF4488">
        <w:rPr>
          <w:rStyle w:val="Char0"/>
          <w:rtl/>
        </w:rPr>
        <w:t xml:space="preserve"> </w:t>
      </w:r>
      <w:r w:rsidRPr="00DF4488">
        <w:rPr>
          <w:rStyle w:val="Char0"/>
          <w:rFonts w:hint="cs"/>
          <w:rtl/>
        </w:rPr>
        <w:t>معص</w:t>
      </w:r>
      <w:r w:rsidR="00466566" w:rsidRPr="00DF4488">
        <w:rPr>
          <w:rStyle w:val="Char0"/>
          <w:rFonts w:hint="cs"/>
          <w:rtl/>
        </w:rPr>
        <w:t>ی</w:t>
      </w:r>
      <w:r w:rsidRPr="00DF4488">
        <w:rPr>
          <w:rStyle w:val="Char0"/>
          <w:rFonts w:hint="cs"/>
          <w:rtl/>
        </w:rPr>
        <w:t>ت</w:t>
      </w:r>
      <w:r w:rsidRPr="00DF4488">
        <w:rPr>
          <w:rStyle w:val="Char0"/>
          <w:rtl/>
        </w:rPr>
        <w:t xml:space="preserve"> </w:t>
      </w:r>
      <w:r w:rsidRPr="00DF4488">
        <w:rPr>
          <w:rStyle w:val="Char0"/>
          <w:rFonts w:hint="cs"/>
          <w:rtl/>
        </w:rPr>
        <w:t>و</w:t>
      </w:r>
      <w:r w:rsidR="0059267A" w:rsidRPr="00DF4488">
        <w:rPr>
          <w:rStyle w:val="Char0"/>
          <w:rFonts w:hint="cs"/>
          <w:rtl/>
        </w:rPr>
        <w:t xml:space="preserve"> </w:t>
      </w:r>
      <w:r w:rsidRPr="00DF4488">
        <w:rPr>
          <w:rStyle w:val="Char0"/>
          <w:rFonts w:hint="cs"/>
          <w:rtl/>
        </w:rPr>
        <w:t>مخالفت</w:t>
      </w:r>
      <w:r w:rsidRPr="00DF4488">
        <w:rPr>
          <w:rStyle w:val="Char0"/>
          <w:rtl/>
        </w:rPr>
        <w:t xml:space="preserve"> </w:t>
      </w:r>
      <w:r w:rsidRPr="00DF4488">
        <w:rPr>
          <w:rStyle w:val="Char0"/>
          <w:rFonts w:hint="cs"/>
          <w:rtl/>
        </w:rPr>
        <w:t>از</w:t>
      </w:r>
      <w:r w:rsidRPr="00DF4488">
        <w:rPr>
          <w:rStyle w:val="Char0"/>
          <w:rtl/>
        </w:rPr>
        <w:t xml:space="preserve"> </w:t>
      </w:r>
      <w:r w:rsidRPr="00DF4488">
        <w:rPr>
          <w:rStyle w:val="Char0"/>
          <w:rFonts w:hint="cs"/>
          <w:rtl/>
        </w:rPr>
        <w:t>ضعف</w:t>
      </w:r>
      <w:r w:rsidRPr="00DF4488">
        <w:rPr>
          <w:rStyle w:val="Char0"/>
          <w:rtl/>
        </w:rPr>
        <w:t xml:space="preserve"> </w:t>
      </w:r>
      <w:r w:rsidRPr="00DF4488">
        <w:rPr>
          <w:rStyle w:val="Char0"/>
          <w:rFonts w:hint="cs"/>
          <w:rtl/>
        </w:rPr>
        <w:t>محبت</w:t>
      </w:r>
      <w:r w:rsidRPr="00DF4488">
        <w:rPr>
          <w:rStyle w:val="Char0"/>
          <w:rtl/>
        </w:rPr>
        <w:t xml:space="preserve"> </w:t>
      </w:r>
      <w:r w:rsidRPr="00DF4488">
        <w:rPr>
          <w:rStyle w:val="Char0"/>
          <w:rFonts w:hint="cs"/>
          <w:rtl/>
        </w:rPr>
        <w:t>اله</w:t>
      </w:r>
      <w:r w:rsidR="00466566" w:rsidRPr="00DF4488">
        <w:rPr>
          <w:rStyle w:val="Char0"/>
          <w:rFonts w:hint="cs"/>
          <w:rtl/>
        </w:rPr>
        <w:t>ی</w:t>
      </w:r>
      <w:r w:rsidRPr="00DF4488">
        <w:rPr>
          <w:rStyle w:val="Char0"/>
          <w:rtl/>
        </w:rPr>
        <w:t xml:space="preserve"> </w:t>
      </w:r>
      <w:r w:rsidR="0059267A" w:rsidRPr="00DF4488">
        <w:rPr>
          <w:rStyle w:val="Char0"/>
          <w:rFonts w:hint="cs"/>
          <w:rtl/>
        </w:rPr>
        <w:t xml:space="preserve">و </w:t>
      </w:r>
      <w:r w:rsidR="00F40EAF" w:rsidRPr="00DF4488">
        <w:rPr>
          <w:rStyle w:val="Char0"/>
          <w:rFonts w:hint="cs"/>
          <w:rtl/>
        </w:rPr>
        <w:t>ضعف سلطه</w:t>
      </w:r>
      <w:r w:rsidR="00AB3BEC">
        <w:rPr>
          <w:rStyle w:val="Char0"/>
          <w:rFonts w:hint="cs"/>
          <w:rtl/>
        </w:rPr>
        <w:t>‌</w:t>
      </w:r>
      <w:r w:rsidR="00F40EAF" w:rsidRPr="00DF4488">
        <w:rPr>
          <w:rStyle w:val="Char0"/>
          <w:rFonts w:hint="cs"/>
          <w:rtl/>
        </w:rPr>
        <w:t>ی</w:t>
      </w:r>
      <w:r w:rsidR="0059267A" w:rsidRPr="00DF4488">
        <w:rPr>
          <w:rStyle w:val="Char0"/>
          <w:rFonts w:hint="cs"/>
          <w:rtl/>
        </w:rPr>
        <w:t xml:space="preserve"> آن </w:t>
      </w:r>
      <w:r w:rsidRPr="00DF4488">
        <w:rPr>
          <w:rStyle w:val="Char0"/>
          <w:rFonts w:hint="cs"/>
          <w:rtl/>
        </w:rPr>
        <w:t>سرچشمه</w:t>
      </w:r>
      <w:r w:rsidR="00246468" w:rsidRPr="00DF4488">
        <w:rPr>
          <w:rStyle w:val="Char0"/>
          <w:rtl/>
        </w:rPr>
        <w:t xml:space="preserve"> می‌گی</w:t>
      </w:r>
      <w:r w:rsidRPr="00DF4488">
        <w:rPr>
          <w:rStyle w:val="Char0"/>
          <w:rFonts w:hint="cs"/>
          <w:rtl/>
        </w:rPr>
        <w:t>رد</w:t>
      </w:r>
      <w:r w:rsidRPr="00DF4488">
        <w:rPr>
          <w:rStyle w:val="Char0"/>
          <w:rtl/>
        </w:rPr>
        <w:t xml:space="preserve">. </w:t>
      </w:r>
      <w:r w:rsidRPr="00DF4488">
        <w:rPr>
          <w:rStyle w:val="Char0"/>
          <w:rFonts w:hint="cs"/>
          <w:rtl/>
        </w:rPr>
        <w:t>و</w:t>
      </w:r>
      <w:r w:rsidRPr="00DF4488">
        <w:rPr>
          <w:rStyle w:val="Char0"/>
          <w:rtl/>
        </w:rPr>
        <w:t xml:space="preserve"> </w:t>
      </w:r>
      <w:r w:rsidR="0059267A" w:rsidRPr="00DF4488">
        <w:rPr>
          <w:rStyle w:val="Char0"/>
          <w:rFonts w:hint="cs"/>
          <w:rtl/>
        </w:rPr>
        <w:t>تفاوت</w:t>
      </w:r>
      <w:r w:rsidRPr="00DF4488">
        <w:rPr>
          <w:rStyle w:val="Char0"/>
          <w:rtl/>
        </w:rPr>
        <w:t xml:space="preserve"> </w:t>
      </w:r>
      <w:r w:rsidRPr="00DF4488">
        <w:rPr>
          <w:rStyle w:val="Char0"/>
          <w:rFonts w:hint="cs"/>
          <w:rtl/>
        </w:rPr>
        <w:t>است</w:t>
      </w:r>
      <w:r w:rsidRPr="00DF4488">
        <w:rPr>
          <w:rStyle w:val="Char0"/>
          <w:rtl/>
        </w:rPr>
        <w:t xml:space="preserve"> </w:t>
      </w:r>
      <w:r w:rsidRPr="00DF4488">
        <w:rPr>
          <w:rStyle w:val="Char0"/>
          <w:rFonts w:hint="cs"/>
          <w:rtl/>
        </w:rPr>
        <w:t>م</w:t>
      </w:r>
      <w:r w:rsidR="00466566" w:rsidRPr="00DF4488">
        <w:rPr>
          <w:rStyle w:val="Char0"/>
          <w:rFonts w:hint="cs"/>
          <w:rtl/>
        </w:rPr>
        <w:t>ی</w:t>
      </w:r>
      <w:r w:rsidRPr="00DF4488">
        <w:rPr>
          <w:rStyle w:val="Char0"/>
          <w:rFonts w:hint="cs"/>
          <w:rtl/>
        </w:rPr>
        <w:t>ان</w:t>
      </w:r>
      <w:r w:rsidRPr="00DF4488">
        <w:rPr>
          <w:rStyle w:val="Char0"/>
          <w:rtl/>
        </w:rPr>
        <w:t xml:space="preserve"> </w:t>
      </w:r>
      <w:r w:rsidRPr="00DF4488">
        <w:rPr>
          <w:rStyle w:val="Char0"/>
          <w:rFonts w:hint="cs"/>
          <w:rtl/>
        </w:rPr>
        <w:t>کس</w:t>
      </w:r>
      <w:r w:rsidR="00466566" w:rsidRPr="00DF4488">
        <w:rPr>
          <w:rStyle w:val="Char0"/>
          <w:rFonts w:hint="cs"/>
          <w:rtl/>
        </w:rPr>
        <w:t>ی</w:t>
      </w:r>
      <w:r w:rsidR="0059267A" w:rsidRPr="00DF4488">
        <w:rPr>
          <w:rStyle w:val="Char0"/>
          <w:rFonts w:hint="cs"/>
          <w:rtl/>
        </w:rPr>
        <w:t xml:space="preserve"> </w:t>
      </w:r>
      <w:r w:rsidRPr="00DF4488">
        <w:rPr>
          <w:rStyle w:val="Char0"/>
          <w:rFonts w:hint="cs"/>
          <w:rtl/>
        </w:rPr>
        <w:t>که</w:t>
      </w:r>
      <w:r w:rsidR="0059267A" w:rsidRPr="00DF4488">
        <w:rPr>
          <w:rStyle w:val="Char0"/>
          <w:rFonts w:hint="cs"/>
          <w:rtl/>
        </w:rPr>
        <w:t xml:space="preserve"> ترس از شلاق</w:t>
      </w:r>
      <w:r w:rsidR="008A47F1" w:rsidRPr="00DF4488">
        <w:rPr>
          <w:rStyle w:val="Char0"/>
          <w:rFonts w:hint="cs"/>
          <w:rtl/>
        </w:rPr>
        <w:t xml:space="preserve"> و</w:t>
      </w:r>
      <w:r w:rsidR="0059267A" w:rsidRPr="00DF4488">
        <w:rPr>
          <w:rStyle w:val="Char0"/>
          <w:rFonts w:hint="cs"/>
          <w:rtl/>
        </w:rPr>
        <w:t xml:space="preserve"> مجازات</w:t>
      </w:r>
      <w:r w:rsidR="0059267A" w:rsidRPr="00DF4488">
        <w:rPr>
          <w:rStyle w:val="Char0"/>
          <w:rtl/>
        </w:rPr>
        <w:t xml:space="preserve"> </w:t>
      </w:r>
      <w:r w:rsidR="0059267A" w:rsidRPr="00DF4488">
        <w:rPr>
          <w:rStyle w:val="Char0"/>
          <w:rFonts w:hint="cs"/>
          <w:rtl/>
        </w:rPr>
        <w:t>ارباب</w:t>
      </w:r>
      <w:r w:rsidR="008A47F1" w:rsidRPr="00DF4488">
        <w:rPr>
          <w:rStyle w:val="Char0"/>
          <w:rFonts w:hint="cs"/>
          <w:rtl/>
        </w:rPr>
        <w:t>ش،</w:t>
      </w:r>
      <w:r w:rsidR="0059267A" w:rsidRPr="00DF4488">
        <w:rPr>
          <w:rStyle w:val="Char0"/>
          <w:rtl/>
        </w:rPr>
        <w:t xml:space="preserve"> </w:t>
      </w:r>
      <w:r w:rsidR="0059267A" w:rsidRPr="00DF4488">
        <w:rPr>
          <w:rStyle w:val="Char0"/>
          <w:rFonts w:hint="cs"/>
          <w:rtl/>
        </w:rPr>
        <w:t>او را به ترک مخالفت و نافرمانی از وی وامی</w:t>
      </w:r>
      <w:r w:rsidR="00AB3BEC">
        <w:rPr>
          <w:rStyle w:val="Char0"/>
          <w:rFonts w:hint="cs"/>
          <w:rtl/>
        </w:rPr>
        <w:t>‌</w:t>
      </w:r>
      <w:r w:rsidR="0059267A" w:rsidRPr="00DF4488">
        <w:rPr>
          <w:rStyle w:val="Char0"/>
          <w:rFonts w:hint="cs"/>
          <w:rtl/>
        </w:rPr>
        <w:t xml:space="preserve">دارد </w:t>
      </w:r>
      <w:r w:rsidRPr="00DF4488">
        <w:rPr>
          <w:rStyle w:val="Char0"/>
          <w:rFonts w:hint="cs"/>
          <w:rtl/>
        </w:rPr>
        <w:t>و</w:t>
      </w:r>
      <w:r w:rsidR="0059267A" w:rsidRPr="00DF4488">
        <w:rPr>
          <w:rStyle w:val="Char0"/>
          <w:rFonts w:hint="cs"/>
          <w:rtl/>
        </w:rPr>
        <w:t xml:space="preserve"> </w:t>
      </w:r>
      <w:r w:rsidRPr="00DF4488">
        <w:rPr>
          <w:rStyle w:val="Char0"/>
          <w:rFonts w:hint="cs"/>
          <w:rtl/>
        </w:rPr>
        <w:t>کس</w:t>
      </w:r>
      <w:r w:rsidR="00466566" w:rsidRPr="00DF4488">
        <w:rPr>
          <w:rStyle w:val="Char0"/>
          <w:rFonts w:hint="cs"/>
          <w:rtl/>
        </w:rPr>
        <w:t>ی</w:t>
      </w:r>
      <w:r w:rsidR="0059267A" w:rsidRPr="00DF4488">
        <w:rPr>
          <w:rStyle w:val="Char0"/>
          <w:rFonts w:hint="cs"/>
          <w:rtl/>
        </w:rPr>
        <w:t xml:space="preserve"> </w:t>
      </w:r>
      <w:r w:rsidRPr="00DF4488">
        <w:rPr>
          <w:rStyle w:val="Char0"/>
          <w:rFonts w:hint="cs"/>
          <w:rtl/>
        </w:rPr>
        <w:t>که</w:t>
      </w:r>
      <w:r w:rsidRPr="00DF4488">
        <w:rPr>
          <w:rStyle w:val="Char0"/>
          <w:rtl/>
        </w:rPr>
        <w:t xml:space="preserve"> </w:t>
      </w:r>
      <w:r w:rsidR="0059267A" w:rsidRPr="00DF4488">
        <w:rPr>
          <w:rStyle w:val="Char0"/>
          <w:rFonts w:hint="cs"/>
          <w:rtl/>
        </w:rPr>
        <w:t>محبت</w:t>
      </w:r>
      <w:r w:rsidR="008A47F1" w:rsidRPr="00DF4488">
        <w:rPr>
          <w:rStyle w:val="Char0"/>
          <w:rFonts w:hint="cs"/>
          <w:rtl/>
        </w:rPr>
        <w:t>ِ</w:t>
      </w:r>
      <w:r w:rsidR="0059267A" w:rsidRPr="00DF4488">
        <w:rPr>
          <w:rStyle w:val="Char0"/>
          <w:rtl/>
        </w:rPr>
        <w:t xml:space="preserve"> </w:t>
      </w:r>
      <w:r w:rsidR="0059267A" w:rsidRPr="00DF4488">
        <w:rPr>
          <w:rStyle w:val="Char0"/>
          <w:rFonts w:hint="cs"/>
          <w:rtl/>
        </w:rPr>
        <w:t>اربابش</w:t>
      </w:r>
      <w:r w:rsidR="008A47F1" w:rsidRPr="00DF4488">
        <w:rPr>
          <w:rStyle w:val="Char0"/>
          <w:rFonts w:hint="cs"/>
          <w:rtl/>
        </w:rPr>
        <w:t>،</w:t>
      </w:r>
      <w:r w:rsidR="0059267A" w:rsidRPr="00DF4488">
        <w:rPr>
          <w:rStyle w:val="Char0"/>
          <w:rFonts w:hint="cs"/>
          <w:rtl/>
        </w:rPr>
        <w:t xml:space="preserve"> او را </w:t>
      </w:r>
      <w:r w:rsidRPr="00DF4488">
        <w:rPr>
          <w:rStyle w:val="Char0"/>
          <w:rFonts w:hint="cs"/>
          <w:rtl/>
        </w:rPr>
        <w:t>از</w:t>
      </w:r>
      <w:r w:rsidRPr="00DF4488">
        <w:rPr>
          <w:rStyle w:val="Char0"/>
          <w:rtl/>
        </w:rPr>
        <w:t xml:space="preserve"> </w:t>
      </w:r>
      <w:r w:rsidR="0059267A" w:rsidRPr="00DF4488">
        <w:rPr>
          <w:rStyle w:val="Char0"/>
          <w:rFonts w:hint="cs"/>
          <w:rtl/>
        </w:rPr>
        <w:t>مخالفت با وی</w:t>
      </w:r>
      <w:r w:rsidRPr="00DF4488">
        <w:rPr>
          <w:rStyle w:val="Char0"/>
          <w:rtl/>
        </w:rPr>
        <w:t xml:space="preserve"> </w:t>
      </w:r>
      <w:r w:rsidR="0059267A" w:rsidRPr="00DF4488">
        <w:rPr>
          <w:rStyle w:val="Char0"/>
          <w:rFonts w:hint="cs"/>
          <w:rtl/>
        </w:rPr>
        <w:t>بازمی</w:t>
      </w:r>
      <w:r w:rsidR="00AB3BEC">
        <w:rPr>
          <w:rStyle w:val="Char0"/>
          <w:rFonts w:hint="cs"/>
          <w:rtl/>
        </w:rPr>
        <w:t>‌</w:t>
      </w:r>
      <w:r w:rsidR="0059267A" w:rsidRPr="00DF4488">
        <w:rPr>
          <w:rStyle w:val="Char0"/>
          <w:rFonts w:hint="cs"/>
          <w:rtl/>
        </w:rPr>
        <w:t>دارد</w:t>
      </w:r>
      <w:r w:rsidRPr="00DF4488">
        <w:rPr>
          <w:rStyle w:val="Char0"/>
          <w:rtl/>
        </w:rPr>
        <w:t xml:space="preserve">. </w:t>
      </w:r>
      <w:r w:rsidRPr="00DF4488">
        <w:rPr>
          <w:rStyle w:val="Char0"/>
          <w:rFonts w:hint="cs"/>
          <w:rtl/>
        </w:rPr>
        <w:t>در</w:t>
      </w:r>
      <w:r w:rsidRPr="00DF4488">
        <w:rPr>
          <w:rStyle w:val="Char0"/>
          <w:rtl/>
        </w:rPr>
        <w:t xml:space="preserve"> </w:t>
      </w:r>
      <w:r w:rsidRPr="00DF4488">
        <w:rPr>
          <w:rStyle w:val="Char0"/>
          <w:rFonts w:hint="cs"/>
          <w:rtl/>
        </w:rPr>
        <w:t>ا</w:t>
      </w:r>
      <w:r w:rsidR="00466566" w:rsidRPr="00DF4488">
        <w:rPr>
          <w:rStyle w:val="Char0"/>
          <w:rFonts w:hint="cs"/>
          <w:rtl/>
        </w:rPr>
        <w:t>ی</w:t>
      </w:r>
      <w:r w:rsidRPr="00DF4488">
        <w:rPr>
          <w:rStyle w:val="Char0"/>
          <w:rFonts w:hint="cs"/>
          <w:rtl/>
        </w:rPr>
        <w:t>ن</w:t>
      </w:r>
      <w:r w:rsidRPr="00DF4488">
        <w:rPr>
          <w:rStyle w:val="Char0"/>
          <w:rtl/>
        </w:rPr>
        <w:t xml:space="preserve"> </w:t>
      </w:r>
      <w:r w:rsidR="0059267A" w:rsidRPr="00DF4488">
        <w:rPr>
          <w:rStyle w:val="Char0"/>
          <w:rFonts w:hint="cs"/>
          <w:rtl/>
        </w:rPr>
        <w:t>زمینه</w:t>
      </w:r>
      <w:r w:rsidRPr="00DF4488">
        <w:rPr>
          <w:rStyle w:val="Char0"/>
          <w:rtl/>
        </w:rPr>
        <w:t xml:space="preserve"> </w:t>
      </w:r>
      <w:r w:rsidRPr="00DF4488">
        <w:rPr>
          <w:rStyle w:val="Char0"/>
          <w:rFonts w:hint="cs"/>
          <w:rtl/>
        </w:rPr>
        <w:t>عمر</w:t>
      </w:r>
      <w:r w:rsidR="002E2132">
        <w:rPr>
          <w:rStyle w:val="Char0"/>
          <w:rFonts w:cs="CTraditional Arabic"/>
          <w:rtl/>
        </w:rPr>
        <w:t> </w:t>
      </w:r>
      <w:r w:rsidR="002E2132" w:rsidRPr="00DF4488">
        <w:rPr>
          <w:rStyle w:val="Char0"/>
          <w:rFonts w:cs="CTraditional Arabic" w:hint="cs"/>
          <w:rtl/>
        </w:rPr>
        <w:t>س</w:t>
      </w:r>
      <w:r w:rsidRPr="00DF4488">
        <w:rPr>
          <w:rStyle w:val="Char0"/>
          <w:rtl/>
        </w:rPr>
        <w:t xml:space="preserve"> </w:t>
      </w:r>
      <w:r w:rsidRPr="00DF4488">
        <w:rPr>
          <w:rStyle w:val="Char0"/>
          <w:rFonts w:hint="cs"/>
          <w:rtl/>
        </w:rPr>
        <w:t>گفته</w:t>
      </w:r>
      <w:r w:rsidRPr="00DF4488">
        <w:rPr>
          <w:rStyle w:val="Char0"/>
          <w:rtl/>
        </w:rPr>
        <w:t xml:space="preserve"> </w:t>
      </w:r>
      <w:r w:rsidRPr="00DF4488">
        <w:rPr>
          <w:rStyle w:val="Char0"/>
          <w:rFonts w:hint="cs"/>
          <w:rtl/>
        </w:rPr>
        <w:t>است</w:t>
      </w:r>
      <w:r w:rsidRPr="00DF4488">
        <w:rPr>
          <w:rStyle w:val="Char0"/>
          <w:rtl/>
        </w:rPr>
        <w:t xml:space="preserve">: </w:t>
      </w:r>
      <w:r w:rsidR="00C71F8F" w:rsidRPr="00DF4488">
        <w:rPr>
          <w:rStyle w:val="Char0"/>
          <w:rFonts w:hint="cs"/>
          <w:rtl/>
        </w:rPr>
        <w:t>«</w:t>
      </w:r>
      <w:r w:rsidRPr="00DF4488">
        <w:rPr>
          <w:rStyle w:val="Char0"/>
          <w:rFonts w:hint="cs"/>
          <w:rtl/>
        </w:rPr>
        <w:t>صه</w:t>
      </w:r>
      <w:r w:rsidR="00466566" w:rsidRPr="00DF4488">
        <w:rPr>
          <w:rStyle w:val="Char0"/>
          <w:rFonts w:hint="cs"/>
          <w:rtl/>
        </w:rPr>
        <w:t>ی</w:t>
      </w:r>
      <w:r w:rsidRPr="00DF4488">
        <w:rPr>
          <w:rStyle w:val="Char0"/>
          <w:rFonts w:hint="cs"/>
          <w:rtl/>
        </w:rPr>
        <w:t>ب</w:t>
      </w:r>
      <w:r w:rsidRPr="00DF4488">
        <w:rPr>
          <w:rStyle w:val="Char0"/>
          <w:rtl/>
        </w:rPr>
        <w:t xml:space="preserve"> </w:t>
      </w:r>
      <w:r w:rsidRPr="00DF4488">
        <w:rPr>
          <w:rStyle w:val="Char0"/>
          <w:rFonts w:hint="cs"/>
          <w:rtl/>
        </w:rPr>
        <w:t>چه</w:t>
      </w:r>
      <w:r w:rsidRPr="00DF4488">
        <w:rPr>
          <w:rStyle w:val="Char0"/>
          <w:rtl/>
        </w:rPr>
        <w:t xml:space="preserve"> </w:t>
      </w:r>
      <w:r w:rsidRPr="00DF4488">
        <w:rPr>
          <w:rStyle w:val="Char0"/>
          <w:rFonts w:hint="cs"/>
          <w:rtl/>
        </w:rPr>
        <w:t>بنده</w:t>
      </w:r>
      <w:r w:rsidR="004F58B7" w:rsidRPr="00DF4488">
        <w:rPr>
          <w:rStyle w:val="Char0"/>
          <w:rtl/>
        </w:rPr>
        <w:t>‌</w:t>
      </w:r>
      <w:r w:rsidR="00466566" w:rsidRPr="00DF4488">
        <w:rPr>
          <w:rStyle w:val="Char0"/>
          <w:rtl/>
        </w:rPr>
        <w:t>ی</w:t>
      </w:r>
      <w:r w:rsidR="004F58B7" w:rsidRPr="00DF4488">
        <w:rPr>
          <w:rStyle w:val="Char0"/>
          <w:rtl/>
        </w:rPr>
        <w:t xml:space="preserve"> </w:t>
      </w:r>
      <w:r w:rsidRPr="00DF4488">
        <w:rPr>
          <w:rStyle w:val="Char0"/>
          <w:rFonts w:hint="cs"/>
          <w:rtl/>
        </w:rPr>
        <w:t>خوب</w:t>
      </w:r>
      <w:r w:rsidR="00466566" w:rsidRPr="00DF4488">
        <w:rPr>
          <w:rStyle w:val="Char0"/>
          <w:rFonts w:hint="cs"/>
          <w:rtl/>
        </w:rPr>
        <w:t>ی</w:t>
      </w:r>
      <w:r w:rsidRPr="00DF4488">
        <w:rPr>
          <w:rStyle w:val="Char0"/>
          <w:rtl/>
        </w:rPr>
        <w:t xml:space="preserve"> </w:t>
      </w:r>
      <w:r w:rsidRPr="00DF4488">
        <w:rPr>
          <w:rStyle w:val="Char0"/>
          <w:rFonts w:hint="cs"/>
          <w:rtl/>
        </w:rPr>
        <w:t>است،</w:t>
      </w:r>
      <w:r w:rsidRPr="00DF4488">
        <w:rPr>
          <w:rStyle w:val="Char0"/>
          <w:rtl/>
        </w:rPr>
        <w:t xml:space="preserve"> </w:t>
      </w:r>
      <w:r w:rsidRPr="00DF4488">
        <w:rPr>
          <w:rStyle w:val="Char0"/>
          <w:rFonts w:hint="cs"/>
          <w:rtl/>
        </w:rPr>
        <w:t>اگر</w:t>
      </w:r>
      <w:r w:rsidRPr="00DF4488">
        <w:rPr>
          <w:rStyle w:val="Char0"/>
          <w:rtl/>
        </w:rPr>
        <w:t xml:space="preserve"> </w:t>
      </w:r>
      <w:r w:rsidRPr="00DF4488">
        <w:rPr>
          <w:rStyle w:val="Char0"/>
          <w:rFonts w:hint="cs"/>
          <w:rtl/>
        </w:rPr>
        <w:t>از</w:t>
      </w:r>
      <w:r w:rsidRPr="00DF4488">
        <w:rPr>
          <w:rStyle w:val="Char0"/>
          <w:rtl/>
        </w:rPr>
        <w:t xml:space="preserve"> </w:t>
      </w:r>
      <w:r w:rsidRPr="00DF4488">
        <w:rPr>
          <w:rStyle w:val="Char0"/>
          <w:rFonts w:hint="cs"/>
          <w:rtl/>
        </w:rPr>
        <w:t>الله</w:t>
      </w:r>
      <w:r w:rsidRPr="00DF4488">
        <w:rPr>
          <w:rStyle w:val="Char0"/>
          <w:rtl/>
        </w:rPr>
        <w:t xml:space="preserve"> </w:t>
      </w:r>
      <w:r w:rsidRPr="00DF4488">
        <w:rPr>
          <w:rStyle w:val="Char0"/>
          <w:rFonts w:hint="cs"/>
          <w:rtl/>
        </w:rPr>
        <w:t>تعال</w:t>
      </w:r>
      <w:r w:rsidR="00466566" w:rsidRPr="00DF4488">
        <w:rPr>
          <w:rStyle w:val="Char0"/>
          <w:rFonts w:hint="cs"/>
          <w:rtl/>
        </w:rPr>
        <w:t>ی</w:t>
      </w:r>
      <w:r w:rsidRPr="00DF4488">
        <w:rPr>
          <w:rStyle w:val="Char0"/>
          <w:rtl/>
        </w:rPr>
        <w:t xml:space="preserve"> </w:t>
      </w:r>
      <w:r w:rsidR="0059267A" w:rsidRPr="00DF4488">
        <w:rPr>
          <w:rStyle w:val="Char0"/>
          <w:rFonts w:hint="cs"/>
          <w:rtl/>
        </w:rPr>
        <w:t>ن</w:t>
      </w:r>
      <w:r w:rsidR="008A47F1" w:rsidRPr="00DF4488">
        <w:rPr>
          <w:rStyle w:val="Char0"/>
          <w:rFonts w:hint="cs"/>
          <w:rtl/>
        </w:rPr>
        <w:t>می</w:t>
      </w:r>
      <w:r w:rsidR="00AB3BEC">
        <w:rPr>
          <w:rStyle w:val="Char0"/>
          <w:rFonts w:hint="cs"/>
          <w:rtl/>
        </w:rPr>
        <w:t>‌</w:t>
      </w:r>
      <w:r w:rsidR="0059267A" w:rsidRPr="00DF4488">
        <w:rPr>
          <w:rStyle w:val="Char0"/>
          <w:rFonts w:hint="cs"/>
          <w:rtl/>
        </w:rPr>
        <w:t>ترس</w:t>
      </w:r>
      <w:r w:rsidR="008A47F1" w:rsidRPr="00DF4488">
        <w:rPr>
          <w:rStyle w:val="Char0"/>
          <w:rFonts w:hint="cs"/>
          <w:rtl/>
        </w:rPr>
        <w:t>ی</w:t>
      </w:r>
      <w:r w:rsidR="0059267A" w:rsidRPr="00DF4488">
        <w:rPr>
          <w:rStyle w:val="Char0"/>
          <w:rFonts w:hint="cs"/>
          <w:rtl/>
        </w:rPr>
        <w:t>د،</w:t>
      </w:r>
      <w:r w:rsidRPr="00DF4488">
        <w:rPr>
          <w:rStyle w:val="Char0"/>
          <w:rtl/>
        </w:rPr>
        <w:t xml:space="preserve"> </w:t>
      </w:r>
      <w:r w:rsidRPr="00DF4488">
        <w:rPr>
          <w:rStyle w:val="Char0"/>
          <w:rFonts w:hint="cs"/>
          <w:rtl/>
        </w:rPr>
        <w:t>باز</w:t>
      </w:r>
      <w:r w:rsidRPr="00DF4488">
        <w:rPr>
          <w:rStyle w:val="Char0"/>
          <w:rtl/>
        </w:rPr>
        <w:t xml:space="preserve"> </w:t>
      </w:r>
      <w:r w:rsidRPr="00DF4488">
        <w:rPr>
          <w:rStyle w:val="Char0"/>
          <w:rFonts w:hint="cs"/>
          <w:rtl/>
        </w:rPr>
        <w:t>هم</w:t>
      </w:r>
      <w:r w:rsidRPr="00DF4488">
        <w:rPr>
          <w:rStyle w:val="Char0"/>
          <w:rtl/>
        </w:rPr>
        <w:t xml:space="preserve"> </w:t>
      </w:r>
      <w:r w:rsidR="0059267A" w:rsidRPr="00DF4488">
        <w:rPr>
          <w:rStyle w:val="Char0"/>
          <w:rFonts w:hint="cs"/>
          <w:rtl/>
        </w:rPr>
        <w:t>از او نافرمانی</w:t>
      </w:r>
      <w:r w:rsidR="002B044F" w:rsidRPr="00DF4488">
        <w:rPr>
          <w:rStyle w:val="Char0"/>
          <w:rtl/>
        </w:rPr>
        <w:t xml:space="preserve"> ن</w:t>
      </w:r>
      <w:r w:rsidR="008A47F1" w:rsidRPr="00DF4488">
        <w:rPr>
          <w:rStyle w:val="Char0"/>
          <w:rtl/>
        </w:rPr>
        <w:t>می‌ک</w:t>
      </w:r>
      <w:r w:rsidR="008A47F1" w:rsidRPr="00DF4488">
        <w:rPr>
          <w:rStyle w:val="Char0"/>
          <w:rFonts w:hint="cs"/>
          <w:rtl/>
        </w:rPr>
        <w:t>ر</w:t>
      </w:r>
      <w:r w:rsidR="00E2691F" w:rsidRPr="00DF4488">
        <w:rPr>
          <w:rStyle w:val="Char0"/>
          <w:rtl/>
        </w:rPr>
        <w:t>د</w:t>
      </w:r>
      <w:r w:rsidR="0059267A" w:rsidRPr="00DF4488">
        <w:rPr>
          <w:rStyle w:val="Char0"/>
          <w:rFonts w:hint="cs"/>
          <w:rtl/>
        </w:rPr>
        <w:t>»</w:t>
      </w:r>
      <w:r w:rsidRPr="00DF4488">
        <w:rPr>
          <w:rStyle w:val="Char0"/>
          <w:rtl/>
        </w:rPr>
        <w:t xml:space="preserve">. </w:t>
      </w:r>
      <w:r w:rsidR="00466566" w:rsidRPr="00DF4488">
        <w:rPr>
          <w:rStyle w:val="Char0"/>
          <w:rFonts w:hint="cs"/>
          <w:rtl/>
        </w:rPr>
        <w:t>ی</w:t>
      </w:r>
      <w:r w:rsidRPr="00DF4488">
        <w:rPr>
          <w:rStyle w:val="Char0"/>
          <w:rFonts w:hint="cs"/>
          <w:rtl/>
        </w:rPr>
        <w:t>عن</w:t>
      </w:r>
      <w:r w:rsidR="00466566" w:rsidRPr="00DF4488">
        <w:rPr>
          <w:rStyle w:val="Char0"/>
          <w:rFonts w:hint="cs"/>
          <w:rtl/>
        </w:rPr>
        <w:t>ی</w:t>
      </w:r>
      <w:r w:rsidRPr="00DF4488">
        <w:rPr>
          <w:rStyle w:val="Char0"/>
          <w:rtl/>
        </w:rPr>
        <w:t xml:space="preserve"> </w:t>
      </w:r>
      <w:r w:rsidRPr="00DF4488">
        <w:rPr>
          <w:rStyle w:val="Char0"/>
          <w:rFonts w:hint="cs"/>
          <w:rtl/>
        </w:rPr>
        <w:t>اگر</w:t>
      </w:r>
      <w:r w:rsidRPr="00DF4488">
        <w:rPr>
          <w:rStyle w:val="Char0"/>
          <w:rtl/>
        </w:rPr>
        <w:t xml:space="preserve"> </w:t>
      </w:r>
      <w:r w:rsidR="0059267A" w:rsidRPr="00DF4488">
        <w:rPr>
          <w:rStyle w:val="Char0"/>
          <w:rFonts w:hint="cs"/>
          <w:rtl/>
        </w:rPr>
        <w:t>از خداوند متعال ن</w:t>
      </w:r>
      <w:r w:rsidR="008A47F1" w:rsidRPr="00DF4488">
        <w:rPr>
          <w:rStyle w:val="Char0"/>
          <w:rFonts w:hint="cs"/>
          <w:rtl/>
        </w:rPr>
        <w:t>می</w:t>
      </w:r>
      <w:r w:rsidR="00AB3BEC">
        <w:rPr>
          <w:rStyle w:val="Char0"/>
          <w:rFonts w:hint="cs"/>
          <w:rtl/>
        </w:rPr>
        <w:t>‌</w:t>
      </w:r>
      <w:r w:rsidR="0059267A" w:rsidRPr="00DF4488">
        <w:rPr>
          <w:rStyle w:val="Char0"/>
          <w:rFonts w:hint="cs"/>
          <w:rtl/>
        </w:rPr>
        <w:t>ترس</w:t>
      </w:r>
      <w:r w:rsidR="008A47F1" w:rsidRPr="00DF4488">
        <w:rPr>
          <w:rStyle w:val="Char0"/>
          <w:rFonts w:hint="cs"/>
          <w:rtl/>
        </w:rPr>
        <w:t>ی</w:t>
      </w:r>
      <w:r w:rsidR="0059267A" w:rsidRPr="00DF4488">
        <w:rPr>
          <w:rStyle w:val="Char0"/>
          <w:rFonts w:hint="cs"/>
          <w:rtl/>
        </w:rPr>
        <w:t>د در قلب وی چنان محبت الله تعالی و احترام و بزرگی او تعالی وجود دارد که او را از معصیت و نافرمانی خداوند بازمی</w:t>
      </w:r>
      <w:r w:rsidR="00AB3BEC">
        <w:rPr>
          <w:rStyle w:val="Char0"/>
          <w:rFonts w:hint="cs"/>
          <w:rtl/>
        </w:rPr>
        <w:t>‌</w:t>
      </w:r>
      <w:r w:rsidR="0059267A" w:rsidRPr="00DF4488">
        <w:rPr>
          <w:rStyle w:val="Char0"/>
          <w:rFonts w:hint="cs"/>
          <w:rtl/>
        </w:rPr>
        <w:t>دارد. از این</w:t>
      </w:r>
      <w:r w:rsidR="00AB3BEC">
        <w:rPr>
          <w:rStyle w:val="Char0"/>
          <w:rFonts w:hint="cs"/>
          <w:rtl/>
        </w:rPr>
        <w:t>‌</w:t>
      </w:r>
      <w:r w:rsidR="0059267A" w:rsidRPr="00DF4488">
        <w:rPr>
          <w:rStyle w:val="Char0"/>
          <w:rFonts w:hint="cs"/>
          <w:rtl/>
        </w:rPr>
        <w:t>رو</w:t>
      </w:r>
      <w:r w:rsidRPr="00DF4488">
        <w:rPr>
          <w:rStyle w:val="Char0"/>
          <w:rtl/>
        </w:rPr>
        <w:t xml:space="preserve"> </w:t>
      </w:r>
      <w:r w:rsidR="0059267A" w:rsidRPr="00DF4488">
        <w:rPr>
          <w:rStyle w:val="Char0"/>
          <w:rFonts w:hint="cs"/>
          <w:rtl/>
        </w:rPr>
        <w:t>بر محب</w:t>
      </w:r>
      <w:r w:rsidRPr="00DF4488">
        <w:rPr>
          <w:rStyle w:val="Char0"/>
          <w:rtl/>
        </w:rPr>
        <w:t xml:space="preserve"> </w:t>
      </w:r>
      <w:r w:rsidRPr="00DF4488">
        <w:rPr>
          <w:rStyle w:val="Char0"/>
          <w:rFonts w:hint="cs"/>
          <w:rtl/>
        </w:rPr>
        <w:t>واقع</w:t>
      </w:r>
      <w:r w:rsidR="00466566" w:rsidRPr="00DF4488">
        <w:rPr>
          <w:rStyle w:val="Char0"/>
          <w:rFonts w:hint="cs"/>
          <w:rtl/>
        </w:rPr>
        <w:t>ی</w:t>
      </w:r>
      <w:r w:rsidR="0059267A" w:rsidRPr="00DF4488">
        <w:rPr>
          <w:rStyle w:val="Char0"/>
          <w:rFonts w:hint="cs"/>
          <w:rtl/>
        </w:rPr>
        <w:t xml:space="preserve"> نگهبانی از سوی محبوبش وجود دارد که قلب و اعضا و جوارح وی را مراقب می</w:t>
      </w:r>
      <w:r w:rsidR="00AB3BEC">
        <w:rPr>
          <w:rStyle w:val="Char0"/>
          <w:rFonts w:hint="cs"/>
          <w:rtl/>
        </w:rPr>
        <w:t>‌</w:t>
      </w:r>
      <w:r w:rsidR="0059267A" w:rsidRPr="00DF4488">
        <w:rPr>
          <w:rStyle w:val="Char0"/>
          <w:rFonts w:hint="cs"/>
          <w:rtl/>
        </w:rPr>
        <w:t>باشد و علامت صدق محبت</w:t>
      </w:r>
      <w:r w:rsidR="008A47F1" w:rsidRPr="00DF4488">
        <w:rPr>
          <w:rStyle w:val="Char0"/>
          <w:rFonts w:hint="cs"/>
          <w:rtl/>
        </w:rPr>
        <w:t>،</w:t>
      </w:r>
      <w:r w:rsidR="0059267A" w:rsidRPr="00DF4488">
        <w:rPr>
          <w:rStyle w:val="Char0"/>
          <w:rFonts w:hint="cs"/>
          <w:rtl/>
        </w:rPr>
        <w:t xml:space="preserve"> احساس این نگهبان و همراهی مداوم آن می</w:t>
      </w:r>
      <w:r w:rsidR="00AB3BEC">
        <w:rPr>
          <w:rStyle w:val="Char0"/>
          <w:rFonts w:hint="cs"/>
          <w:rtl/>
        </w:rPr>
        <w:t>‌</w:t>
      </w:r>
      <w:r w:rsidR="0059267A" w:rsidRPr="00DF4488">
        <w:rPr>
          <w:rStyle w:val="Char0"/>
          <w:rFonts w:hint="cs"/>
          <w:rtl/>
        </w:rPr>
        <w:t xml:space="preserve">باشد. </w:t>
      </w:r>
      <w:r w:rsidRPr="00DF4488">
        <w:rPr>
          <w:rStyle w:val="Char0"/>
          <w:rtl/>
        </w:rPr>
        <w:t xml:space="preserve"> </w:t>
      </w:r>
    </w:p>
    <w:p w:rsidR="0059267A" w:rsidRPr="00DF4488" w:rsidRDefault="00A42380" w:rsidP="0059267A">
      <w:pPr>
        <w:jc w:val="both"/>
        <w:rPr>
          <w:rStyle w:val="Char0"/>
          <w:rtl/>
        </w:rPr>
      </w:pPr>
      <w:r w:rsidRPr="00DF4488">
        <w:rPr>
          <w:rStyle w:val="Char0"/>
          <w:rFonts w:hint="cs"/>
          <w:rtl/>
        </w:rPr>
        <w:t>در</w:t>
      </w:r>
      <w:r w:rsidRPr="00DF4488">
        <w:rPr>
          <w:rStyle w:val="Char0"/>
          <w:rtl/>
        </w:rPr>
        <w:t xml:space="preserve"> </w:t>
      </w:r>
      <w:r w:rsidRPr="00DF4488">
        <w:rPr>
          <w:rStyle w:val="Char0"/>
          <w:rFonts w:hint="cs"/>
          <w:rtl/>
        </w:rPr>
        <w:t>ا</w:t>
      </w:r>
      <w:r w:rsidR="00466566" w:rsidRPr="00DF4488">
        <w:rPr>
          <w:rStyle w:val="Char0"/>
          <w:rFonts w:hint="cs"/>
          <w:rtl/>
        </w:rPr>
        <w:t>ی</w:t>
      </w:r>
      <w:r w:rsidRPr="00DF4488">
        <w:rPr>
          <w:rStyle w:val="Char0"/>
          <w:rFonts w:hint="cs"/>
          <w:rtl/>
        </w:rPr>
        <w:t>ن</w:t>
      </w:r>
      <w:r w:rsidRPr="00DF4488">
        <w:rPr>
          <w:rStyle w:val="Char0"/>
          <w:rtl/>
        </w:rPr>
        <w:t xml:space="preserve"> </w:t>
      </w:r>
      <w:r w:rsidR="0059267A" w:rsidRPr="00DF4488">
        <w:rPr>
          <w:rStyle w:val="Char0"/>
          <w:rFonts w:hint="cs"/>
          <w:rtl/>
        </w:rPr>
        <w:t>زمینه</w:t>
      </w:r>
      <w:r w:rsidRPr="00DF4488">
        <w:rPr>
          <w:rStyle w:val="Char0"/>
          <w:rtl/>
        </w:rPr>
        <w:t xml:space="preserve"> </w:t>
      </w:r>
      <w:r w:rsidR="0059267A" w:rsidRPr="00DF4488">
        <w:rPr>
          <w:rStyle w:val="Char0"/>
          <w:rFonts w:hint="cs"/>
          <w:rtl/>
        </w:rPr>
        <w:t>نکته</w:t>
      </w:r>
      <w:r w:rsidR="00AB3BEC">
        <w:rPr>
          <w:rStyle w:val="Char0"/>
          <w:rFonts w:hint="cs"/>
          <w:rtl/>
        </w:rPr>
        <w:t>‌</w:t>
      </w:r>
      <w:r w:rsidR="0059267A" w:rsidRPr="00DF4488">
        <w:rPr>
          <w:rStyle w:val="Char0"/>
          <w:rFonts w:hint="cs"/>
          <w:rtl/>
        </w:rPr>
        <w:t>ی ظریفی</w:t>
      </w:r>
      <w:r w:rsidR="00E2691F" w:rsidRPr="00DF4488">
        <w:rPr>
          <w:rStyle w:val="Char0"/>
          <w:rtl/>
        </w:rPr>
        <w:t xml:space="preserve"> </w:t>
      </w:r>
      <w:r w:rsidR="0059267A" w:rsidRPr="00DF4488">
        <w:rPr>
          <w:rStyle w:val="Char0"/>
          <w:rFonts w:hint="cs"/>
          <w:rtl/>
        </w:rPr>
        <w:t>وجود دارد که</w:t>
      </w:r>
      <w:r w:rsidRPr="00DF4488">
        <w:rPr>
          <w:rStyle w:val="Char0"/>
          <w:rtl/>
        </w:rPr>
        <w:t xml:space="preserve"> </w:t>
      </w:r>
      <w:r w:rsidRPr="00DF4488">
        <w:rPr>
          <w:rStyle w:val="Char0"/>
          <w:rFonts w:hint="cs"/>
          <w:rtl/>
        </w:rPr>
        <w:t>لازم</w:t>
      </w:r>
      <w:r w:rsidRPr="00DF4488">
        <w:rPr>
          <w:rStyle w:val="Char0"/>
          <w:rtl/>
        </w:rPr>
        <w:t xml:space="preserve"> </w:t>
      </w:r>
      <w:r w:rsidRPr="00DF4488">
        <w:rPr>
          <w:rStyle w:val="Char0"/>
          <w:rFonts w:hint="cs"/>
          <w:rtl/>
        </w:rPr>
        <w:t>به</w:t>
      </w:r>
      <w:r w:rsidRPr="00DF4488">
        <w:rPr>
          <w:rStyle w:val="Char0"/>
          <w:rtl/>
        </w:rPr>
        <w:t xml:space="preserve"> </w:t>
      </w:r>
      <w:r w:rsidRPr="00DF4488">
        <w:rPr>
          <w:rStyle w:val="Char0"/>
          <w:rFonts w:hint="cs"/>
          <w:rtl/>
        </w:rPr>
        <w:t>تذکر</w:t>
      </w:r>
      <w:r w:rsidR="0059267A" w:rsidRPr="00DF4488">
        <w:rPr>
          <w:rStyle w:val="Char0"/>
          <w:rtl/>
        </w:rPr>
        <w:t xml:space="preserve"> </w:t>
      </w:r>
      <w:r w:rsidR="0059267A" w:rsidRPr="00DF4488">
        <w:rPr>
          <w:rStyle w:val="Char0"/>
          <w:rFonts w:hint="cs"/>
          <w:rtl/>
        </w:rPr>
        <w:t>است</w:t>
      </w:r>
      <w:r w:rsidR="0074275B" w:rsidRPr="00DF4488">
        <w:rPr>
          <w:rStyle w:val="Char0"/>
          <w:rtl/>
        </w:rPr>
        <w:t xml:space="preserve">: </w:t>
      </w:r>
      <w:r w:rsidR="0059267A" w:rsidRPr="00DF4488">
        <w:rPr>
          <w:rStyle w:val="Char0"/>
          <w:rFonts w:hint="cs"/>
          <w:rtl/>
        </w:rPr>
        <w:t>محبت و</w:t>
      </w:r>
      <w:r w:rsidRPr="00DF4488">
        <w:rPr>
          <w:rStyle w:val="Char0"/>
          <w:rtl/>
        </w:rPr>
        <w:t xml:space="preserve"> </w:t>
      </w:r>
      <w:r w:rsidRPr="00DF4488">
        <w:rPr>
          <w:rStyle w:val="Char0"/>
          <w:rFonts w:hint="cs"/>
          <w:rtl/>
        </w:rPr>
        <w:t>دوست</w:t>
      </w:r>
      <w:r w:rsidRPr="00DF4488">
        <w:rPr>
          <w:rStyle w:val="Char0"/>
          <w:rtl/>
        </w:rPr>
        <w:t xml:space="preserve"> </w:t>
      </w:r>
      <w:r w:rsidRPr="00DF4488">
        <w:rPr>
          <w:rStyle w:val="Char0"/>
          <w:rFonts w:hint="cs"/>
          <w:rtl/>
        </w:rPr>
        <w:t>داشتن</w:t>
      </w:r>
      <w:r w:rsidRPr="00DF4488">
        <w:rPr>
          <w:rStyle w:val="Char0"/>
          <w:rtl/>
        </w:rPr>
        <w:t xml:space="preserve"> </w:t>
      </w:r>
      <w:r w:rsidR="0059267A" w:rsidRPr="00DF4488">
        <w:rPr>
          <w:rStyle w:val="Char0"/>
          <w:rFonts w:hint="cs"/>
          <w:rtl/>
        </w:rPr>
        <w:t>صرف</w:t>
      </w:r>
      <w:r w:rsidR="008A47F1" w:rsidRPr="00DF4488">
        <w:rPr>
          <w:rStyle w:val="Char0"/>
          <w:rFonts w:hint="cs"/>
          <w:rtl/>
        </w:rPr>
        <w:t>،</w:t>
      </w:r>
      <w:r w:rsidR="0059267A" w:rsidRPr="00DF4488">
        <w:rPr>
          <w:rStyle w:val="Char0"/>
          <w:rFonts w:hint="cs"/>
          <w:rtl/>
        </w:rPr>
        <w:t xml:space="preserve"> مادامی که مقرون به احترام و تعظیم محبوب نباشد، موجب این اثر نمی</w:t>
      </w:r>
      <w:r w:rsidR="00AB3BEC">
        <w:rPr>
          <w:rStyle w:val="Char0"/>
          <w:rFonts w:hint="cs"/>
          <w:rtl/>
        </w:rPr>
        <w:t>‌</w:t>
      </w:r>
      <w:r w:rsidR="0059267A" w:rsidRPr="00DF4488">
        <w:rPr>
          <w:rStyle w:val="Char0"/>
          <w:rFonts w:hint="cs"/>
          <w:rtl/>
        </w:rPr>
        <w:t>شود؛</w:t>
      </w:r>
      <w:r w:rsidRPr="00DF4488">
        <w:rPr>
          <w:rStyle w:val="Char0"/>
          <w:rtl/>
        </w:rPr>
        <w:t xml:space="preserve"> </w:t>
      </w:r>
      <w:r w:rsidR="0059267A" w:rsidRPr="00DF4488">
        <w:rPr>
          <w:rStyle w:val="Char0"/>
          <w:rFonts w:hint="cs"/>
          <w:rtl/>
        </w:rPr>
        <w:t>و چون مقرون به</w:t>
      </w:r>
      <w:r w:rsidRPr="00DF4488">
        <w:rPr>
          <w:rStyle w:val="Char0"/>
          <w:rtl/>
        </w:rPr>
        <w:t xml:space="preserve"> </w:t>
      </w:r>
      <w:r w:rsidRPr="00DF4488">
        <w:rPr>
          <w:rStyle w:val="Char0"/>
          <w:rFonts w:hint="cs"/>
          <w:rtl/>
        </w:rPr>
        <w:t>تجل</w:t>
      </w:r>
      <w:r w:rsidR="00466566" w:rsidRPr="00DF4488">
        <w:rPr>
          <w:rStyle w:val="Char0"/>
          <w:rFonts w:hint="cs"/>
          <w:rtl/>
        </w:rPr>
        <w:t>ی</w:t>
      </w:r>
      <w:r w:rsidRPr="00DF4488">
        <w:rPr>
          <w:rStyle w:val="Char0"/>
          <w:rFonts w:hint="cs"/>
          <w:rtl/>
        </w:rPr>
        <w:t>ل</w:t>
      </w:r>
      <w:r w:rsidRPr="00DF4488">
        <w:rPr>
          <w:rStyle w:val="Char0"/>
          <w:rtl/>
        </w:rPr>
        <w:t xml:space="preserve"> </w:t>
      </w:r>
      <w:r w:rsidRPr="00DF4488">
        <w:rPr>
          <w:rStyle w:val="Char0"/>
          <w:rFonts w:hint="cs"/>
          <w:rtl/>
        </w:rPr>
        <w:t>و</w:t>
      </w:r>
      <w:r w:rsidRPr="00DF4488">
        <w:rPr>
          <w:rStyle w:val="Char0"/>
          <w:rtl/>
        </w:rPr>
        <w:t xml:space="preserve"> </w:t>
      </w:r>
      <w:r w:rsidR="0059267A" w:rsidRPr="00DF4488">
        <w:rPr>
          <w:rStyle w:val="Char0"/>
          <w:rFonts w:hint="cs"/>
          <w:rtl/>
        </w:rPr>
        <w:t>تعظیم</w:t>
      </w:r>
      <w:r w:rsidRPr="00DF4488">
        <w:rPr>
          <w:rStyle w:val="Char0"/>
          <w:rtl/>
        </w:rPr>
        <w:t xml:space="preserve"> </w:t>
      </w:r>
      <w:r w:rsidRPr="00DF4488">
        <w:rPr>
          <w:rStyle w:val="Char0"/>
          <w:rFonts w:hint="cs"/>
          <w:rtl/>
        </w:rPr>
        <w:t>باشد،</w:t>
      </w:r>
      <w:r w:rsidRPr="00DF4488">
        <w:rPr>
          <w:rStyle w:val="Char0"/>
          <w:rtl/>
        </w:rPr>
        <w:t xml:space="preserve"> </w:t>
      </w:r>
      <w:r w:rsidR="0059267A" w:rsidRPr="00DF4488">
        <w:rPr>
          <w:rStyle w:val="Char0"/>
          <w:rFonts w:hint="cs"/>
          <w:rtl/>
        </w:rPr>
        <w:t xml:space="preserve">موجب این شرم و حیا و </w:t>
      </w:r>
      <w:r w:rsidRPr="00DF4488">
        <w:rPr>
          <w:rStyle w:val="Char0"/>
          <w:rFonts w:hint="cs"/>
          <w:rtl/>
        </w:rPr>
        <w:t>اطاعت</w:t>
      </w:r>
      <w:r w:rsidRPr="00DF4488">
        <w:rPr>
          <w:rStyle w:val="Char0"/>
          <w:rtl/>
        </w:rPr>
        <w:t xml:space="preserve"> </w:t>
      </w:r>
      <w:r w:rsidR="0059267A" w:rsidRPr="00DF4488">
        <w:rPr>
          <w:rStyle w:val="Char0"/>
          <w:rFonts w:hint="cs"/>
          <w:rtl/>
        </w:rPr>
        <w:t>می</w:t>
      </w:r>
      <w:r w:rsidR="00AB3BEC">
        <w:rPr>
          <w:rStyle w:val="Char0"/>
          <w:rFonts w:hint="cs"/>
          <w:rtl/>
        </w:rPr>
        <w:t>‌</w:t>
      </w:r>
      <w:r w:rsidR="0059267A" w:rsidRPr="00DF4488">
        <w:rPr>
          <w:rStyle w:val="Char0"/>
          <w:rFonts w:hint="cs"/>
          <w:rtl/>
        </w:rPr>
        <w:t>شود؛</w:t>
      </w:r>
      <w:r w:rsidRPr="00DF4488">
        <w:rPr>
          <w:rStyle w:val="Char0"/>
          <w:rtl/>
        </w:rPr>
        <w:t xml:space="preserve"> </w:t>
      </w:r>
      <w:r w:rsidRPr="00DF4488">
        <w:rPr>
          <w:rStyle w:val="Char0"/>
          <w:rFonts w:hint="cs"/>
          <w:rtl/>
        </w:rPr>
        <w:t>و</w:t>
      </w:r>
      <w:r w:rsidR="0059267A" w:rsidRPr="00DF4488">
        <w:rPr>
          <w:rStyle w:val="Char0"/>
          <w:rFonts w:hint="cs"/>
          <w:rtl/>
        </w:rPr>
        <w:t>گرنه</w:t>
      </w:r>
      <w:r w:rsidRPr="00DF4488">
        <w:rPr>
          <w:rStyle w:val="Char0"/>
          <w:rtl/>
        </w:rPr>
        <w:t xml:space="preserve"> </w:t>
      </w:r>
      <w:r w:rsidRPr="00DF4488">
        <w:rPr>
          <w:rStyle w:val="Char0"/>
          <w:rFonts w:hint="cs"/>
          <w:rtl/>
        </w:rPr>
        <w:t>محبت</w:t>
      </w:r>
      <w:r w:rsidRPr="00DF4488">
        <w:rPr>
          <w:rStyle w:val="Char0"/>
          <w:rtl/>
        </w:rPr>
        <w:t xml:space="preserve"> </w:t>
      </w:r>
      <w:r w:rsidR="0059267A" w:rsidRPr="00DF4488">
        <w:rPr>
          <w:rStyle w:val="Char0"/>
          <w:rFonts w:hint="cs"/>
          <w:rtl/>
        </w:rPr>
        <w:t>عاری از</w:t>
      </w:r>
      <w:r w:rsidRPr="00DF4488">
        <w:rPr>
          <w:rStyle w:val="Char0"/>
          <w:rtl/>
        </w:rPr>
        <w:t xml:space="preserve"> </w:t>
      </w:r>
      <w:r w:rsidRPr="00DF4488">
        <w:rPr>
          <w:rStyle w:val="Char0"/>
          <w:rFonts w:hint="cs"/>
          <w:rtl/>
        </w:rPr>
        <w:t>تجل</w:t>
      </w:r>
      <w:r w:rsidR="00466566" w:rsidRPr="00DF4488">
        <w:rPr>
          <w:rStyle w:val="Char0"/>
          <w:rFonts w:hint="cs"/>
          <w:rtl/>
        </w:rPr>
        <w:t>ی</w:t>
      </w:r>
      <w:r w:rsidRPr="00DF4488">
        <w:rPr>
          <w:rStyle w:val="Char0"/>
          <w:rFonts w:hint="cs"/>
          <w:rtl/>
        </w:rPr>
        <w:t>ل</w:t>
      </w:r>
      <w:r w:rsidRPr="00DF4488">
        <w:rPr>
          <w:rStyle w:val="Char0"/>
          <w:rtl/>
        </w:rPr>
        <w:t xml:space="preserve"> </w:t>
      </w:r>
      <w:r w:rsidRPr="00DF4488">
        <w:rPr>
          <w:rStyle w:val="Char0"/>
          <w:rFonts w:hint="cs"/>
          <w:rtl/>
        </w:rPr>
        <w:t>و</w:t>
      </w:r>
      <w:r w:rsidRPr="00DF4488">
        <w:rPr>
          <w:rStyle w:val="Char0"/>
          <w:rtl/>
        </w:rPr>
        <w:t xml:space="preserve"> </w:t>
      </w:r>
      <w:r w:rsidR="0059267A" w:rsidRPr="00DF4488">
        <w:rPr>
          <w:rStyle w:val="Char0"/>
          <w:rFonts w:hint="cs"/>
          <w:rtl/>
        </w:rPr>
        <w:t>تعظیم،</w:t>
      </w:r>
      <w:r w:rsidRPr="00DF4488">
        <w:rPr>
          <w:rStyle w:val="Char0"/>
          <w:rtl/>
        </w:rPr>
        <w:t xml:space="preserve"> </w:t>
      </w:r>
      <w:r w:rsidR="0059267A" w:rsidRPr="00DF4488">
        <w:rPr>
          <w:rStyle w:val="Char0"/>
          <w:rFonts w:hint="cs"/>
          <w:rtl/>
        </w:rPr>
        <w:t>فقط نوعی انس و الفت، یادآوری و اشتیاق به دنبال دارد؛ لذا اثر و پیامدی متفاوت دارد. چنانکه بنده در قلب خود محبتی را نسبت به خداوند متعال می</w:t>
      </w:r>
      <w:r w:rsidR="00AB3BEC">
        <w:rPr>
          <w:rStyle w:val="Char0"/>
          <w:rFonts w:hint="cs"/>
          <w:rtl/>
        </w:rPr>
        <w:t>‌</w:t>
      </w:r>
      <w:r w:rsidR="0059267A" w:rsidRPr="00DF4488">
        <w:rPr>
          <w:rStyle w:val="Char0"/>
          <w:rFonts w:hint="cs"/>
          <w:rtl/>
        </w:rPr>
        <w:t>یابد که او را بر ترک گناهان وانمی</w:t>
      </w:r>
      <w:r w:rsidR="00AB3BEC">
        <w:rPr>
          <w:rStyle w:val="Char0"/>
          <w:rFonts w:hint="cs"/>
          <w:rtl/>
        </w:rPr>
        <w:t>‌</w:t>
      </w:r>
      <w:r w:rsidR="0059267A" w:rsidRPr="00DF4488">
        <w:rPr>
          <w:rStyle w:val="Char0"/>
          <w:rFonts w:hint="cs"/>
          <w:rtl/>
        </w:rPr>
        <w:t>دارد و یاری نمی</w:t>
      </w:r>
      <w:r w:rsidR="00AB3BEC">
        <w:rPr>
          <w:rStyle w:val="Char0"/>
          <w:rFonts w:hint="cs"/>
          <w:rtl/>
        </w:rPr>
        <w:t>‌</w:t>
      </w:r>
      <w:r w:rsidR="0059267A" w:rsidRPr="00DF4488">
        <w:rPr>
          <w:rStyle w:val="Char0"/>
          <w:rFonts w:hint="cs"/>
          <w:rtl/>
        </w:rPr>
        <w:t>کند؛ که البته سبب این امر مقرون نبودن آن به تجلیل و تعظیم است؛ چراکه چیزی مانند محبت مقرون به تجلیل و تعظیم خداوند متعال قلب را آباد نمی</w:t>
      </w:r>
      <w:r w:rsidR="00AB3BEC">
        <w:rPr>
          <w:rStyle w:val="Char0"/>
          <w:rFonts w:hint="cs"/>
          <w:rtl/>
        </w:rPr>
        <w:t>‌</w:t>
      </w:r>
      <w:r w:rsidR="0059267A" w:rsidRPr="00DF4488">
        <w:rPr>
          <w:rStyle w:val="Char0"/>
          <w:rFonts w:hint="cs"/>
          <w:rtl/>
        </w:rPr>
        <w:t>گرداند. و این از برترین بخشش</w:t>
      </w:r>
      <w:r w:rsidR="00AB3BEC">
        <w:rPr>
          <w:rStyle w:val="Char0"/>
          <w:rFonts w:hint="cs"/>
          <w:rtl/>
        </w:rPr>
        <w:t>‌</w:t>
      </w:r>
      <w:r w:rsidR="0059267A" w:rsidRPr="00DF4488">
        <w:rPr>
          <w:rStyle w:val="Char0"/>
          <w:rFonts w:hint="cs"/>
          <w:rtl/>
        </w:rPr>
        <w:t>ها و موهبت</w:t>
      </w:r>
      <w:r w:rsidR="00AB3BEC">
        <w:rPr>
          <w:rStyle w:val="Char0"/>
          <w:rFonts w:hint="cs"/>
          <w:rtl/>
        </w:rPr>
        <w:t>‌</w:t>
      </w:r>
      <w:r w:rsidR="0059267A" w:rsidRPr="00DF4488">
        <w:rPr>
          <w:rStyle w:val="Char0"/>
          <w:rFonts w:hint="cs"/>
          <w:rtl/>
        </w:rPr>
        <w:t>های خداوند متعال به بنده</w:t>
      </w:r>
      <w:r w:rsidR="00AB3BEC">
        <w:rPr>
          <w:rStyle w:val="Char0"/>
          <w:rFonts w:hint="cs"/>
          <w:rtl/>
        </w:rPr>
        <w:t>‌</w:t>
      </w:r>
      <w:r w:rsidR="0059267A" w:rsidRPr="00DF4488">
        <w:rPr>
          <w:rStyle w:val="Char0"/>
          <w:rFonts w:hint="cs"/>
          <w:rtl/>
        </w:rPr>
        <w:t>اش می</w:t>
      </w:r>
      <w:r w:rsidR="00AB3BEC">
        <w:rPr>
          <w:rStyle w:val="Char0"/>
          <w:rFonts w:hint="cs"/>
          <w:rtl/>
        </w:rPr>
        <w:t>‌</w:t>
      </w:r>
      <w:r w:rsidR="0059267A" w:rsidRPr="00DF4488">
        <w:rPr>
          <w:rStyle w:val="Char0"/>
          <w:rFonts w:hint="cs"/>
          <w:rtl/>
        </w:rPr>
        <w:t xml:space="preserve">باشد یا </w:t>
      </w:r>
      <w:r w:rsidR="0059267A" w:rsidRPr="00DF4488">
        <w:rPr>
          <w:rStyle w:val="Char0"/>
          <w:rFonts w:hint="cs"/>
          <w:rtl/>
        </w:rPr>
        <w:lastRenderedPageBreak/>
        <w:t>برترین آنها می</w:t>
      </w:r>
      <w:r w:rsidR="00AB3BEC">
        <w:rPr>
          <w:rStyle w:val="Char0"/>
          <w:rFonts w:hint="cs"/>
          <w:rtl/>
        </w:rPr>
        <w:t>‌</w:t>
      </w:r>
      <w:r w:rsidR="0059267A" w:rsidRPr="00DF4488">
        <w:rPr>
          <w:rStyle w:val="Char0"/>
          <w:rFonts w:hint="cs"/>
          <w:rtl/>
        </w:rPr>
        <w:t>باشد. و این فضل خداوند متعال است که به هرکس بخواهد می</w:t>
      </w:r>
      <w:r w:rsidR="00AB3BEC">
        <w:rPr>
          <w:rStyle w:val="Char0"/>
          <w:rFonts w:hint="cs"/>
          <w:rtl/>
        </w:rPr>
        <w:t>‌</w:t>
      </w:r>
      <w:r w:rsidR="0059267A" w:rsidRPr="00DF4488">
        <w:rPr>
          <w:rStyle w:val="Char0"/>
          <w:rFonts w:hint="cs"/>
          <w:rtl/>
        </w:rPr>
        <w:t xml:space="preserve">دهد.    </w:t>
      </w:r>
    </w:p>
    <w:p w:rsidR="00A42380" w:rsidRPr="00DF4488" w:rsidRDefault="00A42380" w:rsidP="003B07F9">
      <w:pPr>
        <w:jc w:val="both"/>
        <w:rPr>
          <w:rStyle w:val="Char0"/>
          <w:rtl/>
        </w:rPr>
      </w:pPr>
      <w:r w:rsidRPr="00DF4488">
        <w:rPr>
          <w:rStyle w:val="Char0"/>
          <w:rFonts w:hint="cs"/>
          <w:rtl/>
        </w:rPr>
        <w:t>سبب</w:t>
      </w:r>
      <w:r w:rsidRPr="00DF4488">
        <w:rPr>
          <w:rStyle w:val="Char0"/>
          <w:rtl/>
        </w:rPr>
        <w:t xml:space="preserve"> </w:t>
      </w:r>
      <w:r w:rsidRPr="00DF4488">
        <w:rPr>
          <w:rStyle w:val="Char0"/>
          <w:rFonts w:hint="cs"/>
          <w:rtl/>
        </w:rPr>
        <w:t>ششم</w:t>
      </w:r>
      <w:r w:rsidRPr="00DF4488">
        <w:rPr>
          <w:rStyle w:val="Char0"/>
          <w:rtl/>
        </w:rPr>
        <w:t xml:space="preserve">:‌ </w:t>
      </w:r>
      <w:r w:rsidR="00D12F3C" w:rsidRPr="00DF4488">
        <w:rPr>
          <w:rStyle w:val="Char0"/>
          <w:rFonts w:hint="cs"/>
          <w:rtl/>
        </w:rPr>
        <w:t>شرافت</w:t>
      </w:r>
      <w:r w:rsidRPr="00DF4488">
        <w:rPr>
          <w:rStyle w:val="Char0"/>
          <w:rtl/>
        </w:rPr>
        <w:t xml:space="preserve"> </w:t>
      </w:r>
      <w:r w:rsidRPr="00DF4488">
        <w:rPr>
          <w:rStyle w:val="Char0"/>
          <w:rFonts w:hint="cs"/>
          <w:rtl/>
        </w:rPr>
        <w:t>نفس</w:t>
      </w:r>
      <w:r w:rsidRPr="00DF4488">
        <w:rPr>
          <w:rStyle w:val="Char0"/>
          <w:rtl/>
        </w:rPr>
        <w:t xml:space="preserve"> </w:t>
      </w:r>
      <w:r w:rsidRPr="00DF4488">
        <w:rPr>
          <w:rStyle w:val="Char0"/>
          <w:rFonts w:hint="cs"/>
          <w:rtl/>
        </w:rPr>
        <w:t>و</w:t>
      </w:r>
      <w:r w:rsidRPr="00DF4488">
        <w:rPr>
          <w:rStyle w:val="Char0"/>
          <w:rtl/>
        </w:rPr>
        <w:t xml:space="preserve"> </w:t>
      </w:r>
      <w:r w:rsidRPr="00DF4488">
        <w:rPr>
          <w:rStyle w:val="Char0"/>
          <w:rFonts w:hint="cs"/>
          <w:rtl/>
        </w:rPr>
        <w:t>پاک</w:t>
      </w:r>
      <w:r w:rsidR="008A47F1" w:rsidRPr="00DF4488">
        <w:rPr>
          <w:rStyle w:val="Char0"/>
          <w:rFonts w:hint="cs"/>
          <w:rtl/>
        </w:rPr>
        <w:t xml:space="preserve">ی </w:t>
      </w:r>
      <w:r w:rsidRPr="00DF4488">
        <w:rPr>
          <w:rStyle w:val="Char0"/>
          <w:rFonts w:hint="cs"/>
          <w:rtl/>
        </w:rPr>
        <w:t>و</w:t>
      </w:r>
      <w:r w:rsidRPr="00DF4488">
        <w:rPr>
          <w:rStyle w:val="Char0"/>
          <w:rtl/>
        </w:rPr>
        <w:t xml:space="preserve"> </w:t>
      </w:r>
      <w:r w:rsidRPr="00DF4488">
        <w:rPr>
          <w:rStyle w:val="Char0"/>
          <w:rFonts w:hint="cs"/>
          <w:rtl/>
        </w:rPr>
        <w:t>فض</w:t>
      </w:r>
      <w:r w:rsidR="00466566" w:rsidRPr="00DF4488">
        <w:rPr>
          <w:rStyle w:val="Char0"/>
          <w:rFonts w:hint="cs"/>
          <w:rtl/>
        </w:rPr>
        <w:t>ی</w:t>
      </w:r>
      <w:r w:rsidRPr="00DF4488">
        <w:rPr>
          <w:rStyle w:val="Char0"/>
          <w:rFonts w:hint="cs"/>
          <w:rtl/>
        </w:rPr>
        <w:t>لت</w:t>
      </w:r>
      <w:r w:rsidR="008A47F1" w:rsidRPr="00DF4488">
        <w:rPr>
          <w:rStyle w:val="Char0"/>
          <w:rFonts w:hint="cs"/>
          <w:rtl/>
        </w:rPr>
        <w:t xml:space="preserve"> </w:t>
      </w:r>
      <w:r w:rsidR="003B07F9" w:rsidRPr="00DF4488">
        <w:rPr>
          <w:rStyle w:val="Char0"/>
          <w:rFonts w:hint="cs"/>
          <w:rtl/>
        </w:rPr>
        <w:t xml:space="preserve">و </w:t>
      </w:r>
      <w:r w:rsidR="008A47F1" w:rsidRPr="00DF4488">
        <w:rPr>
          <w:rStyle w:val="Char0"/>
          <w:rFonts w:hint="cs"/>
          <w:rtl/>
        </w:rPr>
        <w:t>حمیت و</w:t>
      </w:r>
      <w:r w:rsidR="003B07F9" w:rsidRPr="00DF4488">
        <w:rPr>
          <w:rStyle w:val="Char0"/>
          <w:rFonts w:hint="cs"/>
          <w:rtl/>
        </w:rPr>
        <w:t xml:space="preserve"> </w:t>
      </w:r>
      <w:r w:rsidR="008A47F1" w:rsidRPr="00DF4488">
        <w:rPr>
          <w:rStyle w:val="Char0"/>
          <w:rFonts w:hint="cs"/>
          <w:rtl/>
        </w:rPr>
        <w:t>جوانمردی آن</w:t>
      </w:r>
      <w:r w:rsidRPr="00DF4488">
        <w:rPr>
          <w:rStyle w:val="Char0"/>
          <w:spacing w:val="-2"/>
          <w:rtl/>
        </w:rPr>
        <w:t xml:space="preserve"> </w:t>
      </w:r>
      <w:r w:rsidR="003B07F9" w:rsidRPr="00DF4488">
        <w:rPr>
          <w:rStyle w:val="Char0"/>
          <w:rFonts w:hint="cs"/>
          <w:spacing w:val="-2"/>
          <w:rtl/>
        </w:rPr>
        <w:t>مانع از آن است که مرتکب</w:t>
      </w:r>
      <w:r w:rsidRPr="00DF4488">
        <w:rPr>
          <w:rStyle w:val="Char0"/>
          <w:spacing w:val="-2"/>
          <w:rtl/>
        </w:rPr>
        <w:t xml:space="preserve"> </w:t>
      </w:r>
      <w:r w:rsidRPr="00DF4488">
        <w:rPr>
          <w:rStyle w:val="Char0"/>
          <w:rFonts w:hint="cs"/>
          <w:spacing w:val="-2"/>
          <w:rtl/>
        </w:rPr>
        <w:t>اعمال</w:t>
      </w:r>
      <w:r w:rsidR="00466566" w:rsidRPr="00DF4488">
        <w:rPr>
          <w:rStyle w:val="Char0"/>
          <w:rFonts w:hint="cs"/>
          <w:spacing w:val="-2"/>
          <w:rtl/>
        </w:rPr>
        <w:t>ی</w:t>
      </w:r>
      <w:r w:rsidR="003B07F9" w:rsidRPr="00DF4488">
        <w:rPr>
          <w:rStyle w:val="Char0"/>
          <w:rFonts w:hint="cs"/>
          <w:spacing w:val="-2"/>
          <w:rtl/>
        </w:rPr>
        <w:t xml:space="preserve"> شود</w:t>
      </w:r>
      <w:r w:rsidRPr="00DF4488">
        <w:rPr>
          <w:rStyle w:val="Char0"/>
          <w:spacing w:val="-2"/>
          <w:rtl/>
        </w:rPr>
        <w:t xml:space="preserve"> </w:t>
      </w:r>
      <w:r w:rsidRPr="00DF4488">
        <w:rPr>
          <w:rStyle w:val="Char0"/>
          <w:rFonts w:hint="cs"/>
          <w:spacing w:val="-2"/>
          <w:rtl/>
        </w:rPr>
        <w:t>که</w:t>
      </w:r>
      <w:r w:rsidRPr="00DF4488">
        <w:rPr>
          <w:rStyle w:val="Char0"/>
          <w:spacing w:val="-2"/>
          <w:rtl/>
        </w:rPr>
        <w:t xml:space="preserve"> </w:t>
      </w:r>
      <w:r w:rsidR="003B07F9" w:rsidRPr="00DF4488">
        <w:rPr>
          <w:rStyle w:val="Char0"/>
          <w:rFonts w:hint="cs"/>
          <w:spacing w:val="-2"/>
          <w:rtl/>
        </w:rPr>
        <w:t xml:space="preserve">مقام </w:t>
      </w:r>
      <w:r w:rsidR="00D12F3C" w:rsidRPr="00DF4488">
        <w:rPr>
          <w:rStyle w:val="Char0"/>
          <w:rFonts w:hint="cs"/>
          <w:spacing w:val="-2"/>
          <w:rtl/>
        </w:rPr>
        <w:t>آن</w:t>
      </w:r>
      <w:r w:rsidR="003B07F9" w:rsidRPr="00DF4488">
        <w:rPr>
          <w:rStyle w:val="Char0"/>
          <w:rFonts w:hint="cs"/>
          <w:spacing w:val="-2"/>
          <w:rtl/>
        </w:rPr>
        <w:t xml:space="preserve"> </w:t>
      </w:r>
      <w:r w:rsidR="00AB3BEC">
        <w:rPr>
          <w:rStyle w:val="Char0"/>
          <w:rFonts w:hint="cs"/>
          <w:spacing w:val="-2"/>
          <w:rtl/>
        </w:rPr>
        <w:t>‌</w:t>
      </w:r>
      <w:r w:rsidRPr="00DF4488">
        <w:rPr>
          <w:rStyle w:val="Char0"/>
          <w:rFonts w:hint="cs"/>
          <w:spacing w:val="-2"/>
          <w:rtl/>
        </w:rPr>
        <w:t>را</w:t>
      </w:r>
      <w:r w:rsidR="003B07F9" w:rsidRPr="00DF4488">
        <w:rPr>
          <w:rStyle w:val="Char0"/>
          <w:rFonts w:hint="cs"/>
          <w:spacing w:val="-2"/>
          <w:rtl/>
        </w:rPr>
        <w:t xml:space="preserve"> پائین آورده</w:t>
      </w:r>
      <w:r w:rsidRPr="00DF4488">
        <w:rPr>
          <w:rStyle w:val="Char0"/>
          <w:spacing w:val="-2"/>
          <w:rtl/>
        </w:rPr>
        <w:t xml:space="preserve"> </w:t>
      </w:r>
      <w:r w:rsidR="003B07F9" w:rsidRPr="00DF4488">
        <w:rPr>
          <w:rStyle w:val="Char0"/>
          <w:rFonts w:hint="cs"/>
          <w:spacing w:val="-2"/>
          <w:rtl/>
        </w:rPr>
        <w:t>و از قدر و</w:t>
      </w:r>
      <w:r w:rsidR="00D12F3C" w:rsidRPr="00DF4488">
        <w:rPr>
          <w:rStyle w:val="Char0"/>
          <w:rFonts w:hint="cs"/>
          <w:spacing w:val="-2"/>
          <w:rtl/>
        </w:rPr>
        <w:t xml:space="preserve"> </w:t>
      </w:r>
      <w:r w:rsidRPr="00DF4488">
        <w:rPr>
          <w:rStyle w:val="Char0"/>
          <w:rFonts w:hint="cs"/>
          <w:rtl/>
        </w:rPr>
        <w:t>منزلتش</w:t>
      </w:r>
      <w:r w:rsidR="003B07F9" w:rsidRPr="00DF4488">
        <w:rPr>
          <w:rStyle w:val="Char0"/>
          <w:rtl/>
        </w:rPr>
        <w:t xml:space="preserve"> </w:t>
      </w:r>
      <w:r w:rsidR="003B07F9" w:rsidRPr="00DF4488">
        <w:rPr>
          <w:rStyle w:val="Char0"/>
          <w:rFonts w:hint="cs"/>
          <w:rtl/>
        </w:rPr>
        <w:t>ب</w:t>
      </w:r>
      <w:r w:rsidRPr="00DF4488">
        <w:rPr>
          <w:rStyle w:val="Char0"/>
          <w:rFonts w:hint="cs"/>
          <w:rtl/>
        </w:rPr>
        <w:t>کاهد</w:t>
      </w:r>
      <w:r w:rsidRPr="00DF4488">
        <w:rPr>
          <w:rStyle w:val="Char0"/>
          <w:rtl/>
        </w:rPr>
        <w:t xml:space="preserve"> </w:t>
      </w:r>
      <w:r w:rsidRPr="00DF4488">
        <w:rPr>
          <w:rStyle w:val="Char0"/>
          <w:rFonts w:hint="cs"/>
          <w:rtl/>
        </w:rPr>
        <w:t>و</w:t>
      </w:r>
      <w:r w:rsidRPr="00DF4488">
        <w:rPr>
          <w:rStyle w:val="Char0"/>
          <w:rtl/>
        </w:rPr>
        <w:t xml:space="preserve"> </w:t>
      </w:r>
      <w:r w:rsidR="003B07F9" w:rsidRPr="00DF4488">
        <w:rPr>
          <w:rStyle w:val="Char0"/>
          <w:rFonts w:hint="cs"/>
          <w:rtl/>
        </w:rPr>
        <w:t xml:space="preserve">آن را حقیر ساخته </w:t>
      </w:r>
      <w:r w:rsidRPr="00DF4488">
        <w:rPr>
          <w:rStyle w:val="Char0"/>
          <w:rFonts w:hint="cs"/>
          <w:rtl/>
        </w:rPr>
        <w:t>با</w:t>
      </w:r>
      <w:r w:rsidRPr="00DF4488">
        <w:rPr>
          <w:rStyle w:val="Char0"/>
          <w:rtl/>
        </w:rPr>
        <w:t xml:space="preserve"> </w:t>
      </w:r>
      <w:r w:rsidR="003B07F9" w:rsidRPr="00DF4488">
        <w:rPr>
          <w:rStyle w:val="Char0"/>
          <w:rFonts w:hint="cs"/>
          <w:rtl/>
        </w:rPr>
        <w:t>فرومایگان</w:t>
      </w:r>
      <w:r w:rsidR="00E052F2" w:rsidRPr="00DF4488">
        <w:rPr>
          <w:rStyle w:val="Char0"/>
          <w:rtl/>
        </w:rPr>
        <w:t xml:space="preserve"> </w:t>
      </w:r>
      <w:r w:rsidRPr="00DF4488">
        <w:rPr>
          <w:rStyle w:val="Char0"/>
          <w:rFonts w:hint="cs"/>
          <w:rtl/>
        </w:rPr>
        <w:t>برابرش</w:t>
      </w:r>
      <w:r w:rsidR="000F4B54" w:rsidRPr="00DF4488">
        <w:rPr>
          <w:rStyle w:val="Char0"/>
          <w:rtl/>
        </w:rPr>
        <w:t xml:space="preserve"> </w:t>
      </w:r>
      <w:r w:rsidR="003B07F9" w:rsidRPr="00DF4488">
        <w:rPr>
          <w:rStyle w:val="Char0"/>
          <w:rFonts w:hint="cs"/>
          <w:rtl/>
        </w:rPr>
        <w:t>گرداند</w:t>
      </w:r>
      <w:r w:rsidRPr="00DF4488">
        <w:rPr>
          <w:rStyle w:val="Char0"/>
          <w:rtl/>
        </w:rPr>
        <w:t>.</w:t>
      </w:r>
    </w:p>
    <w:p w:rsidR="00D12F3C" w:rsidRPr="00DF4488" w:rsidRDefault="00A42380" w:rsidP="003B07F9">
      <w:pPr>
        <w:jc w:val="both"/>
        <w:rPr>
          <w:rStyle w:val="Char0"/>
          <w:rtl/>
        </w:rPr>
      </w:pPr>
      <w:r w:rsidRPr="00DF4488">
        <w:rPr>
          <w:rStyle w:val="Char0"/>
          <w:rFonts w:hint="cs"/>
          <w:rtl/>
        </w:rPr>
        <w:t>سبب</w:t>
      </w:r>
      <w:r w:rsidRPr="00DF4488">
        <w:rPr>
          <w:rStyle w:val="Char0"/>
          <w:rtl/>
        </w:rPr>
        <w:t xml:space="preserve"> </w:t>
      </w:r>
      <w:r w:rsidRPr="00DF4488">
        <w:rPr>
          <w:rStyle w:val="Char0"/>
          <w:rFonts w:hint="cs"/>
          <w:rtl/>
        </w:rPr>
        <w:t>هفتم</w:t>
      </w:r>
      <w:r w:rsidRPr="00DF4488">
        <w:rPr>
          <w:rStyle w:val="Char0"/>
          <w:rtl/>
        </w:rPr>
        <w:t xml:space="preserve">: </w:t>
      </w:r>
      <w:r w:rsidRPr="00DF4488">
        <w:rPr>
          <w:rStyle w:val="Char0"/>
          <w:rFonts w:hint="cs"/>
          <w:rtl/>
        </w:rPr>
        <w:t>آگاه</w:t>
      </w:r>
      <w:r w:rsidR="00466566" w:rsidRPr="00DF4488">
        <w:rPr>
          <w:rStyle w:val="Char0"/>
          <w:rFonts w:hint="cs"/>
          <w:rtl/>
        </w:rPr>
        <w:t>ی</w:t>
      </w:r>
      <w:r w:rsidRPr="00DF4488">
        <w:rPr>
          <w:rStyle w:val="Char0"/>
          <w:rtl/>
        </w:rPr>
        <w:t xml:space="preserve"> </w:t>
      </w:r>
      <w:r w:rsidRPr="00DF4488">
        <w:rPr>
          <w:rStyle w:val="Char0"/>
          <w:rFonts w:hint="cs"/>
          <w:rtl/>
        </w:rPr>
        <w:t>کامل</w:t>
      </w:r>
      <w:r w:rsidRPr="00DF4488">
        <w:rPr>
          <w:rStyle w:val="Char0"/>
          <w:rtl/>
        </w:rPr>
        <w:t xml:space="preserve"> </w:t>
      </w:r>
      <w:r w:rsidR="00D12F3C" w:rsidRPr="00DF4488">
        <w:rPr>
          <w:rStyle w:val="Char0"/>
          <w:rFonts w:hint="cs"/>
          <w:rtl/>
        </w:rPr>
        <w:t>از</w:t>
      </w:r>
      <w:r w:rsidRPr="00DF4488">
        <w:rPr>
          <w:rStyle w:val="Char0"/>
          <w:rtl/>
        </w:rPr>
        <w:t xml:space="preserve"> </w:t>
      </w:r>
      <w:r w:rsidRPr="00DF4488">
        <w:rPr>
          <w:rStyle w:val="Char0"/>
          <w:rFonts w:hint="cs"/>
          <w:rtl/>
        </w:rPr>
        <w:t>عاقبت</w:t>
      </w:r>
      <w:r w:rsidRPr="00DF4488">
        <w:rPr>
          <w:rStyle w:val="Char0"/>
          <w:rtl/>
        </w:rPr>
        <w:t xml:space="preserve"> </w:t>
      </w:r>
      <w:r w:rsidRPr="00DF4488">
        <w:rPr>
          <w:rStyle w:val="Char0"/>
          <w:rFonts w:hint="cs"/>
          <w:rtl/>
        </w:rPr>
        <w:t>دردناک</w:t>
      </w:r>
      <w:r w:rsidRPr="00DF4488">
        <w:rPr>
          <w:rStyle w:val="Char0"/>
          <w:rtl/>
        </w:rPr>
        <w:t xml:space="preserve"> </w:t>
      </w:r>
      <w:r w:rsidRPr="00DF4488">
        <w:rPr>
          <w:rStyle w:val="Char0"/>
          <w:rFonts w:hint="cs"/>
          <w:rtl/>
        </w:rPr>
        <w:t>گناه</w:t>
      </w:r>
      <w:r w:rsidRPr="00DF4488">
        <w:rPr>
          <w:rStyle w:val="Char0"/>
          <w:rtl/>
        </w:rPr>
        <w:t xml:space="preserve"> </w:t>
      </w:r>
      <w:r w:rsidRPr="00DF4488">
        <w:rPr>
          <w:rStyle w:val="Char0"/>
          <w:rFonts w:hint="cs"/>
          <w:rtl/>
        </w:rPr>
        <w:t>و</w:t>
      </w:r>
      <w:r w:rsidRPr="00DF4488">
        <w:rPr>
          <w:rStyle w:val="Char0"/>
          <w:rtl/>
        </w:rPr>
        <w:t xml:space="preserve"> </w:t>
      </w:r>
      <w:r w:rsidRPr="00DF4488">
        <w:rPr>
          <w:rStyle w:val="Char0"/>
          <w:rFonts w:hint="cs"/>
          <w:rtl/>
        </w:rPr>
        <w:t>اثرات</w:t>
      </w:r>
      <w:r w:rsidRPr="00DF4488">
        <w:rPr>
          <w:rStyle w:val="Char0"/>
          <w:rtl/>
        </w:rPr>
        <w:t xml:space="preserve"> </w:t>
      </w:r>
      <w:r w:rsidRPr="00DF4488">
        <w:rPr>
          <w:rStyle w:val="Char0"/>
          <w:rFonts w:hint="cs"/>
          <w:rtl/>
        </w:rPr>
        <w:t>بد</w:t>
      </w:r>
      <w:r w:rsidR="00D12F3C" w:rsidRPr="00DF4488">
        <w:rPr>
          <w:rStyle w:val="Char0"/>
          <w:rFonts w:hint="cs"/>
          <w:rtl/>
        </w:rPr>
        <w:t xml:space="preserve"> و زیان</w:t>
      </w:r>
      <w:r w:rsidR="00AB3BEC">
        <w:rPr>
          <w:rStyle w:val="Char0"/>
          <w:rFonts w:hint="cs"/>
          <w:rtl/>
        </w:rPr>
        <w:t>‌</w:t>
      </w:r>
      <w:r w:rsidR="00D12F3C" w:rsidRPr="00DF4488">
        <w:rPr>
          <w:rStyle w:val="Char0"/>
          <w:rFonts w:hint="cs"/>
          <w:rtl/>
        </w:rPr>
        <w:t>های ناشی از آن:</w:t>
      </w:r>
      <w:r w:rsidR="003B07F9" w:rsidRPr="00DF4488">
        <w:rPr>
          <w:rStyle w:val="Char0"/>
          <w:rFonts w:hint="cs"/>
          <w:rtl/>
        </w:rPr>
        <w:t xml:space="preserve"> </w:t>
      </w:r>
      <w:r w:rsidRPr="00DF4488">
        <w:rPr>
          <w:rStyle w:val="Char0"/>
          <w:rFonts w:hint="cs"/>
          <w:rtl/>
        </w:rPr>
        <w:t>از</w:t>
      </w:r>
      <w:r w:rsidRPr="00DF4488">
        <w:rPr>
          <w:rStyle w:val="Char0"/>
          <w:rtl/>
        </w:rPr>
        <w:t xml:space="preserve"> </w:t>
      </w:r>
      <w:r w:rsidRPr="00DF4488">
        <w:rPr>
          <w:rStyle w:val="Char0"/>
          <w:rFonts w:hint="cs"/>
          <w:rtl/>
        </w:rPr>
        <w:t>جمله</w:t>
      </w:r>
      <w:r w:rsidR="0074275B" w:rsidRPr="00DF4488">
        <w:rPr>
          <w:rStyle w:val="Char0"/>
          <w:rtl/>
        </w:rPr>
        <w:t xml:space="preserve">: </w:t>
      </w:r>
      <w:r w:rsidRPr="00DF4488">
        <w:rPr>
          <w:rStyle w:val="Char0"/>
          <w:rFonts w:hint="cs"/>
          <w:rtl/>
        </w:rPr>
        <w:t>س</w:t>
      </w:r>
      <w:r w:rsidR="00466566" w:rsidRPr="00DF4488">
        <w:rPr>
          <w:rStyle w:val="Char0"/>
          <w:rFonts w:hint="cs"/>
          <w:rtl/>
        </w:rPr>
        <w:t>ی</w:t>
      </w:r>
      <w:r w:rsidRPr="00DF4488">
        <w:rPr>
          <w:rStyle w:val="Char0"/>
          <w:rFonts w:hint="cs"/>
          <w:rtl/>
        </w:rPr>
        <w:t>ه</w:t>
      </w:r>
      <w:r w:rsidR="00AB3BEC">
        <w:rPr>
          <w:rStyle w:val="Char0"/>
          <w:rtl/>
        </w:rPr>
        <w:t>‌</w:t>
      </w:r>
      <w:r w:rsidR="00AB3BEC">
        <w:rPr>
          <w:rStyle w:val="Char0"/>
          <w:rFonts w:hint="cs"/>
          <w:rtl/>
        </w:rPr>
        <w:t>‌</w:t>
      </w:r>
      <w:r w:rsidRPr="00DF4488">
        <w:rPr>
          <w:rStyle w:val="Char0"/>
          <w:rFonts w:hint="cs"/>
          <w:rtl/>
        </w:rPr>
        <w:t>رو</w:t>
      </w:r>
      <w:r w:rsidR="00466566" w:rsidRPr="00DF4488">
        <w:rPr>
          <w:rStyle w:val="Char0"/>
          <w:rFonts w:hint="cs"/>
          <w:rtl/>
        </w:rPr>
        <w:t>ی</w:t>
      </w:r>
      <w:r w:rsidR="00D12F3C" w:rsidRPr="00DF4488">
        <w:rPr>
          <w:rStyle w:val="Char0"/>
          <w:rFonts w:hint="cs"/>
          <w:rtl/>
        </w:rPr>
        <w:t>ی</w:t>
      </w:r>
      <w:r w:rsidRPr="00DF4488">
        <w:rPr>
          <w:rStyle w:val="Char0"/>
          <w:rFonts w:hint="cs"/>
          <w:rtl/>
        </w:rPr>
        <w:t>،</w:t>
      </w:r>
      <w:r w:rsidRPr="00DF4488">
        <w:rPr>
          <w:rStyle w:val="Char0"/>
          <w:rtl/>
        </w:rPr>
        <w:t xml:space="preserve"> </w:t>
      </w:r>
      <w:r w:rsidRPr="00DF4488">
        <w:rPr>
          <w:rStyle w:val="Char0"/>
          <w:rFonts w:hint="cs"/>
          <w:rtl/>
        </w:rPr>
        <w:t>تار</w:t>
      </w:r>
      <w:r w:rsidR="00466566" w:rsidRPr="00DF4488">
        <w:rPr>
          <w:rStyle w:val="Char0"/>
          <w:rFonts w:hint="cs"/>
          <w:rtl/>
        </w:rPr>
        <w:t>ی</w:t>
      </w:r>
      <w:r w:rsidRPr="00DF4488">
        <w:rPr>
          <w:rStyle w:val="Char0"/>
          <w:rFonts w:hint="cs"/>
          <w:rtl/>
        </w:rPr>
        <w:t>ک</w:t>
      </w:r>
      <w:r w:rsidR="003B07F9" w:rsidRPr="00DF4488">
        <w:rPr>
          <w:rStyle w:val="Char0"/>
          <w:rFonts w:hint="cs"/>
          <w:rtl/>
        </w:rPr>
        <w:t>ی و</w:t>
      </w:r>
      <w:r w:rsidRPr="00DF4488">
        <w:rPr>
          <w:rStyle w:val="Char0"/>
          <w:rtl/>
        </w:rPr>
        <w:t xml:space="preserve"> </w:t>
      </w:r>
      <w:r w:rsidRPr="00DF4488">
        <w:rPr>
          <w:rStyle w:val="Char0"/>
          <w:rFonts w:hint="cs"/>
          <w:rtl/>
        </w:rPr>
        <w:t>تنگ</w:t>
      </w:r>
      <w:r w:rsidR="00466566" w:rsidRPr="00DF4488">
        <w:rPr>
          <w:rStyle w:val="Char0"/>
          <w:rFonts w:hint="cs"/>
          <w:rtl/>
        </w:rPr>
        <w:t>ی</w:t>
      </w:r>
      <w:r w:rsidR="003B07F9" w:rsidRPr="00DF4488">
        <w:rPr>
          <w:rStyle w:val="Char0"/>
          <w:rFonts w:hint="cs"/>
          <w:rtl/>
        </w:rPr>
        <w:t xml:space="preserve"> و غمگین شدن دل</w:t>
      </w:r>
      <w:r w:rsidRPr="00DF4488">
        <w:rPr>
          <w:rStyle w:val="Char0"/>
          <w:rFonts w:hint="cs"/>
          <w:rtl/>
        </w:rPr>
        <w:t>،</w:t>
      </w:r>
      <w:r w:rsidRPr="00DF4488">
        <w:rPr>
          <w:rStyle w:val="Char0"/>
          <w:rtl/>
        </w:rPr>
        <w:t xml:space="preserve"> </w:t>
      </w:r>
      <w:r w:rsidR="00715C29" w:rsidRPr="00DF4488">
        <w:rPr>
          <w:rStyle w:val="Char0"/>
          <w:rFonts w:hint="cs"/>
          <w:rtl/>
        </w:rPr>
        <w:t xml:space="preserve">و ناراحتی و درد  و رنج آن و </w:t>
      </w:r>
      <w:r w:rsidR="00D12F3C" w:rsidRPr="00DF4488">
        <w:rPr>
          <w:rStyle w:val="Char0"/>
          <w:rFonts w:hint="cs"/>
          <w:rtl/>
        </w:rPr>
        <w:t>شدت یافتن نگرانی و اضطراب وی، از بین رفتن تمرکز آن و ضعیف شدن آن در میدان مقاومت در برابر دشمنش، از دست دادن زینتش، حیران و سرگردان ماندن در امورش، تنها ماندن وی از سوی ولی و یاورش، روی آوردن دشمن آشکارش به او، پنهان شدن علمی از او که آمادگی فراگیری آن</w:t>
      </w:r>
      <w:r w:rsidR="00AB3BEC">
        <w:rPr>
          <w:rStyle w:val="Char0"/>
          <w:rFonts w:hint="cs"/>
          <w:rtl/>
        </w:rPr>
        <w:t>‌</w:t>
      </w:r>
      <w:r w:rsidR="00D12F3C" w:rsidRPr="00DF4488">
        <w:rPr>
          <w:rStyle w:val="Char0"/>
          <w:rFonts w:hint="cs"/>
          <w:rtl/>
        </w:rPr>
        <w:t xml:space="preserve">را داشته، فراموش کردن آنچه بدست آورده یا ضعیف شدن </w:t>
      </w:r>
      <w:r w:rsidR="00715C29" w:rsidRPr="00DF4488">
        <w:rPr>
          <w:rStyle w:val="Char0"/>
          <w:rFonts w:hint="cs"/>
          <w:rtl/>
        </w:rPr>
        <w:t xml:space="preserve">حتمی </w:t>
      </w:r>
      <w:r w:rsidR="00D12F3C" w:rsidRPr="00DF4488">
        <w:rPr>
          <w:rStyle w:val="Char0"/>
          <w:rFonts w:hint="cs"/>
          <w:rtl/>
        </w:rPr>
        <w:t xml:space="preserve">آن و بیماری که اگر استوار گردد </w:t>
      </w:r>
      <w:r w:rsidR="00715C29" w:rsidRPr="00DF4488">
        <w:rPr>
          <w:rStyle w:val="Char0"/>
          <w:rFonts w:hint="cs"/>
          <w:rtl/>
        </w:rPr>
        <w:t xml:space="preserve">به یقین </w:t>
      </w:r>
      <w:r w:rsidR="00D12F3C" w:rsidRPr="00DF4488">
        <w:rPr>
          <w:rStyle w:val="Char0"/>
          <w:rFonts w:hint="cs"/>
          <w:rtl/>
        </w:rPr>
        <w:t>سرانجامش مرگ است؛ چرا</w:t>
      </w:r>
      <w:r w:rsidR="00715C29" w:rsidRPr="00DF4488">
        <w:rPr>
          <w:rStyle w:val="Char0"/>
          <w:rFonts w:hint="cs"/>
          <w:rtl/>
        </w:rPr>
        <w:t xml:space="preserve"> </w:t>
      </w:r>
      <w:r w:rsidR="00D12F3C" w:rsidRPr="00DF4488">
        <w:rPr>
          <w:rStyle w:val="Char0"/>
          <w:rFonts w:hint="cs"/>
          <w:rtl/>
        </w:rPr>
        <w:t>که گناهان قلب</w:t>
      </w:r>
      <w:r w:rsidR="00715C29" w:rsidRPr="00DF4488">
        <w:rPr>
          <w:rStyle w:val="Char0"/>
          <w:rFonts w:hint="cs"/>
          <w:rtl/>
        </w:rPr>
        <w:t>ها</w:t>
      </w:r>
      <w:r w:rsidR="00D12F3C" w:rsidRPr="00DF4488">
        <w:rPr>
          <w:rStyle w:val="Char0"/>
          <w:rFonts w:hint="cs"/>
          <w:rtl/>
        </w:rPr>
        <w:t xml:space="preserve"> را می</w:t>
      </w:r>
      <w:r w:rsidR="00AB3BEC">
        <w:rPr>
          <w:rStyle w:val="Char0"/>
          <w:rFonts w:hint="cs"/>
          <w:rtl/>
        </w:rPr>
        <w:t>‌</w:t>
      </w:r>
      <w:r w:rsidR="00D12F3C" w:rsidRPr="00DF4488">
        <w:rPr>
          <w:rStyle w:val="Char0"/>
          <w:rFonts w:hint="cs"/>
          <w:rtl/>
        </w:rPr>
        <w:t xml:space="preserve">میرانند.   </w:t>
      </w:r>
    </w:p>
    <w:p w:rsidR="008D25F4" w:rsidRPr="00DF4488" w:rsidRDefault="008D25F4" w:rsidP="008D25F4">
      <w:pPr>
        <w:jc w:val="both"/>
        <w:rPr>
          <w:rStyle w:val="Char0"/>
          <w:rtl/>
        </w:rPr>
      </w:pPr>
      <w:r w:rsidRPr="00DF4488">
        <w:rPr>
          <w:rStyle w:val="Char0"/>
          <w:rFonts w:hint="cs"/>
          <w:rtl/>
        </w:rPr>
        <w:t>از دیگر پیامدهای گناه عبارت است از</w:t>
      </w:r>
      <w:r w:rsidR="00A42380" w:rsidRPr="00DF4488">
        <w:rPr>
          <w:rStyle w:val="Char0"/>
          <w:rtl/>
        </w:rPr>
        <w:t xml:space="preserve">: </w:t>
      </w:r>
    </w:p>
    <w:p w:rsidR="00A42380" w:rsidRPr="00DF4488" w:rsidRDefault="00A42380" w:rsidP="008D25F4">
      <w:pPr>
        <w:pStyle w:val="ListParagraph"/>
        <w:numPr>
          <w:ilvl w:val="0"/>
          <w:numId w:val="16"/>
        </w:numPr>
        <w:jc w:val="both"/>
        <w:rPr>
          <w:rStyle w:val="Char0"/>
          <w:rtl/>
        </w:rPr>
      </w:pPr>
      <w:r w:rsidRPr="00DF4488">
        <w:rPr>
          <w:rStyle w:val="Char0"/>
          <w:rFonts w:hint="cs"/>
          <w:rtl/>
        </w:rPr>
        <w:t>ذلت</w:t>
      </w:r>
      <w:r w:rsidRPr="00DF4488">
        <w:rPr>
          <w:rStyle w:val="Char0"/>
          <w:rtl/>
        </w:rPr>
        <w:t xml:space="preserve"> </w:t>
      </w:r>
      <w:r w:rsidRPr="00DF4488">
        <w:rPr>
          <w:rStyle w:val="Char0"/>
          <w:rFonts w:hint="cs"/>
          <w:rtl/>
        </w:rPr>
        <w:t>و</w:t>
      </w:r>
      <w:r w:rsidRPr="00DF4488">
        <w:rPr>
          <w:rStyle w:val="Char0"/>
          <w:rtl/>
        </w:rPr>
        <w:t xml:space="preserve"> </w:t>
      </w:r>
      <w:r w:rsidRPr="00DF4488">
        <w:rPr>
          <w:rStyle w:val="Char0"/>
          <w:rFonts w:hint="cs"/>
          <w:rtl/>
        </w:rPr>
        <w:t>خوار</w:t>
      </w:r>
      <w:r w:rsidR="00466566" w:rsidRPr="00DF4488">
        <w:rPr>
          <w:rStyle w:val="Char0"/>
          <w:rFonts w:hint="cs"/>
          <w:rtl/>
        </w:rPr>
        <w:t>ی</w:t>
      </w:r>
      <w:r w:rsidRPr="00DF4488">
        <w:rPr>
          <w:rStyle w:val="Char0"/>
          <w:rtl/>
        </w:rPr>
        <w:t xml:space="preserve"> </w:t>
      </w:r>
      <w:r w:rsidRPr="00DF4488">
        <w:rPr>
          <w:rStyle w:val="Char0"/>
          <w:rFonts w:hint="cs"/>
          <w:rtl/>
        </w:rPr>
        <w:t>بعد</w:t>
      </w:r>
      <w:r w:rsidRPr="00DF4488">
        <w:rPr>
          <w:rStyle w:val="Char0"/>
          <w:rtl/>
        </w:rPr>
        <w:t xml:space="preserve"> </w:t>
      </w:r>
      <w:r w:rsidRPr="00DF4488">
        <w:rPr>
          <w:rStyle w:val="Char0"/>
          <w:rFonts w:hint="cs"/>
          <w:rtl/>
        </w:rPr>
        <w:t>از</w:t>
      </w:r>
      <w:r w:rsidRPr="00DF4488">
        <w:rPr>
          <w:rStyle w:val="Char0"/>
          <w:rtl/>
        </w:rPr>
        <w:t xml:space="preserve"> </w:t>
      </w:r>
      <w:r w:rsidRPr="00DF4488">
        <w:rPr>
          <w:rStyle w:val="Char0"/>
          <w:rFonts w:hint="cs"/>
          <w:rtl/>
        </w:rPr>
        <w:t>عزت</w:t>
      </w:r>
      <w:r w:rsidR="00D12F3C" w:rsidRPr="00DF4488">
        <w:rPr>
          <w:rStyle w:val="Char0"/>
          <w:rFonts w:hint="cs"/>
          <w:rtl/>
        </w:rPr>
        <w:t xml:space="preserve"> </w:t>
      </w:r>
      <w:r w:rsidR="008D25F4" w:rsidRPr="00DF4488">
        <w:rPr>
          <w:rStyle w:val="Char0"/>
          <w:rFonts w:hint="cs"/>
          <w:rtl/>
        </w:rPr>
        <w:t xml:space="preserve">و سربلندی </w:t>
      </w:r>
      <w:r w:rsidR="00D12F3C" w:rsidRPr="00DF4488">
        <w:rPr>
          <w:rStyle w:val="Char0"/>
          <w:rFonts w:hint="cs"/>
          <w:rtl/>
        </w:rPr>
        <w:t>است.</w:t>
      </w:r>
    </w:p>
    <w:p w:rsidR="008D25F4" w:rsidRPr="00DF4488" w:rsidRDefault="008D25F4" w:rsidP="008D25F4">
      <w:pPr>
        <w:pStyle w:val="ListParagraph"/>
        <w:numPr>
          <w:ilvl w:val="0"/>
          <w:numId w:val="16"/>
        </w:numPr>
        <w:jc w:val="both"/>
        <w:rPr>
          <w:rStyle w:val="Char0"/>
        </w:rPr>
      </w:pPr>
      <w:r w:rsidRPr="00DF4488">
        <w:rPr>
          <w:rStyle w:val="Char0"/>
          <w:rFonts w:hint="cs"/>
          <w:rtl/>
        </w:rPr>
        <w:t>انسان با ارتکاب گناه</w:t>
      </w:r>
      <w:r w:rsidR="00A42380" w:rsidRPr="00DF4488">
        <w:rPr>
          <w:rStyle w:val="Char0"/>
          <w:rtl/>
        </w:rPr>
        <w:t xml:space="preserve"> </w:t>
      </w:r>
      <w:r w:rsidRPr="00DF4488">
        <w:rPr>
          <w:rStyle w:val="Char0"/>
          <w:rFonts w:hint="cs"/>
          <w:rtl/>
        </w:rPr>
        <w:t>اسیر دشمنانش می</w:t>
      </w:r>
      <w:r w:rsidR="00AB3BEC">
        <w:rPr>
          <w:rStyle w:val="Char0"/>
          <w:rFonts w:hint="cs"/>
          <w:rtl/>
        </w:rPr>
        <w:t>‌</w:t>
      </w:r>
      <w:r w:rsidRPr="00DF4488">
        <w:rPr>
          <w:rStyle w:val="Char0"/>
          <w:rFonts w:hint="cs"/>
          <w:rtl/>
        </w:rPr>
        <w:t>گردد بعد از اینکه خود پادشاهی قدرتمند بوده که دشمنانش از او می</w:t>
      </w:r>
      <w:r w:rsidR="00AB3BEC">
        <w:rPr>
          <w:rStyle w:val="Char0"/>
          <w:rFonts w:hint="cs"/>
          <w:rtl/>
        </w:rPr>
        <w:t>‌</w:t>
      </w:r>
      <w:r w:rsidRPr="00DF4488">
        <w:rPr>
          <w:rStyle w:val="Char0"/>
          <w:rFonts w:hint="cs"/>
          <w:rtl/>
        </w:rPr>
        <w:t>ترسیدند.</w:t>
      </w:r>
    </w:p>
    <w:p w:rsidR="008D25F4" w:rsidRPr="00DF4488" w:rsidRDefault="008D25F4" w:rsidP="008D25F4">
      <w:pPr>
        <w:pStyle w:val="ListParagraph"/>
        <w:numPr>
          <w:ilvl w:val="0"/>
          <w:numId w:val="16"/>
        </w:numPr>
        <w:jc w:val="both"/>
        <w:rPr>
          <w:rStyle w:val="Char0"/>
        </w:rPr>
      </w:pPr>
      <w:r w:rsidRPr="00DF4488">
        <w:rPr>
          <w:rStyle w:val="Char0"/>
          <w:rFonts w:hint="cs"/>
          <w:rtl/>
        </w:rPr>
        <w:t>با ارتکاب گناه تاثیر انسان در جامعه ضعیف شده و نفوذی برای او در میان رعیتش و جایگاهی برای او نزد دیگران باقی نمی</w:t>
      </w:r>
      <w:r w:rsidR="00AB3BEC">
        <w:rPr>
          <w:rStyle w:val="Char0"/>
          <w:rFonts w:hint="cs"/>
          <w:rtl/>
        </w:rPr>
        <w:t>‌</w:t>
      </w:r>
      <w:r w:rsidRPr="00DF4488">
        <w:rPr>
          <w:rStyle w:val="Char0"/>
          <w:rFonts w:hint="cs"/>
          <w:rtl/>
        </w:rPr>
        <w:t>ماند؛ چنانکه نه رعیت و زیردستانش از وی اطاعت می</w:t>
      </w:r>
      <w:r w:rsidR="00AB3BEC">
        <w:rPr>
          <w:rStyle w:val="Char0"/>
          <w:rFonts w:hint="cs"/>
          <w:rtl/>
        </w:rPr>
        <w:t>‌</w:t>
      </w:r>
      <w:r w:rsidRPr="00DF4488">
        <w:rPr>
          <w:rStyle w:val="Char0"/>
          <w:rFonts w:hint="cs"/>
          <w:rtl/>
        </w:rPr>
        <w:t>کنند و نه امر وی در میان دیگران تنفیذ شده و مورد توجه قرار می</w:t>
      </w:r>
      <w:r w:rsidR="00AB3BEC">
        <w:rPr>
          <w:rStyle w:val="Char0"/>
          <w:rFonts w:hint="cs"/>
          <w:rtl/>
        </w:rPr>
        <w:t>‌</w:t>
      </w:r>
      <w:r w:rsidRPr="00DF4488">
        <w:rPr>
          <w:rStyle w:val="Char0"/>
          <w:rFonts w:hint="cs"/>
          <w:rtl/>
        </w:rPr>
        <w:t xml:space="preserve">گیرد. </w:t>
      </w:r>
    </w:p>
    <w:p w:rsidR="008D25F4" w:rsidRPr="00DF4488" w:rsidRDefault="008D25F4" w:rsidP="008D25F4">
      <w:pPr>
        <w:pStyle w:val="ListParagraph"/>
        <w:numPr>
          <w:ilvl w:val="0"/>
          <w:numId w:val="16"/>
        </w:numPr>
        <w:jc w:val="both"/>
        <w:rPr>
          <w:rStyle w:val="Char0"/>
        </w:rPr>
      </w:pPr>
      <w:r w:rsidRPr="00DF4488">
        <w:rPr>
          <w:rStyle w:val="Char0"/>
          <w:rFonts w:hint="cs"/>
          <w:rtl/>
        </w:rPr>
        <w:t>گناه</w:t>
      </w:r>
      <w:r w:rsidR="00411462" w:rsidRPr="00DF4488">
        <w:rPr>
          <w:rStyle w:val="Char0"/>
          <w:rFonts w:hint="cs"/>
          <w:rtl/>
        </w:rPr>
        <w:t>،</w:t>
      </w:r>
      <w:r w:rsidRPr="00DF4488">
        <w:rPr>
          <w:rStyle w:val="Char0"/>
          <w:rFonts w:hint="cs"/>
          <w:rtl/>
        </w:rPr>
        <w:t xml:space="preserve"> امنیت و آرامش انسان را بر هم زده و ترس و وحشت را جایگزین آن می</w:t>
      </w:r>
      <w:r w:rsidR="00AB3BEC">
        <w:rPr>
          <w:rStyle w:val="Char0"/>
          <w:rFonts w:hint="cs"/>
          <w:rtl/>
        </w:rPr>
        <w:t>‌</w:t>
      </w:r>
      <w:r w:rsidRPr="00DF4488">
        <w:rPr>
          <w:rStyle w:val="Char0"/>
          <w:rFonts w:hint="cs"/>
          <w:rtl/>
        </w:rPr>
        <w:t>کند. چنانکه ترسوترین انسان</w:t>
      </w:r>
      <w:r w:rsidR="00AB3BEC">
        <w:rPr>
          <w:rStyle w:val="Char0"/>
          <w:rtl/>
        </w:rPr>
        <w:t>‌</w:t>
      </w:r>
      <w:r w:rsidRPr="00DF4488">
        <w:rPr>
          <w:rStyle w:val="Char0"/>
          <w:rFonts w:hint="cs"/>
          <w:rtl/>
        </w:rPr>
        <w:t>ها گنه</w:t>
      </w:r>
      <w:r w:rsidR="00AB3BEC">
        <w:rPr>
          <w:rStyle w:val="Char0"/>
          <w:rFonts w:hint="cs"/>
          <w:rtl/>
        </w:rPr>
        <w:t>‌</w:t>
      </w:r>
      <w:r w:rsidRPr="00DF4488">
        <w:rPr>
          <w:rStyle w:val="Char0"/>
          <w:rFonts w:hint="cs"/>
          <w:rtl/>
        </w:rPr>
        <w:t xml:space="preserve">کارترین و </w:t>
      </w:r>
      <w:r w:rsidRPr="00DF4488">
        <w:rPr>
          <w:rStyle w:val="Char0"/>
          <w:rFonts w:hint="cs"/>
          <w:rtl/>
        </w:rPr>
        <w:lastRenderedPageBreak/>
        <w:t>سرکش</w:t>
      </w:r>
      <w:r w:rsidR="00AB3BEC">
        <w:rPr>
          <w:rStyle w:val="Char0"/>
          <w:rFonts w:hint="cs"/>
          <w:rtl/>
        </w:rPr>
        <w:t>‌</w:t>
      </w:r>
      <w:r w:rsidRPr="00DF4488">
        <w:rPr>
          <w:rStyle w:val="Char0"/>
          <w:rFonts w:hint="cs"/>
          <w:rtl/>
        </w:rPr>
        <w:t>ترین آنهاست. و هر اندازه بدی و سرکشی وی بیشتر شود، وحشت وی افزون می</w:t>
      </w:r>
      <w:r w:rsidR="00AB3BEC">
        <w:rPr>
          <w:rStyle w:val="Char0"/>
          <w:rFonts w:hint="cs"/>
          <w:rtl/>
        </w:rPr>
        <w:t>‌</w:t>
      </w:r>
      <w:r w:rsidRPr="00DF4488">
        <w:rPr>
          <w:rStyle w:val="Char0"/>
          <w:rFonts w:hint="cs"/>
          <w:rtl/>
        </w:rPr>
        <w:t>گردد.</w:t>
      </w:r>
    </w:p>
    <w:p w:rsidR="008D25F4" w:rsidRPr="00DF4488" w:rsidRDefault="008D25F4" w:rsidP="008D25F4">
      <w:pPr>
        <w:pStyle w:val="ListParagraph"/>
        <w:numPr>
          <w:ilvl w:val="0"/>
          <w:numId w:val="16"/>
        </w:numPr>
        <w:jc w:val="both"/>
        <w:rPr>
          <w:rStyle w:val="Char0"/>
        </w:rPr>
      </w:pPr>
      <w:r w:rsidRPr="00DF4488">
        <w:rPr>
          <w:rStyle w:val="Char0"/>
          <w:rFonts w:hint="cs"/>
          <w:rtl/>
        </w:rPr>
        <w:t>رضایت و خشنودی انسان را از بین برده و خشم و غضب را جایگزین آن می</w:t>
      </w:r>
      <w:r w:rsidR="00AB3BEC">
        <w:rPr>
          <w:rStyle w:val="Char0"/>
          <w:rFonts w:hint="cs"/>
          <w:rtl/>
        </w:rPr>
        <w:t>‌</w:t>
      </w:r>
      <w:r w:rsidRPr="00DF4488">
        <w:rPr>
          <w:rStyle w:val="Char0"/>
          <w:rFonts w:hint="cs"/>
          <w:rtl/>
        </w:rPr>
        <w:t>کند.</w:t>
      </w:r>
    </w:p>
    <w:p w:rsidR="008D25F4" w:rsidRPr="00DF4488" w:rsidRDefault="008D25F4" w:rsidP="00411462">
      <w:pPr>
        <w:pStyle w:val="ListParagraph"/>
        <w:numPr>
          <w:ilvl w:val="0"/>
          <w:numId w:val="16"/>
        </w:numPr>
        <w:jc w:val="both"/>
        <w:rPr>
          <w:rStyle w:val="Char0"/>
        </w:rPr>
      </w:pPr>
      <w:r w:rsidRPr="00DF4488">
        <w:rPr>
          <w:rStyle w:val="Char0"/>
          <w:rFonts w:hint="cs"/>
          <w:rtl/>
        </w:rPr>
        <w:t xml:space="preserve">اطمینان و آرامش انسان </w:t>
      </w:r>
      <w:r w:rsidR="00411462" w:rsidRPr="00DF4488">
        <w:rPr>
          <w:rStyle w:val="Char0"/>
          <w:rFonts w:hint="cs"/>
          <w:rtl/>
        </w:rPr>
        <w:t>از بین رفته و ترس و وحشت جایگزین آن می</w:t>
      </w:r>
      <w:r w:rsidR="00AB3BEC">
        <w:rPr>
          <w:rStyle w:val="Char0"/>
          <w:rFonts w:hint="cs"/>
          <w:rtl/>
        </w:rPr>
        <w:t>‌</w:t>
      </w:r>
      <w:r w:rsidR="00411462" w:rsidRPr="00DF4488">
        <w:rPr>
          <w:rStyle w:val="Char0"/>
          <w:rFonts w:hint="cs"/>
          <w:rtl/>
        </w:rPr>
        <w:t>گردد</w:t>
      </w:r>
      <w:r w:rsidRPr="00DF4488">
        <w:rPr>
          <w:rStyle w:val="Char0"/>
          <w:rFonts w:hint="cs"/>
          <w:rtl/>
        </w:rPr>
        <w:t xml:space="preserve"> </w:t>
      </w:r>
      <w:r w:rsidR="00411462" w:rsidRPr="00DF4488">
        <w:rPr>
          <w:rStyle w:val="Char0"/>
          <w:rFonts w:hint="cs"/>
          <w:rtl/>
        </w:rPr>
        <w:t>و هر اندازه گناه و معصیتش بیشتر گردد ترس و وحشتش فزونی می</w:t>
      </w:r>
      <w:r w:rsidR="00AB3BEC">
        <w:rPr>
          <w:rStyle w:val="Char0"/>
          <w:rFonts w:hint="cs"/>
          <w:rtl/>
        </w:rPr>
        <w:t>‌</w:t>
      </w:r>
      <w:r w:rsidR="00411462" w:rsidRPr="00DF4488">
        <w:rPr>
          <w:rStyle w:val="Char0"/>
          <w:rFonts w:hint="cs"/>
          <w:rtl/>
        </w:rPr>
        <w:t>یابد.</w:t>
      </w:r>
    </w:p>
    <w:p w:rsidR="00411462" w:rsidRPr="00DF4488" w:rsidRDefault="00411462" w:rsidP="00411462">
      <w:pPr>
        <w:pStyle w:val="ListParagraph"/>
        <w:numPr>
          <w:ilvl w:val="0"/>
          <w:numId w:val="16"/>
        </w:numPr>
        <w:jc w:val="both"/>
        <w:rPr>
          <w:rStyle w:val="Char0"/>
        </w:rPr>
      </w:pPr>
      <w:r w:rsidRPr="00DF4488">
        <w:rPr>
          <w:rStyle w:val="Char0"/>
          <w:rFonts w:hint="cs"/>
          <w:rtl/>
        </w:rPr>
        <w:t>از میان رفتن سکنی و آرامش و پناه یافتن در جوار الله و تبدیل شدن آن به طرد شدن و دوری از خداوند.</w:t>
      </w:r>
    </w:p>
    <w:p w:rsidR="00A42380" w:rsidRPr="00DF4488" w:rsidRDefault="008D25F4" w:rsidP="008D25F4">
      <w:pPr>
        <w:pStyle w:val="ListParagraph"/>
        <w:numPr>
          <w:ilvl w:val="0"/>
          <w:numId w:val="16"/>
        </w:numPr>
        <w:jc w:val="both"/>
        <w:rPr>
          <w:rStyle w:val="Char0"/>
        </w:rPr>
      </w:pPr>
      <w:r w:rsidRPr="00DF4488">
        <w:rPr>
          <w:rStyle w:val="Char0"/>
          <w:rFonts w:hint="cs"/>
          <w:rtl/>
        </w:rPr>
        <w:t>گنه</w:t>
      </w:r>
      <w:r w:rsidR="00AB3BEC">
        <w:rPr>
          <w:rStyle w:val="Char0"/>
          <w:rFonts w:hint="cs"/>
          <w:rtl/>
        </w:rPr>
        <w:t>‌</w:t>
      </w:r>
      <w:r w:rsidRPr="00DF4488">
        <w:rPr>
          <w:rStyle w:val="Char0"/>
          <w:rFonts w:hint="cs"/>
          <w:rtl/>
        </w:rPr>
        <w:t>کار با ارتکاب گناهان در چاه حسرت</w:t>
      </w:r>
      <w:r w:rsidR="00F15345" w:rsidRPr="00DF4488">
        <w:rPr>
          <w:rStyle w:val="Char0"/>
          <w:rFonts w:hint="cs"/>
          <w:rtl/>
        </w:rPr>
        <w:t>ها</w:t>
      </w:r>
      <w:r w:rsidRPr="00DF4488">
        <w:rPr>
          <w:rStyle w:val="Char0"/>
          <w:rFonts w:hint="cs"/>
          <w:rtl/>
        </w:rPr>
        <w:t xml:space="preserve"> سقوط می</w:t>
      </w:r>
      <w:r w:rsidR="00AB3BEC">
        <w:rPr>
          <w:rStyle w:val="Char0"/>
          <w:rFonts w:hint="cs"/>
          <w:rtl/>
        </w:rPr>
        <w:t>‌</w:t>
      </w:r>
      <w:r w:rsidRPr="00DF4488">
        <w:rPr>
          <w:rStyle w:val="Char0"/>
          <w:rFonts w:hint="cs"/>
          <w:rtl/>
        </w:rPr>
        <w:t>کند و پیوسته در حسرت به سر می</w:t>
      </w:r>
      <w:r w:rsidR="00AB3BEC">
        <w:rPr>
          <w:rStyle w:val="Char0"/>
          <w:rFonts w:hint="cs"/>
          <w:rtl/>
        </w:rPr>
        <w:t>‌</w:t>
      </w:r>
      <w:r w:rsidRPr="00DF4488">
        <w:rPr>
          <w:rStyle w:val="Char0"/>
          <w:rFonts w:hint="cs"/>
          <w:rtl/>
        </w:rPr>
        <w:t xml:space="preserve">برد؛ و هرگاه به لذتی دست </w:t>
      </w:r>
      <w:r w:rsidR="00AB3BEC">
        <w:rPr>
          <w:rStyle w:val="Char0"/>
          <w:rFonts w:hint="cs"/>
          <w:rtl/>
        </w:rPr>
        <w:t>‌</w:t>
      </w:r>
      <w:r w:rsidRPr="00DF4488">
        <w:rPr>
          <w:rStyle w:val="Char0"/>
          <w:rFonts w:hint="cs"/>
          <w:rtl/>
        </w:rPr>
        <w:t>یابد و خواسته</w:t>
      </w:r>
      <w:r w:rsidR="00AB3BEC">
        <w:rPr>
          <w:rStyle w:val="Char0"/>
          <w:rFonts w:hint="cs"/>
          <w:rtl/>
        </w:rPr>
        <w:t>‌</w:t>
      </w:r>
      <w:r w:rsidRPr="00DF4488">
        <w:rPr>
          <w:rStyle w:val="Char0"/>
          <w:rFonts w:hint="cs"/>
          <w:rtl/>
        </w:rPr>
        <w:t>اش به وسیله</w:t>
      </w:r>
      <w:r w:rsidR="00AB3BEC">
        <w:rPr>
          <w:rStyle w:val="Char0"/>
          <w:rFonts w:hint="cs"/>
          <w:rtl/>
        </w:rPr>
        <w:t>‌</w:t>
      </w:r>
      <w:r w:rsidRPr="00DF4488">
        <w:rPr>
          <w:rStyle w:val="Char0"/>
          <w:rFonts w:hint="cs"/>
          <w:rtl/>
        </w:rPr>
        <w:t>ی آن برطرف نشود برای به دست آوردن لذتی نظیر آن به نزاع با وی برمی</w:t>
      </w:r>
      <w:r w:rsidR="00AB3BEC">
        <w:rPr>
          <w:rStyle w:val="Char0"/>
          <w:rFonts w:hint="cs"/>
          <w:rtl/>
        </w:rPr>
        <w:t>‌</w:t>
      </w:r>
      <w:r w:rsidRPr="00DF4488">
        <w:rPr>
          <w:rStyle w:val="Char0"/>
          <w:rFonts w:hint="cs"/>
          <w:rtl/>
        </w:rPr>
        <w:t>خیزد و یا در صورتی که خواسته</w:t>
      </w:r>
      <w:r w:rsidR="00AB3BEC">
        <w:rPr>
          <w:rStyle w:val="Char0"/>
          <w:rFonts w:hint="cs"/>
          <w:rtl/>
        </w:rPr>
        <w:t>‌</w:t>
      </w:r>
      <w:r w:rsidRPr="00DF4488">
        <w:rPr>
          <w:rStyle w:val="Char0"/>
          <w:rFonts w:hint="cs"/>
          <w:rtl/>
        </w:rPr>
        <w:t>اش برآورده شده باشد برای بدست آوردن لذت دیگری به نزاع و کشمکش با وی می</w:t>
      </w:r>
      <w:r w:rsidR="00AB3BEC">
        <w:rPr>
          <w:rStyle w:val="Char0"/>
          <w:rFonts w:hint="cs"/>
          <w:rtl/>
        </w:rPr>
        <w:t>‌</w:t>
      </w:r>
      <w:r w:rsidRPr="00DF4488">
        <w:rPr>
          <w:rStyle w:val="Char0"/>
          <w:rFonts w:hint="cs"/>
          <w:rtl/>
        </w:rPr>
        <w:t>پردازد. و در این نزاع و درگیری لذت</w:t>
      </w:r>
      <w:r w:rsidR="00AB3BEC">
        <w:rPr>
          <w:rStyle w:val="Char0"/>
          <w:rFonts w:hint="cs"/>
          <w:rtl/>
        </w:rPr>
        <w:t>‌</w:t>
      </w:r>
      <w:r w:rsidRPr="00DF4488">
        <w:rPr>
          <w:rStyle w:val="Char0"/>
          <w:rFonts w:hint="cs"/>
          <w:rtl/>
        </w:rPr>
        <w:t>های</w:t>
      </w:r>
      <w:r w:rsidR="00086EF3" w:rsidRPr="00DF4488">
        <w:rPr>
          <w:rStyle w:val="Char0"/>
          <w:rFonts w:hint="cs"/>
          <w:rtl/>
        </w:rPr>
        <w:t>ی</w:t>
      </w:r>
      <w:r w:rsidRPr="00DF4488">
        <w:rPr>
          <w:rStyle w:val="Char0"/>
          <w:rFonts w:hint="cs"/>
          <w:rtl/>
        </w:rPr>
        <w:t xml:space="preserve"> که از بدست آوردن آنها عاجز و ناتوان است بسایر بیشتر از مواردی است که توانایی بدست آوردن آنها را دارد. و هرچه این نزاع افزایش یابد و در مقابل انسان به عجز و ناتوانی خود در برابر آنها پی برد، به دنبال آن حسرت و اندوه وی افزایش می</w:t>
      </w:r>
      <w:r w:rsidR="00AB3BEC">
        <w:rPr>
          <w:rStyle w:val="Char0"/>
          <w:rFonts w:hint="cs"/>
          <w:rtl/>
        </w:rPr>
        <w:t>‌</w:t>
      </w:r>
      <w:r w:rsidRPr="00DF4488">
        <w:rPr>
          <w:rStyle w:val="Char0"/>
          <w:rFonts w:hint="cs"/>
          <w:rtl/>
        </w:rPr>
        <w:t>یابد؛ وای از آتشی که در این دنیا قلب انسان را می</w:t>
      </w:r>
      <w:r w:rsidR="00AB3BEC">
        <w:rPr>
          <w:rStyle w:val="Char0"/>
          <w:rFonts w:hint="cs"/>
          <w:rtl/>
        </w:rPr>
        <w:t>‌</w:t>
      </w:r>
      <w:r w:rsidRPr="00DF4488">
        <w:rPr>
          <w:rStyle w:val="Char0"/>
          <w:rFonts w:hint="cs"/>
          <w:rtl/>
        </w:rPr>
        <w:t>سوزاند و آن</w:t>
      </w:r>
      <w:r w:rsidR="00AB3BEC">
        <w:rPr>
          <w:rStyle w:val="Char0"/>
          <w:rFonts w:hint="cs"/>
          <w:rtl/>
        </w:rPr>
        <w:t>‌</w:t>
      </w:r>
      <w:r w:rsidRPr="00DF4488">
        <w:rPr>
          <w:rStyle w:val="Char0"/>
          <w:rFonts w:hint="cs"/>
          <w:rtl/>
        </w:rPr>
        <w:t>را عذاب می</w:t>
      </w:r>
      <w:r w:rsidR="00AB3BEC">
        <w:rPr>
          <w:rStyle w:val="Char0"/>
          <w:rFonts w:hint="cs"/>
          <w:rtl/>
        </w:rPr>
        <w:t>‌</w:t>
      </w:r>
      <w:r w:rsidRPr="00DF4488">
        <w:rPr>
          <w:rStyle w:val="Char0"/>
          <w:rFonts w:hint="cs"/>
          <w:rtl/>
        </w:rPr>
        <w:t>دهد قبل از ا</w:t>
      </w:r>
      <w:r w:rsidR="00086EF3" w:rsidRPr="00DF4488">
        <w:rPr>
          <w:rStyle w:val="Char0"/>
          <w:rFonts w:hint="cs"/>
          <w:rtl/>
        </w:rPr>
        <w:t>ینکه با آتش شعله</w:t>
      </w:r>
      <w:r w:rsidR="00AB3BEC">
        <w:rPr>
          <w:rStyle w:val="Char0"/>
          <w:rFonts w:hint="cs"/>
          <w:rtl/>
        </w:rPr>
        <w:t>‌</w:t>
      </w:r>
      <w:r w:rsidR="00086EF3" w:rsidRPr="00DF4488">
        <w:rPr>
          <w:rStyle w:val="Char0"/>
          <w:rFonts w:hint="cs"/>
          <w:rtl/>
        </w:rPr>
        <w:t>ور و سوزان الله</w:t>
      </w:r>
      <w:r w:rsidRPr="00DF4488">
        <w:rPr>
          <w:rStyle w:val="Char0"/>
          <w:rFonts w:hint="cs"/>
          <w:rtl/>
        </w:rPr>
        <w:t xml:space="preserve"> روبرو گردد؛ آتشی که بر دلها چیره و مسلط می</w:t>
      </w:r>
      <w:r w:rsidR="00AB3BEC">
        <w:rPr>
          <w:rStyle w:val="Char0"/>
          <w:rFonts w:hint="cs"/>
          <w:rtl/>
        </w:rPr>
        <w:t>‌</w:t>
      </w:r>
      <w:r w:rsidRPr="00DF4488">
        <w:rPr>
          <w:rStyle w:val="Char0"/>
          <w:rFonts w:hint="cs"/>
          <w:rtl/>
        </w:rPr>
        <w:t xml:space="preserve">گردد. </w:t>
      </w:r>
    </w:p>
    <w:p w:rsidR="008D25F4" w:rsidRPr="00DF4488" w:rsidRDefault="00006357" w:rsidP="00086EF3">
      <w:pPr>
        <w:pStyle w:val="ListParagraph"/>
        <w:numPr>
          <w:ilvl w:val="0"/>
          <w:numId w:val="16"/>
        </w:numPr>
        <w:jc w:val="both"/>
        <w:rPr>
          <w:rStyle w:val="Char0"/>
        </w:rPr>
      </w:pPr>
      <w:r w:rsidRPr="00DF4488">
        <w:rPr>
          <w:rStyle w:val="Char0"/>
          <w:rFonts w:hint="cs"/>
          <w:rtl/>
        </w:rPr>
        <w:t xml:space="preserve">یکی دیگر از پیامدهای گناه فقیر شدن انسان </w:t>
      </w:r>
      <w:r w:rsidR="00086EF3" w:rsidRPr="00DF4488">
        <w:rPr>
          <w:rStyle w:val="Char0"/>
          <w:rFonts w:hint="cs"/>
          <w:rtl/>
        </w:rPr>
        <w:t xml:space="preserve">پس از توانگری </w:t>
      </w:r>
      <w:r w:rsidRPr="00DF4488">
        <w:rPr>
          <w:rStyle w:val="Char0"/>
          <w:rFonts w:hint="cs"/>
          <w:rtl/>
        </w:rPr>
        <w:t>می</w:t>
      </w:r>
      <w:r w:rsidR="00AB3BEC">
        <w:rPr>
          <w:rStyle w:val="Char0"/>
          <w:rFonts w:hint="cs"/>
          <w:rtl/>
        </w:rPr>
        <w:t>‌</w:t>
      </w:r>
      <w:r w:rsidRPr="00DF4488">
        <w:rPr>
          <w:rStyle w:val="Char0"/>
          <w:rFonts w:hint="cs"/>
          <w:rtl/>
        </w:rPr>
        <w:t xml:space="preserve">باشد؛ انسان با داشتن </w:t>
      </w:r>
      <w:r w:rsidR="00086EF3" w:rsidRPr="00DF4488">
        <w:rPr>
          <w:rStyle w:val="Char0"/>
          <w:rFonts w:hint="cs"/>
          <w:rtl/>
        </w:rPr>
        <w:t>سرمایه</w:t>
      </w:r>
      <w:r w:rsidR="00AB3BEC">
        <w:rPr>
          <w:rStyle w:val="Char0"/>
          <w:rFonts w:hint="cs"/>
          <w:rtl/>
        </w:rPr>
        <w:t>‌</w:t>
      </w:r>
      <w:r w:rsidR="00086EF3" w:rsidRPr="00DF4488">
        <w:rPr>
          <w:rStyle w:val="Char0"/>
          <w:rFonts w:hint="cs"/>
          <w:rtl/>
        </w:rPr>
        <w:t>ی</w:t>
      </w:r>
      <w:r w:rsidRPr="00DF4488">
        <w:rPr>
          <w:rStyle w:val="Char0"/>
          <w:rFonts w:hint="cs"/>
          <w:rtl/>
        </w:rPr>
        <w:t xml:space="preserve"> ایمان ثروتمند می</w:t>
      </w:r>
      <w:r w:rsidR="00AB3BEC">
        <w:rPr>
          <w:rStyle w:val="Char0"/>
          <w:rFonts w:hint="cs"/>
          <w:rtl/>
        </w:rPr>
        <w:t>‌</w:t>
      </w:r>
      <w:r w:rsidRPr="00DF4488">
        <w:rPr>
          <w:rStyle w:val="Char0"/>
          <w:rFonts w:hint="cs"/>
          <w:rtl/>
        </w:rPr>
        <w:t xml:space="preserve">باشد و به </w:t>
      </w:r>
      <w:r w:rsidRPr="00DF4488">
        <w:rPr>
          <w:rStyle w:val="Char0"/>
          <w:rFonts w:hint="cs"/>
          <w:rtl/>
        </w:rPr>
        <w:lastRenderedPageBreak/>
        <w:t>وسیله</w:t>
      </w:r>
      <w:r w:rsidR="00AB3BEC">
        <w:rPr>
          <w:rStyle w:val="Char0"/>
          <w:rFonts w:hint="cs"/>
          <w:rtl/>
        </w:rPr>
        <w:t>‌</w:t>
      </w:r>
      <w:r w:rsidRPr="00DF4488">
        <w:rPr>
          <w:rStyle w:val="Char0"/>
          <w:rFonts w:hint="cs"/>
          <w:rtl/>
        </w:rPr>
        <w:t>ی آن تجارت نموده و سودهای کلان و بسیاری را بدست می</w:t>
      </w:r>
      <w:r w:rsidR="00AB3BEC">
        <w:rPr>
          <w:rStyle w:val="Char0"/>
          <w:rFonts w:hint="cs"/>
          <w:rtl/>
        </w:rPr>
        <w:t>‌</w:t>
      </w:r>
      <w:r w:rsidRPr="00DF4488">
        <w:rPr>
          <w:rStyle w:val="Char0"/>
          <w:rFonts w:hint="cs"/>
          <w:rtl/>
        </w:rPr>
        <w:t>آورد؛ اما چون راس المال و اصل سرمایه از او گرفته شود، تبدیل به فقیری بی</w:t>
      </w:r>
      <w:r w:rsidR="00AB3BEC">
        <w:rPr>
          <w:rStyle w:val="Char0"/>
          <w:rFonts w:hint="cs"/>
          <w:rtl/>
        </w:rPr>
        <w:t>‌</w:t>
      </w:r>
      <w:r w:rsidRPr="00DF4488">
        <w:rPr>
          <w:rStyle w:val="Char0"/>
          <w:rFonts w:hint="cs"/>
          <w:rtl/>
        </w:rPr>
        <w:t>چیز می</w:t>
      </w:r>
      <w:r w:rsidR="00AB3BEC">
        <w:rPr>
          <w:rStyle w:val="Char0"/>
          <w:rFonts w:hint="cs"/>
          <w:rtl/>
        </w:rPr>
        <w:t>‌</w:t>
      </w:r>
      <w:r w:rsidRPr="00DF4488">
        <w:rPr>
          <w:rStyle w:val="Char0"/>
          <w:rFonts w:hint="cs"/>
          <w:rtl/>
        </w:rPr>
        <w:t>گردد. و در این</w:t>
      </w:r>
      <w:r w:rsidR="00AB3BEC">
        <w:rPr>
          <w:rStyle w:val="Char0"/>
          <w:rFonts w:hint="cs"/>
          <w:rtl/>
        </w:rPr>
        <w:t>‌</w:t>
      </w:r>
      <w:r w:rsidRPr="00DF4488">
        <w:rPr>
          <w:rStyle w:val="Char0"/>
          <w:rFonts w:hint="cs"/>
          <w:rtl/>
        </w:rPr>
        <w:t>صورت دو حالت در مورد وی متصور است یا اینکه با توبه</w:t>
      </w:r>
      <w:r w:rsidR="00AB3BEC">
        <w:rPr>
          <w:rStyle w:val="Char0"/>
          <w:rFonts w:hint="cs"/>
          <w:rtl/>
        </w:rPr>
        <w:t>‌</w:t>
      </w:r>
      <w:r w:rsidRPr="00DF4488">
        <w:rPr>
          <w:rStyle w:val="Char0"/>
          <w:rFonts w:hint="cs"/>
          <w:rtl/>
        </w:rPr>
        <w:t>ی نصوح و تلاش و آمادگی دوباره اصل سرمایه</w:t>
      </w:r>
      <w:r w:rsidR="00AB3BEC">
        <w:rPr>
          <w:rStyle w:val="Char0"/>
          <w:rFonts w:hint="cs"/>
          <w:rtl/>
        </w:rPr>
        <w:t>‌</w:t>
      </w:r>
      <w:r w:rsidRPr="00DF4488">
        <w:rPr>
          <w:rStyle w:val="Char0"/>
          <w:rFonts w:hint="cs"/>
          <w:rtl/>
        </w:rPr>
        <w:t>اش را بدست می</w:t>
      </w:r>
      <w:r w:rsidR="00AB3BEC">
        <w:rPr>
          <w:rStyle w:val="Char0"/>
          <w:rFonts w:hint="cs"/>
          <w:rtl/>
        </w:rPr>
        <w:t>‌</w:t>
      </w:r>
      <w:r w:rsidRPr="00DF4488">
        <w:rPr>
          <w:rStyle w:val="Char0"/>
          <w:rFonts w:hint="cs"/>
          <w:rtl/>
        </w:rPr>
        <w:t>آورد یا اینکه در این زمی</w:t>
      </w:r>
      <w:r w:rsidR="00086EF3" w:rsidRPr="00DF4488">
        <w:rPr>
          <w:rStyle w:val="Char0"/>
          <w:rFonts w:hint="cs"/>
          <w:rtl/>
        </w:rPr>
        <w:t>نه کوتاهی کرده و سود زیادی را</w:t>
      </w:r>
      <w:r w:rsidRPr="00DF4488">
        <w:rPr>
          <w:rStyle w:val="Char0"/>
          <w:rFonts w:hint="cs"/>
          <w:rtl/>
        </w:rPr>
        <w:t xml:space="preserve"> </w:t>
      </w:r>
      <w:r w:rsidR="00086EF3" w:rsidRPr="00DF4488">
        <w:rPr>
          <w:rStyle w:val="Char0"/>
          <w:rFonts w:hint="cs"/>
          <w:rtl/>
        </w:rPr>
        <w:t>به همراه</w:t>
      </w:r>
      <w:r w:rsidRPr="00DF4488">
        <w:rPr>
          <w:rStyle w:val="Char0"/>
          <w:rFonts w:hint="cs"/>
          <w:rtl/>
        </w:rPr>
        <w:t xml:space="preserve"> اصل سرمایه</w:t>
      </w:r>
      <w:r w:rsidR="00AB3BEC">
        <w:rPr>
          <w:rStyle w:val="Char0"/>
          <w:rtl/>
        </w:rPr>
        <w:t>‌</w:t>
      </w:r>
      <w:r w:rsidR="00086EF3" w:rsidRPr="00DF4488">
        <w:rPr>
          <w:rStyle w:val="Char0"/>
          <w:rFonts w:hint="cs"/>
          <w:rtl/>
        </w:rPr>
        <w:t>ای از دست داده نیز متضرر می</w:t>
      </w:r>
      <w:r w:rsidR="00AB3BEC">
        <w:rPr>
          <w:rStyle w:val="Char0"/>
          <w:rFonts w:hint="cs"/>
          <w:rtl/>
        </w:rPr>
        <w:t>‌</w:t>
      </w:r>
      <w:r w:rsidR="00086EF3" w:rsidRPr="00DF4488">
        <w:rPr>
          <w:rStyle w:val="Char0"/>
          <w:rFonts w:hint="cs"/>
          <w:rtl/>
        </w:rPr>
        <w:t>گردد</w:t>
      </w:r>
      <w:r w:rsidRPr="00DF4488">
        <w:rPr>
          <w:rStyle w:val="Char0"/>
          <w:rFonts w:hint="cs"/>
          <w:rtl/>
        </w:rPr>
        <w:t xml:space="preserve">.  </w:t>
      </w:r>
    </w:p>
    <w:p w:rsidR="00006357" w:rsidRPr="00DF4488" w:rsidRDefault="00006357" w:rsidP="008D25F4">
      <w:pPr>
        <w:pStyle w:val="ListParagraph"/>
        <w:numPr>
          <w:ilvl w:val="0"/>
          <w:numId w:val="16"/>
        </w:numPr>
        <w:jc w:val="both"/>
        <w:rPr>
          <w:rStyle w:val="Char0"/>
        </w:rPr>
      </w:pPr>
      <w:r w:rsidRPr="00DF4488">
        <w:rPr>
          <w:rStyle w:val="Char0"/>
          <w:rFonts w:hint="cs"/>
          <w:rtl/>
        </w:rPr>
        <w:t>گناه موجب کاهش رزق و روزی بنده می</w:t>
      </w:r>
      <w:r w:rsidR="00AB3BEC">
        <w:rPr>
          <w:rStyle w:val="Char0"/>
          <w:rFonts w:hint="cs"/>
          <w:rtl/>
        </w:rPr>
        <w:t>‌</w:t>
      </w:r>
      <w:r w:rsidRPr="00DF4488">
        <w:rPr>
          <w:rStyle w:val="Char0"/>
          <w:rFonts w:hint="cs"/>
          <w:rtl/>
        </w:rPr>
        <w:t>شود؛ انسان با گناهی که مرتکب می</w:t>
      </w:r>
      <w:r w:rsidR="00AB3BEC">
        <w:rPr>
          <w:rStyle w:val="Char0"/>
          <w:rFonts w:hint="cs"/>
          <w:rtl/>
        </w:rPr>
        <w:t>‌</w:t>
      </w:r>
      <w:r w:rsidRPr="00DF4488">
        <w:rPr>
          <w:rStyle w:val="Char0"/>
          <w:rFonts w:hint="cs"/>
          <w:rtl/>
        </w:rPr>
        <w:t>شود از روزی محروم می</w:t>
      </w:r>
      <w:r w:rsidR="00AB3BEC">
        <w:rPr>
          <w:rStyle w:val="Char0"/>
          <w:rFonts w:hint="cs"/>
          <w:rtl/>
        </w:rPr>
        <w:t>‌</w:t>
      </w:r>
      <w:r w:rsidRPr="00DF4488">
        <w:rPr>
          <w:rStyle w:val="Char0"/>
          <w:rFonts w:hint="cs"/>
          <w:rtl/>
        </w:rPr>
        <w:t>گردد.</w:t>
      </w:r>
    </w:p>
    <w:p w:rsidR="00006357" w:rsidRPr="00DF4488" w:rsidRDefault="00006357" w:rsidP="008D25F4">
      <w:pPr>
        <w:pStyle w:val="ListParagraph"/>
        <w:numPr>
          <w:ilvl w:val="0"/>
          <w:numId w:val="16"/>
        </w:numPr>
        <w:jc w:val="both"/>
        <w:rPr>
          <w:rStyle w:val="Char0"/>
        </w:rPr>
      </w:pPr>
      <w:r w:rsidRPr="00DF4488">
        <w:rPr>
          <w:rStyle w:val="Char0"/>
          <w:rFonts w:hint="cs"/>
          <w:rtl/>
        </w:rPr>
        <w:t>گناه باعث ضعیف شدن بدن می</w:t>
      </w:r>
      <w:r w:rsidR="00AB3BEC">
        <w:rPr>
          <w:rStyle w:val="Char0"/>
          <w:rFonts w:hint="cs"/>
          <w:rtl/>
        </w:rPr>
        <w:t>‌</w:t>
      </w:r>
      <w:r w:rsidRPr="00DF4488">
        <w:rPr>
          <w:rStyle w:val="Char0"/>
          <w:rFonts w:hint="cs"/>
          <w:rtl/>
        </w:rPr>
        <w:t>شود.</w:t>
      </w:r>
    </w:p>
    <w:p w:rsidR="00006357" w:rsidRPr="00DF4488" w:rsidRDefault="003C6CEF" w:rsidP="00A21450">
      <w:pPr>
        <w:pStyle w:val="ListParagraph"/>
        <w:numPr>
          <w:ilvl w:val="0"/>
          <w:numId w:val="16"/>
        </w:numPr>
        <w:jc w:val="both"/>
        <w:rPr>
          <w:rStyle w:val="Char0"/>
        </w:rPr>
      </w:pPr>
      <w:r w:rsidRPr="00DF4488">
        <w:rPr>
          <w:rStyle w:val="Char0"/>
          <w:rFonts w:hint="cs"/>
          <w:rtl/>
        </w:rPr>
        <w:t xml:space="preserve">گناه، </w:t>
      </w:r>
      <w:r w:rsidR="00A21450" w:rsidRPr="00DF4488">
        <w:rPr>
          <w:rStyle w:val="Char0"/>
          <w:rFonts w:hint="cs"/>
          <w:rtl/>
        </w:rPr>
        <w:t>أُبُهَّت</w:t>
      </w:r>
      <w:r w:rsidRPr="00DF4488">
        <w:rPr>
          <w:rStyle w:val="Char0"/>
          <w:rFonts w:hint="cs"/>
          <w:rtl/>
        </w:rPr>
        <w:t xml:space="preserve"> و حلاوتی را که بنده با طاعت الهی بر تن کرده بود، از بین می</w:t>
      </w:r>
      <w:r w:rsidR="00AB3BEC">
        <w:rPr>
          <w:rStyle w:val="Char0"/>
          <w:rFonts w:hint="cs"/>
          <w:rtl/>
        </w:rPr>
        <w:t>‌</w:t>
      </w:r>
      <w:r w:rsidRPr="00DF4488">
        <w:rPr>
          <w:rStyle w:val="Char0"/>
          <w:rFonts w:hint="cs"/>
          <w:rtl/>
        </w:rPr>
        <w:t>برد و خواری و حقارت را جایگزین آن می</w:t>
      </w:r>
      <w:r w:rsidR="00AB3BEC">
        <w:rPr>
          <w:rStyle w:val="Char0"/>
          <w:rFonts w:hint="cs"/>
          <w:rtl/>
        </w:rPr>
        <w:t>‌</w:t>
      </w:r>
      <w:r w:rsidRPr="00DF4488">
        <w:rPr>
          <w:rStyle w:val="Char0"/>
          <w:rFonts w:hint="cs"/>
          <w:rtl/>
        </w:rPr>
        <w:t>کند.</w:t>
      </w:r>
    </w:p>
    <w:p w:rsidR="003C6CEF" w:rsidRPr="00DF4488" w:rsidRDefault="003C6CEF" w:rsidP="008D25F4">
      <w:pPr>
        <w:pStyle w:val="ListParagraph"/>
        <w:numPr>
          <w:ilvl w:val="0"/>
          <w:numId w:val="16"/>
        </w:numPr>
        <w:jc w:val="both"/>
        <w:rPr>
          <w:rStyle w:val="Char0"/>
        </w:rPr>
      </w:pPr>
      <w:r w:rsidRPr="00DF4488">
        <w:rPr>
          <w:rStyle w:val="Char0"/>
          <w:rFonts w:hint="cs"/>
          <w:rtl/>
        </w:rPr>
        <w:t>گناه نفرت و دشمنی نسبت به انسان را در قلب مردم می</w:t>
      </w:r>
      <w:r w:rsidR="00AB3BEC">
        <w:rPr>
          <w:rStyle w:val="Char0"/>
          <w:rFonts w:hint="cs"/>
          <w:rtl/>
        </w:rPr>
        <w:t>‌</w:t>
      </w:r>
      <w:r w:rsidRPr="00DF4488">
        <w:rPr>
          <w:rStyle w:val="Char0"/>
          <w:rFonts w:hint="cs"/>
          <w:rtl/>
        </w:rPr>
        <w:t>کارد.</w:t>
      </w:r>
    </w:p>
    <w:p w:rsidR="003C6CEF" w:rsidRPr="00DF4488" w:rsidRDefault="003C6CEF" w:rsidP="008D25F4">
      <w:pPr>
        <w:pStyle w:val="ListParagraph"/>
        <w:numPr>
          <w:ilvl w:val="0"/>
          <w:numId w:val="16"/>
        </w:numPr>
        <w:jc w:val="both"/>
        <w:rPr>
          <w:rStyle w:val="Char0"/>
        </w:rPr>
      </w:pPr>
      <w:r w:rsidRPr="00DF4488">
        <w:rPr>
          <w:rStyle w:val="Char0"/>
          <w:rFonts w:hint="cs"/>
          <w:rtl/>
        </w:rPr>
        <w:t>یکی دیگر از پیامدهای گناه از دست دادن و ضایع شدن بهترین و ارزشمندترین و گران</w:t>
      </w:r>
      <w:r w:rsidR="00AB3BEC">
        <w:rPr>
          <w:rStyle w:val="Char0"/>
          <w:rFonts w:hint="cs"/>
          <w:rtl/>
        </w:rPr>
        <w:t>‌</w:t>
      </w:r>
      <w:r w:rsidRPr="00DF4488">
        <w:rPr>
          <w:rStyle w:val="Char0"/>
          <w:rFonts w:hint="cs"/>
          <w:rtl/>
        </w:rPr>
        <w:t>ترین چیزها می</w:t>
      </w:r>
      <w:r w:rsidR="00AB3BEC">
        <w:rPr>
          <w:rStyle w:val="Char0"/>
          <w:rFonts w:hint="cs"/>
          <w:rtl/>
        </w:rPr>
        <w:t>‌</w:t>
      </w:r>
      <w:r w:rsidRPr="00DF4488">
        <w:rPr>
          <w:rStyle w:val="Char0"/>
          <w:rFonts w:hint="cs"/>
          <w:rtl/>
        </w:rPr>
        <w:t>باشد و آن وقت و زمان است که جایگزینی ندارد و چون سپری شد هرگز بازنمی</w:t>
      </w:r>
      <w:r w:rsidR="00AB3BEC">
        <w:rPr>
          <w:rStyle w:val="Char0"/>
          <w:rFonts w:hint="cs"/>
          <w:rtl/>
        </w:rPr>
        <w:t>‌</w:t>
      </w:r>
      <w:r w:rsidRPr="00DF4488">
        <w:rPr>
          <w:rStyle w:val="Char0"/>
          <w:rFonts w:hint="cs"/>
          <w:rtl/>
        </w:rPr>
        <w:t xml:space="preserve">گردد. </w:t>
      </w:r>
    </w:p>
    <w:p w:rsidR="003C6CEF" w:rsidRPr="00DF4488" w:rsidRDefault="003C6CEF" w:rsidP="00DF4488">
      <w:pPr>
        <w:pStyle w:val="ListParagraph"/>
        <w:numPr>
          <w:ilvl w:val="0"/>
          <w:numId w:val="16"/>
        </w:numPr>
        <w:jc w:val="both"/>
        <w:rPr>
          <w:rStyle w:val="Char0"/>
        </w:rPr>
      </w:pPr>
      <w:r w:rsidRPr="00DF4488">
        <w:rPr>
          <w:rStyle w:val="Char0"/>
          <w:rFonts w:hint="cs"/>
          <w:rtl/>
        </w:rPr>
        <w:t>طمع دشمن به تسلط بر انسان و غلبه یافتن بر او یکی دیگر از پیامدهای گناه می</w:t>
      </w:r>
      <w:r w:rsidR="00AB3BEC">
        <w:rPr>
          <w:rStyle w:val="Char0"/>
          <w:rFonts w:hint="cs"/>
          <w:rtl/>
        </w:rPr>
        <w:t>‌</w:t>
      </w:r>
      <w:r w:rsidRPr="00DF4488">
        <w:rPr>
          <w:rStyle w:val="Char0"/>
          <w:rFonts w:hint="cs"/>
          <w:rtl/>
        </w:rPr>
        <w:t>باشد. چون دشمن آدمی او را تسلیم و پایبند اوامرش دریابد، طمع وی نسبت به او افزایش می</w:t>
      </w:r>
      <w:r w:rsidR="00AB3BEC">
        <w:rPr>
          <w:rStyle w:val="Char0"/>
          <w:rFonts w:hint="cs"/>
          <w:rtl/>
        </w:rPr>
        <w:t>‌</w:t>
      </w:r>
      <w:r w:rsidRPr="00DF4488">
        <w:rPr>
          <w:rStyle w:val="Char0"/>
          <w:rFonts w:hint="cs"/>
          <w:rtl/>
        </w:rPr>
        <w:t>یابد و در مورد غلبه یافتن بر وی نقشه می</w:t>
      </w:r>
      <w:r w:rsidR="00AB3BEC">
        <w:rPr>
          <w:rStyle w:val="Char0"/>
          <w:rFonts w:hint="cs"/>
          <w:rtl/>
        </w:rPr>
        <w:t>‌</w:t>
      </w:r>
      <w:r w:rsidRPr="00DF4488">
        <w:rPr>
          <w:rStyle w:val="Char0"/>
          <w:rFonts w:hint="cs"/>
          <w:rtl/>
        </w:rPr>
        <w:t xml:space="preserve">کشد و اینکه او را از پیروان و زیردستان خود کند تا اینکه </w:t>
      </w:r>
      <w:r w:rsidR="00A21450" w:rsidRPr="00DF4488">
        <w:rPr>
          <w:rStyle w:val="Char0"/>
          <w:rFonts w:hint="cs"/>
          <w:rtl/>
        </w:rPr>
        <w:t xml:space="preserve">آن دشمن، </w:t>
      </w:r>
      <w:r w:rsidRPr="00DF4488">
        <w:rPr>
          <w:rStyle w:val="Char0"/>
          <w:rFonts w:hint="cs"/>
          <w:rtl/>
        </w:rPr>
        <w:t>دوست و ولی</w:t>
      </w:r>
      <w:r w:rsidR="00A21450" w:rsidRPr="00DF4488">
        <w:rPr>
          <w:rStyle w:val="Char0"/>
          <w:rFonts w:hint="cs"/>
          <w:rtl/>
        </w:rPr>
        <w:t xml:space="preserve"> و سرپرست وی گردد و نه</w:t>
      </w:r>
      <w:r w:rsidRPr="00DF4488">
        <w:rPr>
          <w:rStyle w:val="Char0"/>
          <w:rFonts w:hint="cs"/>
          <w:rtl/>
        </w:rPr>
        <w:t xml:space="preserve"> مولای حقیقی</w:t>
      </w:r>
      <w:r w:rsidR="00AB3BEC">
        <w:rPr>
          <w:rStyle w:val="Char0"/>
          <w:rtl/>
        </w:rPr>
        <w:t>‌</w:t>
      </w:r>
      <w:r w:rsidR="00A21450" w:rsidRPr="00DF4488">
        <w:rPr>
          <w:rStyle w:val="Char0"/>
          <w:rFonts w:hint="cs"/>
          <w:rtl/>
        </w:rPr>
        <w:t>اش (که الله متعال است)</w:t>
      </w:r>
      <w:r w:rsidRPr="00DF4488">
        <w:rPr>
          <w:rStyle w:val="Char0"/>
          <w:rFonts w:hint="cs"/>
          <w:rtl/>
        </w:rPr>
        <w:t xml:space="preserve">. </w:t>
      </w:r>
    </w:p>
    <w:p w:rsidR="003C6CEF" w:rsidRPr="006F7A19" w:rsidRDefault="003C6CEF" w:rsidP="003C6CEF">
      <w:pPr>
        <w:pStyle w:val="ListParagraph"/>
        <w:numPr>
          <w:ilvl w:val="0"/>
          <w:numId w:val="16"/>
        </w:numPr>
        <w:jc w:val="both"/>
        <w:rPr>
          <w:rStyle w:val="Char5"/>
        </w:rPr>
      </w:pPr>
      <w:r w:rsidRPr="00DF4488">
        <w:rPr>
          <w:rStyle w:val="Char0"/>
          <w:rFonts w:hint="cs"/>
          <w:rtl/>
        </w:rPr>
        <w:t>با ارتکاب گناه قلب انسان مهر خورده و آن</w:t>
      </w:r>
      <w:r w:rsidR="00AB3BEC">
        <w:rPr>
          <w:rStyle w:val="Char0"/>
          <w:rFonts w:hint="cs"/>
          <w:rtl/>
        </w:rPr>
        <w:t>‌</w:t>
      </w:r>
      <w:r w:rsidRPr="00DF4488">
        <w:rPr>
          <w:rStyle w:val="Char0"/>
          <w:rFonts w:hint="cs"/>
          <w:rtl/>
        </w:rPr>
        <w:t>را زنگار می</w:t>
      </w:r>
      <w:r w:rsidR="00AB3BEC">
        <w:rPr>
          <w:rStyle w:val="Char0"/>
          <w:rFonts w:hint="cs"/>
          <w:rtl/>
        </w:rPr>
        <w:t>‌</w:t>
      </w:r>
      <w:r w:rsidRPr="00DF4488">
        <w:rPr>
          <w:rStyle w:val="Char0"/>
          <w:rFonts w:hint="cs"/>
          <w:rtl/>
        </w:rPr>
        <w:t>گیرد. چون بنده مرتکب گناهی شود نقطه</w:t>
      </w:r>
      <w:r w:rsidR="00AB3BEC">
        <w:rPr>
          <w:rStyle w:val="Char0"/>
          <w:rFonts w:hint="cs"/>
          <w:rtl/>
        </w:rPr>
        <w:t>‌</w:t>
      </w:r>
      <w:r w:rsidRPr="00DF4488">
        <w:rPr>
          <w:rStyle w:val="Char0"/>
          <w:rFonts w:hint="cs"/>
          <w:rtl/>
        </w:rPr>
        <w:t>ای سیاه بر قلب وی ظاهر می</w:t>
      </w:r>
      <w:r w:rsidR="00AB3BEC">
        <w:rPr>
          <w:rStyle w:val="Char0"/>
          <w:rFonts w:hint="cs"/>
          <w:rtl/>
        </w:rPr>
        <w:t>‌</w:t>
      </w:r>
      <w:r w:rsidRPr="00DF4488">
        <w:rPr>
          <w:rStyle w:val="Char0"/>
          <w:rFonts w:hint="cs"/>
          <w:rtl/>
        </w:rPr>
        <w:t xml:space="preserve">گردد؛ </w:t>
      </w:r>
      <w:r w:rsidRPr="00DF4488">
        <w:rPr>
          <w:rStyle w:val="Char0"/>
          <w:rFonts w:hint="cs"/>
          <w:rtl/>
        </w:rPr>
        <w:lastRenderedPageBreak/>
        <w:t>اگر از این گناه توبه کند قلبش صیقل داده شده و آن نقطه</w:t>
      </w:r>
      <w:r w:rsidR="00AB3BEC">
        <w:rPr>
          <w:rStyle w:val="Char0"/>
          <w:rFonts w:hint="cs"/>
          <w:rtl/>
        </w:rPr>
        <w:t>‌</w:t>
      </w:r>
      <w:r w:rsidRPr="00DF4488">
        <w:rPr>
          <w:rStyle w:val="Char0"/>
          <w:rFonts w:hint="cs"/>
          <w:rtl/>
        </w:rPr>
        <w:t>ی سیاه از بین می</w:t>
      </w:r>
      <w:r w:rsidR="00AB3BEC">
        <w:rPr>
          <w:rStyle w:val="Char0"/>
          <w:rFonts w:hint="cs"/>
          <w:rtl/>
        </w:rPr>
        <w:t>‌</w:t>
      </w:r>
      <w:r w:rsidRPr="00DF4488">
        <w:rPr>
          <w:rStyle w:val="Char0"/>
          <w:rFonts w:hint="cs"/>
          <w:rtl/>
        </w:rPr>
        <w:t>رود اما اگر گناه دیگری را بدان بیفزاید نقطه</w:t>
      </w:r>
      <w:r w:rsidR="00AB3BEC">
        <w:rPr>
          <w:rStyle w:val="Char0"/>
          <w:rFonts w:hint="cs"/>
          <w:rtl/>
        </w:rPr>
        <w:t>‌</w:t>
      </w:r>
      <w:r w:rsidRPr="00DF4488">
        <w:rPr>
          <w:rStyle w:val="Char0"/>
          <w:rFonts w:hint="cs"/>
          <w:rtl/>
        </w:rPr>
        <w:t>ی سیاه دیگری بر آن افزوده می</w:t>
      </w:r>
      <w:r w:rsidR="00AB3BEC">
        <w:rPr>
          <w:rStyle w:val="Char0"/>
          <w:rFonts w:hint="cs"/>
          <w:rtl/>
        </w:rPr>
        <w:t>‌</w:t>
      </w:r>
      <w:r w:rsidRPr="00DF4488">
        <w:rPr>
          <w:rStyle w:val="Char0"/>
          <w:rFonts w:hint="cs"/>
          <w:rtl/>
        </w:rPr>
        <w:t>شود و اگر به همین ترتیب عمل کند، سیاهی تمام قلبش را فرا می</w:t>
      </w:r>
      <w:r w:rsidR="00AB3BEC">
        <w:rPr>
          <w:rStyle w:val="Char0"/>
          <w:rFonts w:hint="cs"/>
          <w:rtl/>
        </w:rPr>
        <w:t>‌</w:t>
      </w:r>
      <w:r w:rsidRPr="00DF4488">
        <w:rPr>
          <w:rStyle w:val="Char0"/>
          <w:rFonts w:hint="cs"/>
          <w:rtl/>
        </w:rPr>
        <w:t>گیرد؛ و این همان زنگاری است که الله متعال در مورد آن می</w:t>
      </w:r>
      <w:r w:rsidR="00AB3BEC">
        <w:rPr>
          <w:rStyle w:val="Char0"/>
          <w:rFonts w:hint="cs"/>
          <w:rtl/>
        </w:rPr>
        <w:t>‌</w:t>
      </w:r>
      <w:r w:rsidRPr="00DF4488">
        <w:rPr>
          <w:rStyle w:val="Char0"/>
          <w:rFonts w:hint="cs"/>
          <w:rtl/>
        </w:rPr>
        <w:t xml:space="preserve">فرماید: </w:t>
      </w:r>
      <w:r w:rsidRPr="00DF4488">
        <w:rPr>
          <w:rStyle w:val="Char0"/>
          <w:rFonts w:cs="Traditional Arabic"/>
          <w:color w:val="000000"/>
          <w:shd w:val="clear" w:color="auto" w:fill="FFFFFF"/>
          <w:rtl/>
        </w:rPr>
        <w:t>﴿</w:t>
      </w:r>
      <w:r w:rsidRPr="002B7100">
        <w:rPr>
          <w:rStyle w:val="Char7"/>
          <w:rtl/>
        </w:rPr>
        <w:t>كَلَّاۖ بَلۡۜ رَانَ عَلَىٰ قُلُوبِهِم مَّا كَانُواْ يَكۡسِبُونَ١٤</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[المطففين: 14]</w:t>
      </w:r>
      <w:r w:rsidRPr="002B7100">
        <w:rPr>
          <w:rStyle w:val="Char7"/>
          <w:rtl/>
        </w:rPr>
        <w:t xml:space="preserve"> </w:t>
      </w:r>
      <w:r w:rsidRPr="006F7A19">
        <w:rPr>
          <w:rStyle w:val="Char5"/>
          <w:rFonts w:hint="eastAsia"/>
          <w:rtl/>
        </w:rPr>
        <w:t>«</w:t>
      </w:r>
      <w:r w:rsidRPr="006F7A19">
        <w:rPr>
          <w:rStyle w:val="Char5"/>
          <w:rFonts w:hint="cs"/>
          <w:rtl/>
        </w:rPr>
        <w:t>هرگز</w:t>
      </w:r>
      <w:r w:rsidRPr="006F7A19">
        <w:rPr>
          <w:rStyle w:val="Char5"/>
          <w:rtl/>
        </w:rPr>
        <w:t xml:space="preserve"> چن</w:t>
      </w:r>
      <w:r w:rsidRPr="006F7A19">
        <w:rPr>
          <w:rStyle w:val="Char5"/>
          <w:rFonts w:hint="cs"/>
          <w:rtl/>
        </w:rPr>
        <w:t>ین</w:t>
      </w:r>
      <w:r w:rsidRPr="006F7A19">
        <w:rPr>
          <w:rStyle w:val="Char5"/>
          <w:rtl/>
        </w:rPr>
        <w:t xml:space="preserve"> ن</w:t>
      </w:r>
      <w:r w:rsidRPr="006F7A19">
        <w:rPr>
          <w:rStyle w:val="Char5"/>
          <w:rFonts w:hint="cs"/>
          <w:rtl/>
        </w:rPr>
        <w:t>یست</w:t>
      </w:r>
      <w:r w:rsidRPr="006F7A19">
        <w:rPr>
          <w:rStyle w:val="Char5"/>
          <w:rtl/>
        </w:rPr>
        <w:t xml:space="preserve"> (که آنها گمان م</w:t>
      </w:r>
      <w:r w:rsidRPr="006F7A19">
        <w:rPr>
          <w:rStyle w:val="Char5"/>
          <w:rFonts w:hint="cs"/>
          <w:rtl/>
        </w:rPr>
        <w:t>ی‌کنند</w:t>
      </w:r>
      <w:r w:rsidRPr="006F7A19">
        <w:rPr>
          <w:rStyle w:val="Char5"/>
          <w:rtl/>
        </w:rPr>
        <w:t>) بلکه (بسب</w:t>
      </w:r>
      <w:r w:rsidRPr="006F7A19">
        <w:rPr>
          <w:rStyle w:val="Char5"/>
          <w:rFonts w:hint="cs"/>
          <w:rtl/>
        </w:rPr>
        <w:t>ب</w:t>
      </w:r>
      <w:r w:rsidRPr="006F7A19">
        <w:rPr>
          <w:rStyle w:val="Char5"/>
          <w:rtl/>
        </w:rPr>
        <w:t>) آنچه کرده‌اند بر دل‌ها</w:t>
      </w:r>
      <w:r w:rsidRPr="006F7A19">
        <w:rPr>
          <w:rStyle w:val="Char5"/>
          <w:rFonts w:hint="cs"/>
          <w:rtl/>
        </w:rPr>
        <w:t>ی</w:t>
      </w:r>
      <w:r w:rsidR="00AB3BEC" w:rsidRPr="006F7A19">
        <w:rPr>
          <w:rStyle w:val="Char5"/>
          <w:rtl/>
        </w:rPr>
        <w:t>‌</w:t>
      </w:r>
      <w:r w:rsidRPr="006F7A19">
        <w:rPr>
          <w:rStyle w:val="Char5"/>
          <w:rFonts w:hint="cs"/>
          <w:rtl/>
        </w:rPr>
        <w:t>شان</w:t>
      </w:r>
      <w:r w:rsidRPr="006F7A19">
        <w:rPr>
          <w:rStyle w:val="Char5"/>
          <w:rtl/>
        </w:rPr>
        <w:t xml:space="preserve"> زنگار بسته است»</w:t>
      </w:r>
      <w:r w:rsidRPr="006F7A19">
        <w:rPr>
          <w:rStyle w:val="Char5"/>
          <w:rFonts w:hint="cs"/>
          <w:rtl/>
        </w:rPr>
        <w:t xml:space="preserve">. </w:t>
      </w:r>
    </w:p>
    <w:p w:rsidR="003C6CEF" w:rsidRPr="00DF4488" w:rsidRDefault="003C6CEF" w:rsidP="003C6CEF">
      <w:pPr>
        <w:pStyle w:val="ListParagraph"/>
        <w:numPr>
          <w:ilvl w:val="0"/>
          <w:numId w:val="16"/>
        </w:numPr>
        <w:jc w:val="both"/>
        <w:rPr>
          <w:rStyle w:val="Char0"/>
        </w:rPr>
      </w:pPr>
      <w:r w:rsidRPr="00DF4488">
        <w:rPr>
          <w:rStyle w:val="Char0"/>
          <w:rFonts w:hint="cs"/>
          <w:rtl/>
        </w:rPr>
        <w:t>بنده با ارتکاب گناه از حلاوت و شیرینی طاعت و عبادت محروم می</w:t>
      </w:r>
      <w:r w:rsidR="00AB3BEC">
        <w:rPr>
          <w:rStyle w:val="Char0"/>
          <w:rFonts w:hint="cs"/>
          <w:rtl/>
        </w:rPr>
        <w:t>‌</w:t>
      </w:r>
      <w:r w:rsidRPr="00DF4488">
        <w:rPr>
          <w:rStyle w:val="Char0"/>
          <w:rFonts w:hint="cs"/>
          <w:rtl/>
        </w:rPr>
        <w:t>ماند. و در چنین شرایطی اگر عبادتی را انجام دهد اثرات آن</w:t>
      </w:r>
      <w:r w:rsidR="00AB3BEC">
        <w:rPr>
          <w:rStyle w:val="Char0"/>
          <w:rFonts w:hint="cs"/>
          <w:rtl/>
        </w:rPr>
        <w:t>‌</w:t>
      </w:r>
      <w:r w:rsidRPr="00DF4488">
        <w:rPr>
          <w:rStyle w:val="Char0"/>
          <w:rFonts w:hint="cs"/>
          <w:rtl/>
        </w:rPr>
        <w:t>را در قلبش نمی</w:t>
      </w:r>
      <w:r w:rsidR="00AB3BEC">
        <w:rPr>
          <w:rStyle w:val="Char0"/>
          <w:rFonts w:hint="cs"/>
          <w:rtl/>
        </w:rPr>
        <w:t>‌</w:t>
      </w:r>
      <w:r w:rsidRPr="00DF4488">
        <w:rPr>
          <w:rStyle w:val="Char0"/>
          <w:rFonts w:hint="cs"/>
          <w:rtl/>
        </w:rPr>
        <w:t xml:space="preserve">یابد. اثراتی چون حلاوت و شیرینی و تقویت و افزایش ایمان و عقل و اشتیاق به آخرت؛ چراکه اطاعت و فرمانبرداری </w:t>
      </w:r>
      <w:r w:rsidR="00E9790B" w:rsidRPr="00DF4488">
        <w:rPr>
          <w:rStyle w:val="Char0"/>
          <w:rFonts w:hint="cs"/>
          <w:rtl/>
        </w:rPr>
        <w:t xml:space="preserve">یقیناً </w:t>
      </w:r>
      <w:r w:rsidRPr="00DF4488">
        <w:rPr>
          <w:rStyle w:val="Char0"/>
          <w:rFonts w:hint="cs"/>
          <w:rtl/>
        </w:rPr>
        <w:t xml:space="preserve">این ثمرات را به دنبال دارد. </w:t>
      </w:r>
    </w:p>
    <w:p w:rsidR="007B3DC0" w:rsidRPr="00DF4488" w:rsidRDefault="00533482" w:rsidP="007B3DC0">
      <w:pPr>
        <w:pStyle w:val="ListParagraph"/>
        <w:numPr>
          <w:ilvl w:val="0"/>
          <w:numId w:val="16"/>
        </w:numPr>
        <w:jc w:val="both"/>
        <w:rPr>
          <w:rStyle w:val="Char0"/>
        </w:rPr>
      </w:pPr>
      <w:r w:rsidRPr="00DF4488">
        <w:rPr>
          <w:rStyle w:val="Char0"/>
          <w:rFonts w:hint="cs"/>
          <w:rtl/>
        </w:rPr>
        <w:t>گناه قلب انسان را از ترک دنیا و حضور در ساحه قیامت بازمی</w:t>
      </w:r>
      <w:r w:rsidR="00AB3BEC">
        <w:rPr>
          <w:rStyle w:val="Char0"/>
          <w:rFonts w:hint="cs"/>
          <w:rtl/>
        </w:rPr>
        <w:t>‌</w:t>
      </w:r>
      <w:r w:rsidRPr="00DF4488">
        <w:rPr>
          <w:rStyle w:val="Char0"/>
          <w:rFonts w:hint="cs"/>
          <w:rtl/>
        </w:rPr>
        <w:t>دارد؛ چراکه قلب پیوسته سرگردان و پریشان است تا اینکه از دنیا رخت سفر بسته و خود را در آخرت می</w:t>
      </w:r>
      <w:r w:rsidR="00AB3BEC">
        <w:rPr>
          <w:rStyle w:val="Char0"/>
          <w:rFonts w:hint="cs"/>
          <w:rtl/>
        </w:rPr>
        <w:t>‌</w:t>
      </w:r>
      <w:r w:rsidRPr="00DF4488">
        <w:rPr>
          <w:rStyle w:val="Char0"/>
          <w:rFonts w:hint="cs"/>
          <w:rtl/>
        </w:rPr>
        <w:t>بیند؛ و چون پا به جهان آخرت می</w:t>
      </w:r>
      <w:r w:rsidR="00AB3BEC">
        <w:rPr>
          <w:rStyle w:val="Char0"/>
          <w:rFonts w:hint="cs"/>
          <w:rtl/>
        </w:rPr>
        <w:t>‌</w:t>
      </w:r>
      <w:r w:rsidRPr="00DF4488">
        <w:rPr>
          <w:rStyle w:val="Char0"/>
          <w:rFonts w:hint="cs"/>
          <w:rtl/>
        </w:rPr>
        <w:t>نهد وفدهای توفیق و عنایت از هر سو به او روی می</w:t>
      </w:r>
      <w:r w:rsidR="00AB3BEC">
        <w:rPr>
          <w:rStyle w:val="Char0"/>
          <w:rFonts w:hint="cs"/>
          <w:rtl/>
        </w:rPr>
        <w:t>‌</w:t>
      </w:r>
      <w:r w:rsidRPr="00DF4488">
        <w:rPr>
          <w:rStyle w:val="Char0"/>
          <w:rFonts w:hint="cs"/>
          <w:rtl/>
        </w:rPr>
        <w:t>آورند و به کار و بار و برآورده کردن نیازهایش می</w:t>
      </w:r>
      <w:r w:rsidR="00AB3BEC">
        <w:rPr>
          <w:rStyle w:val="Char0"/>
          <w:rFonts w:hint="cs"/>
          <w:rtl/>
        </w:rPr>
        <w:t>‌</w:t>
      </w:r>
      <w:r w:rsidRPr="00DF4488">
        <w:rPr>
          <w:rStyle w:val="Char0"/>
          <w:rFonts w:hint="cs"/>
          <w:rtl/>
        </w:rPr>
        <w:t>پردازند و ب</w:t>
      </w:r>
      <w:r w:rsidR="007B3DC0" w:rsidRPr="00DF4488">
        <w:rPr>
          <w:rStyle w:val="Char0"/>
          <w:rFonts w:hint="cs"/>
          <w:rtl/>
        </w:rPr>
        <w:t>ه آماده نمودن</w:t>
      </w:r>
      <w:r w:rsidRPr="00DF4488">
        <w:rPr>
          <w:rStyle w:val="Char0"/>
          <w:rFonts w:hint="cs"/>
          <w:rtl/>
        </w:rPr>
        <w:t xml:space="preserve"> توشه</w:t>
      </w:r>
      <w:r w:rsidR="00AB3BEC">
        <w:rPr>
          <w:rStyle w:val="Char0"/>
          <w:rFonts w:hint="cs"/>
          <w:rtl/>
        </w:rPr>
        <w:t>‌</w:t>
      </w:r>
      <w:r w:rsidRPr="00DF4488">
        <w:rPr>
          <w:rStyle w:val="Char0"/>
          <w:rFonts w:hint="cs"/>
          <w:rtl/>
        </w:rPr>
        <w:t>اش برای روزی که دوباره زنده می</w:t>
      </w:r>
      <w:r w:rsidR="00AB3BEC">
        <w:rPr>
          <w:rStyle w:val="Char0"/>
          <w:rFonts w:hint="cs"/>
          <w:rtl/>
        </w:rPr>
        <w:t>‌</w:t>
      </w:r>
      <w:r w:rsidRPr="00DF4488">
        <w:rPr>
          <w:rStyle w:val="Char0"/>
          <w:rFonts w:hint="cs"/>
          <w:rtl/>
        </w:rPr>
        <w:t>شود</w:t>
      </w:r>
      <w:r w:rsidR="007B3DC0" w:rsidRPr="00DF4488">
        <w:rPr>
          <w:rStyle w:val="Char0"/>
          <w:rFonts w:hint="cs"/>
          <w:rtl/>
        </w:rPr>
        <w:t xml:space="preserve"> عنایت می</w:t>
      </w:r>
      <w:r w:rsidR="00AB3BEC">
        <w:rPr>
          <w:rStyle w:val="Char0"/>
          <w:rFonts w:hint="cs"/>
          <w:rtl/>
        </w:rPr>
        <w:t>‌</w:t>
      </w:r>
      <w:r w:rsidR="007B3DC0" w:rsidRPr="00DF4488">
        <w:rPr>
          <w:rStyle w:val="Char0"/>
          <w:rFonts w:hint="cs"/>
          <w:rtl/>
        </w:rPr>
        <w:t>کنند؛ اما کسی که خود را برای انتقال ب</w:t>
      </w:r>
      <w:r w:rsidR="00E9790B" w:rsidRPr="00DF4488">
        <w:rPr>
          <w:rStyle w:val="Char0"/>
          <w:rFonts w:hint="cs"/>
          <w:rtl/>
        </w:rPr>
        <w:t xml:space="preserve">ه آخرت و حضور در آن آماده نکند، حتماً خستگی و </w:t>
      </w:r>
      <w:r w:rsidR="007B3DC0" w:rsidRPr="00DF4488">
        <w:rPr>
          <w:rStyle w:val="Char0"/>
          <w:rFonts w:hint="cs"/>
          <w:rtl/>
        </w:rPr>
        <w:t xml:space="preserve">سختی و مشقت و سرگردانی و تنبلی وضعیت او خواهد بود.  </w:t>
      </w:r>
      <w:r w:rsidRPr="00DF4488">
        <w:rPr>
          <w:rStyle w:val="Char0"/>
          <w:rFonts w:hint="cs"/>
          <w:rtl/>
        </w:rPr>
        <w:t xml:space="preserve">  </w:t>
      </w:r>
    </w:p>
    <w:p w:rsidR="007B3DC0" w:rsidRPr="00DF4488" w:rsidRDefault="007B3DC0" w:rsidP="007B3DC0">
      <w:pPr>
        <w:pStyle w:val="ListParagraph"/>
        <w:numPr>
          <w:ilvl w:val="0"/>
          <w:numId w:val="16"/>
        </w:numPr>
        <w:jc w:val="both"/>
        <w:rPr>
          <w:rStyle w:val="Char0"/>
        </w:rPr>
      </w:pPr>
      <w:r w:rsidRPr="00DF4488">
        <w:rPr>
          <w:rStyle w:val="Char0"/>
          <w:rFonts w:hint="cs"/>
          <w:rtl/>
        </w:rPr>
        <w:t>یکی دیگر از آثار گناه روی</w:t>
      </w:r>
      <w:r w:rsidR="00AB3BEC">
        <w:rPr>
          <w:rStyle w:val="Char0"/>
          <w:rFonts w:hint="cs"/>
          <w:rtl/>
        </w:rPr>
        <w:t>‌</w:t>
      </w:r>
      <w:r w:rsidRPr="00DF4488">
        <w:rPr>
          <w:rStyle w:val="Char0"/>
          <w:rFonts w:hint="cs"/>
          <w:rtl/>
        </w:rPr>
        <w:t>گردانی خداوند متعال و فرشتگان و بندگان از گنه</w:t>
      </w:r>
      <w:r w:rsidR="00AB3BEC">
        <w:rPr>
          <w:rStyle w:val="Char0"/>
          <w:rFonts w:hint="cs"/>
          <w:rtl/>
        </w:rPr>
        <w:t>‌</w:t>
      </w:r>
      <w:r w:rsidRPr="00DF4488">
        <w:rPr>
          <w:rStyle w:val="Char0"/>
          <w:rFonts w:hint="cs"/>
          <w:rtl/>
        </w:rPr>
        <w:t>کار می</w:t>
      </w:r>
      <w:r w:rsidR="00AB3BEC">
        <w:rPr>
          <w:rStyle w:val="Char0"/>
          <w:rFonts w:hint="cs"/>
          <w:rtl/>
        </w:rPr>
        <w:t>‌</w:t>
      </w:r>
      <w:r w:rsidRPr="00DF4488">
        <w:rPr>
          <w:rStyle w:val="Char0"/>
          <w:rFonts w:hint="cs"/>
          <w:rtl/>
        </w:rPr>
        <w:t>باشد. زمانی که بنده از اطاعت خداوند متعال روی</w:t>
      </w:r>
      <w:r w:rsidR="00AB3BEC">
        <w:rPr>
          <w:rStyle w:val="Char0"/>
          <w:rFonts w:hint="cs"/>
          <w:rtl/>
        </w:rPr>
        <w:t>‌</w:t>
      </w:r>
      <w:r w:rsidRPr="00DF4488">
        <w:rPr>
          <w:rStyle w:val="Char0"/>
          <w:rFonts w:hint="cs"/>
          <w:rtl/>
        </w:rPr>
        <w:t xml:space="preserve">گردانده و به معصیت و نافرمانی او مشغول شود، الله متعال از </w:t>
      </w:r>
      <w:r w:rsidRPr="00DF4488">
        <w:rPr>
          <w:rStyle w:val="Char0"/>
          <w:rFonts w:hint="cs"/>
          <w:rtl/>
        </w:rPr>
        <w:lastRenderedPageBreak/>
        <w:t>وی روی می</w:t>
      </w:r>
      <w:r w:rsidR="00AB3BEC">
        <w:rPr>
          <w:rStyle w:val="Char0"/>
          <w:rtl/>
        </w:rPr>
        <w:t>‌</w:t>
      </w:r>
      <w:r w:rsidRPr="00DF4488">
        <w:rPr>
          <w:rStyle w:val="Char0"/>
          <w:rFonts w:hint="cs"/>
          <w:rtl/>
        </w:rPr>
        <w:t>گرداند که به تبع آن فرشتگان و بندگان نیز به او پشت می</w:t>
      </w:r>
      <w:r w:rsidR="00AB3BEC">
        <w:rPr>
          <w:rStyle w:val="Char0"/>
          <w:rFonts w:hint="cs"/>
          <w:rtl/>
        </w:rPr>
        <w:t>‌</w:t>
      </w:r>
      <w:r w:rsidRPr="00DF4488">
        <w:rPr>
          <w:rStyle w:val="Char0"/>
          <w:rFonts w:hint="cs"/>
          <w:rtl/>
        </w:rPr>
        <w:t>کنند. چنانکه اگر به خداوند روی آورد، خداوند متعال نیز به او روی می</w:t>
      </w:r>
      <w:r w:rsidR="00AB3BEC">
        <w:rPr>
          <w:rStyle w:val="Char0"/>
          <w:rFonts w:hint="cs"/>
          <w:rtl/>
        </w:rPr>
        <w:t>‌</w:t>
      </w:r>
      <w:r w:rsidRPr="00DF4488">
        <w:rPr>
          <w:rStyle w:val="Char0"/>
          <w:rFonts w:hint="cs"/>
          <w:rtl/>
        </w:rPr>
        <w:t>آورد و نیز قلب مخلوقاتش را متوجه او می</w:t>
      </w:r>
      <w:r w:rsidR="00AB3BEC">
        <w:rPr>
          <w:rStyle w:val="Char0"/>
          <w:rFonts w:hint="cs"/>
          <w:rtl/>
        </w:rPr>
        <w:t>‌</w:t>
      </w:r>
      <w:r w:rsidRPr="00DF4488">
        <w:rPr>
          <w:rStyle w:val="Char0"/>
          <w:rFonts w:hint="cs"/>
          <w:rtl/>
        </w:rPr>
        <w:t>گرداند.</w:t>
      </w:r>
    </w:p>
    <w:p w:rsidR="003C6CEF" w:rsidRPr="00DF4488" w:rsidRDefault="007B3DC0" w:rsidP="007B3DC0">
      <w:pPr>
        <w:pStyle w:val="ListParagraph"/>
        <w:numPr>
          <w:ilvl w:val="0"/>
          <w:numId w:val="16"/>
        </w:numPr>
        <w:jc w:val="both"/>
        <w:rPr>
          <w:rStyle w:val="Char0"/>
        </w:rPr>
      </w:pPr>
      <w:r w:rsidRPr="00DF4488">
        <w:rPr>
          <w:rStyle w:val="Char0"/>
          <w:rFonts w:hint="cs"/>
          <w:rtl/>
        </w:rPr>
        <w:t xml:space="preserve">یکی از پیامدهای ارتکاب گناه این است که هر گناهی گناه دیگری را به دنبال دارد و </w:t>
      </w:r>
      <w:r w:rsidR="00D74303" w:rsidRPr="00DF4488">
        <w:rPr>
          <w:rStyle w:val="Char0"/>
          <w:rFonts w:hint="cs"/>
          <w:rtl/>
        </w:rPr>
        <w:t xml:space="preserve">سپس </w:t>
      </w:r>
      <w:r w:rsidRPr="00DF4488">
        <w:rPr>
          <w:rStyle w:val="Char0"/>
          <w:rFonts w:hint="cs"/>
          <w:rtl/>
        </w:rPr>
        <w:t>هری</w:t>
      </w:r>
      <w:r w:rsidR="00D74303" w:rsidRPr="00DF4488">
        <w:rPr>
          <w:rStyle w:val="Char0"/>
          <w:rFonts w:hint="cs"/>
          <w:rtl/>
        </w:rPr>
        <w:t>ک از آنها با دیگری تقویت شده و هر دو باهم گناه سوم را طلب می</w:t>
      </w:r>
      <w:r w:rsidR="00AB3BEC">
        <w:rPr>
          <w:rStyle w:val="Char0"/>
          <w:rFonts w:hint="cs"/>
          <w:rtl/>
        </w:rPr>
        <w:t>‌</w:t>
      </w:r>
      <w:r w:rsidR="00D74303" w:rsidRPr="00DF4488">
        <w:rPr>
          <w:rStyle w:val="Char0"/>
          <w:rFonts w:hint="cs"/>
          <w:rtl/>
        </w:rPr>
        <w:t>کنند</w:t>
      </w:r>
      <w:r w:rsidRPr="00DF4488">
        <w:rPr>
          <w:rStyle w:val="Char0"/>
          <w:rFonts w:hint="cs"/>
          <w:rtl/>
        </w:rPr>
        <w:t>؛ و با گردآمدن سه گناه زمینه</w:t>
      </w:r>
      <w:r w:rsidR="00AB3BEC">
        <w:rPr>
          <w:rStyle w:val="Char0"/>
          <w:rFonts w:hint="cs"/>
          <w:rtl/>
        </w:rPr>
        <w:t>‌</w:t>
      </w:r>
      <w:r w:rsidRPr="00DF4488">
        <w:rPr>
          <w:rStyle w:val="Char0"/>
          <w:rFonts w:hint="cs"/>
          <w:rtl/>
        </w:rPr>
        <w:t>های گناه چهارم پای</w:t>
      </w:r>
      <w:r w:rsidR="00AB3BEC">
        <w:rPr>
          <w:rStyle w:val="Char0"/>
          <w:rFonts w:hint="cs"/>
          <w:rtl/>
        </w:rPr>
        <w:t>‌</w:t>
      </w:r>
      <w:r w:rsidRPr="00DF4488">
        <w:rPr>
          <w:rStyle w:val="Char0"/>
          <w:rFonts w:hint="cs"/>
          <w:rtl/>
        </w:rPr>
        <w:t>ریزی می</w:t>
      </w:r>
      <w:r w:rsidR="00AB3BEC">
        <w:rPr>
          <w:rStyle w:val="Char0"/>
          <w:rFonts w:hint="cs"/>
          <w:rtl/>
        </w:rPr>
        <w:t>‌</w:t>
      </w:r>
      <w:r w:rsidRPr="00DF4488">
        <w:rPr>
          <w:rStyle w:val="Char0"/>
          <w:rFonts w:hint="cs"/>
          <w:rtl/>
        </w:rPr>
        <w:t>شود؛ و به این ترتیب ادامه می</w:t>
      </w:r>
      <w:r w:rsidR="00AB3BEC">
        <w:rPr>
          <w:rStyle w:val="Char0"/>
          <w:rFonts w:hint="cs"/>
          <w:rtl/>
        </w:rPr>
        <w:t>‌</w:t>
      </w:r>
      <w:r w:rsidRPr="00DF4488">
        <w:rPr>
          <w:rStyle w:val="Char0"/>
          <w:rFonts w:hint="cs"/>
          <w:rtl/>
        </w:rPr>
        <w:t>یابد تا اینکه گناهان انسان را دربرگرفته و او را احاطه می</w:t>
      </w:r>
      <w:r w:rsidR="00AB3BEC">
        <w:rPr>
          <w:rStyle w:val="Char0"/>
          <w:rFonts w:hint="cs"/>
          <w:rtl/>
        </w:rPr>
        <w:t>‌</w:t>
      </w:r>
      <w:r w:rsidRPr="00DF4488">
        <w:rPr>
          <w:rStyle w:val="Char0"/>
          <w:rFonts w:hint="cs"/>
          <w:rtl/>
        </w:rPr>
        <w:t>کنند؛ برخی از سلف صالح گفته</w:t>
      </w:r>
      <w:r w:rsidR="00AB3BEC">
        <w:rPr>
          <w:rStyle w:val="Char0"/>
          <w:rFonts w:hint="cs"/>
          <w:rtl/>
        </w:rPr>
        <w:t>‌</w:t>
      </w:r>
      <w:r w:rsidRPr="00DF4488">
        <w:rPr>
          <w:rStyle w:val="Char0"/>
          <w:rFonts w:hint="cs"/>
          <w:rtl/>
        </w:rPr>
        <w:t>اند: «یکی از پاداش</w:t>
      </w:r>
      <w:r w:rsidR="00AB3BEC">
        <w:rPr>
          <w:rStyle w:val="Char0"/>
          <w:rFonts w:hint="cs"/>
          <w:rtl/>
        </w:rPr>
        <w:t>‌</w:t>
      </w:r>
      <w:r w:rsidRPr="00DF4488">
        <w:rPr>
          <w:rStyle w:val="Char0"/>
          <w:rFonts w:hint="cs"/>
          <w:rtl/>
        </w:rPr>
        <w:t>های نیکی، نیکی پس از آن است و یکی از مجازات</w:t>
      </w:r>
      <w:r w:rsidR="00AB3BEC">
        <w:rPr>
          <w:rStyle w:val="Char0"/>
          <w:rFonts w:hint="cs"/>
          <w:rtl/>
        </w:rPr>
        <w:t>‌</w:t>
      </w:r>
      <w:r w:rsidRPr="00DF4488">
        <w:rPr>
          <w:rStyle w:val="Char0"/>
          <w:rFonts w:hint="cs"/>
          <w:rtl/>
        </w:rPr>
        <w:t>های گناه، گناه بعد از آن می</w:t>
      </w:r>
      <w:r w:rsidR="00AB3BEC">
        <w:rPr>
          <w:rStyle w:val="Char0"/>
          <w:rFonts w:hint="cs"/>
          <w:rtl/>
        </w:rPr>
        <w:t>‌</w:t>
      </w:r>
      <w:r w:rsidRPr="00DF4488">
        <w:rPr>
          <w:rStyle w:val="Char0"/>
          <w:rFonts w:hint="cs"/>
          <w:rtl/>
        </w:rPr>
        <w:t xml:space="preserve">باشد». </w:t>
      </w:r>
      <w:r w:rsidR="00533482" w:rsidRPr="00DF4488">
        <w:rPr>
          <w:rStyle w:val="Char0"/>
          <w:rFonts w:hint="cs"/>
          <w:rtl/>
        </w:rPr>
        <w:t xml:space="preserve">   </w:t>
      </w:r>
    </w:p>
    <w:p w:rsidR="007B3DC0" w:rsidRPr="006F7A19" w:rsidRDefault="007B3DC0" w:rsidP="004D1C1B">
      <w:pPr>
        <w:pStyle w:val="ListParagraph"/>
        <w:numPr>
          <w:ilvl w:val="0"/>
          <w:numId w:val="16"/>
        </w:numPr>
        <w:jc w:val="both"/>
        <w:rPr>
          <w:rStyle w:val="Char0"/>
        </w:rPr>
      </w:pPr>
      <w:r w:rsidRPr="00DF4488">
        <w:rPr>
          <w:rStyle w:val="Char0"/>
          <w:rFonts w:hint="cs"/>
          <w:rtl/>
        </w:rPr>
        <w:t>با ارتکاب گناه انسان پی می</w:t>
      </w:r>
      <w:r w:rsidR="00AB3BEC">
        <w:rPr>
          <w:rStyle w:val="Char0"/>
          <w:rFonts w:hint="cs"/>
          <w:rtl/>
        </w:rPr>
        <w:t>‌</w:t>
      </w:r>
      <w:r w:rsidRPr="00DF4488">
        <w:rPr>
          <w:rStyle w:val="Char0"/>
          <w:rFonts w:hint="cs"/>
          <w:rtl/>
        </w:rPr>
        <w:t xml:space="preserve">برد که چیزی </w:t>
      </w:r>
      <w:r w:rsidR="00D74303" w:rsidRPr="00DF4488">
        <w:rPr>
          <w:rStyle w:val="Char0"/>
          <w:rFonts w:hint="cs"/>
          <w:rtl/>
        </w:rPr>
        <w:t>هم</w:t>
      </w:r>
      <w:r w:rsidR="00AB3BEC">
        <w:rPr>
          <w:rStyle w:val="Char0"/>
          <w:rFonts w:hint="cs"/>
          <w:rtl/>
        </w:rPr>
        <w:t>‌</w:t>
      </w:r>
      <w:r w:rsidR="00D74303" w:rsidRPr="00DF4488">
        <w:rPr>
          <w:rStyle w:val="Char0"/>
          <w:rFonts w:hint="cs"/>
          <w:rtl/>
        </w:rPr>
        <w:t>جنس یا غیر هم</w:t>
      </w:r>
      <w:r w:rsidR="00AB3BEC">
        <w:rPr>
          <w:rStyle w:val="Char0"/>
          <w:rtl/>
        </w:rPr>
        <w:t>‌</w:t>
      </w:r>
      <w:r w:rsidR="00D74303" w:rsidRPr="00DF4488">
        <w:rPr>
          <w:rStyle w:val="Char0"/>
          <w:rFonts w:hint="cs"/>
          <w:rtl/>
        </w:rPr>
        <w:t xml:space="preserve">جنس با گناه </w:t>
      </w:r>
      <w:r w:rsidRPr="00DF4488">
        <w:rPr>
          <w:rStyle w:val="Char0"/>
          <w:rFonts w:hint="cs"/>
          <w:rtl/>
        </w:rPr>
        <w:t>را از دست داده که نزد وی محبوب</w:t>
      </w:r>
      <w:r w:rsidR="00AB3BEC">
        <w:rPr>
          <w:rStyle w:val="Char0"/>
          <w:rFonts w:hint="cs"/>
          <w:rtl/>
        </w:rPr>
        <w:t>‌</w:t>
      </w:r>
      <w:r w:rsidRPr="00DF4488">
        <w:rPr>
          <w:rStyle w:val="Char0"/>
          <w:rFonts w:hint="cs"/>
          <w:rtl/>
        </w:rPr>
        <w:t>تر بوده و برای وی خیر بیشتری نسبت به گناه به دنبال داشته است؛ چراکه الله متعال لذت محرمات دنیوی و لذت</w:t>
      </w:r>
      <w:r w:rsidR="00AB3BEC">
        <w:rPr>
          <w:rStyle w:val="Char0"/>
          <w:rFonts w:hint="cs"/>
          <w:rtl/>
        </w:rPr>
        <w:t>‌</w:t>
      </w:r>
      <w:r w:rsidRPr="00DF4488">
        <w:rPr>
          <w:rStyle w:val="Char0"/>
          <w:rFonts w:hint="cs"/>
          <w:rtl/>
        </w:rPr>
        <w:t>های اخروی را برای بنده جمع نمی</w:t>
      </w:r>
      <w:r w:rsidR="00AB3BEC">
        <w:rPr>
          <w:rStyle w:val="Char0"/>
          <w:rFonts w:hint="cs"/>
          <w:rtl/>
        </w:rPr>
        <w:t>‌</w:t>
      </w:r>
      <w:r w:rsidRPr="00DF4488">
        <w:rPr>
          <w:rStyle w:val="Char0"/>
          <w:rFonts w:hint="cs"/>
          <w:rtl/>
        </w:rPr>
        <w:t>کند و هردو را برای او میسر نمی</w:t>
      </w:r>
      <w:r w:rsidR="00AB3BEC">
        <w:rPr>
          <w:rStyle w:val="Char0"/>
          <w:rFonts w:hint="cs"/>
          <w:rtl/>
        </w:rPr>
        <w:t>‌</w:t>
      </w:r>
      <w:r w:rsidRPr="00DF4488">
        <w:rPr>
          <w:rStyle w:val="Char0"/>
          <w:rFonts w:hint="cs"/>
          <w:rtl/>
        </w:rPr>
        <w:t>گرداند. چنانکه می</w:t>
      </w:r>
      <w:r w:rsidR="00AB3BEC">
        <w:rPr>
          <w:rStyle w:val="Char0"/>
          <w:rFonts w:hint="cs"/>
          <w:rtl/>
        </w:rPr>
        <w:t>‌</w:t>
      </w:r>
      <w:r w:rsidRPr="00DF4488">
        <w:rPr>
          <w:rStyle w:val="Char0"/>
          <w:rFonts w:hint="cs"/>
          <w:rtl/>
        </w:rPr>
        <w:t xml:space="preserve">فرماید: </w:t>
      </w:r>
      <w:r w:rsidRPr="00DF4488">
        <w:rPr>
          <w:rStyle w:val="Char0"/>
          <w:rFonts w:cs="Traditional Arabic"/>
          <w:color w:val="000000"/>
          <w:shd w:val="clear" w:color="auto" w:fill="FFFFFF"/>
          <w:rtl/>
        </w:rPr>
        <w:t>﴿</w:t>
      </w:r>
      <w:r w:rsidRPr="002B7100">
        <w:rPr>
          <w:rStyle w:val="Char7"/>
          <w:rtl/>
        </w:rPr>
        <w:t xml:space="preserve">وَيَوۡمَ يُعۡرَضُ </w:t>
      </w:r>
      <w:r w:rsidRPr="002B7100">
        <w:rPr>
          <w:rStyle w:val="Char7"/>
          <w:rFonts w:hint="cs"/>
          <w:rtl/>
        </w:rPr>
        <w:t>ٱلَّذِينَ</w:t>
      </w:r>
      <w:r w:rsidRPr="002B7100">
        <w:rPr>
          <w:rStyle w:val="Char7"/>
          <w:rtl/>
        </w:rPr>
        <w:t xml:space="preserve"> كَفَرُواْ عَلَى </w:t>
      </w:r>
      <w:r w:rsidRPr="002B7100">
        <w:rPr>
          <w:rStyle w:val="Char7"/>
          <w:rFonts w:hint="cs"/>
          <w:rtl/>
        </w:rPr>
        <w:t>ٱلنَّارِ</w:t>
      </w:r>
      <w:r w:rsidRPr="002B7100">
        <w:rPr>
          <w:rStyle w:val="Char7"/>
          <w:rtl/>
        </w:rPr>
        <w:t xml:space="preserve"> أَذۡهَبۡتُمۡ طَيِّبَٰتِكُمۡ فِي حَيَاتِكُمُ </w:t>
      </w:r>
      <w:r w:rsidRPr="002B7100">
        <w:rPr>
          <w:rStyle w:val="Char7"/>
          <w:rFonts w:hint="cs"/>
          <w:rtl/>
        </w:rPr>
        <w:t>ٱلدُّنۡيَا</w:t>
      </w:r>
      <w:r w:rsidRPr="002B7100">
        <w:rPr>
          <w:rStyle w:val="Char7"/>
          <w:rtl/>
        </w:rPr>
        <w:t xml:space="preserve"> وَ</w:t>
      </w:r>
      <w:r w:rsidRPr="002B7100">
        <w:rPr>
          <w:rStyle w:val="Char7"/>
          <w:rFonts w:hint="cs"/>
          <w:rtl/>
        </w:rPr>
        <w:t>ٱسۡتَمۡتَعۡتُم</w:t>
      </w:r>
      <w:r w:rsidRPr="002B7100">
        <w:rPr>
          <w:rStyle w:val="Char7"/>
          <w:rtl/>
        </w:rPr>
        <w:t xml:space="preserve"> بِهَا</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[الأحقاف: 20]</w:t>
      </w:r>
      <w:r w:rsidRPr="002B7100">
        <w:rPr>
          <w:rStyle w:val="Char7"/>
          <w:rtl/>
        </w:rPr>
        <w:t xml:space="preserve"> </w:t>
      </w:r>
      <w:r w:rsidRPr="006F7A19">
        <w:rPr>
          <w:rStyle w:val="Char5"/>
          <w:rFonts w:hint="eastAsia"/>
          <w:rtl/>
        </w:rPr>
        <w:t>«</w:t>
      </w:r>
      <w:r w:rsidRPr="006F7A19">
        <w:rPr>
          <w:rStyle w:val="Char5"/>
          <w:rFonts w:hint="cs"/>
          <w:rtl/>
        </w:rPr>
        <w:t>و</w:t>
      </w:r>
      <w:r w:rsidRPr="006F7A19">
        <w:rPr>
          <w:rStyle w:val="Char5"/>
          <w:rtl/>
        </w:rPr>
        <w:t xml:space="preserve"> روز</w:t>
      </w:r>
      <w:r w:rsidRPr="006F7A19">
        <w:rPr>
          <w:rStyle w:val="Char5"/>
          <w:rFonts w:hint="cs"/>
          <w:rtl/>
        </w:rPr>
        <w:t>ی‌ که</w:t>
      </w:r>
      <w:r w:rsidRPr="006F7A19">
        <w:rPr>
          <w:rStyle w:val="Char5"/>
          <w:rtl/>
        </w:rPr>
        <w:t xml:space="preserve"> کسان</w:t>
      </w:r>
      <w:r w:rsidRPr="006F7A19">
        <w:rPr>
          <w:rStyle w:val="Char5"/>
          <w:rFonts w:hint="cs"/>
          <w:rtl/>
        </w:rPr>
        <w:t>ی‌ که</w:t>
      </w:r>
      <w:r w:rsidRPr="006F7A19">
        <w:rPr>
          <w:rStyle w:val="Char5"/>
          <w:rtl/>
        </w:rPr>
        <w:t xml:space="preserve"> کافر شدند بر آتش عرضه کنند، (و به آنها گفته شود:) در زندگ</w:t>
      </w:r>
      <w:r w:rsidRPr="006F7A19">
        <w:rPr>
          <w:rStyle w:val="Char5"/>
          <w:rFonts w:hint="cs"/>
          <w:rtl/>
        </w:rPr>
        <w:t>ی</w:t>
      </w:r>
      <w:r w:rsidRPr="006F7A19">
        <w:rPr>
          <w:rStyle w:val="Char5"/>
          <w:rtl/>
        </w:rPr>
        <w:t xml:space="preserve"> دن</w:t>
      </w:r>
      <w:r w:rsidRPr="006F7A19">
        <w:rPr>
          <w:rStyle w:val="Char5"/>
          <w:rFonts w:hint="cs"/>
          <w:rtl/>
        </w:rPr>
        <w:t>یا</w:t>
      </w:r>
      <w:r w:rsidRPr="006F7A19">
        <w:rPr>
          <w:rStyle w:val="Char5"/>
          <w:rtl/>
        </w:rPr>
        <w:t xml:space="preserve"> (نعمت‌ها</w:t>
      </w:r>
      <w:r w:rsidRPr="006F7A19">
        <w:rPr>
          <w:rStyle w:val="Char5"/>
          <w:rFonts w:hint="cs"/>
          <w:rtl/>
        </w:rPr>
        <w:t>ی</w:t>
      </w:r>
      <w:r w:rsidRPr="006F7A19">
        <w:rPr>
          <w:rStyle w:val="Char5"/>
          <w:rtl/>
        </w:rPr>
        <w:t>) پاک</w:t>
      </w:r>
      <w:r w:rsidRPr="006F7A19">
        <w:rPr>
          <w:rStyle w:val="Char5"/>
          <w:rFonts w:hint="cs"/>
          <w:rtl/>
        </w:rPr>
        <w:t>یزه</w:t>
      </w:r>
      <w:r w:rsidRPr="006F7A19">
        <w:rPr>
          <w:rStyle w:val="Char5"/>
          <w:rtl/>
        </w:rPr>
        <w:t xml:space="preserve"> (و لذت‌ها</w:t>
      </w:r>
      <w:r w:rsidRPr="006F7A19">
        <w:rPr>
          <w:rStyle w:val="Char5"/>
          <w:rFonts w:hint="cs"/>
          <w:rtl/>
        </w:rPr>
        <w:t>ی</w:t>
      </w:r>
      <w:r w:rsidRPr="006F7A19">
        <w:rPr>
          <w:rStyle w:val="Char5"/>
          <w:rtl/>
        </w:rPr>
        <w:t>) خود را از ب</w:t>
      </w:r>
      <w:r w:rsidRPr="006F7A19">
        <w:rPr>
          <w:rStyle w:val="Char5"/>
          <w:rFonts w:hint="cs"/>
          <w:rtl/>
        </w:rPr>
        <w:t>ین</w:t>
      </w:r>
      <w:r w:rsidRPr="006F7A19">
        <w:rPr>
          <w:rStyle w:val="Char5"/>
          <w:rtl/>
        </w:rPr>
        <w:t xml:space="preserve"> برد</w:t>
      </w:r>
      <w:r w:rsidRPr="006F7A19">
        <w:rPr>
          <w:rStyle w:val="Char5"/>
          <w:rFonts w:hint="cs"/>
          <w:rtl/>
        </w:rPr>
        <w:t>ید</w:t>
      </w:r>
      <w:r w:rsidRPr="006F7A19">
        <w:rPr>
          <w:rStyle w:val="Char5"/>
          <w:rtl/>
        </w:rPr>
        <w:t xml:space="preserve"> و از آنها بهره‌مند شد</w:t>
      </w:r>
      <w:r w:rsidRPr="006F7A19">
        <w:rPr>
          <w:rStyle w:val="Char5"/>
          <w:rFonts w:hint="cs"/>
          <w:rtl/>
        </w:rPr>
        <w:t>ید</w:t>
      </w:r>
      <w:r w:rsidRPr="006F7A19">
        <w:rPr>
          <w:rStyle w:val="Char5"/>
          <w:rtl/>
        </w:rPr>
        <w:t>»</w:t>
      </w:r>
      <w:r w:rsidR="00D74303" w:rsidRPr="006F7A19">
        <w:rPr>
          <w:rStyle w:val="Char5"/>
          <w:rFonts w:hint="cs"/>
          <w:rtl/>
        </w:rPr>
        <w:t>.</w:t>
      </w:r>
      <w:r w:rsidR="00D74303" w:rsidRPr="006F7A19">
        <w:rPr>
          <w:rStyle w:val="Char0"/>
          <w:rFonts w:hint="cs"/>
          <w:rtl/>
        </w:rPr>
        <w:t xml:space="preserve"> اما مؤ</w:t>
      </w:r>
      <w:r w:rsidRPr="006F7A19">
        <w:rPr>
          <w:rStyle w:val="Char0"/>
          <w:rFonts w:hint="cs"/>
          <w:rtl/>
        </w:rPr>
        <w:t>من نعمت</w:t>
      </w:r>
      <w:r w:rsidR="00AB3BEC" w:rsidRPr="006F7A19">
        <w:rPr>
          <w:rStyle w:val="Char0"/>
          <w:rFonts w:hint="cs"/>
          <w:rtl/>
        </w:rPr>
        <w:t>‌</w:t>
      </w:r>
      <w:r w:rsidRPr="006F7A19">
        <w:rPr>
          <w:rStyle w:val="Char0"/>
          <w:rFonts w:hint="cs"/>
          <w:rtl/>
        </w:rPr>
        <w:t>های پاکیزه</w:t>
      </w:r>
      <w:r w:rsidR="00AB3BEC" w:rsidRPr="006F7A19">
        <w:rPr>
          <w:rStyle w:val="Char0"/>
          <w:rFonts w:hint="cs"/>
          <w:rtl/>
        </w:rPr>
        <w:t>‌</w:t>
      </w:r>
      <w:r w:rsidRPr="006F7A19">
        <w:rPr>
          <w:rStyle w:val="Char0"/>
          <w:rFonts w:hint="cs"/>
          <w:rtl/>
        </w:rPr>
        <w:t>ای را که در آخرت در انتظار اوست، با نافرمانی در دنیا از بین نمی</w:t>
      </w:r>
      <w:r w:rsidR="00AB3BEC" w:rsidRPr="006F7A19">
        <w:rPr>
          <w:rStyle w:val="Char0"/>
          <w:rFonts w:hint="cs"/>
          <w:rtl/>
        </w:rPr>
        <w:t>‌</w:t>
      </w:r>
      <w:r w:rsidRPr="006F7A19">
        <w:rPr>
          <w:rStyle w:val="Char0"/>
          <w:rFonts w:hint="cs"/>
          <w:rtl/>
        </w:rPr>
        <w:t xml:space="preserve">برد بلکه </w:t>
      </w:r>
      <w:r w:rsidR="00D74303" w:rsidRPr="006F7A19">
        <w:rPr>
          <w:rStyle w:val="Char0"/>
          <w:rFonts w:hint="cs"/>
          <w:rtl/>
        </w:rPr>
        <w:t>(</w:t>
      </w:r>
      <w:r w:rsidRPr="006F7A19">
        <w:rPr>
          <w:rStyle w:val="Char0"/>
          <w:rFonts w:hint="cs"/>
          <w:rtl/>
        </w:rPr>
        <w:t>با عدم نافرمانی و اطاعت و فرمانبرداری و دوری از گناهان و لذت</w:t>
      </w:r>
      <w:r w:rsidR="00AB3BEC" w:rsidRPr="006F7A19">
        <w:rPr>
          <w:rStyle w:val="Char0"/>
          <w:rFonts w:hint="cs"/>
          <w:rtl/>
        </w:rPr>
        <w:t>‌</w:t>
      </w:r>
      <w:r w:rsidRPr="006F7A19">
        <w:rPr>
          <w:rStyle w:val="Char0"/>
          <w:rFonts w:hint="cs"/>
          <w:rtl/>
        </w:rPr>
        <w:t>های حرام،</w:t>
      </w:r>
      <w:r w:rsidR="00D74303" w:rsidRPr="006F7A19">
        <w:rPr>
          <w:rStyle w:val="Char0"/>
          <w:rFonts w:hint="cs"/>
          <w:rtl/>
        </w:rPr>
        <w:t>) برخی از نعمت</w:t>
      </w:r>
      <w:r w:rsidR="00AB3BEC" w:rsidRPr="006F7A19">
        <w:rPr>
          <w:rStyle w:val="Char0"/>
          <w:rFonts w:hint="cs"/>
          <w:rtl/>
        </w:rPr>
        <w:t>‌</w:t>
      </w:r>
      <w:r w:rsidR="00D74303" w:rsidRPr="006F7A19">
        <w:rPr>
          <w:rStyle w:val="Char0"/>
          <w:rFonts w:hint="cs"/>
          <w:rtl/>
        </w:rPr>
        <w:t>های پاکیزه</w:t>
      </w:r>
      <w:r w:rsidR="00AB3BEC" w:rsidRPr="006F7A19">
        <w:rPr>
          <w:rStyle w:val="Char0"/>
          <w:rFonts w:hint="cs"/>
          <w:rtl/>
        </w:rPr>
        <w:t>‌</w:t>
      </w:r>
      <w:r w:rsidR="00AB3BEC" w:rsidRPr="006F7A19">
        <w:rPr>
          <w:rStyle w:val="Char0"/>
          <w:rtl/>
        </w:rPr>
        <w:t>‌</w:t>
      </w:r>
      <w:r w:rsidR="00D74303" w:rsidRPr="006F7A19">
        <w:rPr>
          <w:rStyle w:val="Char0"/>
          <w:rFonts w:hint="cs"/>
          <w:rtl/>
        </w:rPr>
        <w:t>اش</w:t>
      </w:r>
      <w:r w:rsidRPr="006F7A19">
        <w:rPr>
          <w:rStyle w:val="Char0"/>
          <w:rFonts w:hint="cs"/>
          <w:rtl/>
        </w:rPr>
        <w:t xml:space="preserve"> را برای </w:t>
      </w:r>
      <w:r w:rsidR="00D74303" w:rsidRPr="006F7A19">
        <w:rPr>
          <w:rStyle w:val="Char0"/>
          <w:rFonts w:hint="cs"/>
          <w:rtl/>
        </w:rPr>
        <w:t xml:space="preserve">آخرت </w:t>
      </w:r>
      <w:r w:rsidRPr="006F7A19">
        <w:rPr>
          <w:rStyle w:val="Char0"/>
          <w:rFonts w:hint="cs"/>
          <w:rtl/>
        </w:rPr>
        <w:t>خود محفوظ می</w:t>
      </w:r>
      <w:r w:rsidR="00AB3BEC" w:rsidRPr="006F7A19">
        <w:rPr>
          <w:rStyle w:val="Char0"/>
          <w:rFonts w:hint="cs"/>
          <w:rtl/>
        </w:rPr>
        <w:t>‌</w:t>
      </w:r>
      <w:r w:rsidRPr="006F7A19">
        <w:rPr>
          <w:rStyle w:val="Char0"/>
          <w:rFonts w:hint="cs"/>
          <w:rtl/>
        </w:rPr>
        <w:t xml:space="preserve">دارد؛ اما کافر </w:t>
      </w:r>
      <w:r w:rsidRPr="006F7A19">
        <w:rPr>
          <w:rStyle w:val="Char0"/>
          <w:rFonts w:hint="cs"/>
          <w:rtl/>
        </w:rPr>
        <w:lastRenderedPageBreak/>
        <w:t xml:space="preserve">به آخرت ایمان ندارد لذا </w:t>
      </w:r>
      <w:r w:rsidR="004D1C1B" w:rsidRPr="006F7A19">
        <w:rPr>
          <w:rStyle w:val="Char0"/>
          <w:rFonts w:hint="cs"/>
          <w:rtl/>
        </w:rPr>
        <w:t>برای</w:t>
      </w:r>
      <w:r w:rsidRPr="006F7A19">
        <w:rPr>
          <w:rStyle w:val="Char0"/>
          <w:rFonts w:hint="cs"/>
          <w:rtl/>
        </w:rPr>
        <w:t xml:space="preserve"> دست یافتن به تمام</w:t>
      </w:r>
      <w:r w:rsidR="004D1C1B" w:rsidRPr="006F7A19">
        <w:rPr>
          <w:rStyle w:val="Char0"/>
          <w:rFonts w:hint="cs"/>
          <w:rtl/>
        </w:rPr>
        <w:t xml:space="preserve"> سهم و بهره</w:t>
      </w:r>
      <w:r w:rsidR="00AB3BEC" w:rsidRPr="006F7A19">
        <w:rPr>
          <w:rStyle w:val="Char0"/>
          <w:rFonts w:hint="cs"/>
          <w:rtl/>
        </w:rPr>
        <w:t>‌</w:t>
      </w:r>
      <w:r w:rsidR="004D1C1B" w:rsidRPr="006F7A19">
        <w:rPr>
          <w:rStyle w:val="Char0"/>
          <w:rFonts w:hint="cs"/>
          <w:rtl/>
        </w:rPr>
        <w:t>ی خود و</w:t>
      </w:r>
      <w:r w:rsidRPr="006F7A19">
        <w:rPr>
          <w:rStyle w:val="Char0"/>
          <w:rFonts w:hint="cs"/>
          <w:rtl/>
        </w:rPr>
        <w:t xml:space="preserve"> لذت</w:t>
      </w:r>
      <w:r w:rsidR="00AB3BEC" w:rsidRPr="006F7A19">
        <w:rPr>
          <w:rStyle w:val="Char0"/>
          <w:rFonts w:hint="cs"/>
          <w:rtl/>
        </w:rPr>
        <w:t>‌</w:t>
      </w:r>
      <w:r w:rsidRPr="006F7A19">
        <w:rPr>
          <w:rStyle w:val="Char0"/>
          <w:rFonts w:hint="cs"/>
          <w:rtl/>
        </w:rPr>
        <w:t>های</w:t>
      </w:r>
      <w:r w:rsidR="004D1C1B" w:rsidRPr="006F7A19">
        <w:rPr>
          <w:rStyle w:val="Char0"/>
          <w:rFonts w:hint="cs"/>
          <w:rtl/>
        </w:rPr>
        <w:t>ش در دنیا حریص می</w:t>
      </w:r>
      <w:r w:rsidR="00AB3BEC" w:rsidRPr="006F7A19">
        <w:rPr>
          <w:rStyle w:val="Char0"/>
          <w:rFonts w:hint="cs"/>
          <w:rtl/>
        </w:rPr>
        <w:t>‌</w:t>
      </w:r>
      <w:r w:rsidR="004D1C1B" w:rsidRPr="006F7A19">
        <w:rPr>
          <w:rStyle w:val="Char0"/>
          <w:rFonts w:hint="cs"/>
          <w:rtl/>
        </w:rPr>
        <w:t>باشد</w:t>
      </w:r>
      <w:r w:rsidRPr="006F7A19">
        <w:rPr>
          <w:rStyle w:val="Char0"/>
          <w:rFonts w:hint="cs"/>
          <w:rtl/>
        </w:rPr>
        <w:t xml:space="preserve">. </w:t>
      </w:r>
    </w:p>
    <w:p w:rsidR="007B3DC0" w:rsidRPr="00DF4488" w:rsidRDefault="007B3DC0" w:rsidP="004F4EE7">
      <w:pPr>
        <w:pStyle w:val="ListParagraph"/>
        <w:numPr>
          <w:ilvl w:val="0"/>
          <w:numId w:val="16"/>
        </w:numPr>
        <w:jc w:val="both"/>
        <w:rPr>
          <w:rStyle w:val="Char0"/>
        </w:rPr>
      </w:pPr>
      <w:r w:rsidRPr="00DF4488">
        <w:rPr>
          <w:rStyle w:val="Char0"/>
          <w:rFonts w:hint="cs"/>
          <w:rtl/>
        </w:rPr>
        <w:t>با علم و آگاهی بنده می</w:t>
      </w:r>
      <w:r w:rsidR="00AB3BEC">
        <w:rPr>
          <w:rStyle w:val="Char0"/>
          <w:rFonts w:hint="cs"/>
          <w:rtl/>
        </w:rPr>
        <w:t>‌</w:t>
      </w:r>
      <w:r w:rsidRPr="00DF4488">
        <w:rPr>
          <w:rStyle w:val="Char0"/>
          <w:rFonts w:hint="cs"/>
          <w:rtl/>
        </w:rPr>
        <w:t>داند که اعمال توشه</w:t>
      </w:r>
      <w:r w:rsidR="00AB3BEC">
        <w:rPr>
          <w:rStyle w:val="Char0"/>
          <w:rFonts w:hint="cs"/>
          <w:rtl/>
        </w:rPr>
        <w:t>‌</w:t>
      </w:r>
      <w:r w:rsidRPr="00DF4488">
        <w:rPr>
          <w:rStyle w:val="Char0"/>
          <w:rFonts w:hint="cs"/>
          <w:rtl/>
        </w:rPr>
        <w:t>ی وی را تشکیل می</w:t>
      </w:r>
      <w:r w:rsidR="00AB3BEC">
        <w:rPr>
          <w:rStyle w:val="Char0"/>
          <w:rFonts w:hint="cs"/>
          <w:rtl/>
        </w:rPr>
        <w:t>‌</w:t>
      </w:r>
      <w:r w:rsidRPr="00DF4488">
        <w:rPr>
          <w:rStyle w:val="Char0"/>
          <w:rFonts w:hint="cs"/>
          <w:rtl/>
        </w:rPr>
        <w:t>دهند و در</w:t>
      </w:r>
      <w:r w:rsidR="00911A01" w:rsidRPr="00DF4488">
        <w:rPr>
          <w:rStyle w:val="Char0"/>
          <w:rFonts w:hint="cs"/>
          <w:rtl/>
        </w:rPr>
        <w:t xml:space="preserve"> </w:t>
      </w:r>
      <w:r w:rsidRPr="00DF4488">
        <w:rPr>
          <w:rStyle w:val="Char0"/>
          <w:rFonts w:hint="cs"/>
          <w:rtl/>
        </w:rPr>
        <w:t>واقع وسیله</w:t>
      </w:r>
      <w:r w:rsidR="00AB3BEC">
        <w:rPr>
          <w:rStyle w:val="Char0"/>
          <w:rFonts w:hint="cs"/>
          <w:rtl/>
        </w:rPr>
        <w:t>‌</w:t>
      </w:r>
      <w:r w:rsidRPr="00DF4488">
        <w:rPr>
          <w:rStyle w:val="Char0"/>
          <w:rFonts w:hint="cs"/>
          <w:rtl/>
        </w:rPr>
        <w:t xml:space="preserve">ای هستند که او را </w:t>
      </w:r>
      <w:r w:rsidR="00911A01" w:rsidRPr="00DF4488">
        <w:rPr>
          <w:rStyle w:val="Char0"/>
          <w:rFonts w:hint="cs"/>
          <w:rtl/>
        </w:rPr>
        <w:t xml:space="preserve">به </w:t>
      </w:r>
      <w:r w:rsidRPr="00DF4488">
        <w:rPr>
          <w:rStyle w:val="Char0"/>
          <w:rFonts w:hint="cs"/>
          <w:rtl/>
        </w:rPr>
        <w:t>سرمنزل مقصودش می</w:t>
      </w:r>
      <w:r w:rsidR="00AB3BEC">
        <w:rPr>
          <w:rStyle w:val="Char0"/>
          <w:rtl/>
        </w:rPr>
        <w:t>‌</w:t>
      </w:r>
      <w:r w:rsidRPr="00DF4488">
        <w:rPr>
          <w:rStyle w:val="Char0"/>
          <w:rFonts w:hint="cs"/>
          <w:rtl/>
        </w:rPr>
        <w:t xml:space="preserve">رسانند؛ چنانکه اگر </w:t>
      </w:r>
      <w:r w:rsidR="00911A01" w:rsidRPr="00DF4488">
        <w:rPr>
          <w:rStyle w:val="Char0"/>
          <w:rFonts w:hint="cs"/>
          <w:rtl/>
        </w:rPr>
        <w:t xml:space="preserve">از </w:t>
      </w:r>
      <w:r w:rsidRPr="00DF4488">
        <w:rPr>
          <w:rStyle w:val="Char0"/>
          <w:rFonts w:hint="cs"/>
          <w:rtl/>
        </w:rPr>
        <w:t>معصیت و نافرمانی خداوند متعال اعمال و</w:t>
      </w:r>
      <w:r w:rsidR="00911A01" w:rsidRPr="00DF4488">
        <w:rPr>
          <w:rStyle w:val="Char0"/>
          <w:rFonts w:hint="cs"/>
          <w:rtl/>
        </w:rPr>
        <w:t xml:space="preserve"> ره</w:t>
      </w:r>
      <w:r w:rsidR="00AB3BEC">
        <w:rPr>
          <w:rStyle w:val="Char0"/>
          <w:rtl/>
        </w:rPr>
        <w:t>‌</w:t>
      </w:r>
      <w:r w:rsidR="00911A01" w:rsidRPr="00DF4488">
        <w:rPr>
          <w:rStyle w:val="Char0"/>
          <w:rFonts w:hint="cs"/>
          <w:rtl/>
        </w:rPr>
        <w:t>توشه</w:t>
      </w:r>
      <w:r w:rsidR="00AB3BEC">
        <w:rPr>
          <w:rStyle w:val="Char0"/>
          <w:rFonts w:hint="cs"/>
          <w:rtl/>
        </w:rPr>
        <w:t>‌</w:t>
      </w:r>
      <w:r w:rsidR="00911A01" w:rsidRPr="00DF4488">
        <w:rPr>
          <w:rStyle w:val="Char0"/>
          <w:rFonts w:hint="cs"/>
          <w:rtl/>
        </w:rPr>
        <w:t xml:space="preserve">ی خود را برگیرد، </w:t>
      </w:r>
      <w:r w:rsidRPr="00DF4488">
        <w:rPr>
          <w:rStyle w:val="Char0"/>
          <w:rFonts w:hint="cs"/>
          <w:rtl/>
        </w:rPr>
        <w:t>چنین توشه</w:t>
      </w:r>
      <w:r w:rsidR="00AB3BEC">
        <w:rPr>
          <w:rStyle w:val="Char0"/>
          <w:rFonts w:hint="cs"/>
          <w:rtl/>
        </w:rPr>
        <w:t>‌</w:t>
      </w:r>
      <w:r w:rsidRPr="00DF4488">
        <w:rPr>
          <w:rStyle w:val="Char0"/>
          <w:rFonts w:hint="cs"/>
          <w:rtl/>
        </w:rPr>
        <w:t xml:space="preserve">ای وی </w:t>
      </w:r>
      <w:r w:rsidR="00911A01" w:rsidRPr="00DF4488">
        <w:rPr>
          <w:rStyle w:val="Char0"/>
          <w:rFonts w:hint="cs"/>
          <w:rtl/>
        </w:rPr>
        <w:t>را به منزلگاه</w:t>
      </w:r>
      <w:r w:rsidRPr="00DF4488">
        <w:rPr>
          <w:rStyle w:val="Char0"/>
          <w:rFonts w:hint="cs"/>
          <w:rtl/>
        </w:rPr>
        <w:t xml:space="preserve"> نافرمانان و</w:t>
      </w:r>
      <w:r w:rsidR="00911A01" w:rsidRPr="00DF4488">
        <w:rPr>
          <w:rStyle w:val="Char0"/>
          <w:rFonts w:hint="cs"/>
          <w:rtl/>
        </w:rPr>
        <w:t xml:space="preserve"> جنایتکاران </w:t>
      </w:r>
      <w:r w:rsidR="004F4EE7" w:rsidRPr="00DF4488">
        <w:rPr>
          <w:rStyle w:val="Char0"/>
          <w:rFonts w:hint="cs"/>
          <w:rtl/>
        </w:rPr>
        <w:t xml:space="preserve">( که </w:t>
      </w:r>
      <w:r w:rsidR="00911A01" w:rsidRPr="00DF4488">
        <w:rPr>
          <w:rStyle w:val="Char0"/>
          <w:rFonts w:hint="cs"/>
          <w:rtl/>
        </w:rPr>
        <w:t xml:space="preserve">آتش دوزخ </w:t>
      </w:r>
      <w:r w:rsidR="004F4EE7" w:rsidRPr="00DF4488">
        <w:rPr>
          <w:rStyle w:val="Char0"/>
          <w:rFonts w:hint="cs"/>
          <w:rtl/>
        </w:rPr>
        <w:t xml:space="preserve">است) </w:t>
      </w:r>
      <w:r w:rsidR="00911A01" w:rsidRPr="00DF4488">
        <w:rPr>
          <w:rStyle w:val="Char0"/>
          <w:rFonts w:hint="cs"/>
          <w:rtl/>
        </w:rPr>
        <w:t>خواهد رسان</w:t>
      </w:r>
      <w:r w:rsidRPr="00DF4488">
        <w:rPr>
          <w:rStyle w:val="Char0"/>
          <w:rFonts w:hint="cs"/>
          <w:rtl/>
        </w:rPr>
        <w:t>د؛ اما اگر توشته</w:t>
      </w:r>
      <w:r w:rsidR="00AB3BEC">
        <w:rPr>
          <w:rStyle w:val="Char0"/>
          <w:rFonts w:hint="cs"/>
          <w:rtl/>
        </w:rPr>
        <w:t>‌</w:t>
      </w:r>
      <w:r w:rsidRPr="00DF4488">
        <w:rPr>
          <w:rStyle w:val="Char0"/>
          <w:rFonts w:hint="cs"/>
          <w:rtl/>
        </w:rPr>
        <w:t xml:space="preserve">ی وی طاعت الهی باشد، </w:t>
      </w:r>
      <w:r w:rsidR="00911A01" w:rsidRPr="00DF4488">
        <w:rPr>
          <w:rStyle w:val="Char0"/>
          <w:rFonts w:hint="cs"/>
          <w:rtl/>
        </w:rPr>
        <w:t xml:space="preserve">به سرای </w:t>
      </w:r>
      <w:r w:rsidRPr="00DF4488">
        <w:rPr>
          <w:rStyle w:val="Char0"/>
          <w:rFonts w:hint="cs"/>
          <w:rtl/>
        </w:rPr>
        <w:t xml:space="preserve">اهل طاعت و </w:t>
      </w:r>
      <w:r w:rsidR="00911A01" w:rsidRPr="00DF4488">
        <w:rPr>
          <w:rStyle w:val="Char0"/>
          <w:rFonts w:hint="cs"/>
          <w:rtl/>
        </w:rPr>
        <w:t>ولایت خداوند (که بهشت است) خواهد رسید</w:t>
      </w:r>
      <w:r w:rsidRPr="00DF4488">
        <w:rPr>
          <w:rStyle w:val="Char0"/>
          <w:rFonts w:hint="cs"/>
          <w:rtl/>
        </w:rPr>
        <w:t xml:space="preserve">. </w:t>
      </w:r>
    </w:p>
    <w:p w:rsidR="007B3DC0" w:rsidRPr="00DF4488" w:rsidRDefault="004F4EE7" w:rsidP="004F4EE7">
      <w:pPr>
        <w:pStyle w:val="ListParagraph"/>
        <w:numPr>
          <w:ilvl w:val="0"/>
          <w:numId w:val="16"/>
        </w:numPr>
        <w:jc w:val="both"/>
        <w:rPr>
          <w:rStyle w:val="Char0"/>
        </w:rPr>
      </w:pPr>
      <w:r w:rsidRPr="00DF4488">
        <w:rPr>
          <w:rStyle w:val="Char0"/>
          <w:rFonts w:hint="cs"/>
          <w:rtl/>
        </w:rPr>
        <w:t>و از اسبابی که انسان را از گناه باز می</w:t>
      </w:r>
      <w:r w:rsidR="00AB3BEC">
        <w:rPr>
          <w:rStyle w:val="Char0"/>
          <w:rFonts w:hint="cs"/>
          <w:rtl/>
        </w:rPr>
        <w:t>‌</w:t>
      </w:r>
      <w:r w:rsidRPr="00DF4488">
        <w:rPr>
          <w:rStyle w:val="Char0"/>
          <w:rFonts w:hint="cs"/>
          <w:rtl/>
        </w:rPr>
        <w:t>دارد علم آگاهی</w:t>
      </w:r>
      <w:r w:rsidR="00AB3BEC">
        <w:rPr>
          <w:rStyle w:val="Char0"/>
          <w:rFonts w:hint="cs"/>
          <w:rtl/>
        </w:rPr>
        <w:t>‌</w:t>
      </w:r>
      <w:r w:rsidRPr="00DF4488">
        <w:rPr>
          <w:rStyle w:val="Char0"/>
          <w:rFonts w:hint="cs"/>
          <w:rtl/>
        </w:rPr>
        <w:t xml:space="preserve">اش به این است که </w:t>
      </w:r>
      <w:r w:rsidR="007B3DC0" w:rsidRPr="00DF4488">
        <w:rPr>
          <w:rStyle w:val="Char0"/>
          <w:rFonts w:hint="cs"/>
          <w:rtl/>
        </w:rPr>
        <w:t xml:space="preserve"> عملش همدم و مونس وی در قبر و شفیع او نزد خداوند متعال خواهد بود؛ و همین عمل است که طرف دعوای او یا مدافع او خواهد بود؛ بنابراین اختیار با اوست که عملش را با خود همراه گرداند یا دشمنی علیه خود قرار دهد.</w:t>
      </w:r>
    </w:p>
    <w:p w:rsidR="007B3DC0" w:rsidRPr="006F7A19" w:rsidRDefault="007B3DC0" w:rsidP="00290754">
      <w:pPr>
        <w:pStyle w:val="ListParagraph"/>
        <w:numPr>
          <w:ilvl w:val="0"/>
          <w:numId w:val="16"/>
        </w:numPr>
        <w:jc w:val="both"/>
        <w:rPr>
          <w:rStyle w:val="Char0"/>
        </w:rPr>
      </w:pPr>
      <w:r w:rsidRPr="00DF4488">
        <w:rPr>
          <w:rStyle w:val="Char0"/>
          <w:rFonts w:hint="cs"/>
          <w:rtl/>
        </w:rPr>
        <w:t>با علم و دانش بنده می</w:t>
      </w:r>
      <w:r w:rsidR="00AB3BEC">
        <w:rPr>
          <w:rStyle w:val="Char0"/>
          <w:rFonts w:hint="cs"/>
          <w:rtl/>
        </w:rPr>
        <w:t>‌</w:t>
      </w:r>
      <w:r w:rsidRPr="00DF4488">
        <w:rPr>
          <w:rStyle w:val="Char0"/>
          <w:rFonts w:hint="cs"/>
          <w:rtl/>
        </w:rPr>
        <w:t>داند که اعمال نیک، بنده را به درجات والا می</w:t>
      </w:r>
      <w:r w:rsidR="00AB3BEC">
        <w:rPr>
          <w:rStyle w:val="Char0"/>
          <w:rFonts w:hint="cs"/>
          <w:rtl/>
        </w:rPr>
        <w:t>‌</w:t>
      </w:r>
      <w:r w:rsidRPr="00DF4488">
        <w:rPr>
          <w:rStyle w:val="Char0"/>
          <w:rFonts w:hint="cs"/>
          <w:rtl/>
        </w:rPr>
        <w:t>رساند و به وسیله</w:t>
      </w:r>
      <w:r w:rsidR="00AB3BEC">
        <w:rPr>
          <w:rStyle w:val="Char0"/>
          <w:rFonts w:hint="cs"/>
          <w:rtl/>
        </w:rPr>
        <w:t>‌</w:t>
      </w:r>
      <w:r w:rsidRPr="00DF4488">
        <w:rPr>
          <w:rStyle w:val="Char0"/>
          <w:rFonts w:hint="cs"/>
          <w:rtl/>
        </w:rPr>
        <w:t>ی آنها به سوی خداوند صعود می</w:t>
      </w:r>
      <w:r w:rsidR="00AB3BEC">
        <w:rPr>
          <w:rStyle w:val="Char0"/>
          <w:rFonts w:hint="cs"/>
          <w:rtl/>
        </w:rPr>
        <w:t>‌</w:t>
      </w:r>
      <w:r w:rsidRPr="00DF4488">
        <w:rPr>
          <w:rStyle w:val="Char0"/>
          <w:rFonts w:hint="cs"/>
          <w:rtl/>
        </w:rPr>
        <w:t>کند؛ و این صعود و رفع درجات به اندازه</w:t>
      </w:r>
      <w:r w:rsidR="00AB3BEC">
        <w:rPr>
          <w:rStyle w:val="Char0"/>
          <w:rFonts w:hint="cs"/>
          <w:rtl/>
        </w:rPr>
        <w:t>‌</w:t>
      </w:r>
      <w:r w:rsidRPr="00DF4488">
        <w:rPr>
          <w:rStyle w:val="Char0"/>
          <w:rFonts w:hint="cs"/>
          <w:rtl/>
        </w:rPr>
        <w:t>ی وابستگی</w:t>
      </w:r>
      <w:r w:rsidR="00290754" w:rsidRPr="00DF4488">
        <w:rPr>
          <w:rStyle w:val="Char0"/>
          <w:rFonts w:hint="cs"/>
          <w:rtl/>
        </w:rPr>
        <w:t xml:space="preserve"> قلبی</w:t>
      </w:r>
      <w:r w:rsidRPr="00DF4488">
        <w:rPr>
          <w:rStyle w:val="Char0"/>
          <w:rFonts w:hint="cs"/>
          <w:rtl/>
        </w:rPr>
        <w:t xml:space="preserve"> بنده به اعمال نیک می</w:t>
      </w:r>
      <w:r w:rsidR="00AB3BEC">
        <w:rPr>
          <w:rStyle w:val="Char0"/>
          <w:rFonts w:hint="cs"/>
          <w:rtl/>
        </w:rPr>
        <w:t>‌</w:t>
      </w:r>
      <w:r w:rsidRPr="00DF4488">
        <w:rPr>
          <w:rStyle w:val="Char0"/>
          <w:rFonts w:hint="cs"/>
          <w:rtl/>
        </w:rPr>
        <w:t xml:space="preserve">باشد؛ اما در مقابل اعمال و کردار بد باعث سقوط وی شده و او را به آتش دوزخ سرازیر نموده و به اسفل سافلین </w:t>
      </w:r>
      <w:r w:rsidR="00290754" w:rsidRPr="00DF4488">
        <w:rPr>
          <w:rStyle w:val="Char0"/>
          <w:rFonts w:hint="cs"/>
          <w:rtl/>
        </w:rPr>
        <w:t>می</w:t>
      </w:r>
      <w:r w:rsidR="00AB3BEC">
        <w:rPr>
          <w:rStyle w:val="Char0"/>
          <w:rFonts w:hint="cs"/>
          <w:rtl/>
        </w:rPr>
        <w:t>‌</w:t>
      </w:r>
      <w:r w:rsidR="00290754" w:rsidRPr="00DF4488">
        <w:rPr>
          <w:rStyle w:val="Char0"/>
          <w:rFonts w:hint="cs"/>
          <w:rtl/>
        </w:rPr>
        <w:t>کشا</w:t>
      </w:r>
      <w:r w:rsidRPr="00DF4488">
        <w:rPr>
          <w:rStyle w:val="Char0"/>
          <w:rFonts w:hint="cs"/>
          <w:rtl/>
        </w:rPr>
        <w:t>ند. و سقوط بنده به اندازه وابستگی او به اعمال و کردار بد می</w:t>
      </w:r>
      <w:r w:rsidR="00AB3BEC">
        <w:rPr>
          <w:rStyle w:val="Char0"/>
          <w:rFonts w:hint="cs"/>
          <w:rtl/>
        </w:rPr>
        <w:t>‌</w:t>
      </w:r>
      <w:r w:rsidRPr="00DF4488">
        <w:rPr>
          <w:rStyle w:val="Char0"/>
          <w:rFonts w:hint="cs"/>
          <w:rtl/>
        </w:rPr>
        <w:t>باشد؛ الله متعال می</w:t>
      </w:r>
      <w:r w:rsidR="00AB3BEC">
        <w:rPr>
          <w:rStyle w:val="Char0"/>
          <w:rFonts w:hint="cs"/>
          <w:rtl/>
        </w:rPr>
        <w:t>‌</w:t>
      </w:r>
      <w:r w:rsidRPr="00DF4488">
        <w:rPr>
          <w:rStyle w:val="Char0"/>
          <w:rFonts w:hint="cs"/>
          <w:rtl/>
        </w:rPr>
        <w:t xml:space="preserve">فرماید: </w:t>
      </w:r>
      <w:r w:rsidRPr="00DF4488">
        <w:rPr>
          <w:rStyle w:val="Char0"/>
          <w:rFonts w:cs="Traditional Arabic"/>
          <w:color w:val="000000"/>
          <w:shd w:val="clear" w:color="auto" w:fill="FFFFFF"/>
          <w:rtl/>
        </w:rPr>
        <w:t>﴿</w:t>
      </w:r>
      <w:r w:rsidRPr="002B7100">
        <w:rPr>
          <w:rStyle w:val="Char7"/>
          <w:rtl/>
        </w:rPr>
        <w:t xml:space="preserve">إِلَيۡهِ يَصۡعَدُ </w:t>
      </w:r>
      <w:r w:rsidRPr="002B7100">
        <w:rPr>
          <w:rStyle w:val="Char7"/>
          <w:rFonts w:hint="cs"/>
          <w:rtl/>
        </w:rPr>
        <w:t>ٱلۡكَلِمُ</w:t>
      </w:r>
      <w:r w:rsidRPr="002B7100">
        <w:rPr>
          <w:rStyle w:val="Char7"/>
          <w:rtl/>
        </w:rPr>
        <w:t xml:space="preserve"> </w:t>
      </w:r>
      <w:r w:rsidRPr="002B7100">
        <w:rPr>
          <w:rStyle w:val="Char7"/>
          <w:rFonts w:hint="cs"/>
          <w:rtl/>
        </w:rPr>
        <w:t>ٱلطَّيِّبُ</w:t>
      </w:r>
      <w:r w:rsidRPr="002B7100">
        <w:rPr>
          <w:rStyle w:val="Char7"/>
          <w:rtl/>
        </w:rPr>
        <w:t xml:space="preserve"> وَ</w:t>
      </w:r>
      <w:r w:rsidRPr="002B7100">
        <w:rPr>
          <w:rStyle w:val="Char7"/>
          <w:rFonts w:hint="cs"/>
          <w:rtl/>
        </w:rPr>
        <w:t>ٱلۡعَمَلُ</w:t>
      </w:r>
      <w:r w:rsidRPr="002B7100">
        <w:rPr>
          <w:rStyle w:val="Char7"/>
          <w:rtl/>
        </w:rPr>
        <w:t xml:space="preserve"> </w:t>
      </w:r>
      <w:r w:rsidRPr="002B7100">
        <w:rPr>
          <w:rStyle w:val="Char7"/>
          <w:rFonts w:hint="cs"/>
          <w:rtl/>
        </w:rPr>
        <w:t>ٱلصَّٰلِحُ</w:t>
      </w:r>
      <w:r w:rsidRPr="002B7100">
        <w:rPr>
          <w:rStyle w:val="Char7"/>
          <w:rtl/>
        </w:rPr>
        <w:t xml:space="preserve"> يَرۡفَعُهُ</w:t>
      </w:r>
      <w:r w:rsidRPr="002B7100">
        <w:rPr>
          <w:rStyle w:val="Char7"/>
          <w:rFonts w:hint="cs"/>
          <w:rtl/>
        </w:rPr>
        <w:t>ۥ</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[فاطر: 10]</w:t>
      </w:r>
      <w:r w:rsidRPr="002B7100">
        <w:rPr>
          <w:rStyle w:val="Char7"/>
          <w:rtl/>
        </w:rPr>
        <w:t xml:space="preserve"> </w:t>
      </w:r>
      <w:r w:rsidRPr="006F7A19">
        <w:rPr>
          <w:rStyle w:val="Char5"/>
          <w:rFonts w:hint="eastAsia"/>
          <w:rtl/>
        </w:rPr>
        <w:t>«</w:t>
      </w:r>
      <w:r w:rsidRPr="006F7A19">
        <w:rPr>
          <w:rStyle w:val="Char5"/>
          <w:rtl/>
        </w:rPr>
        <w:t>سخن</w:t>
      </w:r>
      <w:r w:rsidR="00290754" w:rsidRPr="006F7A19">
        <w:rPr>
          <w:rStyle w:val="Char5"/>
          <w:rFonts w:hint="cs"/>
          <w:rtl/>
        </w:rPr>
        <w:t>ان</w:t>
      </w:r>
      <w:r w:rsidRPr="006F7A19">
        <w:rPr>
          <w:rStyle w:val="Char5"/>
          <w:rtl/>
        </w:rPr>
        <w:t xml:space="preserve"> پاک</w:t>
      </w:r>
      <w:r w:rsidRPr="006F7A19">
        <w:rPr>
          <w:rStyle w:val="Char5"/>
          <w:rFonts w:hint="cs"/>
          <w:rtl/>
        </w:rPr>
        <w:t>یزه</w:t>
      </w:r>
      <w:r w:rsidRPr="006F7A19">
        <w:rPr>
          <w:rStyle w:val="Char5"/>
          <w:rtl/>
        </w:rPr>
        <w:t xml:space="preserve"> به سو</w:t>
      </w:r>
      <w:r w:rsidRPr="006F7A19">
        <w:rPr>
          <w:rStyle w:val="Char5"/>
          <w:rFonts w:hint="cs"/>
          <w:rtl/>
        </w:rPr>
        <w:t>ی</w:t>
      </w:r>
      <w:r w:rsidRPr="006F7A19">
        <w:rPr>
          <w:rStyle w:val="Char5"/>
          <w:rtl/>
        </w:rPr>
        <w:t xml:space="preserve"> او بالا م</w:t>
      </w:r>
      <w:r w:rsidRPr="006F7A19">
        <w:rPr>
          <w:rStyle w:val="Char5"/>
          <w:rFonts w:hint="cs"/>
          <w:rtl/>
        </w:rPr>
        <w:t>ی‌رود</w:t>
      </w:r>
      <w:r w:rsidRPr="006F7A19">
        <w:rPr>
          <w:rStyle w:val="Char5"/>
          <w:rtl/>
        </w:rPr>
        <w:t xml:space="preserve"> و عمل صالح </w:t>
      </w:r>
      <w:r w:rsidR="00290754" w:rsidRPr="006F7A19">
        <w:rPr>
          <w:rStyle w:val="Char5"/>
          <w:rFonts w:hint="cs"/>
          <w:rtl/>
        </w:rPr>
        <w:t xml:space="preserve">آن </w:t>
      </w:r>
      <w:r w:rsidRPr="006F7A19">
        <w:rPr>
          <w:rStyle w:val="Char5"/>
          <w:rtl/>
        </w:rPr>
        <w:t>را بالا م</w:t>
      </w:r>
      <w:r w:rsidRPr="006F7A19">
        <w:rPr>
          <w:rStyle w:val="Char5"/>
          <w:rFonts w:hint="cs"/>
          <w:rtl/>
        </w:rPr>
        <w:t>ی‌برد</w:t>
      </w:r>
      <w:r w:rsidRPr="006F7A19">
        <w:rPr>
          <w:rStyle w:val="Char5"/>
          <w:rtl/>
        </w:rPr>
        <w:t>»</w:t>
      </w:r>
      <w:r w:rsidRPr="006F7A19">
        <w:rPr>
          <w:rStyle w:val="Char0"/>
          <w:rFonts w:hint="cs"/>
          <w:rtl/>
        </w:rPr>
        <w:t>. و می</w:t>
      </w:r>
      <w:r w:rsidR="00AB3BEC" w:rsidRPr="006F7A19">
        <w:rPr>
          <w:rStyle w:val="Char0"/>
          <w:rFonts w:hint="cs"/>
          <w:rtl/>
        </w:rPr>
        <w:t>‌</w:t>
      </w:r>
      <w:r w:rsidRPr="006F7A19">
        <w:rPr>
          <w:rStyle w:val="Char0"/>
          <w:rFonts w:hint="cs"/>
          <w:rtl/>
        </w:rPr>
        <w:t>فرماید:</w:t>
      </w:r>
      <w:r w:rsidRPr="00DF4488">
        <w:rPr>
          <w:rStyle w:val="Char0"/>
          <w:rFonts w:hint="cs"/>
          <w:color w:val="000000"/>
          <w:shd w:val="clear" w:color="auto" w:fill="FFFFFF"/>
          <w:rtl/>
        </w:rPr>
        <w:t xml:space="preserve"> </w:t>
      </w:r>
      <w:r w:rsidRPr="00DF4488">
        <w:rPr>
          <w:rStyle w:val="Char0"/>
          <w:rFonts w:cs="Traditional Arabic"/>
          <w:color w:val="000000"/>
          <w:shd w:val="clear" w:color="auto" w:fill="FFFFFF"/>
          <w:rtl/>
        </w:rPr>
        <w:t>﴿</w:t>
      </w:r>
      <w:r w:rsidRPr="002B7100">
        <w:rPr>
          <w:rStyle w:val="Char7"/>
          <w:rtl/>
        </w:rPr>
        <w:t xml:space="preserve">إِنَّ </w:t>
      </w:r>
      <w:r w:rsidRPr="002B7100">
        <w:rPr>
          <w:rStyle w:val="Char7"/>
          <w:rFonts w:hint="cs"/>
          <w:rtl/>
        </w:rPr>
        <w:t>ٱلَّذِينَ</w:t>
      </w:r>
      <w:r w:rsidRPr="002B7100">
        <w:rPr>
          <w:rStyle w:val="Char7"/>
          <w:rtl/>
        </w:rPr>
        <w:t xml:space="preserve"> كَذَّبُواْ بِ‍َٔايَٰتِنَا وَ</w:t>
      </w:r>
      <w:r w:rsidRPr="002B7100">
        <w:rPr>
          <w:rStyle w:val="Char7"/>
          <w:rFonts w:hint="cs"/>
          <w:rtl/>
        </w:rPr>
        <w:t>ٱسۡتَكۡبَرُواْ</w:t>
      </w:r>
      <w:r w:rsidRPr="002B7100">
        <w:rPr>
          <w:rStyle w:val="Char7"/>
          <w:rtl/>
        </w:rPr>
        <w:t xml:space="preserve"> عَنۡهَا لَا </w:t>
      </w:r>
      <w:r w:rsidRPr="002B7100">
        <w:rPr>
          <w:rStyle w:val="Char7"/>
          <w:rtl/>
        </w:rPr>
        <w:lastRenderedPageBreak/>
        <w:t xml:space="preserve">تُفَتَّحُ لَهُمۡ أَبۡوَٰبُ </w:t>
      </w:r>
      <w:r w:rsidRPr="002B7100">
        <w:rPr>
          <w:rStyle w:val="Char7"/>
          <w:rFonts w:hint="cs"/>
          <w:rtl/>
        </w:rPr>
        <w:t>ٱلسَّمَآءِ</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[الأعراف: 40]</w:t>
      </w:r>
      <w:r w:rsidRPr="002B7100">
        <w:rPr>
          <w:rStyle w:val="Char7"/>
          <w:rtl/>
        </w:rPr>
        <w:t xml:space="preserve"> </w:t>
      </w:r>
      <w:r w:rsidRPr="006F7A19">
        <w:rPr>
          <w:rStyle w:val="Char5"/>
          <w:rFonts w:hint="eastAsia"/>
          <w:rtl/>
        </w:rPr>
        <w:t>«</w:t>
      </w:r>
      <w:r w:rsidRPr="006F7A19">
        <w:rPr>
          <w:rStyle w:val="Char5"/>
          <w:rFonts w:hint="cs"/>
          <w:rtl/>
        </w:rPr>
        <w:t>بی‌گمان</w:t>
      </w:r>
      <w:r w:rsidRPr="006F7A19">
        <w:rPr>
          <w:rStyle w:val="Char5"/>
          <w:rtl/>
        </w:rPr>
        <w:t xml:space="preserve"> کسان</w:t>
      </w:r>
      <w:r w:rsidRPr="006F7A19">
        <w:rPr>
          <w:rStyle w:val="Char5"/>
          <w:rFonts w:hint="cs"/>
          <w:rtl/>
        </w:rPr>
        <w:t>ی‌ که</w:t>
      </w:r>
      <w:r w:rsidRPr="006F7A19">
        <w:rPr>
          <w:rStyle w:val="Char5"/>
          <w:rtl/>
        </w:rPr>
        <w:t xml:space="preserve"> آيات ما را تکذيب کردند و در برابر آن (گردن‌کَش</w:t>
      </w:r>
      <w:r w:rsidRPr="006F7A19">
        <w:rPr>
          <w:rStyle w:val="Char5"/>
          <w:rFonts w:hint="cs"/>
          <w:rtl/>
        </w:rPr>
        <w:t>ی</w:t>
      </w:r>
      <w:r w:rsidRPr="006F7A19">
        <w:rPr>
          <w:rStyle w:val="Char5"/>
          <w:rtl/>
        </w:rPr>
        <w:t xml:space="preserve"> و) تکبر ورزيدند، درها</w:t>
      </w:r>
      <w:r w:rsidRPr="006F7A19">
        <w:rPr>
          <w:rStyle w:val="Char5"/>
          <w:rFonts w:hint="cs"/>
          <w:rtl/>
        </w:rPr>
        <w:t>ی</w:t>
      </w:r>
      <w:r w:rsidRPr="006F7A19">
        <w:rPr>
          <w:rStyle w:val="Char5"/>
          <w:rtl/>
        </w:rPr>
        <w:t xml:space="preserve"> آسمان (هرگز) برا</w:t>
      </w:r>
      <w:r w:rsidRPr="006F7A19">
        <w:rPr>
          <w:rStyle w:val="Char5"/>
          <w:rFonts w:hint="cs"/>
          <w:rtl/>
        </w:rPr>
        <w:t>ی</w:t>
      </w:r>
      <w:r w:rsidRPr="006F7A19">
        <w:rPr>
          <w:rStyle w:val="Char5"/>
          <w:rtl/>
        </w:rPr>
        <w:t>‌شان گشوده نم</w:t>
      </w:r>
      <w:r w:rsidRPr="006F7A19">
        <w:rPr>
          <w:rStyle w:val="Char5"/>
          <w:rFonts w:hint="cs"/>
          <w:rtl/>
        </w:rPr>
        <w:t>ی‌شود</w:t>
      </w:r>
      <w:r w:rsidRPr="006F7A19">
        <w:rPr>
          <w:rStyle w:val="Char5"/>
          <w:rtl/>
        </w:rPr>
        <w:t>»</w:t>
      </w:r>
      <w:r w:rsidRPr="006F7A19">
        <w:rPr>
          <w:rStyle w:val="Char0"/>
          <w:rFonts w:hint="cs"/>
          <w:rtl/>
        </w:rPr>
        <w:t>. زمانی که درهای آسمان به روی اعمال</w:t>
      </w:r>
      <w:r w:rsidR="00AB3BEC" w:rsidRPr="006F7A19">
        <w:rPr>
          <w:rStyle w:val="Char0"/>
          <w:rFonts w:hint="cs"/>
          <w:rtl/>
        </w:rPr>
        <w:t>‌</w:t>
      </w:r>
      <w:r w:rsidRPr="006F7A19">
        <w:rPr>
          <w:rStyle w:val="Char0"/>
          <w:rFonts w:hint="cs"/>
          <w:rtl/>
        </w:rPr>
        <w:t xml:space="preserve"> آنها باز نشود بلکه به روی آنها بسته بماند، برای ارواح آنان نیز باز نمی</w:t>
      </w:r>
      <w:r w:rsidR="00AB3BEC" w:rsidRPr="006F7A19">
        <w:rPr>
          <w:rStyle w:val="Char0"/>
          <w:rFonts w:hint="cs"/>
          <w:rtl/>
        </w:rPr>
        <w:t>‌</w:t>
      </w:r>
      <w:r w:rsidRPr="006F7A19">
        <w:rPr>
          <w:rStyle w:val="Char0"/>
          <w:rFonts w:hint="cs"/>
          <w:rtl/>
        </w:rPr>
        <w:t>شود؛ و چون درهای آسمان به روی اعمال اهل ایمان و عمل صالح باز است تا اعمال</w:t>
      </w:r>
      <w:r w:rsidR="00AB3BEC" w:rsidRPr="006F7A19">
        <w:rPr>
          <w:rStyle w:val="Char0"/>
          <w:rFonts w:hint="cs"/>
          <w:rtl/>
        </w:rPr>
        <w:t>‌</w:t>
      </w:r>
      <w:r w:rsidRPr="006F7A19">
        <w:rPr>
          <w:rStyle w:val="Char0"/>
          <w:rFonts w:hint="cs"/>
          <w:rtl/>
        </w:rPr>
        <w:t>شان به پیشگاه الهی برسند، نیز برای ارواح آنان باز خواهند بود تا به الله متعال رسیده و در پیشگاه او حاضر شوند و مورد رحمت الهی قرار گرفته و به نوشتن اسم</w:t>
      </w:r>
      <w:r w:rsidR="00AB3BEC" w:rsidRPr="006F7A19">
        <w:rPr>
          <w:rStyle w:val="Char0"/>
          <w:rFonts w:hint="cs"/>
          <w:rtl/>
        </w:rPr>
        <w:t>‌</w:t>
      </w:r>
      <w:r w:rsidRPr="006F7A19">
        <w:rPr>
          <w:rStyle w:val="Char0"/>
          <w:rFonts w:hint="cs"/>
          <w:rtl/>
        </w:rPr>
        <w:t xml:space="preserve">شان در مقام علیین امر گردد.  </w:t>
      </w:r>
    </w:p>
    <w:p w:rsidR="007B3DC0" w:rsidRPr="00DF4488" w:rsidRDefault="007B3DC0" w:rsidP="00B964CB">
      <w:pPr>
        <w:pStyle w:val="ListParagraph"/>
        <w:numPr>
          <w:ilvl w:val="0"/>
          <w:numId w:val="16"/>
        </w:numPr>
        <w:jc w:val="both"/>
        <w:rPr>
          <w:rStyle w:val="Char0"/>
        </w:rPr>
      </w:pPr>
      <w:r w:rsidRPr="00DF4488">
        <w:rPr>
          <w:rStyle w:val="Char0"/>
          <w:rFonts w:hint="cs"/>
          <w:rtl/>
        </w:rPr>
        <w:t>یکی دیگر از پیامدهای گناه خارج شدن انسان از قلعه و محدوده</w:t>
      </w:r>
      <w:r w:rsidR="00AB3BEC">
        <w:rPr>
          <w:rStyle w:val="Char0"/>
          <w:rtl/>
        </w:rPr>
        <w:t>‌</w:t>
      </w:r>
      <w:r w:rsidRPr="00DF4488">
        <w:rPr>
          <w:rStyle w:val="Char0"/>
          <w:rFonts w:hint="cs"/>
          <w:rtl/>
        </w:rPr>
        <w:t>ی حفاظت خداوند متعال می</w:t>
      </w:r>
      <w:r w:rsidR="00AB3BEC">
        <w:rPr>
          <w:rStyle w:val="Char0"/>
          <w:rFonts w:hint="cs"/>
          <w:rtl/>
        </w:rPr>
        <w:t>‌</w:t>
      </w:r>
      <w:r w:rsidRPr="00DF4488">
        <w:rPr>
          <w:rStyle w:val="Char0"/>
          <w:rFonts w:hint="cs"/>
          <w:rtl/>
        </w:rPr>
        <w:t>باشد؛ قلعه</w:t>
      </w:r>
      <w:r w:rsidR="00AB3BEC">
        <w:rPr>
          <w:rStyle w:val="Char0"/>
          <w:rFonts w:hint="cs"/>
          <w:rtl/>
        </w:rPr>
        <w:t>‌</w:t>
      </w:r>
      <w:r w:rsidRPr="00DF4488">
        <w:rPr>
          <w:rStyle w:val="Char0"/>
          <w:rFonts w:hint="cs"/>
          <w:rtl/>
        </w:rPr>
        <w:t>ای که هرکس در آن وارد شود مصون خواهد بود و گزندی متوجه وی نمی</w:t>
      </w:r>
      <w:r w:rsidR="00AB3BEC">
        <w:rPr>
          <w:rStyle w:val="Char0"/>
          <w:rFonts w:hint="cs"/>
          <w:rtl/>
        </w:rPr>
        <w:t>‌</w:t>
      </w:r>
      <w:r w:rsidRPr="00DF4488">
        <w:rPr>
          <w:rStyle w:val="Char0"/>
          <w:rFonts w:hint="cs"/>
          <w:rtl/>
        </w:rPr>
        <w:t>گردد؛ اما انسان با معصیت و نافرمانی از آن خارج گشته و به دام دزدان و راهزنان می</w:t>
      </w:r>
      <w:r w:rsidR="00AB3BEC">
        <w:rPr>
          <w:rStyle w:val="Char0"/>
          <w:rFonts w:hint="cs"/>
          <w:rtl/>
        </w:rPr>
        <w:t>‌</w:t>
      </w:r>
      <w:r w:rsidRPr="00DF4488">
        <w:rPr>
          <w:rStyle w:val="Char0"/>
          <w:rFonts w:hint="cs"/>
          <w:rtl/>
        </w:rPr>
        <w:t>افتد؛ براستی چه تصوری در مورد کسی می</w:t>
      </w:r>
      <w:r w:rsidR="00AB3BEC">
        <w:rPr>
          <w:rStyle w:val="Char0"/>
          <w:rFonts w:hint="cs"/>
          <w:rtl/>
        </w:rPr>
        <w:t>‌</w:t>
      </w:r>
      <w:r w:rsidR="00B964CB" w:rsidRPr="00DF4488">
        <w:rPr>
          <w:rStyle w:val="Char0"/>
          <w:rFonts w:hint="cs"/>
          <w:rtl/>
        </w:rPr>
        <w:t>رود که از قلعه</w:t>
      </w:r>
      <w:r w:rsidR="00AB3BEC">
        <w:rPr>
          <w:rStyle w:val="Char0"/>
          <w:rFonts w:hint="cs"/>
          <w:rtl/>
        </w:rPr>
        <w:t>‌</w:t>
      </w:r>
      <w:r w:rsidR="00B964CB" w:rsidRPr="00DF4488">
        <w:rPr>
          <w:rStyle w:val="Char0"/>
          <w:rFonts w:hint="cs"/>
          <w:rtl/>
        </w:rPr>
        <w:t>ای محکم و استوار که در آن هیچ آفت و گزندی متوجه وی نمی</w:t>
      </w:r>
      <w:r w:rsidR="00AB3BEC">
        <w:rPr>
          <w:rStyle w:val="Char0"/>
          <w:rFonts w:hint="cs"/>
          <w:rtl/>
        </w:rPr>
        <w:t>‌</w:t>
      </w:r>
      <w:r w:rsidR="00B964CB" w:rsidRPr="00DF4488">
        <w:rPr>
          <w:rStyle w:val="Char0"/>
          <w:rFonts w:hint="cs"/>
          <w:rtl/>
        </w:rPr>
        <w:t>گردد؛</w:t>
      </w:r>
      <w:r w:rsidRPr="00DF4488">
        <w:rPr>
          <w:rStyle w:val="Char0"/>
          <w:rFonts w:hint="cs"/>
          <w:rtl/>
        </w:rPr>
        <w:t>به سوی خرابه</w:t>
      </w:r>
      <w:r w:rsidR="00AB3BEC">
        <w:rPr>
          <w:rStyle w:val="Char0"/>
          <w:rFonts w:hint="cs"/>
          <w:rtl/>
        </w:rPr>
        <w:t>‌</w:t>
      </w:r>
      <w:r w:rsidRPr="00DF4488">
        <w:rPr>
          <w:rStyle w:val="Char0"/>
          <w:rFonts w:hint="cs"/>
          <w:rtl/>
        </w:rPr>
        <w:t>ای وحشتناک خارج می</w:t>
      </w:r>
      <w:r w:rsidR="00AB3BEC">
        <w:rPr>
          <w:rStyle w:val="Char0"/>
          <w:rFonts w:hint="cs"/>
          <w:rtl/>
        </w:rPr>
        <w:t>‌</w:t>
      </w:r>
      <w:r w:rsidRPr="00DF4488">
        <w:rPr>
          <w:rStyle w:val="Char0"/>
          <w:rFonts w:hint="cs"/>
          <w:rtl/>
        </w:rPr>
        <w:t>شود که ماوای دزدان و راهزنان است؛ آیا دزدان و راهزنان چیزی برای او باقی می</w:t>
      </w:r>
      <w:r w:rsidR="00AB3BEC">
        <w:rPr>
          <w:rStyle w:val="Char0"/>
          <w:rFonts w:hint="cs"/>
          <w:rtl/>
        </w:rPr>
        <w:t>‌</w:t>
      </w:r>
      <w:r w:rsidRPr="00DF4488">
        <w:rPr>
          <w:rStyle w:val="Char0"/>
          <w:rFonts w:hint="cs"/>
          <w:rtl/>
        </w:rPr>
        <w:t>گذارند؟!</w:t>
      </w:r>
    </w:p>
    <w:p w:rsidR="00A42380" w:rsidRPr="00DF4488" w:rsidRDefault="007B3DC0" w:rsidP="007B3DC0">
      <w:pPr>
        <w:pStyle w:val="ListParagraph"/>
        <w:numPr>
          <w:ilvl w:val="0"/>
          <w:numId w:val="16"/>
        </w:numPr>
        <w:jc w:val="both"/>
        <w:rPr>
          <w:rStyle w:val="Char0"/>
        </w:rPr>
      </w:pPr>
      <w:r w:rsidRPr="00DF4488">
        <w:rPr>
          <w:rStyle w:val="Char0"/>
          <w:rFonts w:hint="cs"/>
          <w:rtl/>
        </w:rPr>
        <w:t>و از آثار شوم گناه این است که بنده با معصیت و نافرمانی در معرض سلب برکات الهی</w:t>
      </w:r>
      <w:r w:rsidR="00675068" w:rsidRPr="00DF4488">
        <w:rPr>
          <w:rStyle w:val="Char0"/>
          <w:rFonts w:hint="cs"/>
          <w:rtl/>
        </w:rPr>
        <w:t xml:space="preserve"> </w:t>
      </w:r>
      <w:r w:rsidRPr="00DF4488">
        <w:rPr>
          <w:rStyle w:val="Char0"/>
          <w:rFonts w:hint="cs"/>
          <w:rtl/>
        </w:rPr>
        <w:t>از وی قرار می</w:t>
      </w:r>
      <w:r w:rsidR="00AB3BEC">
        <w:rPr>
          <w:rStyle w:val="Char0"/>
          <w:rFonts w:hint="cs"/>
          <w:rtl/>
        </w:rPr>
        <w:t>‌</w:t>
      </w:r>
      <w:r w:rsidRPr="00DF4488">
        <w:rPr>
          <w:rStyle w:val="Char0"/>
          <w:rFonts w:hint="cs"/>
          <w:rtl/>
        </w:rPr>
        <w:t xml:space="preserve">گیرد. </w:t>
      </w:r>
    </w:p>
    <w:p w:rsidR="0026308E" w:rsidRPr="00DF4488" w:rsidRDefault="0026308E" w:rsidP="0026308E">
      <w:pPr>
        <w:pStyle w:val="ListParagraph"/>
        <w:numPr>
          <w:ilvl w:val="0"/>
          <w:numId w:val="16"/>
        </w:numPr>
        <w:jc w:val="both"/>
        <w:rPr>
          <w:rStyle w:val="Char0"/>
        </w:rPr>
      </w:pPr>
      <w:r w:rsidRPr="00DF4488">
        <w:rPr>
          <w:rStyle w:val="Char0"/>
          <w:rFonts w:hint="cs"/>
          <w:rtl/>
        </w:rPr>
        <w:t>به طور کلی آثار زشت گناه و معصیت بیش از آن است که بنده به همه آنها احاطه داشته باشد چنانکه آثار نیک اطاعت و فرمان</w:t>
      </w:r>
      <w:r w:rsidR="00AB3BEC">
        <w:rPr>
          <w:rStyle w:val="Char0"/>
          <w:rtl/>
        </w:rPr>
        <w:t>‌</w:t>
      </w:r>
      <w:r w:rsidRPr="00DF4488">
        <w:rPr>
          <w:rStyle w:val="Char0"/>
          <w:rFonts w:hint="cs"/>
          <w:rtl/>
        </w:rPr>
        <w:t>برداری نیز چنین است. بنابراین خیر دنیا و آخرت از هر جهت در اطاعت و فرمان</w:t>
      </w:r>
      <w:r w:rsidR="00AB3BEC">
        <w:rPr>
          <w:rStyle w:val="Char0"/>
          <w:rtl/>
        </w:rPr>
        <w:t>‌</w:t>
      </w:r>
      <w:r w:rsidRPr="00DF4488">
        <w:rPr>
          <w:rStyle w:val="Char0"/>
          <w:rFonts w:hint="cs"/>
          <w:rtl/>
        </w:rPr>
        <w:t>بردا</w:t>
      </w:r>
      <w:r w:rsidR="00AB3BEC">
        <w:rPr>
          <w:rStyle w:val="Char0"/>
          <w:rtl/>
        </w:rPr>
        <w:t>‌</w:t>
      </w:r>
      <w:r w:rsidRPr="00DF4488">
        <w:rPr>
          <w:rStyle w:val="Char0"/>
          <w:rFonts w:hint="cs"/>
          <w:rtl/>
        </w:rPr>
        <w:t xml:space="preserve">ریِ الله متعال است؛ چنانکه شر دنیا و آخرت از هر جهت </w:t>
      </w:r>
      <w:r w:rsidRPr="00DF4488">
        <w:rPr>
          <w:rStyle w:val="Char0"/>
          <w:rFonts w:hint="cs"/>
          <w:rtl/>
        </w:rPr>
        <w:lastRenderedPageBreak/>
        <w:t>در معصیت و نافرمانیِ خداوند متعال است؛ در برخی آثار وارد شده که خداوند متعال فرموده است: «من ذا الذی أ</w:t>
      </w:r>
      <w:r w:rsidRPr="00DF4488">
        <w:rPr>
          <w:rStyle w:val="Char0"/>
          <w:rFonts w:hint="cs"/>
          <w:rtl/>
          <w:lang w:bidi="fa-IR"/>
        </w:rPr>
        <w:t>طاعنی فشق</w:t>
      </w:r>
      <w:r w:rsidRPr="00DF4488">
        <w:rPr>
          <w:rStyle w:val="Char0"/>
          <w:rFonts w:hint="cs"/>
          <w:rtl/>
        </w:rPr>
        <w:t xml:space="preserve">ي بطاعتي؟! ومن ذا الذي عصاني فسعد بمعصيتي؟!» [طریق الهجرتین ص 274] </w:t>
      </w:r>
      <w:r w:rsidRPr="00DF4488">
        <w:rPr>
          <w:rStyle w:val="Char0"/>
          <w:rFonts w:hint="cs"/>
          <w:rtl/>
          <w:lang w:bidi="fa-IR"/>
        </w:rPr>
        <w:t>«کیست که از من اطاعت کرده و</w:t>
      </w:r>
      <w:r w:rsidR="00D40898" w:rsidRPr="00DF4488">
        <w:rPr>
          <w:rStyle w:val="Char0"/>
          <w:rFonts w:hint="cs"/>
          <w:rtl/>
          <w:lang w:bidi="fa-IR"/>
        </w:rPr>
        <w:t xml:space="preserve"> با اطاعت از من بدبخت شده باشد</w:t>
      </w:r>
      <w:r w:rsidRPr="00DF4488">
        <w:rPr>
          <w:rStyle w:val="Char0"/>
          <w:rFonts w:hint="cs"/>
          <w:rtl/>
          <w:lang w:bidi="fa-IR"/>
        </w:rPr>
        <w:t>؟! و کیست که نافرمانی مرا نموده و با معصیت و نافرمانی</w:t>
      </w:r>
      <w:r w:rsidR="00AB3BEC">
        <w:rPr>
          <w:rStyle w:val="Char0"/>
          <w:rFonts w:hint="cs"/>
          <w:rtl/>
          <w:lang w:bidi="fa-IR"/>
        </w:rPr>
        <w:t>‌</w:t>
      </w:r>
      <w:r w:rsidRPr="00DF4488">
        <w:rPr>
          <w:rStyle w:val="Char0"/>
          <w:rFonts w:hint="cs"/>
          <w:rtl/>
          <w:lang w:bidi="fa-IR"/>
        </w:rPr>
        <w:t>ام به سعادت دست</w:t>
      </w:r>
      <w:r w:rsidR="00AB3BEC">
        <w:rPr>
          <w:rStyle w:val="Char0"/>
          <w:rtl/>
          <w:lang w:bidi="fa-IR"/>
        </w:rPr>
        <w:t>‌</w:t>
      </w:r>
      <w:r w:rsidR="00D40898" w:rsidRPr="00DF4488">
        <w:rPr>
          <w:rStyle w:val="Char0"/>
          <w:rFonts w:hint="cs"/>
          <w:rtl/>
          <w:lang w:bidi="fa-IR"/>
        </w:rPr>
        <w:t xml:space="preserve"> یافته باشد</w:t>
      </w:r>
      <w:r w:rsidRPr="00DF4488">
        <w:rPr>
          <w:rStyle w:val="Char0"/>
          <w:rFonts w:hint="cs"/>
          <w:rtl/>
          <w:lang w:bidi="fa-IR"/>
        </w:rPr>
        <w:t>؟!».</w:t>
      </w:r>
    </w:p>
    <w:p w:rsidR="0026308E" w:rsidRPr="00DF4488" w:rsidRDefault="0026308E" w:rsidP="0026308E">
      <w:pPr>
        <w:jc w:val="both"/>
        <w:rPr>
          <w:rStyle w:val="Char0"/>
          <w:rtl/>
        </w:rPr>
      </w:pPr>
      <w:r w:rsidRPr="00DF4488">
        <w:rPr>
          <w:rStyle w:val="Char0"/>
          <w:rFonts w:hint="cs"/>
          <w:rtl/>
        </w:rPr>
        <w:t>سبب هشتم: کوتاه نمودن آرزوها و توجه به این مساله که به زود</w:t>
      </w:r>
      <w:r w:rsidR="00D40898" w:rsidRPr="00DF4488">
        <w:rPr>
          <w:rStyle w:val="Char0"/>
          <w:rFonts w:hint="cs"/>
          <w:rtl/>
        </w:rPr>
        <w:t xml:space="preserve">ی باید از دنیا رخت سفر بسته و آن </w:t>
      </w:r>
      <w:r w:rsidRPr="00DF4488">
        <w:rPr>
          <w:rStyle w:val="Char0"/>
          <w:rFonts w:hint="cs"/>
          <w:rtl/>
        </w:rPr>
        <w:t>را ترک گوید؛ و خود را بسان مسافری بیند که وارد روستایی شده و باید از آن خارج گردد؛ یا خود را همچون مسافری بداند که زیر سایه</w:t>
      </w:r>
      <w:r w:rsidR="00AB3BEC">
        <w:rPr>
          <w:rStyle w:val="Char0"/>
          <w:rFonts w:hint="cs"/>
          <w:rtl/>
        </w:rPr>
        <w:t>‌</w:t>
      </w:r>
      <w:r w:rsidRPr="00DF4488">
        <w:rPr>
          <w:rStyle w:val="Char0"/>
          <w:rFonts w:hint="cs"/>
          <w:rtl/>
        </w:rPr>
        <w:t>ی درختی به استراحت می</w:t>
      </w:r>
      <w:r w:rsidR="00AB3BEC">
        <w:rPr>
          <w:rStyle w:val="Char0"/>
          <w:rFonts w:hint="cs"/>
          <w:rtl/>
        </w:rPr>
        <w:t>‌</w:t>
      </w:r>
      <w:r w:rsidRPr="00DF4488">
        <w:rPr>
          <w:rStyle w:val="Char0"/>
          <w:rFonts w:hint="cs"/>
          <w:rtl/>
        </w:rPr>
        <w:t>پردازد سپس به راه خود ادامه داده و سایه را ترک می</w:t>
      </w:r>
      <w:r w:rsidR="00AB3BEC">
        <w:rPr>
          <w:rStyle w:val="Char0"/>
          <w:rFonts w:hint="cs"/>
          <w:rtl/>
        </w:rPr>
        <w:t>‌</w:t>
      </w:r>
      <w:r w:rsidRPr="00DF4488">
        <w:rPr>
          <w:rStyle w:val="Char0"/>
          <w:rFonts w:hint="cs"/>
          <w:rtl/>
        </w:rPr>
        <w:t>کند. چنین شخصی به این دلیل که می</w:t>
      </w:r>
      <w:r w:rsidR="00AB3BEC">
        <w:rPr>
          <w:rStyle w:val="Char0"/>
          <w:rFonts w:hint="cs"/>
          <w:rtl/>
        </w:rPr>
        <w:t>‌</w:t>
      </w:r>
      <w:r w:rsidRPr="00DF4488">
        <w:rPr>
          <w:rStyle w:val="Char0"/>
          <w:rFonts w:hint="cs"/>
          <w:rtl/>
        </w:rPr>
        <w:t>داند توقف وی اندک است و به زودی باید تغییر مکان داده و منتقل شود، نسبت به ترک آنچه حمل آن بر وی گران و دشوار است و بلکه سودی جز ضرر برای او به دنبال ندارد، حریص می</w:t>
      </w:r>
      <w:r w:rsidR="00AB3BEC">
        <w:rPr>
          <w:rStyle w:val="Char0"/>
          <w:rFonts w:hint="cs"/>
          <w:rtl/>
        </w:rPr>
        <w:t>‌</w:t>
      </w:r>
      <w:r w:rsidRPr="00DF4488">
        <w:rPr>
          <w:rStyle w:val="Char0"/>
          <w:rFonts w:hint="cs"/>
          <w:rtl/>
        </w:rPr>
        <w:t>باشد. بلکه در چنین وضعیتی حریص است که با بهترین آنچه در اختیار دارد انتقال یابد. بنابراین بر</w:t>
      </w:r>
      <w:r w:rsidR="00D40898" w:rsidRPr="00DF4488">
        <w:rPr>
          <w:rStyle w:val="Char0"/>
          <w:rFonts w:hint="cs"/>
          <w:rtl/>
        </w:rPr>
        <w:t>ای بنده چیزی بهتر از کوتاه نمودن</w:t>
      </w:r>
      <w:r w:rsidRPr="00DF4488">
        <w:rPr>
          <w:rStyle w:val="Char0"/>
          <w:rFonts w:hint="cs"/>
          <w:rtl/>
        </w:rPr>
        <w:t xml:space="preserve"> آرزوها نیست</w:t>
      </w:r>
      <w:r w:rsidR="00D40898" w:rsidRPr="00DF4488">
        <w:rPr>
          <w:rStyle w:val="Char0"/>
          <w:rFonts w:hint="cs"/>
          <w:rtl/>
        </w:rPr>
        <w:t>،</w:t>
      </w:r>
      <w:r w:rsidRPr="00DF4488">
        <w:rPr>
          <w:rStyle w:val="Char0"/>
          <w:rFonts w:hint="cs"/>
          <w:rtl/>
        </w:rPr>
        <w:t xml:space="preserve"> چنانکه برای او چیزی بدتر و مضرتر از به تاخیر انداختن امور مفید و آرزوهای طولانی نمی</w:t>
      </w:r>
      <w:r w:rsidR="00AB3BEC">
        <w:rPr>
          <w:rStyle w:val="Char0"/>
          <w:rFonts w:hint="cs"/>
          <w:rtl/>
        </w:rPr>
        <w:t>‌</w:t>
      </w:r>
      <w:r w:rsidRPr="00DF4488">
        <w:rPr>
          <w:rStyle w:val="Char0"/>
          <w:rFonts w:hint="cs"/>
          <w:rtl/>
        </w:rPr>
        <w:t xml:space="preserve">باشد.  </w:t>
      </w:r>
    </w:p>
    <w:p w:rsidR="0026308E" w:rsidRPr="00DF4488" w:rsidRDefault="0026308E" w:rsidP="00D40898">
      <w:pPr>
        <w:jc w:val="both"/>
        <w:rPr>
          <w:rStyle w:val="Char0"/>
          <w:rtl/>
        </w:rPr>
      </w:pPr>
      <w:r w:rsidRPr="00DF4488">
        <w:rPr>
          <w:rStyle w:val="Char0"/>
          <w:rFonts w:hint="cs"/>
          <w:rtl/>
        </w:rPr>
        <w:t>سبب نهم: اجتناب و پرهیز از اسراف در خوردن و نوشیدن و پوشیدن و خوابیدن و آمیختن با مردم؛ چراکه افزایش انگیزه</w:t>
      </w:r>
      <w:r w:rsidR="00AB3BEC">
        <w:rPr>
          <w:rStyle w:val="Char0"/>
          <w:rFonts w:hint="cs"/>
          <w:rtl/>
        </w:rPr>
        <w:t>‌</w:t>
      </w:r>
      <w:r w:rsidRPr="00DF4488">
        <w:rPr>
          <w:rStyle w:val="Char0"/>
          <w:rFonts w:hint="cs"/>
          <w:rtl/>
        </w:rPr>
        <w:t>ی ارتکاب گناهان و معاصی ناشی از زیاده</w:t>
      </w:r>
      <w:r w:rsidR="00AB3BEC">
        <w:rPr>
          <w:rStyle w:val="Char0"/>
          <w:rFonts w:hint="cs"/>
          <w:rtl/>
        </w:rPr>
        <w:t>‌</w:t>
      </w:r>
      <w:r w:rsidRPr="00DF4488">
        <w:rPr>
          <w:rStyle w:val="Char0"/>
          <w:rFonts w:hint="cs"/>
          <w:rtl/>
        </w:rPr>
        <w:t xml:space="preserve">روی در این امور است. </w:t>
      </w:r>
      <w:r w:rsidR="00D40898" w:rsidRPr="00DF4488">
        <w:rPr>
          <w:rStyle w:val="Char0"/>
          <w:rFonts w:hint="cs"/>
          <w:rtl/>
        </w:rPr>
        <w:t>چرا که این امور جایی برای اجرا و عملی کردن می</w:t>
      </w:r>
      <w:r w:rsidR="00AB3BEC">
        <w:rPr>
          <w:rStyle w:val="Char0"/>
          <w:rFonts w:hint="cs"/>
          <w:rtl/>
        </w:rPr>
        <w:t>‌</w:t>
      </w:r>
      <w:r w:rsidR="00D40898" w:rsidRPr="00DF4488">
        <w:rPr>
          <w:rStyle w:val="Char0"/>
          <w:rFonts w:hint="cs"/>
          <w:rtl/>
        </w:rPr>
        <w:t>طلبند</w:t>
      </w:r>
      <w:r w:rsidRPr="00DF4488">
        <w:rPr>
          <w:rStyle w:val="Char0"/>
          <w:rFonts w:hint="cs"/>
          <w:rtl/>
        </w:rPr>
        <w:t xml:space="preserve"> و چون بنده از طریق مباح از عهده</w:t>
      </w:r>
      <w:r w:rsidR="00AB3BEC">
        <w:rPr>
          <w:rStyle w:val="Char0"/>
          <w:rFonts w:hint="cs"/>
          <w:rtl/>
        </w:rPr>
        <w:t>‌</w:t>
      </w:r>
      <w:r w:rsidRPr="00DF4488">
        <w:rPr>
          <w:rStyle w:val="Char0"/>
          <w:rFonts w:hint="cs"/>
          <w:rtl/>
        </w:rPr>
        <w:t>ی همه</w:t>
      </w:r>
      <w:r w:rsidR="00AB3BEC">
        <w:rPr>
          <w:rStyle w:val="Char0"/>
          <w:rFonts w:hint="cs"/>
          <w:rtl/>
        </w:rPr>
        <w:t>‌</w:t>
      </w:r>
      <w:r w:rsidRPr="00DF4488">
        <w:rPr>
          <w:rStyle w:val="Char0"/>
          <w:rFonts w:hint="cs"/>
          <w:rtl/>
        </w:rPr>
        <w:t>ی آنها برنمی</w:t>
      </w:r>
      <w:r w:rsidR="00AB3BEC">
        <w:rPr>
          <w:rStyle w:val="Char0"/>
          <w:rFonts w:hint="cs"/>
          <w:rtl/>
        </w:rPr>
        <w:t>‌</w:t>
      </w:r>
      <w:r w:rsidRPr="00DF4488">
        <w:rPr>
          <w:rStyle w:val="Char0"/>
          <w:rFonts w:hint="cs"/>
          <w:rtl/>
        </w:rPr>
        <w:t>آید این مساله منجر به ارتکاب حرام از سوی وی می</w:t>
      </w:r>
      <w:r w:rsidR="00AB3BEC">
        <w:rPr>
          <w:rStyle w:val="Char0"/>
          <w:rFonts w:hint="cs"/>
          <w:rtl/>
        </w:rPr>
        <w:t>‌</w:t>
      </w:r>
      <w:r w:rsidRPr="00DF4488">
        <w:rPr>
          <w:rStyle w:val="Char0"/>
          <w:rFonts w:hint="cs"/>
          <w:rtl/>
        </w:rPr>
        <w:t>گردد؛ و بیش از هر چیزی فراغت و بیکاری برای بنده مضر است چرا</w:t>
      </w:r>
      <w:r w:rsidR="00D40898" w:rsidRPr="00DF4488">
        <w:rPr>
          <w:rStyle w:val="Char0"/>
          <w:rFonts w:hint="cs"/>
          <w:rtl/>
        </w:rPr>
        <w:t xml:space="preserve"> </w:t>
      </w:r>
      <w:r w:rsidRPr="00DF4488">
        <w:rPr>
          <w:rStyle w:val="Char0"/>
          <w:rFonts w:hint="cs"/>
          <w:rtl/>
        </w:rPr>
        <w:t>که نفس انسان</w:t>
      </w:r>
      <w:r w:rsidR="00D40898" w:rsidRPr="00DF4488">
        <w:rPr>
          <w:rStyle w:val="Char0"/>
          <w:rFonts w:hint="cs"/>
          <w:rtl/>
        </w:rPr>
        <w:t>،</w:t>
      </w:r>
      <w:r w:rsidRPr="00DF4488">
        <w:rPr>
          <w:rStyle w:val="Char0"/>
          <w:rFonts w:hint="cs"/>
          <w:rtl/>
        </w:rPr>
        <w:t xml:space="preserve"> بیکار نمی</w:t>
      </w:r>
      <w:r w:rsidR="00AB3BEC">
        <w:rPr>
          <w:rStyle w:val="Char0"/>
          <w:rFonts w:hint="cs"/>
          <w:rtl/>
        </w:rPr>
        <w:t>‌</w:t>
      </w:r>
      <w:r w:rsidRPr="00DF4488">
        <w:rPr>
          <w:rStyle w:val="Char0"/>
          <w:rFonts w:hint="cs"/>
          <w:rtl/>
        </w:rPr>
        <w:t>نشیند</w:t>
      </w:r>
      <w:r w:rsidR="00D40898" w:rsidRPr="00DF4488">
        <w:rPr>
          <w:rStyle w:val="Char0"/>
          <w:rFonts w:hint="cs"/>
          <w:rtl/>
        </w:rPr>
        <w:t>،</w:t>
      </w:r>
      <w:r w:rsidRPr="00DF4488">
        <w:rPr>
          <w:rStyle w:val="Char0"/>
          <w:rFonts w:hint="cs"/>
          <w:rtl/>
        </w:rPr>
        <w:t xml:space="preserve"> بلکه اگر به آنچه برای وی سودمند است مشغول نگردد، به </w:t>
      </w:r>
      <w:r w:rsidRPr="00DF4488">
        <w:rPr>
          <w:rStyle w:val="Char0"/>
          <w:rFonts w:hint="cs"/>
          <w:rtl/>
        </w:rPr>
        <w:lastRenderedPageBreak/>
        <w:t>اموری سرگرم می</w:t>
      </w:r>
      <w:r w:rsidR="00AB3BEC">
        <w:rPr>
          <w:rStyle w:val="Char0"/>
          <w:rFonts w:hint="cs"/>
          <w:rtl/>
        </w:rPr>
        <w:t>‌</w:t>
      </w:r>
      <w:r w:rsidRPr="00DF4488">
        <w:rPr>
          <w:rStyle w:val="Char0"/>
          <w:rFonts w:hint="cs"/>
          <w:rtl/>
        </w:rPr>
        <w:t>شود که به ضرر آن تمام می</w:t>
      </w:r>
      <w:r w:rsidR="00AB3BEC">
        <w:rPr>
          <w:rStyle w:val="Char0"/>
          <w:rFonts w:hint="cs"/>
          <w:rtl/>
        </w:rPr>
        <w:t>‌</w:t>
      </w:r>
      <w:r w:rsidRPr="00DF4488">
        <w:rPr>
          <w:rStyle w:val="Char0"/>
          <w:rFonts w:hint="cs"/>
          <w:rtl/>
        </w:rPr>
        <w:t>شود و سودی برای وی دربر</w:t>
      </w:r>
      <w:r w:rsidR="00D40898" w:rsidRPr="00DF4488">
        <w:rPr>
          <w:rStyle w:val="Char0"/>
          <w:rFonts w:hint="cs"/>
          <w:rtl/>
        </w:rPr>
        <w:t xml:space="preserve"> </w:t>
      </w:r>
      <w:r w:rsidRPr="00DF4488">
        <w:rPr>
          <w:rStyle w:val="Char0"/>
          <w:rFonts w:hint="cs"/>
          <w:rtl/>
        </w:rPr>
        <w:t xml:space="preserve">ندارند. </w:t>
      </w:r>
    </w:p>
    <w:p w:rsidR="003F71D1" w:rsidRPr="00DF4488" w:rsidRDefault="0026308E" w:rsidP="00D40898">
      <w:pPr>
        <w:jc w:val="both"/>
        <w:rPr>
          <w:rStyle w:val="Char0"/>
          <w:rtl/>
        </w:rPr>
      </w:pPr>
      <w:r w:rsidRPr="00DF4488">
        <w:rPr>
          <w:rStyle w:val="Char0"/>
          <w:rFonts w:hint="cs"/>
          <w:rtl/>
        </w:rPr>
        <w:t>سبب دهم: این سبب دربردارنده</w:t>
      </w:r>
      <w:r w:rsidR="00AB3BEC">
        <w:rPr>
          <w:rStyle w:val="Char0"/>
          <w:rFonts w:hint="cs"/>
          <w:rtl/>
        </w:rPr>
        <w:t>‌</w:t>
      </w:r>
      <w:r w:rsidRPr="00DF4488">
        <w:rPr>
          <w:rStyle w:val="Char0"/>
          <w:rFonts w:hint="cs"/>
          <w:rtl/>
        </w:rPr>
        <w:t>ی تما</w:t>
      </w:r>
      <w:r w:rsidR="003F71D1" w:rsidRPr="00DF4488">
        <w:rPr>
          <w:rStyle w:val="Char0"/>
          <w:rFonts w:hint="cs"/>
          <w:rtl/>
        </w:rPr>
        <w:t>م</w:t>
      </w:r>
      <w:r w:rsidRPr="00DF4488">
        <w:rPr>
          <w:rStyle w:val="Char0"/>
          <w:rFonts w:hint="cs"/>
          <w:rtl/>
        </w:rPr>
        <w:t xml:space="preserve"> اسباب مذکور می</w:t>
      </w:r>
      <w:r w:rsidR="00AB3BEC">
        <w:rPr>
          <w:rStyle w:val="Char0"/>
          <w:rFonts w:hint="cs"/>
          <w:rtl/>
        </w:rPr>
        <w:t>‌</w:t>
      </w:r>
      <w:r w:rsidRPr="00DF4488">
        <w:rPr>
          <w:rStyle w:val="Char0"/>
          <w:rFonts w:hint="cs"/>
          <w:rtl/>
        </w:rPr>
        <w:t xml:space="preserve">باشد؛ و آن عبارت است از تثبیت درخت ایمان در قلب؛ </w:t>
      </w:r>
      <w:r w:rsidR="00A97C39" w:rsidRPr="00DF4488">
        <w:rPr>
          <w:rStyle w:val="Char0"/>
          <w:rFonts w:hint="cs"/>
          <w:rtl/>
        </w:rPr>
        <w:t>صبر بنده در ترک گناه به اندازه</w:t>
      </w:r>
      <w:r w:rsidR="00AB3BEC">
        <w:rPr>
          <w:rStyle w:val="Char0"/>
          <w:rFonts w:hint="cs"/>
          <w:rtl/>
        </w:rPr>
        <w:t>‌</w:t>
      </w:r>
      <w:r w:rsidR="003F71D1" w:rsidRPr="00DF4488">
        <w:rPr>
          <w:rStyle w:val="Char0"/>
          <w:rFonts w:hint="cs"/>
          <w:rtl/>
        </w:rPr>
        <w:t>ی ایمان وی بوده</w:t>
      </w:r>
      <w:r w:rsidR="00A97C39" w:rsidRPr="00DF4488">
        <w:rPr>
          <w:rStyle w:val="Char0"/>
          <w:rFonts w:hint="cs"/>
          <w:rtl/>
        </w:rPr>
        <w:t xml:space="preserve"> و این دو وابسته به هم می</w:t>
      </w:r>
      <w:r w:rsidR="00AB3BEC">
        <w:rPr>
          <w:rStyle w:val="Char0"/>
          <w:rFonts w:hint="cs"/>
          <w:rtl/>
        </w:rPr>
        <w:t>‌</w:t>
      </w:r>
      <w:r w:rsidR="00A97C39" w:rsidRPr="00DF4488">
        <w:rPr>
          <w:rStyle w:val="Char0"/>
          <w:rFonts w:hint="cs"/>
          <w:rtl/>
        </w:rPr>
        <w:t xml:space="preserve">باشند. چنانکه </w:t>
      </w:r>
      <w:r w:rsidR="00D40898" w:rsidRPr="00DF4488">
        <w:rPr>
          <w:rStyle w:val="Char0"/>
          <w:rFonts w:hint="cs"/>
          <w:rtl/>
        </w:rPr>
        <w:t>به هر اندازه</w:t>
      </w:r>
      <w:r w:rsidR="00A97C39" w:rsidRPr="00DF4488">
        <w:rPr>
          <w:rStyle w:val="Char0"/>
          <w:rFonts w:hint="cs"/>
          <w:rtl/>
        </w:rPr>
        <w:t xml:space="preserve"> ایمان وی قوی</w:t>
      </w:r>
      <w:r w:rsidR="00D40898" w:rsidRPr="00DF4488">
        <w:rPr>
          <w:rStyle w:val="Char0"/>
          <w:rFonts w:hint="cs"/>
          <w:rtl/>
        </w:rPr>
        <w:t>تر</w:t>
      </w:r>
      <w:r w:rsidR="00A97C39" w:rsidRPr="00DF4488">
        <w:rPr>
          <w:rStyle w:val="Char0"/>
          <w:rFonts w:hint="cs"/>
          <w:rtl/>
        </w:rPr>
        <w:t xml:space="preserve"> باشد صبر وی در این زمینه کامل</w:t>
      </w:r>
      <w:r w:rsidR="00AB3BEC">
        <w:rPr>
          <w:rStyle w:val="Char0"/>
          <w:rFonts w:hint="cs"/>
          <w:rtl/>
        </w:rPr>
        <w:t>‌</w:t>
      </w:r>
      <w:r w:rsidR="00A97C39" w:rsidRPr="00DF4488">
        <w:rPr>
          <w:rStyle w:val="Char0"/>
          <w:rFonts w:hint="cs"/>
          <w:rtl/>
        </w:rPr>
        <w:t>تر می</w:t>
      </w:r>
      <w:r w:rsidR="00AB3BEC">
        <w:rPr>
          <w:rStyle w:val="Char0"/>
          <w:rFonts w:hint="cs"/>
          <w:rtl/>
        </w:rPr>
        <w:t>‌</w:t>
      </w:r>
      <w:r w:rsidR="00A97C39" w:rsidRPr="00DF4488">
        <w:rPr>
          <w:rStyle w:val="Char0"/>
          <w:rFonts w:hint="cs"/>
          <w:rtl/>
        </w:rPr>
        <w:t>باشد؛ و چون ایمان وی ضعیف گردد، صبر وی به همان میزان ضعیف می</w:t>
      </w:r>
      <w:r w:rsidR="00AB3BEC">
        <w:rPr>
          <w:rStyle w:val="Char0"/>
          <w:rFonts w:hint="cs"/>
          <w:rtl/>
        </w:rPr>
        <w:t>‌</w:t>
      </w:r>
      <w:r w:rsidR="00A97C39" w:rsidRPr="00DF4488">
        <w:rPr>
          <w:rStyle w:val="Char0"/>
          <w:rFonts w:hint="cs"/>
          <w:rtl/>
        </w:rPr>
        <w:t xml:space="preserve">گردد. بنابراین کسی که </w:t>
      </w:r>
      <w:r w:rsidR="003F71D1" w:rsidRPr="00DF4488">
        <w:rPr>
          <w:rStyle w:val="Char0"/>
          <w:rFonts w:hint="cs"/>
          <w:rtl/>
        </w:rPr>
        <w:t>قلبا ایمان دارد که الله متعال بر او احاطه دارد و او را می</w:t>
      </w:r>
      <w:r w:rsidR="00AB3BEC">
        <w:rPr>
          <w:rStyle w:val="Char0"/>
          <w:rFonts w:hint="cs"/>
          <w:rtl/>
        </w:rPr>
        <w:t>‌</w:t>
      </w:r>
      <w:r w:rsidR="003F71D1" w:rsidRPr="00DF4488">
        <w:rPr>
          <w:rStyle w:val="Char0"/>
          <w:rFonts w:hint="cs"/>
          <w:rtl/>
        </w:rPr>
        <w:t>بیند و اموری را بر وی حرام نموده و خشم وی متوجه کسی است که مرتکب این امور گردد و نیز قلبا به پاداش و مجازات و بهشت و دوزخ ایمان داشته باشد، از اینکه به موجب این علم عمل نکند خودداری می</w:t>
      </w:r>
      <w:r w:rsidR="00AB3BEC">
        <w:rPr>
          <w:rStyle w:val="Char0"/>
          <w:rFonts w:hint="cs"/>
          <w:rtl/>
        </w:rPr>
        <w:t>‌</w:t>
      </w:r>
      <w:r w:rsidR="003F71D1" w:rsidRPr="00DF4488">
        <w:rPr>
          <w:rStyle w:val="Char0"/>
          <w:rFonts w:hint="cs"/>
          <w:rtl/>
        </w:rPr>
        <w:t>کند؛ و هرکس چنین تصوری دارد که بدون ایمان راسخ و ثابت می</w:t>
      </w:r>
      <w:r w:rsidR="00AB3BEC">
        <w:rPr>
          <w:rStyle w:val="Char0"/>
          <w:rFonts w:hint="cs"/>
          <w:rtl/>
        </w:rPr>
        <w:t>‌</w:t>
      </w:r>
      <w:r w:rsidR="003F71D1" w:rsidRPr="00DF4488">
        <w:rPr>
          <w:rStyle w:val="Char0"/>
          <w:rFonts w:hint="cs"/>
          <w:rtl/>
        </w:rPr>
        <w:t>تواند نافرمانی و معصیت را ترک کند، در اشتباه بوده و تصوری نادرست را دنبال می</w:t>
      </w:r>
      <w:r w:rsidR="00AB3BEC">
        <w:rPr>
          <w:rStyle w:val="Char0"/>
          <w:rFonts w:hint="cs"/>
          <w:rtl/>
        </w:rPr>
        <w:t>‌</w:t>
      </w:r>
      <w:r w:rsidR="003F71D1" w:rsidRPr="00DF4488">
        <w:rPr>
          <w:rStyle w:val="Char0"/>
          <w:rFonts w:hint="cs"/>
          <w:rtl/>
        </w:rPr>
        <w:t>کند.</w:t>
      </w:r>
    </w:p>
    <w:p w:rsidR="00A97C39" w:rsidRPr="006F7A19" w:rsidRDefault="003F71D1" w:rsidP="000F3F47">
      <w:pPr>
        <w:jc w:val="both"/>
        <w:rPr>
          <w:rStyle w:val="Char5"/>
          <w:rtl/>
        </w:rPr>
      </w:pPr>
      <w:r w:rsidRPr="00DF4488">
        <w:rPr>
          <w:rStyle w:val="Char0"/>
          <w:rFonts w:hint="cs"/>
          <w:rtl/>
        </w:rPr>
        <w:t xml:space="preserve">بنابراین چون چراغ ایمان در قلب انسان تقویت گردد و نور آن سراسر قلب را فراگرفته و درنوردد، این نور به اعضای انسان سرایت نموده </w:t>
      </w:r>
      <w:r w:rsidR="008D135D" w:rsidRPr="00DF4488">
        <w:rPr>
          <w:rStyle w:val="Char0"/>
          <w:rFonts w:hint="cs"/>
          <w:rtl/>
        </w:rPr>
        <w:t>و به سرعت به سوی آن حرکت می</w:t>
      </w:r>
      <w:r w:rsidR="00AB3BEC">
        <w:rPr>
          <w:rStyle w:val="Char0"/>
          <w:rFonts w:hint="cs"/>
          <w:rtl/>
        </w:rPr>
        <w:t>‌</w:t>
      </w:r>
      <w:r w:rsidR="008D135D" w:rsidRPr="00DF4488">
        <w:rPr>
          <w:rStyle w:val="Char0"/>
          <w:rFonts w:hint="cs"/>
          <w:rtl/>
        </w:rPr>
        <w:t>کند</w:t>
      </w:r>
      <w:r w:rsidRPr="00DF4488">
        <w:rPr>
          <w:rStyle w:val="Char0"/>
          <w:rFonts w:hint="cs"/>
          <w:rtl/>
        </w:rPr>
        <w:t>؛ لذا بی</w:t>
      </w:r>
      <w:r w:rsidR="00AB3BEC">
        <w:rPr>
          <w:rStyle w:val="Char0"/>
          <w:rFonts w:hint="cs"/>
          <w:rtl/>
        </w:rPr>
        <w:t>‌</w:t>
      </w:r>
      <w:r w:rsidRPr="00DF4488">
        <w:rPr>
          <w:rStyle w:val="Char0"/>
          <w:rFonts w:hint="cs"/>
          <w:rtl/>
        </w:rPr>
        <w:t>وقفه دعوت ایمان و ندای ایمان را اجابت نموده و ذلیلانه بدان گردن می</w:t>
      </w:r>
      <w:r w:rsidR="00AB3BEC">
        <w:rPr>
          <w:rStyle w:val="Char0"/>
          <w:rFonts w:hint="cs"/>
          <w:rtl/>
        </w:rPr>
        <w:t>‌</w:t>
      </w:r>
      <w:r w:rsidRPr="00DF4488">
        <w:rPr>
          <w:rStyle w:val="Char0"/>
          <w:rFonts w:hint="cs"/>
          <w:rtl/>
        </w:rPr>
        <w:t>نهد بدون اینکه این امر بر وی گران آید یا نسبت به آن ناخرسندی در دل داشته باشد. بلکه از این دعوت خوشحال می</w:t>
      </w:r>
      <w:r w:rsidR="00AB3BEC">
        <w:rPr>
          <w:rStyle w:val="Char0"/>
          <w:rFonts w:hint="cs"/>
          <w:rtl/>
        </w:rPr>
        <w:t>‌</w:t>
      </w:r>
      <w:r w:rsidRPr="00DF4488">
        <w:rPr>
          <w:rStyle w:val="Char0"/>
          <w:rFonts w:hint="cs"/>
          <w:rtl/>
        </w:rPr>
        <w:t xml:space="preserve">شود چنانکه هرکس از دعوت دوست نیکوکارش که او را </w:t>
      </w:r>
      <w:r w:rsidR="00322914" w:rsidRPr="00DF4488">
        <w:rPr>
          <w:rStyle w:val="Char0"/>
          <w:rFonts w:hint="cs"/>
          <w:rtl/>
        </w:rPr>
        <w:t>به محل گرامی داشتنش دعوت می</w:t>
      </w:r>
      <w:r w:rsidR="00AB3BEC">
        <w:rPr>
          <w:rStyle w:val="Char0"/>
          <w:rFonts w:hint="cs"/>
          <w:rtl/>
        </w:rPr>
        <w:t>‌</w:t>
      </w:r>
      <w:r w:rsidR="00322914" w:rsidRPr="00DF4488">
        <w:rPr>
          <w:rStyle w:val="Char0"/>
          <w:rFonts w:hint="cs"/>
          <w:rtl/>
        </w:rPr>
        <w:t>کند</w:t>
      </w:r>
      <w:r w:rsidRPr="00DF4488">
        <w:rPr>
          <w:rStyle w:val="Char0"/>
          <w:rFonts w:hint="cs"/>
          <w:rtl/>
        </w:rPr>
        <w:t>، خوشحال شده و استقبال می</w:t>
      </w:r>
      <w:r w:rsidR="00AB3BEC">
        <w:rPr>
          <w:rStyle w:val="Char0"/>
          <w:rFonts w:hint="cs"/>
          <w:rtl/>
        </w:rPr>
        <w:t>‌</w:t>
      </w:r>
      <w:r w:rsidRPr="00DF4488">
        <w:rPr>
          <w:rStyle w:val="Char0"/>
          <w:rFonts w:hint="cs"/>
          <w:rtl/>
        </w:rPr>
        <w:t>کند. از این</w:t>
      </w:r>
      <w:r w:rsidR="00AB3BEC">
        <w:rPr>
          <w:rStyle w:val="Char0"/>
          <w:rFonts w:hint="cs"/>
          <w:rtl/>
        </w:rPr>
        <w:t>‌</w:t>
      </w:r>
      <w:r w:rsidRPr="00DF4488">
        <w:rPr>
          <w:rStyle w:val="Char0"/>
          <w:rFonts w:hint="cs"/>
          <w:rtl/>
        </w:rPr>
        <w:t>رو پیوسته منتظر این دعوت بوده و آمادگی کامل برای</w:t>
      </w:r>
      <w:r w:rsidR="00322914" w:rsidRPr="00DF4488">
        <w:rPr>
          <w:rStyle w:val="Char0"/>
          <w:rFonts w:hint="cs"/>
          <w:rtl/>
        </w:rPr>
        <w:t xml:space="preserve"> وفا و اجابت آن دارد</w:t>
      </w:r>
      <w:r w:rsidRPr="00DF4488">
        <w:rPr>
          <w:rStyle w:val="Char0"/>
          <w:rFonts w:hint="cs"/>
          <w:rtl/>
        </w:rPr>
        <w:t xml:space="preserve"> آن دارد: </w:t>
      </w:r>
      <w:r w:rsidRPr="00DF4488">
        <w:rPr>
          <w:rStyle w:val="Char0"/>
          <w:rFonts w:cs="Traditional Arabic"/>
          <w:color w:val="000000"/>
          <w:shd w:val="clear" w:color="auto" w:fill="FFFFFF"/>
          <w:rtl/>
        </w:rPr>
        <w:t>﴿</w:t>
      </w:r>
      <w:r w:rsidRPr="002B7100">
        <w:rPr>
          <w:rStyle w:val="Char7"/>
          <w:rtl/>
        </w:rPr>
        <w:t>وَ</w:t>
      </w:r>
      <w:r w:rsidRPr="002B7100">
        <w:rPr>
          <w:rStyle w:val="Char7"/>
          <w:rFonts w:hint="cs"/>
          <w:rtl/>
        </w:rPr>
        <w:t>ٱللَّهُ</w:t>
      </w:r>
      <w:r w:rsidRPr="002B7100">
        <w:rPr>
          <w:rStyle w:val="Char7"/>
          <w:rtl/>
        </w:rPr>
        <w:t xml:space="preserve"> يَخۡتَصُّ بِرَحۡمَتِهِ</w:t>
      </w:r>
      <w:r w:rsidRPr="002B7100">
        <w:rPr>
          <w:rStyle w:val="Char7"/>
          <w:rFonts w:hint="cs"/>
          <w:rtl/>
        </w:rPr>
        <w:t>ۦ</w:t>
      </w:r>
      <w:r w:rsidRPr="002B7100">
        <w:rPr>
          <w:rStyle w:val="Char7"/>
          <w:rtl/>
        </w:rPr>
        <w:t xml:space="preserve"> مَن يَشَآءُۚ وَ</w:t>
      </w:r>
      <w:r w:rsidRPr="002B7100">
        <w:rPr>
          <w:rStyle w:val="Char7"/>
          <w:rFonts w:hint="cs"/>
          <w:rtl/>
        </w:rPr>
        <w:t>ٱللَّهُ</w:t>
      </w:r>
      <w:r w:rsidRPr="002B7100">
        <w:rPr>
          <w:rStyle w:val="Char7"/>
          <w:rtl/>
        </w:rPr>
        <w:t xml:space="preserve"> ذُو </w:t>
      </w:r>
      <w:r w:rsidRPr="002B7100">
        <w:rPr>
          <w:rStyle w:val="Char7"/>
          <w:rFonts w:hint="cs"/>
          <w:rtl/>
        </w:rPr>
        <w:t>ٱلۡفَضۡلِ</w:t>
      </w:r>
      <w:r w:rsidRPr="002B7100">
        <w:rPr>
          <w:rStyle w:val="Char7"/>
          <w:rtl/>
        </w:rPr>
        <w:t xml:space="preserve"> </w:t>
      </w:r>
      <w:r w:rsidRPr="002B7100">
        <w:rPr>
          <w:rStyle w:val="Char7"/>
          <w:rFonts w:hint="cs"/>
          <w:rtl/>
        </w:rPr>
        <w:t>ٱلۡعَظِيمِ</w:t>
      </w:r>
      <w:r w:rsidRPr="002B7100">
        <w:rPr>
          <w:rStyle w:val="Char7"/>
          <w:rtl/>
        </w:rPr>
        <w:t>١٠٥</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[البقرة: 105]</w:t>
      </w:r>
      <w:r w:rsidRPr="002B7100">
        <w:rPr>
          <w:rStyle w:val="Char7"/>
          <w:rtl/>
        </w:rPr>
        <w:t xml:space="preserve"> </w:t>
      </w:r>
      <w:r w:rsidRPr="006F7A19">
        <w:rPr>
          <w:rStyle w:val="Char5"/>
          <w:rFonts w:hint="eastAsia"/>
          <w:rtl/>
        </w:rPr>
        <w:t>«</w:t>
      </w:r>
      <w:r w:rsidR="00322914" w:rsidRPr="006F7A19">
        <w:rPr>
          <w:rStyle w:val="Char5"/>
          <w:rFonts w:hint="cs"/>
          <w:rtl/>
        </w:rPr>
        <w:t xml:space="preserve">و </w:t>
      </w:r>
      <w:r w:rsidRPr="006F7A19">
        <w:rPr>
          <w:rStyle w:val="Char5"/>
          <w:rtl/>
        </w:rPr>
        <w:t>الله رحمت خود را به هرکس بخواهد اختصاص م</w:t>
      </w:r>
      <w:r w:rsidRPr="006F7A19">
        <w:rPr>
          <w:rStyle w:val="Char5"/>
          <w:rFonts w:hint="cs"/>
          <w:rtl/>
        </w:rPr>
        <w:t>ی‌دهد</w:t>
      </w:r>
      <w:r w:rsidRPr="006F7A19">
        <w:rPr>
          <w:rStyle w:val="Char5"/>
          <w:rtl/>
        </w:rPr>
        <w:t xml:space="preserve"> و الله دارا</w:t>
      </w:r>
      <w:r w:rsidRPr="006F7A19">
        <w:rPr>
          <w:rStyle w:val="Char5"/>
          <w:rFonts w:hint="cs"/>
          <w:rtl/>
        </w:rPr>
        <w:t>ی</w:t>
      </w:r>
      <w:r w:rsidRPr="006F7A19">
        <w:rPr>
          <w:rStyle w:val="Char5"/>
          <w:rtl/>
        </w:rPr>
        <w:t xml:space="preserve"> فضل بزرگ است»</w:t>
      </w:r>
      <w:r w:rsidRPr="006F7A19">
        <w:rPr>
          <w:rStyle w:val="Char5"/>
          <w:rFonts w:hint="cs"/>
          <w:rtl/>
        </w:rPr>
        <w:t>.</w:t>
      </w:r>
    </w:p>
    <w:p w:rsidR="003F71D1" w:rsidRPr="006F7A19" w:rsidRDefault="003F71D1" w:rsidP="006F7A19">
      <w:pPr>
        <w:pStyle w:val="a0"/>
        <w:rPr>
          <w:rtl/>
        </w:rPr>
      </w:pPr>
      <w:r w:rsidRPr="006F7A19">
        <w:rPr>
          <w:rFonts w:hint="cs"/>
          <w:rtl/>
        </w:rPr>
        <w:lastRenderedPageBreak/>
        <w:t xml:space="preserve">فصل: منشا صبر در اطاعت، معرفت و شناخت این اسباب و نیز شناختن </w:t>
      </w:r>
      <w:r w:rsidR="005B2FBB" w:rsidRPr="006F7A19">
        <w:rPr>
          <w:rFonts w:hint="cs"/>
          <w:rtl/>
        </w:rPr>
        <w:t>پیامدهای نیکو و ستوده</w:t>
      </w:r>
      <w:r w:rsidR="00AB3BEC" w:rsidRPr="006F7A19">
        <w:rPr>
          <w:rFonts w:hint="cs"/>
          <w:rtl/>
        </w:rPr>
        <w:t>‌</w:t>
      </w:r>
      <w:r w:rsidR="005B2FBB" w:rsidRPr="006F7A19">
        <w:rPr>
          <w:rFonts w:hint="cs"/>
          <w:rtl/>
        </w:rPr>
        <w:t xml:space="preserve">ی اطاعت و آثار زیبای آن است؛ و </w:t>
      </w:r>
      <w:r w:rsidRPr="006F7A19">
        <w:rPr>
          <w:rFonts w:hint="cs"/>
          <w:rtl/>
        </w:rPr>
        <w:t>یکی از قوی</w:t>
      </w:r>
      <w:r w:rsidR="00AB3BEC" w:rsidRPr="006F7A19">
        <w:rPr>
          <w:rFonts w:hint="cs"/>
          <w:rtl/>
        </w:rPr>
        <w:t>‌</w:t>
      </w:r>
      <w:r w:rsidRPr="006F7A19">
        <w:rPr>
          <w:rFonts w:hint="cs"/>
          <w:rtl/>
        </w:rPr>
        <w:t>ترین این اسباب</w:t>
      </w:r>
      <w:r w:rsidR="005B2FBB" w:rsidRPr="006F7A19">
        <w:rPr>
          <w:rFonts w:hint="cs"/>
          <w:rtl/>
        </w:rPr>
        <w:t>،</w:t>
      </w:r>
      <w:r w:rsidRPr="006F7A19">
        <w:rPr>
          <w:rFonts w:hint="cs"/>
          <w:rtl/>
        </w:rPr>
        <w:t xml:space="preserve"> ایمان و محبت می</w:t>
      </w:r>
      <w:r w:rsidR="00AB3BEC" w:rsidRPr="006F7A19">
        <w:rPr>
          <w:rFonts w:hint="cs"/>
          <w:rtl/>
        </w:rPr>
        <w:t>‌</w:t>
      </w:r>
      <w:r w:rsidRPr="006F7A19">
        <w:rPr>
          <w:rFonts w:hint="cs"/>
          <w:rtl/>
        </w:rPr>
        <w:t>باشد. بنابراین هر</w:t>
      </w:r>
      <w:r w:rsidR="005B2FBB" w:rsidRPr="006F7A19">
        <w:rPr>
          <w:rFonts w:hint="cs"/>
          <w:rtl/>
        </w:rPr>
        <w:t xml:space="preserve"> </w:t>
      </w:r>
      <w:r w:rsidRPr="006F7A19">
        <w:rPr>
          <w:rFonts w:hint="cs"/>
          <w:rtl/>
        </w:rPr>
        <w:t>چه انگیزه</w:t>
      </w:r>
      <w:r w:rsidR="00AB3BEC" w:rsidRPr="006F7A19">
        <w:rPr>
          <w:rFonts w:hint="cs"/>
          <w:rtl/>
        </w:rPr>
        <w:t>‌</w:t>
      </w:r>
      <w:r w:rsidRPr="006F7A19">
        <w:rPr>
          <w:rFonts w:hint="cs"/>
          <w:rtl/>
        </w:rPr>
        <w:t>ی ایمان و محبت در قلب افزایش یابد، پاسخ مثبت قلب به اطاعت و فرمان</w:t>
      </w:r>
      <w:r w:rsidR="00AB3BEC" w:rsidRPr="006F7A19">
        <w:rPr>
          <w:rFonts w:hint="cs"/>
          <w:rtl/>
        </w:rPr>
        <w:t>‌</w:t>
      </w:r>
      <w:r w:rsidRPr="006F7A19">
        <w:rPr>
          <w:rFonts w:hint="cs"/>
          <w:rtl/>
        </w:rPr>
        <w:t>برداری به همان میزان می</w:t>
      </w:r>
      <w:r w:rsidR="00AB3BEC" w:rsidRPr="006F7A19">
        <w:rPr>
          <w:rFonts w:hint="cs"/>
          <w:rtl/>
        </w:rPr>
        <w:t>‌</w:t>
      </w:r>
      <w:r w:rsidRPr="006F7A19">
        <w:rPr>
          <w:rFonts w:hint="cs"/>
          <w:rtl/>
        </w:rPr>
        <w:t xml:space="preserve">باشد.    </w:t>
      </w:r>
    </w:p>
    <w:p w:rsidR="003F71D1" w:rsidRPr="00DF4488" w:rsidRDefault="008767B7" w:rsidP="008767B7">
      <w:pPr>
        <w:jc w:val="both"/>
        <w:rPr>
          <w:rStyle w:val="Char0"/>
          <w:rtl/>
        </w:rPr>
      </w:pPr>
      <w:r w:rsidRPr="00DF4488">
        <w:rPr>
          <w:rStyle w:val="Char0"/>
          <w:rFonts w:hint="cs"/>
          <w:rtl/>
        </w:rPr>
        <w:t>در اینجا مساله</w:t>
      </w:r>
      <w:r w:rsidR="00AB3BEC">
        <w:rPr>
          <w:rStyle w:val="Char0"/>
          <w:rFonts w:hint="cs"/>
          <w:rtl/>
        </w:rPr>
        <w:t>‌</w:t>
      </w:r>
      <w:r w:rsidRPr="00DF4488">
        <w:rPr>
          <w:rStyle w:val="Char0"/>
          <w:rFonts w:hint="cs"/>
          <w:rtl/>
        </w:rPr>
        <w:t>ای وجود دارد که مردم در مورد آن اختلاف</w:t>
      </w:r>
      <w:r w:rsidR="00AB3BEC">
        <w:rPr>
          <w:rStyle w:val="Char0"/>
          <w:rFonts w:hint="cs"/>
          <w:rtl/>
        </w:rPr>
        <w:t>‌</w:t>
      </w:r>
      <w:r w:rsidRPr="00DF4488">
        <w:rPr>
          <w:rStyle w:val="Char0"/>
          <w:rFonts w:hint="cs"/>
          <w:rtl/>
        </w:rPr>
        <w:t>نظر دارند و آن اینکه: کدامین صبر افضل و برتر است؟ صبر بنده بر ترک معصیت یا صبر وی بر اطاعت و فرمانبرداری؟</w:t>
      </w:r>
    </w:p>
    <w:p w:rsidR="008767B7" w:rsidRPr="00DF4488" w:rsidRDefault="008767B7" w:rsidP="00A42380">
      <w:pPr>
        <w:jc w:val="both"/>
        <w:rPr>
          <w:rStyle w:val="Char0"/>
          <w:rtl/>
        </w:rPr>
      </w:pPr>
      <w:r w:rsidRPr="00DF4488">
        <w:rPr>
          <w:rStyle w:val="Char0"/>
          <w:rFonts w:hint="cs"/>
          <w:rtl/>
        </w:rPr>
        <w:t>در این میان گروهی صبر بنده بر ترک معصیت و نافرمانی را ترجیح می</w:t>
      </w:r>
      <w:r w:rsidR="00AB3BEC">
        <w:rPr>
          <w:rStyle w:val="Char0"/>
          <w:rFonts w:hint="cs"/>
          <w:rtl/>
        </w:rPr>
        <w:t>‌</w:t>
      </w:r>
      <w:r w:rsidRPr="00DF4488">
        <w:rPr>
          <w:rStyle w:val="Char0"/>
          <w:rFonts w:hint="cs"/>
          <w:rtl/>
        </w:rPr>
        <w:t>دهند و می</w:t>
      </w:r>
      <w:r w:rsidR="00AB3BEC">
        <w:rPr>
          <w:rStyle w:val="Char0"/>
          <w:rFonts w:hint="cs"/>
          <w:rtl/>
        </w:rPr>
        <w:t>‌</w:t>
      </w:r>
      <w:r w:rsidRPr="00DF4488">
        <w:rPr>
          <w:rStyle w:val="Char0"/>
          <w:rFonts w:hint="cs"/>
          <w:rtl/>
        </w:rPr>
        <w:t>گویند: صبر بر ترک معصیت از وظایف صدیقین است؛ چنانکه برخی از سلف صالح گفته</w:t>
      </w:r>
      <w:r w:rsidR="00AB3BEC">
        <w:rPr>
          <w:rStyle w:val="Char0"/>
          <w:rFonts w:hint="cs"/>
          <w:rtl/>
        </w:rPr>
        <w:t>‌</w:t>
      </w:r>
      <w:r w:rsidRPr="00DF4488">
        <w:rPr>
          <w:rStyle w:val="Char0"/>
          <w:rFonts w:hint="cs"/>
          <w:rtl/>
        </w:rPr>
        <w:t>اند: «اعمال نیک را انسان</w:t>
      </w:r>
      <w:r w:rsidR="00AB3BEC">
        <w:rPr>
          <w:rStyle w:val="Char0"/>
          <w:rFonts w:hint="cs"/>
          <w:rtl/>
        </w:rPr>
        <w:t>‌</w:t>
      </w:r>
      <w:r w:rsidRPr="00DF4488">
        <w:rPr>
          <w:rStyle w:val="Char0"/>
          <w:rFonts w:hint="cs"/>
          <w:rtl/>
        </w:rPr>
        <w:t>های خوب و بد انجام می</w:t>
      </w:r>
      <w:r w:rsidR="00AB3BEC">
        <w:rPr>
          <w:rStyle w:val="Char0"/>
          <w:rFonts w:hint="cs"/>
          <w:rtl/>
        </w:rPr>
        <w:t>‌</w:t>
      </w:r>
      <w:r w:rsidRPr="00DF4488">
        <w:rPr>
          <w:rStyle w:val="Char0"/>
          <w:rFonts w:hint="cs"/>
          <w:rtl/>
        </w:rPr>
        <w:t>دهند اما جز افراد صدیق و راستگو کسی را یارای ترک گناهان و معاصی نیست».</w:t>
      </w:r>
    </w:p>
    <w:p w:rsidR="008767B7" w:rsidRPr="00DF4488" w:rsidRDefault="008767B7" w:rsidP="00A42380">
      <w:pPr>
        <w:jc w:val="both"/>
        <w:rPr>
          <w:rStyle w:val="Char0"/>
          <w:rtl/>
        </w:rPr>
      </w:pPr>
      <w:r w:rsidRPr="00DF4488">
        <w:rPr>
          <w:rStyle w:val="Char0"/>
          <w:rFonts w:hint="cs"/>
          <w:rtl/>
        </w:rPr>
        <w:t>و در این زمینه گفته</w:t>
      </w:r>
      <w:r w:rsidR="00AB3BEC">
        <w:rPr>
          <w:rStyle w:val="Char0"/>
          <w:rFonts w:hint="cs"/>
          <w:rtl/>
        </w:rPr>
        <w:t>‌</w:t>
      </w:r>
      <w:r w:rsidRPr="00DF4488">
        <w:rPr>
          <w:rStyle w:val="Char0"/>
          <w:rFonts w:hint="cs"/>
          <w:rtl/>
        </w:rPr>
        <w:t>اند: همچنین انگیزه</w:t>
      </w:r>
      <w:r w:rsidR="00AB3BEC">
        <w:rPr>
          <w:rStyle w:val="Char0"/>
          <w:rFonts w:hint="cs"/>
          <w:rtl/>
        </w:rPr>
        <w:t>‌</w:t>
      </w:r>
      <w:r w:rsidRPr="00DF4488">
        <w:rPr>
          <w:rStyle w:val="Char0"/>
          <w:rFonts w:hint="cs"/>
          <w:rtl/>
        </w:rPr>
        <w:t xml:space="preserve"> و وسوسه</w:t>
      </w:r>
      <w:r w:rsidR="00AB3BEC">
        <w:rPr>
          <w:rStyle w:val="Char0"/>
          <w:rFonts w:hint="cs"/>
          <w:rtl/>
        </w:rPr>
        <w:t>‌</w:t>
      </w:r>
      <w:r w:rsidRPr="00DF4488">
        <w:rPr>
          <w:rStyle w:val="Char0"/>
          <w:rFonts w:hint="cs"/>
          <w:rtl/>
        </w:rPr>
        <w:t>ی ارتکاب گناه و معصیت بیش از انگیزه</w:t>
      </w:r>
      <w:r w:rsidR="00AB3BEC">
        <w:rPr>
          <w:rStyle w:val="Char0"/>
          <w:rFonts w:hint="cs"/>
          <w:rtl/>
        </w:rPr>
        <w:t>‌</w:t>
      </w:r>
      <w:r w:rsidRPr="00DF4488">
        <w:rPr>
          <w:rStyle w:val="Char0"/>
          <w:rFonts w:hint="cs"/>
          <w:rtl/>
        </w:rPr>
        <w:t>ی ترک اطاعت و فرمان</w:t>
      </w:r>
      <w:r w:rsidR="00AB3BEC">
        <w:rPr>
          <w:rStyle w:val="Char0"/>
          <w:rFonts w:hint="cs"/>
          <w:rtl/>
        </w:rPr>
        <w:t>‌</w:t>
      </w:r>
      <w:r w:rsidRPr="00DF4488">
        <w:rPr>
          <w:rStyle w:val="Char0"/>
          <w:rFonts w:hint="cs"/>
          <w:rtl/>
        </w:rPr>
        <w:t>برداری است. چراکه انگیزه و وسوسه</w:t>
      </w:r>
      <w:r w:rsidR="00AB3BEC">
        <w:rPr>
          <w:rStyle w:val="Char0"/>
          <w:rFonts w:hint="cs"/>
          <w:rtl/>
        </w:rPr>
        <w:t>‌</w:t>
      </w:r>
      <w:r w:rsidRPr="00DF4488">
        <w:rPr>
          <w:rStyle w:val="Char0"/>
          <w:rFonts w:hint="cs"/>
          <w:rtl/>
        </w:rPr>
        <w:t>ی ارتکاب گناه متوجه امر</w:t>
      </w:r>
      <w:r w:rsidR="005B2FBB" w:rsidRPr="00DF4488">
        <w:rPr>
          <w:rStyle w:val="Char0"/>
          <w:rFonts w:hint="cs"/>
          <w:rtl/>
        </w:rPr>
        <w:t>ی</w:t>
      </w:r>
      <w:r w:rsidRPr="00DF4488">
        <w:rPr>
          <w:rStyle w:val="Char0"/>
          <w:rFonts w:hint="cs"/>
          <w:rtl/>
        </w:rPr>
        <w:t xml:space="preserve"> وجودی است که نفس انسانی از آن لذت برده و نسبت به آن اشتها دارد. اما انگیزه</w:t>
      </w:r>
      <w:r w:rsidR="00AB3BEC">
        <w:rPr>
          <w:rStyle w:val="Char0"/>
          <w:rFonts w:hint="cs"/>
          <w:rtl/>
        </w:rPr>
        <w:t>‌</w:t>
      </w:r>
      <w:r w:rsidRPr="00DF4488">
        <w:rPr>
          <w:rStyle w:val="Char0"/>
          <w:rFonts w:hint="cs"/>
          <w:rtl/>
        </w:rPr>
        <w:t>ی ترک عبادت و اطاعت، تنبلی و بیکاری و سستی است؛ به این ترتیب تردیدی نیست که انگیزه</w:t>
      </w:r>
      <w:r w:rsidR="00AB3BEC">
        <w:rPr>
          <w:rStyle w:val="Char0"/>
          <w:rFonts w:hint="cs"/>
          <w:rtl/>
        </w:rPr>
        <w:t>‌</w:t>
      </w:r>
      <w:r w:rsidRPr="00DF4488">
        <w:rPr>
          <w:rStyle w:val="Char0"/>
          <w:rFonts w:hint="cs"/>
          <w:rtl/>
        </w:rPr>
        <w:t>ی معصیت و نافرمانی قوی</w:t>
      </w:r>
      <w:r w:rsidR="00AB3BEC">
        <w:rPr>
          <w:rStyle w:val="Char0"/>
          <w:rFonts w:hint="cs"/>
          <w:rtl/>
        </w:rPr>
        <w:t>‌</w:t>
      </w:r>
      <w:r w:rsidRPr="00DF4488">
        <w:rPr>
          <w:rStyle w:val="Char0"/>
          <w:rFonts w:hint="cs"/>
          <w:rtl/>
        </w:rPr>
        <w:t>تر است.</w:t>
      </w:r>
    </w:p>
    <w:p w:rsidR="008767B7" w:rsidRPr="00DF4488" w:rsidRDefault="008767B7" w:rsidP="00150CDE">
      <w:pPr>
        <w:jc w:val="both"/>
        <w:rPr>
          <w:rStyle w:val="Char0"/>
          <w:rtl/>
        </w:rPr>
      </w:pPr>
      <w:r w:rsidRPr="00DF4488">
        <w:rPr>
          <w:rStyle w:val="Char0"/>
          <w:rFonts w:hint="cs"/>
          <w:rtl/>
        </w:rPr>
        <w:t>باز گفته</w:t>
      </w:r>
      <w:r w:rsidR="00AB3BEC">
        <w:rPr>
          <w:rStyle w:val="Char0"/>
          <w:rFonts w:hint="cs"/>
          <w:rtl/>
        </w:rPr>
        <w:t>‌</w:t>
      </w:r>
      <w:r w:rsidRPr="00DF4488">
        <w:rPr>
          <w:rStyle w:val="Char0"/>
          <w:rFonts w:hint="cs"/>
          <w:rtl/>
        </w:rPr>
        <w:t>اند: و دلیل دیگر این ترجیح آن است که برای ارتکاب گناه و آلوده شدن انسان به آن، نفس، خواهشات، شیطان، اسباب دنیا، دوستان</w:t>
      </w:r>
      <w:r w:rsidR="005B2FBB" w:rsidRPr="00DF4488">
        <w:rPr>
          <w:rStyle w:val="Char0"/>
          <w:rFonts w:hint="cs"/>
          <w:rtl/>
        </w:rPr>
        <w:t xml:space="preserve"> انسان، انگیزه</w:t>
      </w:r>
      <w:r w:rsidR="00AB3BEC">
        <w:rPr>
          <w:rStyle w:val="Char0"/>
          <w:rFonts w:hint="cs"/>
          <w:rtl/>
        </w:rPr>
        <w:t>‌</w:t>
      </w:r>
      <w:r w:rsidR="005B2FBB" w:rsidRPr="00DF4488">
        <w:rPr>
          <w:rStyle w:val="Char0"/>
          <w:rFonts w:hint="cs"/>
          <w:rtl/>
        </w:rPr>
        <w:t>ی مشابهت و تقلید</w:t>
      </w:r>
      <w:r w:rsidRPr="00DF4488">
        <w:rPr>
          <w:rStyle w:val="Char0"/>
          <w:rFonts w:hint="cs"/>
          <w:rtl/>
        </w:rPr>
        <w:t xml:space="preserve"> و میل طبع همگی دست به دست هم در تلاش</w:t>
      </w:r>
      <w:r w:rsidR="00AB3BEC">
        <w:rPr>
          <w:rStyle w:val="Char0"/>
          <w:rFonts w:hint="cs"/>
          <w:rtl/>
        </w:rPr>
        <w:t>‌</w:t>
      </w:r>
      <w:r w:rsidRPr="00DF4488">
        <w:rPr>
          <w:rStyle w:val="Char0"/>
          <w:rFonts w:hint="cs"/>
          <w:rtl/>
        </w:rPr>
        <w:t>اند. و هر</w:t>
      </w:r>
      <w:r w:rsidR="005B2FBB" w:rsidRPr="00DF4488">
        <w:rPr>
          <w:rStyle w:val="Char0"/>
          <w:rFonts w:hint="cs"/>
          <w:rtl/>
        </w:rPr>
        <w:t xml:space="preserve"> </w:t>
      </w:r>
      <w:r w:rsidRPr="00DF4488">
        <w:rPr>
          <w:rStyle w:val="Char0"/>
          <w:rFonts w:hint="cs"/>
          <w:rtl/>
        </w:rPr>
        <w:t xml:space="preserve">یک از این موارد بنده را به سوی گناه و </w:t>
      </w:r>
      <w:r w:rsidR="00150CDE" w:rsidRPr="00DF4488">
        <w:rPr>
          <w:rStyle w:val="Char0"/>
          <w:rFonts w:hint="cs"/>
          <w:rtl/>
        </w:rPr>
        <w:t xml:space="preserve">معصیت فرا </w:t>
      </w:r>
      <w:r w:rsidRPr="00DF4488">
        <w:rPr>
          <w:rStyle w:val="Char0"/>
          <w:rFonts w:hint="cs"/>
          <w:rtl/>
        </w:rPr>
        <w:t>خواند</w:t>
      </w:r>
      <w:r w:rsidR="00150CDE" w:rsidRPr="00DF4488">
        <w:rPr>
          <w:rStyle w:val="Char0"/>
          <w:rFonts w:hint="cs"/>
          <w:rtl/>
        </w:rPr>
        <w:t xml:space="preserve">ه و </w:t>
      </w:r>
      <w:r w:rsidR="00150CDE" w:rsidRPr="00DF4488">
        <w:rPr>
          <w:rStyle w:val="Char0"/>
          <w:rFonts w:hint="cs"/>
          <w:rtl/>
        </w:rPr>
        <w:lastRenderedPageBreak/>
        <w:t>او را دنبال می</w:t>
      </w:r>
      <w:r w:rsidR="00AB3BEC">
        <w:rPr>
          <w:rStyle w:val="Char0"/>
          <w:rFonts w:hint="cs"/>
          <w:rtl/>
        </w:rPr>
        <w:t>‌</w:t>
      </w:r>
      <w:r w:rsidR="00150CDE" w:rsidRPr="00DF4488">
        <w:rPr>
          <w:rStyle w:val="Char0"/>
          <w:rFonts w:hint="cs"/>
          <w:rtl/>
        </w:rPr>
        <w:t>کنند</w:t>
      </w:r>
      <w:r w:rsidRPr="00DF4488">
        <w:rPr>
          <w:rStyle w:val="Char0"/>
          <w:rFonts w:hint="cs"/>
          <w:rtl/>
        </w:rPr>
        <w:t xml:space="preserve">. حال وضعیت چگونه خواهد بود زمانی که تمام این موارد گردآمده و بر </w:t>
      </w:r>
      <w:r w:rsidR="00150CDE" w:rsidRPr="00DF4488">
        <w:rPr>
          <w:rStyle w:val="Char0"/>
          <w:rFonts w:hint="cs"/>
          <w:rtl/>
        </w:rPr>
        <w:t xml:space="preserve">علیه </w:t>
      </w:r>
      <w:r w:rsidRPr="00DF4488">
        <w:rPr>
          <w:rStyle w:val="Char0"/>
          <w:rFonts w:hint="cs"/>
          <w:rtl/>
        </w:rPr>
        <w:t xml:space="preserve">قلب انسان </w:t>
      </w:r>
      <w:r w:rsidR="00150CDE" w:rsidRPr="00DF4488">
        <w:rPr>
          <w:rStyle w:val="Char0"/>
          <w:rFonts w:hint="cs"/>
          <w:rtl/>
        </w:rPr>
        <w:t>متحد و هم</w:t>
      </w:r>
      <w:r w:rsidR="00AB3BEC">
        <w:rPr>
          <w:rStyle w:val="Char0"/>
          <w:rFonts w:hint="cs"/>
          <w:rtl/>
        </w:rPr>
        <w:t>‌</w:t>
      </w:r>
      <w:r w:rsidR="00150CDE" w:rsidRPr="00DF4488">
        <w:rPr>
          <w:rStyle w:val="Char0"/>
          <w:rFonts w:hint="cs"/>
          <w:rtl/>
        </w:rPr>
        <w:t>پیمان</w:t>
      </w:r>
      <w:r w:rsidRPr="00DF4488">
        <w:rPr>
          <w:rStyle w:val="Char0"/>
          <w:rFonts w:hint="cs"/>
          <w:rtl/>
        </w:rPr>
        <w:t xml:space="preserve"> گردند؟!</w:t>
      </w:r>
    </w:p>
    <w:p w:rsidR="008767B7" w:rsidRPr="00DF4488" w:rsidRDefault="008767B7" w:rsidP="00A42380">
      <w:pPr>
        <w:jc w:val="both"/>
        <w:rPr>
          <w:rStyle w:val="Char0"/>
          <w:rtl/>
        </w:rPr>
      </w:pPr>
      <w:r w:rsidRPr="00DF4488">
        <w:rPr>
          <w:rStyle w:val="Char0"/>
          <w:rFonts w:hint="cs"/>
          <w:rtl/>
        </w:rPr>
        <w:t>پس کدامین صبر قوی</w:t>
      </w:r>
      <w:r w:rsidR="00AB3BEC">
        <w:rPr>
          <w:rStyle w:val="Char0"/>
          <w:rFonts w:hint="cs"/>
          <w:rtl/>
        </w:rPr>
        <w:t>‌</w:t>
      </w:r>
      <w:r w:rsidRPr="00DF4488">
        <w:rPr>
          <w:rStyle w:val="Char0"/>
          <w:rFonts w:hint="cs"/>
          <w:rtl/>
        </w:rPr>
        <w:t>تر است از صبر کسی که در برابر اجابتِ [این همه پیشنهاد از هر سو] صبر می</w:t>
      </w:r>
      <w:r w:rsidR="00AB3BEC">
        <w:rPr>
          <w:rStyle w:val="Char0"/>
          <w:rFonts w:hint="cs"/>
          <w:rtl/>
        </w:rPr>
        <w:t>‌</w:t>
      </w:r>
      <w:r w:rsidRPr="00DF4488">
        <w:rPr>
          <w:rStyle w:val="Char0"/>
          <w:rFonts w:hint="cs"/>
          <w:rtl/>
        </w:rPr>
        <w:t xml:space="preserve">کند؟! </w:t>
      </w:r>
    </w:p>
    <w:p w:rsidR="008767B7" w:rsidRPr="00DF4488" w:rsidRDefault="008767B7" w:rsidP="005A5637">
      <w:pPr>
        <w:jc w:val="both"/>
        <w:rPr>
          <w:rStyle w:val="Char0"/>
          <w:rtl/>
        </w:rPr>
      </w:pPr>
      <w:r w:rsidRPr="00DF4488">
        <w:rPr>
          <w:rStyle w:val="Char0"/>
          <w:rFonts w:hint="cs"/>
          <w:rtl/>
        </w:rPr>
        <w:t xml:space="preserve">براستی اگر الله متعال </w:t>
      </w:r>
      <w:r w:rsidR="005A5637" w:rsidRPr="00DF4488">
        <w:rPr>
          <w:rStyle w:val="Char0"/>
          <w:rFonts w:hint="cs"/>
          <w:rtl/>
        </w:rPr>
        <w:t>وی را صبوری عطا نکند</w:t>
      </w:r>
      <w:r w:rsidRPr="00DF4488">
        <w:rPr>
          <w:rStyle w:val="Char0"/>
          <w:rFonts w:hint="cs"/>
          <w:rtl/>
        </w:rPr>
        <w:t>، صبری از جانب انسان نخواهد بود!</w:t>
      </w:r>
    </w:p>
    <w:p w:rsidR="008767B7" w:rsidRPr="00DF4488" w:rsidRDefault="008767B7" w:rsidP="00A42380">
      <w:pPr>
        <w:jc w:val="both"/>
        <w:rPr>
          <w:rStyle w:val="Char0"/>
          <w:rtl/>
        </w:rPr>
      </w:pPr>
      <w:r w:rsidRPr="00DF4488">
        <w:rPr>
          <w:rStyle w:val="Char0"/>
          <w:rFonts w:hint="cs"/>
          <w:rtl/>
        </w:rPr>
        <w:t>این دیدگاه چنانکه مشاهده می</w:t>
      </w:r>
      <w:r w:rsidR="00AB3BEC">
        <w:rPr>
          <w:rStyle w:val="Char0"/>
          <w:rFonts w:hint="cs"/>
          <w:rtl/>
        </w:rPr>
        <w:t>‌</w:t>
      </w:r>
      <w:r w:rsidRPr="00DF4488">
        <w:rPr>
          <w:rStyle w:val="Char0"/>
          <w:rFonts w:hint="cs"/>
          <w:rtl/>
        </w:rPr>
        <w:t xml:space="preserve">کنید از دلایل محکم و استوار و روشنی برخوردار است؛ </w:t>
      </w:r>
    </w:p>
    <w:p w:rsidR="008767B7" w:rsidRPr="00DF4488" w:rsidRDefault="008767B7" w:rsidP="00A42380">
      <w:pPr>
        <w:jc w:val="both"/>
        <w:rPr>
          <w:rStyle w:val="Char0"/>
          <w:rtl/>
        </w:rPr>
      </w:pPr>
      <w:r w:rsidRPr="00DF4488">
        <w:rPr>
          <w:rStyle w:val="Char0"/>
          <w:rFonts w:hint="cs"/>
          <w:rtl/>
        </w:rPr>
        <w:t>اما گروهی صبر بر اطاعت و فرمانبرداری را ترجیح داده</w:t>
      </w:r>
      <w:r w:rsidR="00AB3BEC">
        <w:rPr>
          <w:rStyle w:val="Char0"/>
          <w:rFonts w:hint="cs"/>
          <w:rtl/>
        </w:rPr>
        <w:t>‌</w:t>
      </w:r>
      <w:r w:rsidRPr="00DF4488">
        <w:rPr>
          <w:rStyle w:val="Char0"/>
          <w:rFonts w:hint="cs"/>
          <w:rtl/>
        </w:rPr>
        <w:t>اند بر این مبنا که انجام فعلی که بدان امر شده برتر از ترک اموری است که از آنها نهی شده است. و برای این ترجیح به حدود بیست دلیل استدلال کرده</w:t>
      </w:r>
      <w:r w:rsidR="00AB3BEC">
        <w:rPr>
          <w:rStyle w:val="Char0"/>
          <w:rFonts w:hint="cs"/>
          <w:rtl/>
        </w:rPr>
        <w:t>‌</w:t>
      </w:r>
      <w:r w:rsidRPr="00DF4488">
        <w:rPr>
          <w:rStyle w:val="Char0"/>
          <w:rFonts w:hint="cs"/>
          <w:rtl/>
        </w:rPr>
        <w:t xml:space="preserve">اند. </w:t>
      </w:r>
    </w:p>
    <w:p w:rsidR="008767B7" w:rsidRPr="00DF4488" w:rsidRDefault="008767B7" w:rsidP="00A42380">
      <w:pPr>
        <w:jc w:val="both"/>
        <w:rPr>
          <w:rStyle w:val="Char0"/>
          <w:rtl/>
        </w:rPr>
      </w:pPr>
      <w:r w:rsidRPr="00DF4488">
        <w:rPr>
          <w:rStyle w:val="Char0"/>
          <w:rFonts w:hint="cs"/>
          <w:rtl/>
        </w:rPr>
        <w:t>تردیدی نیست که لازمه</w:t>
      </w:r>
      <w:r w:rsidR="00AB3BEC">
        <w:rPr>
          <w:rStyle w:val="Char0"/>
          <w:rFonts w:hint="cs"/>
          <w:rtl/>
        </w:rPr>
        <w:t>‌</w:t>
      </w:r>
      <w:r w:rsidRPr="00DF4488">
        <w:rPr>
          <w:rStyle w:val="Char0"/>
          <w:rFonts w:hint="cs"/>
          <w:rtl/>
        </w:rPr>
        <w:t>ی انجام اعمالی که به آنها امر شده، صبر بر آنها می</w:t>
      </w:r>
      <w:r w:rsidR="00AB3BEC">
        <w:rPr>
          <w:rStyle w:val="Char0"/>
          <w:rFonts w:hint="cs"/>
          <w:rtl/>
        </w:rPr>
        <w:t>‌</w:t>
      </w:r>
      <w:r w:rsidRPr="00DF4488">
        <w:rPr>
          <w:rStyle w:val="Char0"/>
          <w:rFonts w:hint="cs"/>
          <w:rtl/>
        </w:rPr>
        <w:t xml:space="preserve">باشد؛ بنابراین چون انجام این امور افضل است، صبر بر آنها نیز افضل و برتر است.    </w:t>
      </w:r>
    </w:p>
    <w:p w:rsidR="00A42380" w:rsidRPr="00DF4488" w:rsidRDefault="008767B7" w:rsidP="009B0E8C">
      <w:pPr>
        <w:jc w:val="both"/>
        <w:rPr>
          <w:rStyle w:val="Char0"/>
          <w:rtl/>
        </w:rPr>
      </w:pPr>
      <w:r w:rsidRPr="00DF4488">
        <w:rPr>
          <w:rStyle w:val="Char0"/>
          <w:rFonts w:hint="cs"/>
          <w:rtl/>
        </w:rPr>
        <w:t>حل و فصل اختلاف در این زمینه: این مساله بنا</w:t>
      </w:r>
      <w:r w:rsidR="009B0E8C" w:rsidRPr="00DF4488">
        <w:rPr>
          <w:rStyle w:val="Char0"/>
          <w:rFonts w:hint="cs"/>
          <w:rtl/>
        </w:rPr>
        <w:t xml:space="preserve"> </w:t>
      </w:r>
      <w:r w:rsidRPr="00DF4488">
        <w:rPr>
          <w:rStyle w:val="Char0"/>
          <w:rFonts w:hint="cs"/>
          <w:rtl/>
        </w:rPr>
        <w:t>بر تفاوت طاعت و معصیت متفاوت می</w:t>
      </w:r>
      <w:r w:rsidR="00AB3BEC">
        <w:rPr>
          <w:rStyle w:val="Char0"/>
          <w:rtl/>
        </w:rPr>
        <w:t>‌</w:t>
      </w:r>
      <w:r w:rsidRPr="00DF4488">
        <w:rPr>
          <w:rStyle w:val="Char0"/>
          <w:rFonts w:hint="cs"/>
          <w:rtl/>
        </w:rPr>
        <w:t>باشد. با این توضیح که: صبر بر طاعت و فرمانبرداریِ بزرگ</w:t>
      </w:r>
      <w:r w:rsidR="009B0E8C" w:rsidRPr="00DF4488">
        <w:rPr>
          <w:rStyle w:val="Char0"/>
          <w:rFonts w:hint="cs"/>
          <w:rtl/>
        </w:rPr>
        <w:t>،</w:t>
      </w:r>
      <w:r w:rsidRPr="00DF4488">
        <w:rPr>
          <w:rStyle w:val="Char0"/>
          <w:rFonts w:hint="cs"/>
          <w:rtl/>
        </w:rPr>
        <w:t xml:space="preserve"> برتر از صبر بر ترک گناهی کوچک است؛ و صبر بر ترک گناهی بزرگ، برتر از صبر بر طاعت و فرمانبرداریِ کوچک است؛ به عنوان مثال صبر انسان بر جهاد</w:t>
      </w:r>
      <w:r w:rsidR="009B0E8C" w:rsidRPr="00DF4488">
        <w:rPr>
          <w:rStyle w:val="Char0"/>
          <w:rFonts w:hint="cs"/>
          <w:rtl/>
        </w:rPr>
        <w:t>،</w:t>
      </w:r>
      <w:r w:rsidRPr="00DF4488">
        <w:rPr>
          <w:rStyle w:val="Char0"/>
          <w:rFonts w:hint="cs"/>
          <w:rtl/>
        </w:rPr>
        <w:t xml:space="preserve"> برتر و بزرگ</w:t>
      </w:r>
      <w:r w:rsidR="00AB3BEC">
        <w:rPr>
          <w:rStyle w:val="Char0"/>
          <w:rFonts w:hint="cs"/>
          <w:rtl/>
        </w:rPr>
        <w:t>‌</w:t>
      </w:r>
      <w:r w:rsidRPr="00DF4488">
        <w:rPr>
          <w:rStyle w:val="Char0"/>
          <w:rFonts w:hint="cs"/>
          <w:rtl/>
        </w:rPr>
        <w:t>تر از صبر وی بر ترک بسیاری از گناهان کوچک است؛ و صبر انسان بر ترک گناهان بزرگ، بزرگ</w:t>
      </w:r>
      <w:r w:rsidR="00AB3BEC">
        <w:rPr>
          <w:rStyle w:val="Char0"/>
          <w:rFonts w:hint="cs"/>
          <w:rtl/>
        </w:rPr>
        <w:t>‌</w:t>
      </w:r>
      <w:r w:rsidRPr="00DF4488">
        <w:rPr>
          <w:rStyle w:val="Char0"/>
          <w:rFonts w:hint="cs"/>
          <w:rtl/>
        </w:rPr>
        <w:t>تر از صبر وی بر نماز صبح و روزه</w:t>
      </w:r>
      <w:r w:rsidR="00AB3BEC">
        <w:rPr>
          <w:rStyle w:val="Char0"/>
          <w:rFonts w:hint="cs"/>
          <w:rtl/>
        </w:rPr>
        <w:t>‌</w:t>
      </w:r>
      <w:r w:rsidRPr="00DF4488">
        <w:rPr>
          <w:rStyle w:val="Char0"/>
          <w:rFonts w:hint="cs"/>
          <w:rtl/>
        </w:rPr>
        <w:t>ی نفلی می</w:t>
      </w:r>
      <w:r w:rsidR="00AB3BEC">
        <w:rPr>
          <w:rStyle w:val="Char0"/>
          <w:rFonts w:hint="cs"/>
          <w:rtl/>
        </w:rPr>
        <w:t>‌</w:t>
      </w:r>
      <w:r w:rsidRPr="00DF4488">
        <w:rPr>
          <w:rStyle w:val="Char0"/>
          <w:rFonts w:hint="cs"/>
          <w:rtl/>
        </w:rPr>
        <w:t>باشد. و این بیان</w:t>
      </w:r>
      <w:r w:rsidR="009B0E8C" w:rsidRPr="00DF4488">
        <w:rPr>
          <w:rStyle w:val="Char0"/>
          <w:rFonts w:hint="cs"/>
          <w:rtl/>
        </w:rPr>
        <w:t>،</w:t>
      </w:r>
      <w:r w:rsidRPr="00DF4488">
        <w:rPr>
          <w:rStyle w:val="Char0"/>
          <w:rFonts w:hint="cs"/>
          <w:rtl/>
        </w:rPr>
        <w:t xml:space="preserve"> اخت</w:t>
      </w:r>
      <w:r w:rsidR="000F3F47" w:rsidRPr="00DF4488">
        <w:rPr>
          <w:rStyle w:val="Char0"/>
          <w:rFonts w:hint="cs"/>
          <w:rtl/>
        </w:rPr>
        <w:t>لاف موجود در این زمینه را حل می</w:t>
      </w:r>
      <w:r w:rsidR="000F3F47" w:rsidRPr="00DF4488">
        <w:rPr>
          <w:rStyle w:val="Char0"/>
          <w:rFonts w:hint="eastAsia"/>
          <w:rtl/>
        </w:rPr>
        <w:t>‌</w:t>
      </w:r>
      <w:r w:rsidRPr="00DF4488">
        <w:rPr>
          <w:rStyle w:val="Char0"/>
          <w:rFonts w:hint="cs"/>
          <w:rtl/>
        </w:rPr>
        <w:t>کند. والله اعلم.</w:t>
      </w:r>
    </w:p>
    <w:p w:rsidR="00A149E1" w:rsidRPr="00DF4488" w:rsidRDefault="00A149E1" w:rsidP="00A42380">
      <w:pPr>
        <w:jc w:val="both"/>
        <w:rPr>
          <w:rStyle w:val="Char0"/>
          <w:rtl/>
        </w:rPr>
        <w:sectPr w:rsidR="00A149E1" w:rsidRPr="00DF4488" w:rsidSect="00877515">
          <w:footnotePr>
            <w:numRestart w:val="eachPage"/>
          </w:footnotePr>
          <w:pgSz w:w="7938" w:h="11907" w:code="9"/>
          <w:pgMar w:top="567" w:right="851" w:bottom="851" w:left="851" w:header="454" w:footer="0" w:gutter="0"/>
          <w:cols w:space="708"/>
          <w:titlePg/>
          <w:bidi/>
          <w:rtlGutter/>
          <w:docGrid w:linePitch="360"/>
        </w:sectPr>
      </w:pPr>
    </w:p>
    <w:p w:rsidR="00A42380" w:rsidRPr="00DF4488" w:rsidRDefault="00A42380" w:rsidP="009B0E8C">
      <w:pPr>
        <w:pStyle w:val="a1"/>
        <w:rPr>
          <w:rtl/>
        </w:rPr>
      </w:pPr>
      <w:bookmarkStart w:id="8" w:name="_Toc493419469"/>
      <w:r w:rsidRPr="00DF4488">
        <w:rPr>
          <w:rFonts w:hint="cs"/>
          <w:rtl/>
          <w:lang w:bidi="fa-IR"/>
        </w:rPr>
        <w:lastRenderedPageBreak/>
        <w:t>ده</w:t>
      </w:r>
      <w:r w:rsidRPr="00DF4488">
        <w:rPr>
          <w:rtl/>
          <w:lang w:bidi="fa-IR"/>
        </w:rPr>
        <w:t xml:space="preserve"> </w:t>
      </w:r>
      <w:r w:rsidR="009B0E8C" w:rsidRPr="00DF4488">
        <w:rPr>
          <w:rFonts w:hint="cs"/>
          <w:rtl/>
          <w:lang w:bidi="fa-IR"/>
        </w:rPr>
        <w:t>سببی</w:t>
      </w:r>
      <w:r w:rsidRPr="00DF4488">
        <w:rPr>
          <w:rtl/>
          <w:lang w:bidi="fa-IR"/>
        </w:rPr>
        <w:t xml:space="preserve"> </w:t>
      </w:r>
      <w:r w:rsidRPr="00DF4488">
        <w:rPr>
          <w:rFonts w:hint="cs"/>
          <w:rtl/>
          <w:lang w:bidi="fa-IR"/>
        </w:rPr>
        <w:t>که</w:t>
      </w:r>
      <w:r w:rsidRPr="00DF4488">
        <w:rPr>
          <w:rtl/>
          <w:lang w:bidi="fa-IR"/>
        </w:rPr>
        <w:t xml:space="preserve"> </w:t>
      </w:r>
      <w:r w:rsidRPr="00DF4488">
        <w:rPr>
          <w:rFonts w:hint="cs"/>
          <w:rtl/>
          <w:lang w:bidi="fa-IR"/>
        </w:rPr>
        <w:t>به</w:t>
      </w:r>
      <w:r w:rsidRPr="00DF4488">
        <w:rPr>
          <w:rtl/>
          <w:lang w:bidi="fa-IR"/>
        </w:rPr>
        <w:t xml:space="preserve"> </w:t>
      </w:r>
      <w:r w:rsidRPr="00DF4488">
        <w:rPr>
          <w:rFonts w:hint="cs"/>
          <w:rtl/>
          <w:lang w:bidi="fa-IR"/>
        </w:rPr>
        <w:t>صبر</w:t>
      </w:r>
      <w:r w:rsidRPr="00DF4488">
        <w:rPr>
          <w:rtl/>
          <w:lang w:bidi="fa-IR"/>
        </w:rPr>
        <w:t xml:space="preserve"> </w:t>
      </w:r>
      <w:r w:rsidRPr="00DF4488">
        <w:rPr>
          <w:rFonts w:hint="cs"/>
          <w:rtl/>
          <w:lang w:bidi="fa-IR"/>
        </w:rPr>
        <w:t>و</w:t>
      </w:r>
      <w:r w:rsidR="009B0E8C" w:rsidRPr="00DF4488">
        <w:rPr>
          <w:rFonts w:hint="cs"/>
          <w:rtl/>
          <w:lang w:bidi="fa-IR"/>
        </w:rPr>
        <w:t xml:space="preserve"> </w:t>
      </w:r>
      <w:r w:rsidRPr="00DF4488">
        <w:rPr>
          <w:rFonts w:hint="cs"/>
          <w:rtl/>
          <w:lang w:bidi="fa-IR"/>
        </w:rPr>
        <w:t>شک</w:t>
      </w:r>
      <w:r w:rsidR="00466566" w:rsidRPr="00DF4488">
        <w:rPr>
          <w:rFonts w:hint="cs"/>
          <w:rtl/>
          <w:lang w:bidi="fa-IR"/>
        </w:rPr>
        <w:t>ی</w:t>
      </w:r>
      <w:r w:rsidRPr="00DF4488">
        <w:rPr>
          <w:rFonts w:hint="cs"/>
          <w:rtl/>
          <w:lang w:bidi="fa-IR"/>
        </w:rPr>
        <w:t>با</w:t>
      </w:r>
      <w:r w:rsidR="00466566" w:rsidRPr="00DF4488">
        <w:rPr>
          <w:rFonts w:hint="cs"/>
          <w:rtl/>
          <w:lang w:bidi="fa-IR"/>
        </w:rPr>
        <w:t>یی</w:t>
      </w:r>
      <w:r w:rsidRPr="00DF4488">
        <w:rPr>
          <w:rtl/>
          <w:lang w:bidi="fa-IR"/>
        </w:rPr>
        <w:t xml:space="preserve"> </w:t>
      </w:r>
      <w:r w:rsidRPr="00DF4488">
        <w:rPr>
          <w:rFonts w:hint="cs"/>
          <w:rtl/>
          <w:lang w:bidi="fa-IR"/>
        </w:rPr>
        <w:t>در</w:t>
      </w:r>
      <w:r w:rsidRPr="00DF4488">
        <w:rPr>
          <w:rtl/>
          <w:lang w:bidi="fa-IR"/>
        </w:rPr>
        <w:t xml:space="preserve"> </w:t>
      </w:r>
      <w:r w:rsidR="009B0E8C" w:rsidRPr="00DF4488">
        <w:rPr>
          <w:rFonts w:hint="cs"/>
          <w:rtl/>
          <w:lang w:bidi="fa-IR"/>
        </w:rPr>
        <w:t>برابر</w:t>
      </w:r>
      <w:r w:rsidRPr="00DF4488">
        <w:rPr>
          <w:rtl/>
          <w:lang w:bidi="fa-IR"/>
        </w:rPr>
        <w:t xml:space="preserve"> </w:t>
      </w:r>
      <w:r w:rsidR="008D59F2" w:rsidRPr="00DF4488">
        <w:rPr>
          <w:rFonts w:hint="cs"/>
          <w:rtl/>
          <w:lang w:bidi="fa-IR"/>
        </w:rPr>
        <w:t>مصیبت‌ها</w:t>
      </w:r>
      <w:r w:rsidR="00E052F2" w:rsidRPr="00DF4488">
        <w:rPr>
          <w:rtl/>
          <w:lang w:bidi="fa-IR"/>
        </w:rPr>
        <w:t xml:space="preserve"> </w:t>
      </w:r>
      <w:r w:rsidR="00A149E1" w:rsidRPr="00DF4488">
        <w:rPr>
          <w:rFonts w:hint="cs"/>
          <w:rtl/>
          <w:lang w:bidi="fa-IR"/>
        </w:rPr>
        <w:br/>
      </w:r>
      <w:r w:rsidRPr="00DF4488">
        <w:rPr>
          <w:rFonts w:hint="cs"/>
          <w:rtl/>
          <w:lang w:bidi="fa-IR"/>
        </w:rPr>
        <w:t>کمک</w:t>
      </w:r>
      <w:r w:rsidR="0061798B" w:rsidRPr="00DF4488">
        <w:rPr>
          <w:rtl/>
          <w:lang w:bidi="fa-IR"/>
        </w:rPr>
        <w:t xml:space="preserve"> می‌کن</w:t>
      </w:r>
      <w:r w:rsidR="00E2691F" w:rsidRPr="00DF4488">
        <w:rPr>
          <w:rtl/>
          <w:lang w:bidi="fa-IR"/>
        </w:rPr>
        <w:t>د</w:t>
      </w:r>
      <w:bookmarkEnd w:id="8"/>
    </w:p>
    <w:p w:rsidR="00A42380" w:rsidRPr="00DF4488" w:rsidRDefault="00A42380" w:rsidP="009B0E8C">
      <w:pPr>
        <w:jc w:val="both"/>
        <w:rPr>
          <w:rStyle w:val="Char0"/>
          <w:rtl/>
        </w:rPr>
      </w:pPr>
      <w:r w:rsidRPr="00DF4488">
        <w:rPr>
          <w:rStyle w:val="Char0"/>
          <w:rFonts w:hint="cs"/>
          <w:rtl/>
        </w:rPr>
        <w:t>امام</w:t>
      </w:r>
      <w:r w:rsidRPr="00DF4488">
        <w:rPr>
          <w:rStyle w:val="Char0"/>
          <w:rtl/>
        </w:rPr>
        <w:t xml:space="preserve"> </w:t>
      </w:r>
      <w:r w:rsidRPr="00DF4488">
        <w:rPr>
          <w:rStyle w:val="Char0"/>
          <w:rFonts w:hint="cs"/>
          <w:rtl/>
        </w:rPr>
        <w:t>ابن</w:t>
      </w:r>
      <w:r w:rsidRPr="00DF4488">
        <w:rPr>
          <w:rStyle w:val="Char0"/>
          <w:rtl/>
        </w:rPr>
        <w:t xml:space="preserve"> </w:t>
      </w:r>
      <w:r w:rsidRPr="00DF4488">
        <w:rPr>
          <w:rStyle w:val="Char0"/>
          <w:rFonts w:hint="cs"/>
          <w:rtl/>
        </w:rPr>
        <w:t>ق</w:t>
      </w:r>
      <w:r w:rsidR="00466566" w:rsidRPr="00DF4488">
        <w:rPr>
          <w:rStyle w:val="Char0"/>
          <w:rFonts w:hint="cs"/>
          <w:rtl/>
        </w:rPr>
        <w:t>ی</w:t>
      </w:r>
      <w:r w:rsidRPr="00DF4488">
        <w:rPr>
          <w:rStyle w:val="Char0"/>
          <w:rFonts w:hint="cs"/>
          <w:rtl/>
        </w:rPr>
        <w:t>م</w:t>
      </w:r>
      <w:r w:rsidR="002E2132">
        <w:rPr>
          <w:rStyle w:val="Char0"/>
          <w:rFonts w:cs="CTraditional Arabic"/>
          <w:rtl/>
        </w:rPr>
        <w:t> </w:t>
      </w:r>
      <w:r w:rsidR="002E2132" w:rsidRPr="00DF4488">
        <w:rPr>
          <w:rStyle w:val="Char0"/>
          <w:rFonts w:cs="CTraditional Arabic" w:hint="cs"/>
          <w:rtl/>
        </w:rPr>
        <w:t>/</w:t>
      </w:r>
      <w:r w:rsidRPr="00DF4488">
        <w:rPr>
          <w:rStyle w:val="Char0"/>
          <w:rtl/>
        </w:rPr>
        <w:t xml:space="preserve"> </w:t>
      </w:r>
      <w:r w:rsidRPr="00DF4488">
        <w:rPr>
          <w:rStyle w:val="Char0"/>
          <w:rFonts w:hint="cs"/>
          <w:rtl/>
        </w:rPr>
        <w:t>در</w:t>
      </w:r>
      <w:r w:rsidRPr="00DF4488">
        <w:rPr>
          <w:rStyle w:val="Char0"/>
          <w:rtl/>
        </w:rPr>
        <w:t xml:space="preserve"> </w:t>
      </w:r>
      <w:r w:rsidRPr="00DF4488">
        <w:rPr>
          <w:rStyle w:val="Char0"/>
          <w:rFonts w:hint="cs"/>
          <w:rtl/>
        </w:rPr>
        <w:t>کتاب</w:t>
      </w:r>
      <w:r w:rsidRPr="00DF4488">
        <w:rPr>
          <w:rStyle w:val="Char0"/>
          <w:rtl/>
        </w:rPr>
        <w:t xml:space="preserve"> </w:t>
      </w:r>
      <w:r w:rsidR="00C71F8F" w:rsidRPr="00DF4488">
        <w:rPr>
          <w:rStyle w:val="Char0"/>
          <w:rFonts w:hint="cs"/>
          <w:rtl/>
        </w:rPr>
        <w:t>«</w:t>
      </w:r>
      <w:r w:rsidRPr="00DF4488">
        <w:rPr>
          <w:rStyle w:val="Char0"/>
          <w:rFonts w:hint="cs"/>
          <w:rtl/>
        </w:rPr>
        <w:t>طر</w:t>
      </w:r>
      <w:r w:rsidR="00466566" w:rsidRPr="00DF4488">
        <w:rPr>
          <w:rStyle w:val="Char0"/>
          <w:rFonts w:hint="cs"/>
          <w:rtl/>
        </w:rPr>
        <w:t>ی</w:t>
      </w:r>
      <w:r w:rsidRPr="00DF4488">
        <w:rPr>
          <w:rStyle w:val="Char0"/>
          <w:rFonts w:hint="cs"/>
          <w:rtl/>
        </w:rPr>
        <w:t>ق</w:t>
      </w:r>
      <w:r w:rsidRPr="00DF4488">
        <w:rPr>
          <w:rStyle w:val="Char0"/>
          <w:rtl/>
        </w:rPr>
        <w:t xml:space="preserve"> </w:t>
      </w:r>
      <w:r w:rsidRPr="00DF4488">
        <w:rPr>
          <w:rStyle w:val="Char0"/>
          <w:rFonts w:hint="cs"/>
          <w:rtl/>
        </w:rPr>
        <w:t>الهجرت</w:t>
      </w:r>
      <w:r w:rsidR="00466566" w:rsidRPr="00DF4488">
        <w:rPr>
          <w:rStyle w:val="Char0"/>
          <w:rFonts w:hint="cs"/>
          <w:rtl/>
        </w:rPr>
        <w:t>ی</w:t>
      </w:r>
      <w:r w:rsidRPr="00DF4488">
        <w:rPr>
          <w:rStyle w:val="Char0"/>
          <w:rFonts w:hint="cs"/>
          <w:rtl/>
        </w:rPr>
        <w:t>ن</w:t>
      </w:r>
      <w:r w:rsidR="00C71F8F" w:rsidRPr="00DF4488">
        <w:rPr>
          <w:rStyle w:val="Char0"/>
          <w:rFonts w:hint="cs"/>
          <w:rtl/>
        </w:rPr>
        <w:t xml:space="preserve">» </w:t>
      </w:r>
      <w:r w:rsidRPr="00DF4488">
        <w:rPr>
          <w:rStyle w:val="Char0"/>
          <w:rFonts w:hint="cs"/>
          <w:rtl/>
        </w:rPr>
        <w:t>م</w:t>
      </w:r>
      <w:r w:rsidR="00466566" w:rsidRPr="00DF4488">
        <w:rPr>
          <w:rStyle w:val="Char0"/>
          <w:rFonts w:hint="cs"/>
          <w:rtl/>
        </w:rPr>
        <w:t>ی</w:t>
      </w:r>
      <w:r w:rsidR="00736EF7" w:rsidRPr="00DF4488">
        <w:rPr>
          <w:rStyle w:val="Char0"/>
          <w:rFonts w:hint="cs"/>
          <w:rtl/>
        </w:rPr>
        <w:t>‌</w:t>
      </w:r>
      <w:r w:rsidRPr="00DF4488">
        <w:rPr>
          <w:rStyle w:val="Char0"/>
          <w:rFonts w:hint="cs"/>
          <w:rtl/>
        </w:rPr>
        <w:t>نو</w:t>
      </w:r>
      <w:r w:rsidR="00466566" w:rsidRPr="00DF4488">
        <w:rPr>
          <w:rStyle w:val="Char0"/>
          <w:rFonts w:hint="cs"/>
          <w:rtl/>
        </w:rPr>
        <w:t>ی</w:t>
      </w:r>
      <w:r w:rsidRPr="00DF4488">
        <w:rPr>
          <w:rStyle w:val="Char0"/>
          <w:rFonts w:hint="cs"/>
          <w:rtl/>
        </w:rPr>
        <w:t>سد</w:t>
      </w:r>
      <w:r w:rsidRPr="00DF4488">
        <w:rPr>
          <w:rStyle w:val="Char0"/>
          <w:rtl/>
        </w:rPr>
        <w:t xml:space="preserve">: </w:t>
      </w:r>
      <w:r w:rsidRPr="00DF4488">
        <w:rPr>
          <w:rStyle w:val="Char0"/>
          <w:rFonts w:hint="cs"/>
          <w:rtl/>
        </w:rPr>
        <w:t>صبر</w:t>
      </w:r>
      <w:r w:rsidRPr="00DF4488">
        <w:rPr>
          <w:rStyle w:val="Char0"/>
          <w:rtl/>
        </w:rPr>
        <w:t xml:space="preserve"> </w:t>
      </w:r>
      <w:r w:rsidRPr="00DF4488">
        <w:rPr>
          <w:rStyle w:val="Char0"/>
          <w:rFonts w:hint="cs"/>
          <w:rtl/>
        </w:rPr>
        <w:t>و</w:t>
      </w:r>
      <w:r w:rsidR="009B0E8C" w:rsidRPr="00DF4488">
        <w:rPr>
          <w:rStyle w:val="Char0"/>
          <w:rFonts w:hint="cs"/>
          <w:rtl/>
        </w:rPr>
        <w:t xml:space="preserve"> </w:t>
      </w:r>
      <w:r w:rsidRPr="00DF4488">
        <w:rPr>
          <w:rStyle w:val="Char0"/>
          <w:rFonts w:hint="cs"/>
          <w:rtl/>
        </w:rPr>
        <w:t>شک</w:t>
      </w:r>
      <w:r w:rsidR="00466566" w:rsidRPr="00DF4488">
        <w:rPr>
          <w:rStyle w:val="Char0"/>
          <w:rFonts w:hint="cs"/>
          <w:rtl/>
        </w:rPr>
        <w:t>ی</w:t>
      </w:r>
      <w:r w:rsidRPr="00DF4488">
        <w:rPr>
          <w:rStyle w:val="Char0"/>
          <w:rFonts w:hint="cs"/>
          <w:rtl/>
        </w:rPr>
        <w:t>با</w:t>
      </w:r>
      <w:r w:rsidR="00466566" w:rsidRPr="00DF4488">
        <w:rPr>
          <w:rStyle w:val="Char0"/>
          <w:rFonts w:hint="cs"/>
          <w:rtl/>
        </w:rPr>
        <w:t>یی</w:t>
      </w:r>
      <w:r w:rsidRPr="00DF4488">
        <w:rPr>
          <w:rStyle w:val="Char0"/>
          <w:rtl/>
        </w:rPr>
        <w:t xml:space="preserve"> </w:t>
      </w:r>
      <w:r w:rsidRPr="00DF4488">
        <w:rPr>
          <w:rStyle w:val="Char0"/>
          <w:rFonts w:hint="cs"/>
          <w:rtl/>
        </w:rPr>
        <w:t>در</w:t>
      </w:r>
      <w:r w:rsidRPr="00DF4488">
        <w:rPr>
          <w:rStyle w:val="Char0"/>
          <w:rtl/>
        </w:rPr>
        <w:t xml:space="preserve"> </w:t>
      </w:r>
      <w:r w:rsidR="009B0E8C" w:rsidRPr="00DF4488">
        <w:rPr>
          <w:rStyle w:val="Char0"/>
          <w:rFonts w:hint="cs"/>
          <w:rtl/>
        </w:rPr>
        <w:t>برابر</w:t>
      </w:r>
      <w:r w:rsidRPr="00DF4488">
        <w:rPr>
          <w:rStyle w:val="Char0"/>
          <w:rtl/>
        </w:rPr>
        <w:t xml:space="preserve"> </w:t>
      </w:r>
      <w:r w:rsidR="009B0E8C" w:rsidRPr="00DF4488">
        <w:rPr>
          <w:rStyle w:val="Char0"/>
          <w:rFonts w:hint="cs"/>
          <w:rtl/>
        </w:rPr>
        <w:t>بلا</w:t>
      </w:r>
      <w:r w:rsidRPr="00DF4488">
        <w:rPr>
          <w:rStyle w:val="Char0"/>
          <w:rtl/>
        </w:rPr>
        <w:t xml:space="preserve"> </w:t>
      </w:r>
      <w:r w:rsidRPr="00DF4488">
        <w:rPr>
          <w:rStyle w:val="Char0"/>
          <w:rFonts w:hint="cs"/>
          <w:rtl/>
        </w:rPr>
        <w:t>و</w:t>
      </w:r>
      <w:r w:rsidR="008D59F2" w:rsidRPr="00DF4488">
        <w:rPr>
          <w:rStyle w:val="Char0"/>
          <w:rFonts w:hint="cs"/>
          <w:rtl/>
        </w:rPr>
        <w:t>مصیبت‌ها</w:t>
      </w:r>
      <w:r w:rsidRPr="00DF4488">
        <w:rPr>
          <w:rStyle w:val="Char0"/>
          <w:rtl/>
        </w:rPr>
        <w:t xml:space="preserve"> </w:t>
      </w:r>
      <w:r w:rsidRPr="00DF4488">
        <w:rPr>
          <w:rStyle w:val="Char0"/>
          <w:rFonts w:hint="cs"/>
          <w:rtl/>
        </w:rPr>
        <w:t>اسباب</w:t>
      </w:r>
      <w:r w:rsidRPr="00DF4488">
        <w:rPr>
          <w:rStyle w:val="Char0"/>
          <w:rtl/>
        </w:rPr>
        <w:t xml:space="preserve"> </w:t>
      </w:r>
      <w:r w:rsidRPr="00DF4488">
        <w:rPr>
          <w:rStyle w:val="Char0"/>
          <w:rFonts w:hint="cs"/>
          <w:rtl/>
        </w:rPr>
        <w:t>متعدد</w:t>
      </w:r>
      <w:r w:rsidR="00466566" w:rsidRPr="00DF4488">
        <w:rPr>
          <w:rStyle w:val="Char0"/>
          <w:rFonts w:hint="cs"/>
          <w:rtl/>
        </w:rPr>
        <w:t>ی</w:t>
      </w:r>
      <w:r w:rsidRPr="00DF4488">
        <w:rPr>
          <w:rStyle w:val="Char0"/>
          <w:rtl/>
        </w:rPr>
        <w:t xml:space="preserve"> </w:t>
      </w:r>
      <w:r w:rsidRPr="00DF4488">
        <w:rPr>
          <w:rStyle w:val="Char0"/>
          <w:rFonts w:hint="cs"/>
          <w:rtl/>
        </w:rPr>
        <w:t>دارد</w:t>
      </w:r>
      <w:r w:rsidR="009B0E8C" w:rsidRPr="00DF4488">
        <w:rPr>
          <w:rStyle w:val="Char0"/>
          <w:rFonts w:hint="cs"/>
          <w:rtl/>
        </w:rPr>
        <w:t xml:space="preserve"> از جمله:</w:t>
      </w:r>
      <w:r w:rsidRPr="00DF4488">
        <w:rPr>
          <w:rStyle w:val="Char0"/>
          <w:rtl/>
        </w:rPr>
        <w:t xml:space="preserve"> </w:t>
      </w:r>
    </w:p>
    <w:p w:rsidR="00A42380" w:rsidRPr="00DF4488" w:rsidRDefault="009B0E8C" w:rsidP="00A42380">
      <w:pPr>
        <w:jc w:val="both"/>
        <w:rPr>
          <w:rStyle w:val="Char0"/>
          <w:rtl/>
        </w:rPr>
      </w:pPr>
      <w:r w:rsidRPr="00DF4488">
        <w:rPr>
          <w:rStyle w:val="Char0"/>
          <w:rFonts w:hint="cs"/>
          <w:rtl/>
        </w:rPr>
        <w:t>اول</w:t>
      </w:r>
      <w:r w:rsidR="00A42380" w:rsidRPr="00DF4488">
        <w:rPr>
          <w:rStyle w:val="Char0"/>
          <w:rtl/>
        </w:rPr>
        <w:t xml:space="preserve">: </w:t>
      </w:r>
      <w:r w:rsidRPr="00DF4488">
        <w:rPr>
          <w:rStyle w:val="Char0"/>
          <w:rFonts w:hint="cs"/>
          <w:rtl/>
        </w:rPr>
        <w:t>توجه به</w:t>
      </w:r>
      <w:r w:rsidR="00A42380" w:rsidRPr="00DF4488">
        <w:rPr>
          <w:rStyle w:val="Char0"/>
          <w:rtl/>
        </w:rPr>
        <w:t xml:space="preserve"> </w:t>
      </w:r>
      <w:r w:rsidR="00A42380" w:rsidRPr="00DF4488">
        <w:rPr>
          <w:rStyle w:val="Char0"/>
          <w:rFonts w:hint="cs"/>
          <w:rtl/>
        </w:rPr>
        <w:t>جزا</w:t>
      </w:r>
      <w:r w:rsidR="00A42380" w:rsidRPr="00DF4488">
        <w:rPr>
          <w:rStyle w:val="Char0"/>
          <w:rtl/>
        </w:rPr>
        <w:t xml:space="preserve"> </w:t>
      </w:r>
      <w:r w:rsidR="00A42380" w:rsidRPr="00DF4488">
        <w:rPr>
          <w:rStyle w:val="Char0"/>
          <w:rFonts w:hint="cs"/>
          <w:rtl/>
        </w:rPr>
        <w:t>و</w:t>
      </w:r>
      <w:r w:rsidR="00A42380" w:rsidRPr="00DF4488">
        <w:rPr>
          <w:rStyle w:val="Char0"/>
          <w:rtl/>
        </w:rPr>
        <w:t xml:space="preserve"> </w:t>
      </w:r>
      <w:r w:rsidRPr="00DF4488">
        <w:rPr>
          <w:rStyle w:val="Char0"/>
          <w:rFonts w:hint="cs"/>
          <w:rtl/>
        </w:rPr>
        <w:t>پاداش</w:t>
      </w:r>
      <w:r w:rsidR="00A42380" w:rsidRPr="00DF4488">
        <w:rPr>
          <w:rStyle w:val="Char0"/>
          <w:rtl/>
        </w:rPr>
        <w:t xml:space="preserve"> </w:t>
      </w:r>
      <w:r w:rsidR="00A42380" w:rsidRPr="00DF4488">
        <w:rPr>
          <w:rStyle w:val="Char0"/>
          <w:rFonts w:hint="cs"/>
          <w:rtl/>
        </w:rPr>
        <w:t>آن</w:t>
      </w:r>
      <w:r w:rsidR="00A42380" w:rsidRPr="00DF4488">
        <w:rPr>
          <w:rStyle w:val="Char0"/>
          <w:rtl/>
        </w:rPr>
        <w:t xml:space="preserve">. </w:t>
      </w:r>
    </w:p>
    <w:p w:rsidR="009B0E8C" w:rsidRPr="00DF4488" w:rsidRDefault="00A42380" w:rsidP="00A42380">
      <w:pPr>
        <w:jc w:val="both"/>
        <w:rPr>
          <w:rStyle w:val="Char0"/>
          <w:rtl/>
        </w:rPr>
      </w:pPr>
      <w:r w:rsidRPr="00DF4488">
        <w:rPr>
          <w:rStyle w:val="Char0"/>
          <w:rFonts w:hint="cs"/>
          <w:rtl/>
        </w:rPr>
        <w:t>دوم</w:t>
      </w:r>
      <w:r w:rsidRPr="00DF4488">
        <w:rPr>
          <w:rStyle w:val="Char0"/>
          <w:rtl/>
        </w:rPr>
        <w:t xml:space="preserve">: </w:t>
      </w:r>
      <w:r w:rsidR="009B0E8C" w:rsidRPr="00DF4488">
        <w:rPr>
          <w:rStyle w:val="Char0"/>
          <w:rFonts w:hint="cs"/>
          <w:rtl/>
        </w:rPr>
        <w:t>توجه به اینکه صبر بر بلا و مصیبت باعث بخشیده شدن گناهان و محو آنها می</w:t>
      </w:r>
      <w:r w:rsidR="00AB3BEC">
        <w:rPr>
          <w:rStyle w:val="Char0"/>
          <w:rFonts w:hint="cs"/>
          <w:rtl/>
        </w:rPr>
        <w:t>‌</w:t>
      </w:r>
      <w:r w:rsidR="009B0E8C" w:rsidRPr="00DF4488">
        <w:rPr>
          <w:rStyle w:val="Char0"/>
          <w:rFonts w:hint="cs"/>
          <w:rtl/>
        </w:rPr>
        <w:t>گردد و درواقع نقش کفاره</w:t>
      </w:r>
      <w:r w:rsidR="00AB3BEC">
        <w:rPr>
          <w:rStyle w:val="Char0"/>
          <w:rFonts w:hint="cs"/>
          <w:rtl/>
        </w:rPr>
        <w:t>‌</w:t>
      </w:r>
      <w:r w:rsidR="009B0E8C" w:rsidRPr="00DF4488">
        <w:rPr>
          <w:rStyle w:val="Char0"/>
          <w:rFonts w:hint="cs"/>
          <w:rtl/>
        </w:rPr>
        <w:t>ی گناهان را دارد.</w:t>
      </w:r>
    </w:p>
    <w:p w:rsidR="009B0E8C" w:rsidRPr="00DF4488" w:rsidRDefault="00A42380" w:rsidP="009B0E8C">
      <w:pPr>
        <w:jc w:val="both"/>
        <w:rPr>
          <w:rStyle w:val="Char0"/>
          <w:rtl/>
        </w:rPr>
      </w:pPr>
      <w:r w:rsidRPr="00DF4488">
        <w:rPr>
          <w:rStyle w:val="Char0"/>
          <w:rFonts w:hint="cs"/>
          <w:rtl/>
        </w:rPr>
        <w:t>سوم</w:t>
      </w:r>
      <w:r w:rsidRPr="00DF4488">
        <w:rPr>
          <w:rStyle w:val="Char0"/>
          <w:rtl/>
        </w:rPr>
        <w:t xml:space="preserve">: </w:t>
      </w:r>
      <w:r w:rsidR="009B0E8C" w:rsidRPr="00DF4488">
        <w:rPr>
          <w:rStyle w:val="Char0"/>
          <w:rFonts w:hint="cs"/>
          <w:rtl/>
        </w:rPr>
        <w:t>توجه به تقدیر الهی در این زمینه؛ چنانکه بلا و مصیبت وارده قبل از اینکه انسان خلق گردد برای او در ام الکتاب</w:t>
      </w:r>
      <w:r w:rsidR="00314094" w:rsidRPr="00DF4488">
        <w:rPr>
          <w:rStyle w:val="Char0"/>
          <w:rFonts w:hint="cs"/>
          <w:rtl/>
        </w:rPr>
        <w:t xml:space="preserve"> (لوح محفوظ)</w:t>
      </w:r>
      <w:r w:rsidR="009B0E8C" w:rsidRPr="00DF4488">
        <w:rPr>
          <w:rStyle w:val="Char0"/>
          <w:rFonts w:hint="cs"/>
          <w:rtl/>
        </w:rPr>
        <w:t xml:space="preserve"> مقدر شده است لذا رخ دادن آن امری حتمی بوده است. بنابراین اظهار ناخرسندی از سوی انسان جز اینکه بر مصیبت وی بیفزاید سودی عاید او نخواهد کرد.  </w:t>
      </w:r>
    </w:p>
    <w:p w:rsidR="009B0E8C" w:rsidRPr="00DF4488" w:rsidRDefault="00A42380" w:rsidP="00A42380">
      <w:pPr>
        <w:jc w:val="both"/>
        <w:rPr>
          <w:rStyle w:val="Char0"/>
          <w:rtl/>
        </w:rPr>
      </w:pPr>
      <w:r w:rsidRPr="00DF4488">
        <w:rPr>
          <w:rStyle w:val="Char0"/>
          <w:rFonts w:hint="cs"/>
          <w:rtl/>
        </w:rPr>
        <w:t>چهارم</w:t>
      </w:r>
      <w:r w:rsidRPr="00DF4488">
        <w:rPr>
          <w:rStyle w:val="Char0"/>
          <w:rtl/>
        </w:rPr>
        <w:t xml:space="preserve">: </w:t>
      </w:r>
      <w:r w:rsidR="009B0E8C" w:rsidRPr="00DF4488">
        <w:rPr>
          <w:rStyle w:val="Char0"/>
          <w:rFonts w:hint="cs"/>
          <w:rtl/>
        </w:rPr>
        <w:t>توجه به حق الله بر انسان در بلا و مصیبت وارده؛ چنانکه بدون هیچ اختلافی در میان امت، بر او واجب است در برابر آن صبر کند؛ یا طبق قول دیگری بر او واجب است که بر مصیبت وارده صبر نموده و بدان راضی باشد. لذا انسان مامور به ادای حق الله و بندگی او تعالی در بلا و مصیبت وارده می</w:t>
      </w:r>
      <w:r w:rsidR="00AB3BEC">
        <w:rPr>
          <w:rStyle w:val="Char0"/>
          <w:rFonts w:hint="cs"/>
          <w:rtl/>
        </w:rPr>
        <w:t>‌</w:t>
      </w:r>
      <w:r w:rsidR="009B0E8C" w:rsidRPr="00DF4488">
        <w:rPr>
          <w:rStyle w:val="Char0"/>
          <w:rFonts w:hint="cs"/>
          <w:rtl/>
        </w:rPr>
        <w:t>باشد. بنابراین باید رویه صبر را در پیش گیرد وگرنه چیزی جز افزایش بلا و مصیبت گریبان</w:t>
      </w:r>
      <w:r w:rsidR="00AB3BEC">
        <w:rPr>
          <w:rStyle w:val="Char0"/>
          <w:rFonts w:hint="cs"/>
          <w:rtl/>
        </w:rPr>
        <w:t>‌</w:t>
      </w:r>
      <w:r w:rsidR="009B0E8C" w:rsidRPr="00DF4488">
        <w:rPr>
          <w:rStyle w:val="Char0"/>
          <w:rFonts w:hint="cs"/>
          <w:rtl/>
        </w:rPr>
        <w:t xml:space="preserve">گیر وی نخواهد بود. </w:t>
      </w:r>
    </w:p>
    <w:p w:rsidR="009E095B" w:rsidRPr="006F7A19" w:rsidRDefault="00A42380" w:rsidP="009E095B">
      <w:pPr>
        <w:jc w:val="both"/>
        <w:rPr>
          <w:rStyle w:val="Char0"/>
          <w:rtl/>
        </w:rPr>
      </w:pPr>
      <w:r w:rsidRPr="00DF4488">
        <w:rPr>
          <w:rStyle w:val="Char0"/>
          <w:rFonts w:hint="cs"/>
          <w:rtl/>
        </w:rPr>
        <w:t>پنجم</w:t>
      </w:r>
      <w:r w:rsidRPr="00DF4488">
        <w:rPr>
          <w:rStyle w:val="Char0"/>
          <w:rtl/>
        </w:rPr>
        <w:t xml:space="preserve">: </w:t>
      </w:r>
      <w:r w:rsidR="009E095B" w:rsidRPr="00DF4488">
        <w:rPr>
          <w:rStyle w:val="Char0"/>
          <w:rFonts w:hint="cs"/>
          <w:rtl/>
        </w:rPr>
        <w:t>توجه به اینکه بلا و مصیبت نتیجه</w:t>
      </w:r>
      <w:r w:rsidR="00AB3BEC">
        <w:rPr>
          <w:rStyle w:val="Char0"/>
          <w:rFonts w:hint="cs"/>
          <w:rtl/>
        </w:rPr>
        <w:t>‌</w:t>
      </w:r>
      <w:r w:rsidR="009E095B" w:rsidRPr="00DF4488">
        <w:rPr>
          <w:rStyle w:val="Char0"/>
          <w:rFonts w:hint="cs"/>
          <w:rtl/>
        </w:rPr>
        <w:t>ی گناهان است؛ چنانکه الله متعال می</w:t>
      </w:r>
      <w:r w:rsidR="00AB3BEC">
        <w:rPr>
          <w:rStyle w:val="Char0"/>
          <w:rFonts w:hint="cs"/>
          <w:rtl/>
        </w:rPr>
        <w:t>‌</w:t>
      </w:r>
      <w:r w:rsidR="009E095B" w:rsidRPr="00DF4488">
        <w:rPr>
          <w:rStyle w:val="Char0"/>
          <w:rFonts w:hint="cs"/>
          <w:rtl/>
        </w:rPr>
        <w:t xml:space="preserve">فرماید: </w:t>
      </w:r>
      <w:r w:rsidR="009E095B" w:rsidRPr="00DF4488">
        <w:rPr>
          <w:rStyle w:val="Char0"/>
          <w:rFonts w:cs="Traditional Arabic"/>
          <w:color w:val="000000"/>
          <w:shd w:val="clear" w:color="auto" w:fill="FFFFFF"/>
          <w:rtl/>
        </w:rPr>
        <w:t>﴿</w:t>
      </w:r>
      <w:r w:rsidR="009E095B" w:rsidRPr="002B7100">
        <w:rPr>
          <w:rStyle w:val="Char7"/>
          <w:rtl/>
        </w:rPr>
        <w:t>وَمَآ أَصَٰبَكُم مِّن مُّصِيبَةٖ فَبِمَا كَسَبَتۡ أَيۡدِيكُمۡ</w:t>
      </w:r>
      <w:r w:rsidR="009E095B" w:rsidRPr="00DF4488">
        <w:rPr>
          <w:rStyle w:val="Char0"/>
          <w:rFonts w:cs="Traditional Arabic"/>
          <w:color w:val="000000"/>
          <w:shd w:val="clear" w:color="auto" w:fill="FFFFFF"/>
          <w:rtl/>
        </w:rPr>
        <w:t>﴾</w:t>
      </w:r>
      <w:r w:rsidR="009E095B" w:rsidRPr="002B7100">
        <w:rPr>
          <w:rStyle w:val="Char7"/>
          <w:rtl/>
        </w:rPr>
        <w:t xml:space="preserve"> </w:t>
      </w:r>
      <w:r w:rsidR="009E095B" w:rsidRPr="00DF4488">
        <w:rPr>
          <w:rStyle w:val="Char"/>
          <w:rtl/>
        </w:rPr>
        <w:t>[الشورى: 30]</w:t>
      </w:r>
      <w:r w:rsidR="009E095B" w:rsidRPr="002B7100">
        <w:rPr>
          <w:rStyle w:val="Char7"/>
          <w:rtl/>
        </w:rPr>
        <w:t xml:space="preserve"> </w:t>
      </w:r>
      <w:r w:rsidR="009E095B" w:rsidRPr="006F7A19">
        <w:rPr>
          <w:rStyle w:val="Char5"/>
          <w:rFonts w:hint="eastAsia"/>
          <w:rtl/>
        </w:rPr>
        <w:t>«</w:t>
      </w:r>
      <w:r w:rsidR="009E095B" w:rsidRPr="006F7A19">
        <w:rPr>
          <w:rStyle w:val="Char5"/>
          <w:rFonts w:hint="cs"/>
          <w:rtl/>
        </w:rPr>
        <w:t>و</w:t>
      </w:r>
      <w:r w:rsidR="009E095B" w:rsidRPr="006F7A19">
        <w:rPr>
          <w:rStyle w:val="Char5"/>
          <w:rtl/>
        </w:rPr>
        <w:t xml:space="preserve"> هر مص</w:t>
      </w:r>
      <w:r w:rsidR="009E095B" w:rsidRPr="006F7A19">
        <w:rPr>
          <w:rStyle w:val="Char5"/>
          <w:rFonts w:hint="cs"/>
          <w:rtl/>
        </w:rPr>
        <w:t>یبتی</w:t>
      </w:r>
      <w:r w:rsidR="009E095B" w:rsidRPr="006F7A19">
        <w:rPr>
          <w:rStyle w:val="Char5"/>
          <w:rtl/>
        </w:rPr>
        <w:t xml:space="preserve"> که به شما رسد، به خاطر کارها</w:t>
      </w:r>
      <w:r w:rsidR="009E095B" w:rsidRPr="006F7A19">
        <w:rPr>
          <w:rStyle w:val="Char5"/>
          <w:rFonts w:hint="cs"/>
          <w:rtl/>
        </w:rPr>
        <w:t>یی</w:t>
      </w:r>
      <w:r w:rsidR="009E095B" w:rsidRPr="006F7A19">
        <w:rPr>
          <w:rStyle w:val="Char5"/>
          <w:rtl/>
        </w:rPr>
        <w:t xml:space="preserve"> است که انجام </w:t>
      </w:r>
      <w:r w:rsidR="009E095B" w:rsidRPr="006F7A19">
        <w:rPr>
          <w:rStyle w:val="Char5"/>
          <w:rtl/>
        </w:rPr>
        <w:lastRenderedPageBreak/>
        <w:t>داده‌ا</w:t>
      </w:r>
      <w:r w:rsidR="009E095B" w:rsidRPr="006F7A19">
        <w:rPr>
          <w:rStyle w:val="Char5"/>
          <w:rFonts w:hint="cs"/>
          <w:rtl/>
        </w:rPr>
        <w:t>ید</w:t>
      </w:r>
      <w:r w:rsidR="009E095B" w:rsidRPr="006F7A19">
        <w:rPr>
          <w:rStyle w:val="Char5"/>
          <w:rtl/>
        </w:rPr>
        <w:t>»</w:t>
      </w:r>
      <w:r w:rsidR="009E095B" w:rsidRPr="006F7A19">
        <w:rPr>
          <w:rStyle w:val="Char0"/>
          <w:rFonts w:hint="cs"/>
          <w:rtl/>
        </w:rPr>
        <w:t>. این مساله قاعده</w:t>
      </w:r>
      <w:r w:rsidR="00AB3BEC" w:rsidRPr="006F7A19">
        <w:rPr>
          <w:rStyle w:val="Char0"/>
          <w:rFonts w:hint="cs"/>
          <w:rtl/>
        </w:rPr>
        <w:t>‌</w:t>
      </w:r>
      <w:r w:rsidR="009E095B" w:rsidRPr="006F7A19">
        <w:rPr>
          <w:rStyle w:val="Char0"/>
          <w:rFonts w:hint="cs"/>
          <w:rtl/>
        </w:rPr>
        <w:t>ای کلی است در مورد هر مصیبت کوچک و بزرگی که برای انسان رخ می</w:t>
      </w:r>
      <w:r w:rsidR="00AB3BEC" w:rsidRPr="006F7A19">
        <w:rPr>
          <w:rStyle w:val="Char0"/>
          <w:rFonts w:hint="cs"/>
          <w:rtl/>
        </w:rPr>
        <w:t>‌</w:t>
      </w:r>
      <w:r w:rsidR="009E095B" w:rsidRPr="006F7A19">
        <w:rPr>
          <w:rStyle w:val="Char0"/>
          <w:rFonts w:hint="cs"/>
          <w:rtl/>
        </w:rPr>
        <w:t>دهد. توجه به این سبب انسان را به استغفار و طلب مغفرت مشغول می</w:t>
      </w:r>
      <w:r w:rsidR="00AB3BEC" w:rsidRPr="006F7A19">
        <w:rPr>
          <w:rStyle w:val="Char0"/>
          <w:rFonts w:hint="cs"/>
          <w:rtl/>
        </w:rPr>
        <w:t>‌</w:t>
      </w:r>
      <w:r w:rsidR="009E095B" w:rsidRPr="006F7A19">
        <w:rPr>
          <w:rStyle w:val="Char0"/>
          <w:rFonts w:hint="cs"/>
          <w:rtl/>
        </w:rPr>
        <w:t>کند؛ امری که بزرگ</w:t>
      </w:r>
      <w:r w:rsidR="00AB3BEC" w:rsidRPr="006F7A19">
        <w:rPr>
          <w:rStyle w:val="Char0"/>
          <w:rFonts w:hint="cs"/>
          <w:rtl/>
        </w:rPr>
        <w:t>‌</w:t>
      </w:r>
      <w:r w:rsidR="009E095B" w:rsidRPr="006F7A19">
        <w:rPr>
          <w:rStyle w:val="Char0"/>
          <w:rFonts w:hint="cs"/>
          <w:rtl/>
        </w:rPr>
        <w:t>ترین اسباب دفع مصیبت</w:t>
      </w:r>
      <w:r w:rsidR="00AB3BEC" w:rsidRPr="006F7A19">
        <w:rPr>
          <w:rStyle w:val="Char0"/>
          <w:rFonts w:hint="cs"/>
          <w:rtl/>
        </w:rPr>
        <w:t>‌</w:t>
      </w:r>
      <w:r w:rsidR="009E095B" w:rsidRPr="006F7A19">
        <w:rPr>
          <w:rStyle w:val="Char0"/>
          <w:rFonts w:hint="cs"/>
          <w:rtl/>
        </w:rPr>
        <w:t>ها می</w:t>
      </w:r>
      <w:r w:rsidR="00AB3BEC" w:rsidRPr="006F7A19">
        <w:rPr>
          <w:rStyle w:val="Char0"/>
          <w:rFonts w:hint="cs"/>
          <w:rtl/>
        </w:rPr>
        <w:t>‌</w:t>
      </w:r>
      <w:r w:rsidR="009E095B" w:rsidRPr="006F7A19">
        <w:rPr>
          <w:rStyle w:val="Char0"/>
          <w:rFonts w:hint="cs"/>
          <w:rtl/>
        </w:rPr>
        <w:t>باشد. علی بن ابی طالب</w:t>
      </w:r>
      <w:r w:rsidR="002E2132">
        <w:rPr>
          <w:rStyle w:val="Char0"/>
          <w:rFonts w:cs="CTraditional Arabic"/>
          <w:rtl/>
        </w:rPr>
        <w:t> </w:t>
      </w:r>
      <w:r w:rsidR="002E2132" w:rsidRPr="00DF4488">
        <w:rPr>
          <w:rStyle w:val="Char0"/>
          <w:rFonts w:cs="CTraditional Arabic" w:hint="cs"/>
          <w:rtl/>
        </w:rPr>
        <w:t>س</w:t>
      </w:r>
      <w:r w:rsidR="009E095B" w:rsidRPr="006F7A19">
        <w:rPr>
          <w:rStyle w:val="Char0"/>
          <w:rFonts w:hint="cs"/>
          <w:rtl/>
        </w:rPr>
        <w:t xml:space="preserve"> می</w:t>
      </w:r>
      <w:r w:rsidR="00AB3BEC" w:rsidRPr="006F7A19">
        <w:rPr>
          <w:rStyle w:val="Char0"/>
          <w:rFonts w:hint="cs"/>
          <w:rtl/>
        </w:rPr>
        <w:t>‌</w:t>
      </w:r>
      <w:r w:rsidR="009E095B" w:rsidRPr="006F7A19">
        <w:rPr>
          <w:rStyle w:val="Char0"/>
          <w:rFonts w:hint="cs"/>
          <w:rtl/>
        </w:rPr>
        <w:t>گوید: «هیچ بلایی نازل نمی</w:t>
      </w:r>
      <w:r w:rsidR="00AB3BEC" w:rsidRPr="006F7A19">
        <w:rPr>
          <w:rStyle w:val="Char0"/>
          <w:rFonts w:hint="cs"/>
          <w:rtl/>
        </w:rPr>
        <w:t>‌</w:t>
      </w:r>
      <w:r w:rsidR="009E095B" w:rsidRPr="006F7A19">
        <w:rPr>
          <w:rStyle w:val="Char0"/>
          <w:rFonts w:hint="cs"/>
          <w:rtl/>
        </w:rPr>
        <w:t>شود مگر به سبب گناهی و هیچ بلا و مصیبتی رفع نمی</w:t>
      </w:r>
      <w:r w:rsidR="00AB3BEC" w:rsidRPr="006F7A19">
        <w:rPr>
          <w:rStyle w:val="Char0"/>
          <w:rFonts w:hint="cs"/>
          <w:rtl/>
        </w:rPr>
        <w:t>‌</w:t>
      </w:r>
      <w:r w:rsidR="009E095B" w:rsidRPr="006F7A19">
        <w:rPr>
          <w:rStyle w:val="Char0"/>
          <w:rFonts w:hint="cs"/>
          <w:rtl/>
        </w:rPr>
        <w:t>شود مگر با توبه».</w:t>
      </w:r>
    </w:p>
    <w:p w:rsidR="009B0E8C" w:rsidRPr="006F7A19" w:rsidRDefault="009E095B" w:rsidP="00E6689F">
      <w:pPr>
        <w:jc w:val="both"/>
        <w:rPr>
          <w:rStyle w:val="Char0"/>
          <w:rtl/>
        </w:rPr>
      </w:pPr>
      <w:r w:rsidRPr="006F7A19">
        <w:rPr>
          <w:rStyle w:val="Char0"/>
          <w:rFonts w:hint="cs"/>
          <w:rtl/>
        </w:rPr>
        <w:t xml:space="preserve">ششم: اینکه انسان بداند و متوجه باشد که الله متعال </w:t>
      </w:r>
      <w:r w:rsidR="00E6689F" w:rsidRPr="006F7A19">
        <w:rPr>
          <w:rStyle w:val="Char0"/>
          <w:rFonts w:hint="cs"/>
          <w:rtl/>
        </w:rPr>
        <w:t xml:space="preserve">به چنان بلا و مصیبتی </w:t>
      </w:r>
      <w:r w:rsidRPr="006F7A19">
        <w:rPr>
          <w:rStyle w:val="Char0"/>
          <w:rFonts w:hint="cs"/>
          <w:rtl/>
        </w:rPr>
        <w:t xml:space="preserve">بر او </w:t>
      </w:r>
      <w:r w:rsidR="00E6689F" w:rsidRPr="006F7A19">
        <w:rPr>
          <w:rStyle w:val="Char0"/>
          <w:rFonts w:hint="cs"/>
          <w:rtl/>
        </w:rPr>
        <w:t>رضایت داده</w:t>
      </w:r>
      <w:r w:rsidRPr="006F7A19">
        <w:rPr>
          <w:rStyle w:val="Char0"/>
          <w:rFonts w:hint="cs"/>
          <w:rtl/>
        </w:rPr>
        <w:t xml:space="preserve"> </w:t>
      </w:r>
      <w:r w:rsidR="00E6689F" w:rsidRPr="006F7A19">
        <w:rPr>
          <w:rStyle w:val="Char0"/>
          <w:rFonts w:hint="cs"/>
          <w:rtl/>
        </w:rPr>
        <w:t xml:space="preserve">و </w:t>
      </w:r>
      <w:r w:rsidRPr="006F7A19">
        <w:rPr>
          <w:rStyle w:val="Char0"/>
          <w:rFonts w:hint="cs"/>
          <w:rtl/>
        </w:rPr>
        <w:t>بر او روا داشته است. و مقتضای بندگی رضایت از چیزی است که ارباب و مولایش برای او بدان راضی شده است. اما اگر قدر این مقام را نداند و حق آن</w:t>
      </w:r>
      <w:r w:rsidR="00AB3BEC" w:rsidRPr="006F7A19">
        <w:rPr>
          <w:rStyle w:val="Char0"/>
          <w:rFonts w:hint="cs"/>
          <w:rtl/>
        </w:rPr>
        <w:t>‌</w:t>
      </w:r>
      <w:r w:rsidRPr="006F7A19">
        <w:rPr>
          <w:rStyle w:val="Char0"/>
          <w:rFonts w:hint="cs"/>
          <w:rtl/>
        </w:rPr>
        <w:t>را ادا نکند این از ضعف خود اوست. پس باید در چنین شرایطی به صبر و شکیبایی روی آوَرَد؛ در غیر این</w:t>
      </w:r>
      <w:r w:rsidR="00AB3BEC" w:rsidRPr="006F7A19">
        <w:rPr>
          <w:rStyle w:val="Char0"/>
          <w:rFonts w:hint="cs"/>
          <w:rtl/>
        </w:rPr>
        <w:t>‌</w:t>
      </w:r>
      <w:r w:rsidRPr="006F7A19">
        <w:rPr>
          <w:rStyle w:val="Char0"/>
          <w:rFonts w:hint="cs"/>
          <w:rtl/>
        </w:rPr>
        <w:t xml:space="preserve">صورت </w:t>
      </w:r>
      <w:r w:rsidR="00E6689F" w:rsidRPr="006F7A19">
        <w:rPr>
          <w:rStyle w:val="Char0"/>
          <w:rFonts w:hint="cs"/>
          <w:rtl/>
        </w:rPr>
        <w:t xml:space="preserve">به </w:t>
      </w:r>
      <w:r w:rsidR="00DF4488" w:rsidRPr="006F7A19">
        <w:rPr>
          <w:rStyle w:val="Char0"/>
          <w:rFonts w:hint="cs"/>
          <w:rtl/>
        </w:rPr>
        <w:t>درجه</w:t>
      </w:r>
      <w:r w:rsidR="00DF4488" w:rsidRPr="006F7A19">
        <w:rPr>
          <w:rStyle w:val="Char0"/>
          <w:rFonts w:hint="eastAsia"/>
          <w:rtl/>
        </w:rPr>
        <w:t>‌</w:t>
      </w:r>
      <w:r w:rsidR="00E6689F" w:rsidRPr="006F7A19">
        <w:rPr>
          <w:rStyle w:val="Char0"/>
          <w:rFonts w:hint="cs"/>
          <w:rtl/>
        </w:rPr>
        <w:t>ی</w:t>
      </w:r>
      <w:r w:rsidRPr="006F7A19">
        <w:rPr>
          <w:rStyle w:val="Char0"/>
          <w:rFonts w:hint="cs"/>
          <w:rtl/>
        </w:rPr>
        <w:t xml:space="preserve"> ظلم و تجاوز </w:t>
      </w:r>
      <w:r w:rsidR="00E6689F" w:rsidRPr="006F7A19">
        <w:rPr>
          <w:rStyle w:val="Char0"/>
          <w:rFonts w:hint="cs"/>
          <w:rtl/>
        </w:rPr>
        <w:t>از حق تنزل یافته است</w:t>
      </w:r>
      <w:r w:rsidRPr="006F7A19">
        <w:rPr>
          <w:rStyle w:val="Char0"/>
          <w:rFonts w:hint="cs"/>
          <w:rtl/>
        </w:rPr>
        <w:t xml:space="preserve">.  </w:t>
      </w:r>
    </w:p>
    <w:p w:rsidR="009E095B" w:rsidRPr="006F7A19" w:rsidRDefault="009E095B" w:rsidP="006F7A19">
      <w:pPr>
        <w:pStyle w:val="a0"/>
        <w:rPr>
          <w:rtl/>
        </w:rPr>
      </w:pPr>
      <w:r w:rsidRPr="006F7A19">
        <w:rPr>
          <w:rFonts w:hint="cs"/>
          <w:rtl/>
        </w:rPr>
        <w:t>هفتم:</w:t>
      </w:r>
      <w:r w:rsidR="0048317E" w:rsidRPr="006F7A19">
        <w:rPr>
          <w:rFonts w:hint="cs"/>
          <w:rtl/>
        </w:rPr>
        <w:t xml:space="preserve"> </w:t>
      </w:r>
      <w:r w:rsidRPr="006F7A19">
        <w:rPr>
          <w:rFonts w:hint="cs"/>
          <w:rtl/>
        </w:rPr>
        <w:t>اینکه انسان بداند مصیبت وارده درواقع دردی است که آن</w:t>
      </w:r>
      <w:r w:rsidR="00AB3BEC" w:rsidRPr="006F7A19">
        <w:rPr>
          <w:rFonts w:hint="cs"/>
          <w:rtl/>
        </w:rPr>
        <w:t>‌</w:t>
      </w:r>
      <w:r w:rsidRPr="006F7A19">
        <w:rPr>
          <w:rFonts w:hint="cs"/>
          <w:rtl/>
        </w:rPr>
        <w:t>را طبیبی دانا و مهربان به سوی وی سوق داده که به مصلحت وی می</w:t>
      </w:r>
      <w:r w:rsidR="00AB3BEC" w:rsidRPr="006F7A19">
        <w:rPr>
          <w:rFonts w:hint="cs"/>
          <w:rtl/>
        </w:rPr>
        <w:t>‌</w:t>
      </w:r>
      <w:r w:rsidRPr="006F7A19">
        <w:rPr>
          <w:rFonts w:hint="cs"/>
          <w:rtl/>
        </w:rPr>
        <w:t xml:space="preserve">باشد؛ پس باید بر آن صبر کند و با شکایت از آن خود را در معرض خشم الهی قرار ندهد که اگر چنین کند از مصیبت وارده سودی عاید وی نخواهد گشت.   </w:t>
      </w:r>
    </w:p>
    <w:p w:rsidR="009E095B" w:rsidRPr="00DF4488" w:rsidRDefault="009E095B" w:rsidP="0048317E">
      <w:pPr>
        <w:jc w:val="both"/>
        <w:rPr>
          <w:rStyle w:val="Char0"/>
          <w:color w:val="000000"/>
          <w:shd w:val="clear" w:color="auto" w:fill="FFFFFF"/>
          <w:rtl/>
        </w:rPr>
      </w:pPr>
      <w:r w:rsidRPr="006F7A19">
        <w:rPr>
          <w:rStyle w:val="Char0"/>
          <w:rFonts w:hint="cs"/>
          <w:rtl/>
        </w:rPr>
        <w:t xml:space="preserve">هشتم: اینکه بداند در پسِ این دوا شفا، سلامتی، صحت </w:t>
      </w:r>
      <w:r w:rsidR="0048317E" w:rsidRPr="006F7A19">
        <w:rPr>
          <w:rStyle w:val="Char0"/>
          <w:rFonts w:hint="cs"/>
          <w:rtl/>
        </w:rPr>
        <w:t>و از بین رفتن دردی است که بدون آ</w:t>
      </w:r>
      <w:r w:rsidRPr="006F7A19">
        <w:rPr>
          <w:rStyle w:val="Char0"/>
          <w:rFonts w:hint="cs"/>
          <w:rtl/>
        </w:rPr>
        <w:t xml:space="preserve">ن میسر نخواهد بود. بنابراین اگر </w:t>
      </w:r>
      <w:r w:rsidR="007A26E7" w:rsidRPr="006F7A19">
        <w:rPr>
          <w:rStyle w:val="Char0"/>
          <w:rFonts w:hint="cs"/>
          <w:rtl/>
        </w:rPr>
        <w:t xml:space="preserve">نفس وی </w:t>
      </w:r>
      <w:r w:rsidRPr="006F7A19">
        <w:rPr>
          <w:rStyle w:val="Char0"/>
          <w:rFonts w:hint="cs"/>
          <w:rtl/>
        </w:rPr>
        <w:t>بر تلخی این دوا و دشوا</w:t>
      </w:r>
      <w:r w:rsidR="007A26E7" w:rsidRPr="006F7A19">
        <w:rPr>
          <w:rStyle w:val="Char0"/>
          <w:rFonts w:hint="cs"/>
          <w:rtl/>
        </w:rPr>
        <w:t>ری</w:t>
      </w:r>
      <w:r w:rsidR="00AB3BEC" w:rsidRPr="006F7A19">
        <w:rPr>
          <w:rStyle w:val="Char0"/>
          <w:rFonts w:hint="cs"/>
          <w:rtl/>
        </w:rPr>
        <w:t>‌</w:t>
      </w:r>
      <w:r w:rsidR="007A26E7" w:rsidRPr="006F7A19">
        <w:rPr>
          <w:rStyle w:val="Char0"/>
          <w:rFonts w:hint="cs"/>
          <w:rtl/>
        </w:rPr>
        <w:t>هایی که به همراه دارد آگاهی یافته</w:t>
      </w:r>
      <w:r w:rsidRPr="006F7A19">
        <w:rPr>
          <w:rStyle w:val="Char0"/>
          <w:rFonts w:hint="cs"/>
          <w:rtl/>
        </w:rPr>
        <w:t>، باید به فرجام و تاثیر مفید آن</w:t>
      </w:r>
      <w:r w:rsidR="007A26E7" w:rsidRPr="006F7A19">
        <w:rPr>
          <w:rStyle w:val="Char0"/>
          <w:rFonts w:hint="cs"/>
          <w:rtl/>
        </w:rPr>
        <w:t xml:space="preserve"> نیز</w:t>
      </w:r>
      <w:r w:rsidRPr="006F7A19">
        <w:rPr>
          <w:rStyle w:val="Char0"/>
          <w:rFonts w:hint="cs"/>
          <w:rtl/>
        </w:rPr>
        <w:t xml:space="preserve"> بنگرد؛ الله متعال می</w:t>
      </w:r>
      <w:r w:rsidR="00AB3BEC" w:rsidRPr="006F7A19">
        <w:rPr>
          <w:rStyle w:val="Char0"/>
          <w:rFonts w:hint="cs"/>
          <w:rtl/>
        </w:rPr>
        <w:t>‌</w:t>
      </w:r>
      <w:r w:rsidRPr="006F7A19">
        <w:rPr>
          <w:rStyle w:val="Char0"/>
          <w:rFonts w:hint="cs"/>
          <w:rtl/>
        </w:rPr>
        <w:t>فرماید:</w:t>
      </w:r>
      <w:r w:rsidRPr="00DF4488">
        <w:rPr>
          <w:rStyle w:val="Char0"/>
          <w:rFonts w:hint="cs"/>
          <w:color w:val="000000"/>
          <w:shd w:val="clear" w:color="auto" w:fill="FFFFFF"/>
          <w:rtl/>
        </w:rPr>
        <w:t xml:space="preserve"> </w:t>
      </w:r>
      <w:r w:rsidRPr="00DF4488">
        <w:rPr>
          <w:rStyle w:val="Char0"/>
          <w:rFonts w:cs="Traditional Arabic"/>
          <w:color w:val="000000"/>
          <w:shd w:val="clear" w:color="auto" w:fill="FFFFFF"/>
          <w:rtl/>
        </w:rPr>
        <w:t>﴿</w:t>
      </w:r>
      <w:r w:rsidRPr="002B7100">
        <w:rPr>
          <w:rStyle w:val="Char7"/>
          <w:rtl/>
        </w:rPr>
        <w:t>وَعَسَىٰٓ أَن تَكۡرَهُواْ شَيۡ‍ٔٗا وَهُوَ خَيۡرٞ لَّكُمۡۖ وَعَسَىٰٓ أَن تُحِبُّواْ شَيۡ‍ٔٗا وَهُوَ شَرّٞ لَّكُمۡۚ وَ</w:t>
      </w:r>
      <w:r w:rsidRPr="002B7100">
        <w:rPr>
          <w:rStyle w:val="Char7"/>
          <w:rFonts w:hint="cs"/>
          <w:rtl/>
        </w:rPr>
        <w:t>ٱللَّهُ</w:t>
      </w:r>
      <w:r w:rsidRPr="002B7100">
        <w:rPr>
          <w:rStyle w:val="Char7"/>
          <w:rtl/>
        </w:rPr>
        <w:t xml:space="preserve"> يَعۡلَمُ وَأَنتُمۡ لَا تَعۡلَمُونَ٢١٦</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[البقرة: 216]</w:t>
      </w:r>
      <w:r w:rsidRPr="002B7100">
        <w:rPr>
          <w:rStyle w:val="Char7"/>
          <w:rtl/>
        </w:rPr>
        <w:t xml:space="preserve"> </w:t>
      </w:r>
      <w:r w:rsidRPr="006F7A19">
        <w:rPr>
          <w:rStyle w:val="Char5"/>
          <w:rFonts w:hint="eastAsia"/>
          <w:rtl/>
        </w:rPr>
        <w:t>«</w:t>
      </w:r>
      <w:r w:rsidRPr="006F7A19">
        <w:rPr>
          <w:rStyle w:val="Char5"/>
          <w:rtl/>
        </w:rPr>
        <w:t>چه بسا چ</w:t>
      </w:r>
      <w:r w:rsidRPr="006F7A19">
        <w:rPr>
          <w:rStyle w:val="Char5"/>
          <w:rFonts w:hint="cs"/>
          <w:rtl/>
        </w:rPr>
        <w:t>یزی</w:t>
      </w:r>
      <w:r w:rsidRPr="006F7A19">
        <w:rPr>
          <w:rStyle w:val="Char5"/>
          <w:rtl/>
        </w:rPr>
        <w:t xml:space="preserve"> را خوش نداشته باش</w:t>
      </w:r>
      <w:r w:rsidRPr="006F7A19">
        <w:rPr>
          <w:rStyle w:val="Char5"/>
          <w:rFonts w:hint="cs"/>
          <w:rtl/>
        </w:rPr>
        <w:t>ید،</w:t>
      </w:r>
      <w:r w:rsidRPr="006F7A19">
        <w:rPr>
          <w:rStyle w:val="Char5"/>
          <w:rtl/>
        </w:rPr>
        <w:t xml:space="preserve"> حال آنکه آن برا</w:t>
      </w:r>
      <w:r w:rsidRPr="006F7A19">
        <w:rPr>
          <w:rStyle w:val="Char5"/>
          <w:rFonts w:hint="cs"/>
          <w:rtl/>
        </w:rPr>
        <w:t>ی</w:t>
      </w:r>
      <w:r w:rsidRPr="006F7A19">
        <w:rPr>
          <w:rStyle w:val="Char5"/>
          <w:rtl/>
        </w:rPr>
        <w:t xml:space="preserve"> شما بهتر باشد و چه بسا چ</w:t>
      </w:r>
      <w:r w:rsidRPr="006F7A19">
        <w:rPr>
          <w:rStyle w:val="Char5"/>
          <w:rFonts w:hint="cs"/>
          <w:rtl/>
        </w:rPr>
        <w:t>یزی</w:t>
      </w:r>
      <w:r w:rsidRPr="006F7A19">
        <w:rPr>
          <w:rStyle w:val="Char5"/>
          <w:rtl/>
        </w:rPr>
        <w:t xml:space="preserve"> را دوست داشته باش</w:t>
      </w:r>
      <w:r w:rsidRPr="006F7A19">
        <w:rPr>
          <w:rStyle w:val="Char5"/>
          <w:rFonts w:hint="cs"/>
          <w:rtl/>
        </w:rPr>
        <w:t>ید،</w:t>
      </w:r>
      <w:r w:rsidRPr="006F7A19">
        <w:rPr>
          <w:rStyle w:val="Char5"/>
          <w:rtl/>
        </w:rPr>
        <w:t xml:space="preserve"> حال آنکه آن برا</w:t>
      </w:r>
      <w:r w:rsidRPr="006F7A19">
        <w:rPr>
          <w:rStyle w:val="Char5"/>
          <w:rFonts w:hint="cs"/>
          <w:rtl/>
        </w:rPr>
        <w:t>ی</w:t>
      </w:r>
      <w:r w:rsidRPr="006F7A19">
        <w:rPr>
          <w:rStyle w:val="Char5"/>
          <w:rtl/>
        </w:rPr>
        <w:t xml:space="preserve"> شما بد باشد و الله م</w:t>
      </w:r>
      <w:r w:rsidRPr="006F7A19">
        <w:rPr>
          <w:rStyle w:val="Char5"/>
          <w:rFonts w:hint="cs"/>
          <w:rtl/>
        </w:rPr>
        <w:t>ی‌داند</w:t>
      </w:r>
      <w:r w:rsidRPr="006F7A19">
        <w:rPr>
          <w:rStyle w:val="Char5"/>
          <w:rtl/>
        </w:rPr>
        <w:t xml:space="preserve"> و شما نم</w:t>
      </w:r>
      <w:r w:rsidRPr="006F7A19">
        <w:rPr>
          <w:rStyle w:val="Char5"/>
          <w:rFonts w:hint="cs"/>
          <w:rtl/>
        </w:rPr>
        <w:t>ی‌دانید</w:t>
      </w:r>
      <w:r w:rsidRPr="006F7A19">
        <w:rPr>
          <w:rStyle w:val="Char5"/>
          <w:rtl/>
        </w:rPr>
        <w:t>»</w:t>
      </w:r>
      <w:r w:rsidRPr="006F7A19">
        <w:rPr>
          <w:rStyle w:val="Char5"/>
          <w:rFonts w:hint="cs"/>
          <w:rtl/>
        </w:rPr>
        <w:t>.</w:t>
      </w:r>
    </w:p>
    <w:p w:rsidR="009E095B" w:rsidRPr="006F7A19" w:rsidRDefault="009E095B" w:rsidP="00AA7C66">
      <w:pPr>
        <w:jc w:val="both"/>
        <w:rPr>
          <w:rStyle w:val="Char5"/>
          <w:rtl/>
        </w:rPr>
      </w:pPr>
      <w:r w:rsidRPr="006F7A19">
        <w:rPr>
          <w:rStyle w:val="Char0"/>
          <w:rFonts w:hint="cs"/>
          <w:rtl/>
        </w:rPr>
        <w:lastRenderedPageBreak/>
        <w:t>و می</w:t>
      </w:r>
      <w:r w:rsidR="00AB3BEC" w:rsidRPr="006F7A19">
        <w:rPr>
          <w:rStyle w:val="Char0"/>
          <w:rFonts w:hint="cs"/>
          <w:rtl/>
        </w:rPr>
        <w:t>‌</w:t>
      </w:r>
      <w:r w:rsidRPr="006F7A19">
        <w:rPr>
          <w:rStyle w:val="Char0"/>
          <w:rFonts w:hint="cs"/>
          <w:rtl/>
        </w:rPr>
        <w:t xml:space="preserve">فرماید: </w:t>
      </w:r>
      <w:r w:rsidRPr="00DF4488">
        <w:rPr>
          <w:rStyle w:val="Char0"/>
          <w:rFonts w:cs="Traditional Arabic"/>
          <w:color w:val="000000"/>
          <w:shd w:val="clear" w:color="auto" w:fill="FFFFFF"/>
          <w:rtl/>
        </w:rPr>
        <w:t>﴿</w:t>
      </w:r>
      <w:r w:rsidRPr="002B7100">
        <w:rPr>
          <w:rStyle w:val="Char7"/>
          <w:rtl/>
        </w:rPr>
        <w:t xml:space="preserve">فَعَسَىٰٓ أَن تَكۡرَهُواْ شَيۡ‍ٔٗا وَيَجۡعَلَ </w:t>
      </w:r>
      <w:r w:rsidRPr="002B7100">
        <w:rPr>
          <w:rStyle w:val="Char7"/>
          <w:rFonts w:hint="cs"/>
          <w:rtl/>
        </w:rPr>
        <w:t>ٱللَّهُ</w:t>
      </w:r>
      <w:r w:rsidRPr="002B7100">
        <w:rPr>
          <w:rStyle w:val="Char7"/>
          <w:rtl/>
        </w:rPr>
        <w:t xml:space="preserve"> فِيهِ خَيۡرٗا كَثِيرٗا١٩</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[النساء: 19]</w:t>
      </w:r>
      <w:r w:rsidRPr="002B7100">
        <w:rPr>
          <w:rStyle w:val="Char7"/>
          <w:rtl/>
        </w:rPr>
        <w:t xml:space="preserve"> </w:t>
      </w:r>
      <w:r w:rsidRPr="006F7A19">
        <w:rPr>
          <w:rStyle w:val="Char5"/>
          <w:rFonts w:hint="eastAsia"/>
          <w:rtl/>
        </w:rPr>
        <w:t>«</w:t>
      </w:r>
      <w:r w:rsidRPr="006F7A19">
        <w:rPr>
          <w:rStyle w:val="Char5"/>
          <w:rtl/>
        </w:rPr>
        <w:t xml:space="preserve"> پس چه بسا چ</w:t>
      </w:r>
      <w:r w:rsidRPr="006F7A19">
        <w:rPr>
          <w:rStyle w:val="Char5"/>
          <w:rFonts w:hint="cs"/>
          <w:rtl/>
        </w:rPr>
        <w:t>یزی</w:t>
      </w:r>
      <w:r w:rsidRPr="006F7A19">
        <w:rPr>
          <w:rStyle w:val="Char5"/>
          <w:rtl/>
        </w:rPr>
        <w:t xml:space="preserve"> را خوش نم</w:t>
      </w:r>
      <w:r w:rsidRPr="006F7A19">
        <w:rPr>
          <w:rStyle w:val="Char5"/>
          <w:rFonts w:hint="cs"/>
          <w:rtl/>
        </w:rPr>
        <w:t>ی‌دارید</w:t>
      </w:r>
      <w:r w:rsidRPr="006F7A19">
        <w:rPr>
          <w:rStyle w:val="Char5"/>
          <w:rtl/>
        </w:rPr>
        <w:t xml:space="preserve"> و الله در آن خ</w:t>
      </w:r>
      <w:r w:rsidRPr="006F7A19">
        <w:rPr>
          <w:rStyle w:val="Char5"/>
          <w:rFonts w:hint="cs"/>
          <w:rtl/>
        </w:rPr>
        <w:t>یر</w:t>
      </w:r>
      <w:r w:rsidRPr="006F7A19">
        <w:rPr>
          <w:rStyle w:val="Char5"/>
          <w:rtl/>
        </w:rPr>
        <w:t xml:space="preserve"> بس</w:t>
      </w:r>
      <w:r w:rsidRPr="006F7A19">
        <w:rPr>
          <w:rStyle w:val="Char5"/>
          <w:rFonts w:hint="cs"/>
          <w:rtl/>
        </w:rPr>
        <w:t>یار</w:t>
      </w:r>
      <w:r w:rsidRPr="006F7A19">
        <w:rPr>
          <w:rStyle w:val="Char5"/>
          <w:rtl/>
        </w:rPr>
        <w:t xml:space="preserve"> قرار م</w:t>
      </w:r>
      <w:r w:rsidRPr="006F7A19">
        <w:rPr>
          <w:rStyle w:val="Char5"/>
          <w:rFonts w:hint="cs"/>
          <w:rtl/>
        </w:rPr>
        <w:t>ی‌دهد</w:t>
      </w:r>
      <w:r w:rsidRPr="006F7A19">
        <w:rPr>
          <w:rStyle w:val="Char5"/>
          <w:rtl/>
        </w:rPr>
        <w:t>»</w:t>
      </w:r>
      <w:r w:rsidR="0048317E" w:rsidRPr="006F7A19">
        <w:rPr>
          <w:rStyle w:val="Char5"/>
          <w:rFonts w:hint="cs"/>
          <w:rtl/>
        </w:rPr>
        <w:t>.</w:t>
      </w:r>
    </w:p>
    <w:tbl>
      <w:tblPr>
        <w:bidiVisual/>
        <w:tblW w:w="0" w:type="auto"/>
        <w:tblLook w:val="04A0" w:firstRow="1" w:lastRow="0" w:firstColumn="1" w:lastColumn="0" w:noHBand="0" w:noVBand="1"/>
      </w:tblPr>
      <w:tblGrid>
        <w:gridCol w:w="3083"/>
        <w:gridCol w:w="284"/>
        <w:gridCol w:w="3085"/>
      </w:tblGrid>
      <w:tr w:rsidR="0048317E" w:rsidRPr="00DF4488" w:rsidTr="00356BF8">
        <w:tc>
          <w:tcPr>
            <w:tcW w:w="3083" w:type="dxa"/>
          </w:tcPr>
          <w:p w:rsidR="0048317E" w:rsidRPr="00DF4488" w:rsidRDefault="0048317E" w:rsidP="00314094">
            <w:pPr>
              <w:ind w:firstLine="0"/>
              <w:rPr>
                <w:rStyle w:val="Char0"/>
                <w:sz w:val="2"/>
                <w:szCs w:val="2"/>
                <w:rtl/>
              </w:rPr>
            </w:pPr>
            <w:r w:rsidRPr="00DF4488">
              <w:rPr>
                <w:rStyle w:val="Char3"/>
                <w:rFonts w:hint="cs"/>
                <w:rtl/>
              </w:rPr>
              <w:t>لعل</w:t>
            </w:r>
            <w:r w:rsidRPr="00DF4488">
              <w:rPr>
                <w:rStyle w:val="Char3"/>
                <w:rtl/>
              </w:rPr>
              <w:t xml:space="preserve"> </w:t>
            </w:r>
            <w:r w:rsidRPr="00DF4488">
              <w:rPr>
                <w:rStyle w:val="Char3"/>
                <w:rFonts w:hint="cs"/>
                <w:rtl/>
              </w:rPr>
              <w:t>عتبك</w:t>
            </w:r>
            <w:r w:rsidRPr="00DF4488">
              <w:rPr>
                <w:rStyle w:val="Char3"/>
                <w:rtl/>
              </w:rPr>
              <w:t xml:space="preserve"> </w:t>
            </w:r>
            <w:r w:rsidRPr="00DF4488">
              <w:rPr>
                <w:rStyle w:val="Char3"/>
                <w:rFonts w:hint="cs"/>
                <w:rtl/>
              </w:rPr>
              <w:t>محمود</w:t>
            </w:r>
            <w:r w:rsidRPr="00DF4488">
              <w:rPr>
                <w:rStyle w:val="Char3"/>
                <w:rtl/>
              </w:rPr>
              <w:t xml:space="preserve"> </w:t>
            </w:r>
            <w:r w:rsidRPr="00DF4488">
              <w:rPr>
                <w:rStyle w:val="Char3"/>
                <w:rFonts w:hint="cs"/>
                <w:rtl/>
              </w:rPr>
              <w:t>عواقبه</w:t>
            </w:r>
            <w:r w:rsidRPr="00DF4488">
              <w:rPr>
                <w:rStyle w:val="Char3"/>
                <w:rtl/>
              </w:rPr>
              <w:br/>
            </w:r>
          </w:p>
        </w:tc>
        <w:tc>
          <w:tcPr>
            <w:tcW w:w="284" w:type="dxa"/>
          </w:tcPr>
          <w:p w:rsidR="0048317E" w:rsidRPr="00DF4488" w:rsidRDefault="0048317E" w:rsidP="00314094">
            <w:pPr>
              <w:ind w:firstLine="0"/>
              <w:rPr>
                <w:rStyle w:val="Char0"/>
                <w:rtl/>
              </w:rPr>
            </w:pPr>
          </w:p>
        </w:tc>
        <w:tc>
          <w:tcPr>
            <w:tcW w:w="3085" w:type="dxa"/>
          </w:tcPr>
          <w:p w:rsidR="0048317E" w:rsidRPr="00DF4488" w:rsidRDefault="0048317E" w:rsidP="00314094">
            <w:pPr>
              <w:ind w:firstLine="0"/>
              <w:rPr>
                <w:rStyle w:val="Char0"/>
                <w:sz w:val="2"/>
                <w:szCs w:val="2"/>
                <w:rtl/>
              </w:rPr>
            </w:pPr>
            <w:r w:rsidRPr="00DF4488">
              <w:rPr>
                <w:rStyle w:val="Char3"/>
                <w:rFonts w:hint="cs"/>
                <w:rtl/>
              </w:rPr>
              <w:t>وربما</w:t>
            </w:r>
            <w:r w:rsidRPr="00DF4488">
              <w:rPr>
                <w:rStyle w:val="Char3"/>
                <w:rtl/>
              </w:rPr>
              <w:t xml:space="preserve"> </w:t>
            </w:r>
            <w:r w:rsidRPr="00DF4488">
              <w:rPr>
                <w:rStyle w:val="Char3"/>
                <w:rFonts w:hint="cs"/>
                <w:rtl/>
              </w:rPr>
              <w:t>صحت</w:t>
            </w:r>
            <w:r w:rsidRPr="00DF4488">
              <w:rPr>
                <w:rStyle w:val="Char3"/>
                <w:rtl/>
              </w:rPr>
              <w:t xml:space="preserve"> </w:t>
            </w:r>
            <w:r w:rsidRPr="00DF4488">
              <w:rPr>
                <w:rStyle w:val="Char3"/>
                <w:rFonts w:hint="cs"/>
                <w:rtl/>
              </w:rPr>
              <w:t>الأجسام</w:t>
            </w:r>
            <w:r w:rsidRPr="00DF4488">
              <w:rPr>
                <w:rStyle w:val="Char3"/>
                <w:rtl/>
              </w:rPr>
              <w:t xml:space="preserve"> </w:t>
            </w:r>
            <w:r w:rsidRPr="00DF4488">
              <w:rPr>
                <w:rStyle w:val="Char3"/>
                <w:rFonts w:hint="cs"/>
                <w:rtl/>
              </w:rPr>
              <w:t>بالعلل</w:t>
            </w:r>
            <w:r w:rsidRPr="00DF4488">
              <w:rPr>
                <w:rStyle w:val="Char3"/>
                <w:rtl/>
              </w:rPr>
              <w:br/>
            </w:r>
          </w:p>
        </w:tc>
      </w:tr>
    </w:tbl>
    <w:p w:rsidR="0048317E" w:rsidRPr="00DF4488" w:rsidRDefault="0048317E" w:rsidP="0048317E">
      <w:pPr>
        <w:jc w:val="both"/>
        <w:rPr>
          <w:rStyle w:val="Char0"/>
          <w:rtl/>
        </w:rPr>
      </w:pPr>
      <w:r w:rsidRPr="00DF4488">
        <w:rPr>
          <w:rStyle w:val="Char0"/>
          <w:rFonts w:hint="cs"/>
          <w:rtl/>
        </w:rPr>
        <w:t>امید است مشکلی که دچار آن شدی فرجام خوبی داشته باشد. گاهی بدن انسان با بیمار شدن صحت خود را بدست می</w:t>
      </w:r>
      <w:r w:rsidR="00AB3BEC">
        <w:rPr>
          <w:rStyle w:val="Char0"/>
          <w:rFonts w:hint="cs"/>
          <w:rtl/>
        </w:rPr>
        <w:t>‌</w:t>
      </w:r>
      <w:r w:rsidRPr="00DF4488">
        <w:rPr>
          <w:rStyle w:val="Char0"/>
          <w:rFonts w:hint="cs"/>
          <w:rtl/>
        </w:rPr>
        <w:t>آورد.</w:t>
      </w:r>
    </w:p>
    <w:p w:rsidR="0048317E" w:rsidRPr="00DF4488" w:rsidRDefault="0048317E" w:rsidP="00B61091">
      <w:pPr>
        <w:spacing w:line="228" w:lineRule="auto"/>
        <w:jc w:val="both"/>
        <w:rPr>
          <w:rStyle w:val="Char0"/>
          <w:rtl/>
        </w:rPr>
      </w:pPr>
      <w:r w:rsidRPr="00DF4488">
        <w:rPr>
          <w:rStyle w:val="Char0"/>
          <w:rFonts w:hint="cs"/>
          <w:rtl/>
        </w:rPr>
        <w:t>نهم: اینکه بداند مصیبت نیامده که او را هلاک نموده و از بین ببرد، بلکه آمده تا صبر او را بسنجد و او را بیازماید؛ و اینگونه روشن می</w:t>
      </w:r>
      <w:r w:rsidR="00AB3BEC">
        <w:rPr>
          <w:rStyle w:val="Char0"/>
          <w:rFonts w:hint="cs"/>
          <w:rtl/>
        </w:rPr>
        <w:t>‌</w:t>
      </w:r>
      <w:r w:rsidRPr="00DF4488">
        <w:rPr>
          <w:rStyle w:val="Char0"/>
          <w:rFonts w:hint="cs"/>
          <w:rtl/>
        </w:rPr>
        <w:t>گردد که آیا صلاحیت خدمتگزاری خداوند متعال را دارد؟ و اینکه الله متعال او را از دوستان خود و حزبش قرار دهد یا نه؟</w:t>
      </w:r>
    </w:p>
    <w:p w:rsidR="0048317E" w:rsidRPr="00DF4488" w:rsidRDefault="0048317E" w:rsidP="0048317E">
      <w:pPr>
        <w:spacing w:line="228" w:lineRule="auto"/>
        <w:jc w:val="both"/>
        <w:rPr>
          <w:rStyle w:val="Char0"/>
          <w:rtl/>
        </w:rPr>
      </w:pPr>
      <w:r w:rsidRPr="00DF4488">
        <w:rPr>
          <w:rStyle w:val="Char0"/>
          <w:rFonts w:hint="cs"/>
          <w:rtl/>
        </w:rPr>
        <w:t>اگر صلاحیت وی در این زمینه ثابت گشت، او را برمی</w:t>
      </w:r>
      <w:r w:rsidR="00AB3BEC">
        <w:rPr>
          <w:rStyle w:val="Char0"/>
          <w:rFonts w:hint="cs"/>
          <w:rtl/>
        </w:rPr>
        <w:t>‌</w:t>
      </w:r>
      <w:r w:rsidRPr="00DF4488">
        <w:rPr>
          <w:rStyle w:val="Char0"/>
          <w:rFonts w:hint="cs"/>
          <w:rtl/>
        </w:rPr>
        <w:t>گزیند و انتخاب می</w:t>
      </w:r>
      <w:r w:rsidR="00AB3BEC">
        <w:rPr>
          <w:rStyle w:val="Char0"/>
          <w:rFonts w:hint="cs"/>
          <w:rtl/>
        </w:rPr>
        <w:t>‌</w:t>
      </w:r>
      <w:r w:rsidRPr="00DF4488">
        <w:rPr>
          <w:rStyle w:val="Char0"/>
          <w:rFonts w:hint="cs"/>
          <w:rtl/>
        </w:rPr>
        <w:t>کند و لباس فضل و کرامت را بر او می</w:t>
      </w:r>
      <w:r w:rsidR="00AB3BEC">
        <w:rPr>
          <w:rStyle w:val="Char0"/>
          <w:rFonts w:hint="cs"/>
          <w:rtl/>
        </w:rPr>
        <w:t>‌</w:t>
      </w:r>
      <w:r w:rsidRPr="00DF4488">
        <w:rPr>
          <w:rStyle w:val="Char0"/>
          <w:rFonts w:hint="cs"/>
          <w:rtl/>
        </w:rPr>
        <w:t>پوشاند و دوستان و حزبش را خادمان و یاران او قرار می</w:t>
      </w:r>
      <w:r w:rsidR="00AB3BEC">
        <w:rPr>
          <w:rStyle w:val="Char0"/>
          <w:rFonts w:hint="cs"/>
          <w:rtl/>
        </w:rPr>
        <w:t>‌</w:t>
      </w:r>
      <w:r w:rsidRPr="00DF4488">
        <w:rPr>
          <w:rStyle w:val="Char0"/>
          <w:rFonts w:hint="cs"/>
          <w:rtl/>
        </w:rPr>
        <w:t>دهد. اما اگر رو برگرداند و عقب</w:t>
      </w:r>
      <w:r w:rsidR="00AB3BEC">
        <w:rPr>
          <w:rStyle w:val="Char0"/>
          <w:rtl/>
        </w:rPr>
        <w:t>‌</w:t>
      </w:r>
      <w:r w:rsidRPr="00DF4488">
        <w:rPr>
          <w:rStyle w:val="Char0"/>
          <w:rFonts w:hint="cs"/>
          <w:rtl/>
        </w:rPr>
        <w:t>گرد نماید، از درگاه الهی طرد شده و دور گردانده می</w:t>
      </w:r>
      <w:r w:rsidR="00AB3BEC">
        <w:rPr>
          <w:rStyle w:val="Char0"/>
          <w:rFonts w:hint="cs"/>
          <w:rtl/>
        </w:rPr>
        <w:t>‌</w:t>
      </w:r>
      <w:r w:rsidRPr="00DF4488">
        <w:rPr>
          <w:rStyle w:val="Char0"/>
          <w:rFonts w:hint="cs"/>
          <w:rtl/>
        </w:rPr>
        <w:t>شود و مصیبت</w:t>
      </w:r>
      <w:r w:rsidR="00AB3BEC">
        <w:rPr>
          <w:rStyle w:val="Char0"/>
          <w:rFonts w:hint="cs"/>
          <w:rtl/>
        </w:rPr>
        <w:t>‌</w:t>
      </w:r>
      <w:r w:rsidRPr="00DF4488">
        <w:rPr>
          <w:rStyle w:val="Char0"/>
          <w:rFonts w:hint="cs"/>
          <w:rtl/>
        </w:rPr>
        <w:t>ها بر وی دوچندان می</w:t>
      </w:r>
      <w:r w:rsidR="00AB3BEC">
        <w:rPr>
          <w:rStyle w:val="Char0"/>
          <w:rFonts w:hint="cs"/>
          <w:rtl/>
        </w:rPr>
        <w:t>‌</w:t>
      </w:r>
      <w:r w:rsidRPr="00DF4488">
        <w:rPr>
          <w:rStyle w:val="Char0"/>
          <w:rFonts w:hint="cs"/>
          <w:rtl/>
        </w:rPr>
        <w:t>گردند درحالی</w:t>
      </w:r>
      <w:r w:rsidR="00AB3BEC">
        <w:rPr>
          <w:rStyle w:val="Char0"/>
          <w:rFonts w:hint="cs"/>
          <w:rtl/>
        </w:rPr>
        <w:t>‌</w:t>
      </w:r>
      <w:r w:rsidRPr="00DF4488">
        <w:rPr>
          <w:rStyle w:val="Char0"/>
          <w:rFonts w:hint="cs"/>
          <w:rtl/>
        </w:rPr>
        <w:t>که افزایش آنها را احساس نمی</w:t>
      </w:r>
      <w:r w:rsidR="00AB3BEC">
        <w:rPr>
          <w:rStyle w:val="Char0"/>
          <w:rFonts w:hint="cs"/>
          <w:rtl/>
        </w:rPr>
        <w:t>‌</w:t>
      </w:r>
      <w:r w:rsidRPr="00DF4488">
        <w:rPr>
          <w:rStyle w:val="Char0"/>
          <w:rFonts w:hint="cs"/>
          <w:rtl/>
        </w:rPr>
        <w:t>کند. اما بعد از مدتی می</w:t>
      </w:r>
      <w:r w:rsidR="00AB3BEC">
        <w:rPr>
          <w:rStyle w:val="Char0"/>
          <w:rFonts w:hint="cs"/>
          <w:rtl/>
        </w:rPr>
        <w:t>‌</w:t>
      </w:r>
      <w:r w:rsidRPr="00DF4488">
        <w:rPr>
          <w:rStyle w:val="Char0"/>
          <w:rFonts w:hint="cs"/>
          <w:rtl/>
        </w:rPr>
        <w:t>داند که مصیبت وارده بر وی به مصیبت</w:t>
      </w:r>
      <w:r w:rsidR="00AB3BEC">
        <w:rPr>
          <w:rStyle w:val="Char0"/>
          <w:rFonts w:hint="cs"/>
          <w:rtl/>
        </w:rPr>
        <w:t>‌</w:t>
      </w:r>
      <w:r w:rsidRPr="00DF4488">
        <w:rPr>
          <w:rStyle w:val="Char0"/>
          <w:rFonts w:hint="cs"/>
          <w:rtl/>
        </w:rPr>
        <w:t>هایی تبدیل شده است؛ چنانکه صابر می</w:t>
      </w:r>
      <w:r w:rsidR="00AB3BEC">
        <w:rPr>
          <w:rStyle w:val="Char0"/>
          <w:rFonts w:hint="cs"/>
          <w:rtl/>
        </w:rPr>
        <w:t>‌</w:t>
      </w:r>
      <w:r w:rsidRPr="00DF4488">
        <w:rPr>
          <w:rStyle w:val="Char0"/>
          <w:rFonts w:hint="cs"/>
          <w:rtl/>
        </w:rPr>
        <w:t>داند که مصیبت وارده در حق وی با صبر وی، تبدیل به نعمت</w:t>
      </w:r>
      <w:r w:rsidR="00AB3BEC">
        <w:rPr>
          <w:rStyle w:val="Char0"/>
          <w:rFonts w:hint="cs"/>
          <w:rtl/>
        </w:rPr>
        <w:t>‌</w:t>
      </w:r>
      <w:r w:rsidRPr="00DF4488">
        <w:rPr>
          <w:rStyle w:val="Char0"/>
          <w:rFonts w:hint="cs"/>
          <w:rtl/>
        </w:rPr>
        <w:t>های متعددی شده است. حال آنکه فاصله میان این دو مقام دور از هم، اندکی صبر و تشویق قلب در این لحظات است؛ به هر حال مصیبت از هر دوی این افراد دور می</w:t>
      </w:r>
      <w:r w:rsidR="00AB3BEC">
        <w:rPr>
          <w:rStyle w:val="Char0"/>
          <w:rFonts w:hint="cs"/>
          <w:rtl/>
        </w:rPr>
        <w:t>‌</w:t>
      </w:r>
      <w:r w:rsidRPr="00DF4488">
        <w:rPr>
          <w:rStyle w:val="Char0"/>
          <w:rFonts w:hint="cs"/>
          <w:rtl/>
        </w:rPr>
        <w:t>گردد اما با این تفاوت که مصیبت از یکی درحالی رفع شده که انواع کرامت</w:t>
      </w:r>
      <w:r w:rsidR="00AB3BEC">
        <w:rPr>
          <w:rStyle w:val="Char0"/>
          <w:rFonts w:hint="cs"/>
          <w:rtl/>
        </w:rPr>
        <w:t>‌</w:t>
      </w:r>
      <w:r w:rsidRPr="00DF4488">
        <w:rPr>
          <w:rStyle w:val="Char0"/>
          <w:rFonts w:hint="cs"/>
          <w:rtl/>
        </w:rPr>
        <w:t>ها و خوبی</w:t>
      </w:r>
      <w:r w:rsidR="00AB3BEC">
        <w:rPr>
          <w:rStyle w:val="Char0"/>
          <w:rFonts w:hint="cs"/>
          <w:rtl/>
        </w:rPr>
        <w:t>‌</w:t>
      </w:r>
      <w:r w:rsidRPr="00DF4488">
        <w:rPr>
          <w:rStyle w:val="Char0"/>
          <w:rFonts w:hint="cs"/>
          <w:rtl/>
        </w:rPr>
        <w:t>ها را برای او به جای گذاشته است اما از دیگری چنان دور گشته که جز محرومیت و خواری چیزی برای وی نمانده است. چراکه این تقدیر خداوند عزیزِ حکیم است و فضل اوست که به هرکس بخواهد می</w:t>
      </w:r>
      <w:r w:rsidR="00AB3BEC">
        <w:rPr>
          <w:rStyle w:val="Char0"/>
          <w:rFonts w:hint="cs"/>
          <w:rtl/>
        </w:rPr>
        <w:t>‌</w:t>
      </w:r>
      <w:r w:rsidRPr="00DF4488">
        <w:rPr>
          <w:rStyle w:val="Char0"/>
          <w:rFonts w:hint="cs"/>
          <w:rtl/>
        </w:rPr>
        <w:t xml:space="preserve">دهد و الله دارای فضل و بخشش بزرگ است. </w:t>
      </w:r>
    </w:p>
    <w:p w:rsidR="0048317E" w:rsidRPr="00DF4488" w:rsidRDefault="0048317E" w:rsidP="00DF4488">
      <w:pPr>
        <w:jc w:val="both"/>
        <w:rPr>
          <w:rStyle w:val="Char0"/>
          <w:rtl/>
        </w:rPr>
      </w:pPr>
      <w:r w:rsidRPr="00DF4488">
        <w:rPr>
          <w:rStyle w:val="Char0"/>
          <w:rFonts w:cs="Traditional Arabic"/>
          <w:color w:val="000000"/>
          <w:shd w:val="clear" w:color="auto" w:fill="FFFFFF"/>
          <w:rtl/>
        </w:rPr>
        <w:lastRenderedPageBreak/>
        <w:t>﴿</w:t>
      </w:r>
      <w:r w:rsidRPr="002B7100">
        <w:rPr>
          <w:rStyle w:val="Char7"/>
          <w:rtl/>
        </w:rPr>
        <w:t xml:space="preserve">ذَٰلِكَ فَضۡلُ </w:t>
      </w:r>
      <w:r w:rsidRPr="002B7100">
        <w:rPr>
          <w:rStyle w:val="Char7"/>
          <w:rFonts w:hint="cs"/>
          <w:rtl/>
        </w:rPr>
        <w:t>ٱللَّهِ</w:t>
      </w:r>
      <w:r w:rsidRPr="002B7100">
        <w:rPr>
          <w:rStyle w:val="Char7"/>
          <w:rtl/>
        </w:rPr>
        <w:t xml:space="preserve"> يُؤۡتِيهِ مَن يَشَآءُۚ وَ</w:t>
      </w:r>
      <w:r w:rsidRPr="002B7100">
        <w:rPr>
          <w:rStyle w:val="Char7"/>
          <w:rFonts w:hint="cs"/>
          <w:rtl/>
        </w:rPr>
        <w:t>ٱللَّهُ</w:t>
      </w:r>
      <w:r w:rsidRPr="002B7100">
        <w:rPr>
          <w:rStyle w:val="Char7"/>
          <w:rtl/>
        </w:rPr>
        <w:t xml:space="preserve"> ذُو </w:t>
      </w:r>
      <w:r w:rsidRPr="002B7100">
        <w:rPr>
          <w:rStyle w:val="Char7"/>
          <w:rFonts w:hint="cs"/>
          <w:rtl/>
        </w:rPr>
        <w:t>ٱلۡفَضۡلِ</w:t>
      </w:r>
      <w:r w:rsidRPr="002B7100">
        <w:rPr>
          <w:rStyle w:val="Char7"/>
          <w:rtl/>
        </w:rPr>
        <w:t xml:space="preserve"> </w:t>
      </w:r>
      <w:r w:rsidRPr="002B7100">
        <w:rPr>
          <w:rStyle w:val="Char7"/>
          <w:rFonts w:hint="cs"/>
          <w:rtl/>
        </w:rPr>
        <w:t>ٱلۡعَظِيمِ</w:t>
      </w:r>
      <w:r w:rsidRPr="002B7100">
        <w:rPr>
          <w:rStyle w:val="Char7"/>
          <w:rtl/>
        </w:rPr>
        <w:t>٢١</w:t>
      </w:r>
      <w:r w:rsidRPr="00DF4488">
        <w:rPr>
          <w:rStyle w:val="Char0"/>
          <w:rFonts w:cs="Traditional Arabic"/>
          <w:color w:val="000000"/>
          <w:shd w:val="clear" w:color="auto" w:fill="FFFFFF"/>
          <w:rtl/>
        </w:rPr>
        <w:t>﴾</w:t>
      </w:r>
      <w:r w:rsidRPr="002B7100">
        <w:rPr>
          <w:rStyle w:val="Char7"/>
          <w:rtl/>
        </w:rPr>
        <w:t xml:space="preserve"> </w:t>
      </w:r>
      <w:r w:rsidRPr="00DF4488">
        <w:rPr>
          <w:rStyle w:val="Char"/>
          <w:sz w:val="22"/>
          <w:szCs w:val="22"/>
          <w:rtl/>
        </w:rPr>
        <w:t>[الحديد:21]</w:t>
      </w:r>
    </w:p>
    <w:p w:rsidR="00DF49EF" w:rsidRPr="006F7A19" w:rsidRDefault="0048317E" w:rsidP="00314094">
      <w:pPr>
        <w:jc w:val="both"/>
        <w:rPr>
          <w:rStyle w:val="Char0"/>
          <w:rtl/>
        </w:rPr>
      </w:pPr>
      <w:r w:rsidRPr="00DF4488">
        <w:rPr>
          <w:rStyle w:val="Char0"/>
          <w:rFonts w:hint="cs"/>
          <w:rtl/>
        </w:rPr>
        <w:t xml:space="preserve">دهم: </w:t>
      </w:r>
      <w:r w:rsidR="00DF49EF" w:rsidRPr="00DF4488">
        <w:rPr>
          <w:rStyle w:val="Char0"/>
          <w:rFonts w:hint="cs"/>
          <w:rtl/>
        </w:rPr>
        <w:t>اینکه بداند الله متعال بنده</w:t>
      </w:r>
      <w:r w:rsidR="00AB3BEC">
        <w:rPr>
          <w:rStyle w:val="Char0"/>
          <w:rFonts w:hint="cs"/>
          <w:rtl/>
        </w:rPr>
        <w:t>‌</w:t>
      </w:r>
      <w:r w:rsidR="00DF49EF" w:rsidRPr="00DF4488">
        <w:rPr>
          <w:rStyle w:val="Char0"/>
          <w:rFonts w:hint="cs"/>
          <w:rtl/>
        </w:rPr>
        <w:t>اش را در خوشی و ناخوشی و نعمت و مصیبت تربیت می</w:t>
      </w:r>
      <w:r w:rsidR="00AB3BEC">
        <w:rPr>
          <w:rStyle w:val="Char0"/>
          <w:rFonts w:hint="cs"/>
          <w:rtl/>
        </w:rPr>
        <w:t>‌</w:t>
      </w:r>
      <w:r w:rsidR="00DF49EF" w:rsidRPr="00DF4488">
        <w:rPr>
          <w:rStyle w:val="Char0"/>
          <w:rFonts w:hint="cs"/>
          <w:rtl/>
        </w:rPr>
        <w:t>کند؛ و در هر حالت عبودیت و بندگی را از او می</w:t>
      </w:r>
      <w:r w:rsidR="00AB3BEC">
        <w:rPr>
          <w:rStyle w:val="Char0"/>
          <w:rFonts w:hint="cs"/>
          <w:rtl/>
        </w:rPr>
        <w:t>‌</w:t>
      </w:r>
      <w:r w:rsidR="00DF49EF" w:rsidRPr="00DF4488">
        <w:rPr>
          <w:rStyle w:val="Char0"/>
          <w:rFonts w:hint="cs"/>
          <w:rtl/>
        </w:rPr>
        <w:t>خواهد. اما بنده</w:t>
      </w:r>
      <w:r w:rsidR="00AB3BEC">
        <w:rPr>
          <w:rStyle w:val="Char0"/>
          <w:rFonts w:hint="cs"/>
          <w:rtl/>
        </w:rPr>
        <w:t>‌</w:t>
      </w:r>
      <w:r w:rsidR="00DF49EF" w:rsidRPr="00DF4488">
        <w:rPr>
          <w:rStyle w:val="Char0"/>
          <w:rFonts w:hint="cs"/>
          <w:rtl/>
        </w:rPr>
        <w:t xml:space="preserve">ای که در خوشی و سلامتی </w:t>
      </w:r>
      <w:r w:rsidR="00DF49EF" w:rsidRPr="006F7A19">
        <w:rPr>
          <w:rStyle w:val="Char0"/>
          <w:rFonts w:hint="cs"/>
          <w:rtl/>
        </w:rPr>
        <w:t xml:space="preserve">خداوند متعال </w:t>
      </w:r>
      <w:r w:rsidR="00DF49EF" w:rsidRPr="006F7A19">
        <w:rPr>
          <w:rStyle w:val="Char0"/>
          <w:rtl/>
        </w:rPr>
        <w:t>را بر کناره (با ترد</w:t>
      </w:r>
      <w:r w:rsidR="00DF49EF" w:rsidRPr="006F7A19">
        <w:rPr>
          <w:rStyle w:val="Char0"/>
          <w:rFonts w:hint="cs"/>
          <w:rtl/>
        </w:rPr>
        <w:t>ید</w:t>
      </w:r>
      <w:r w:rsidR="00DF49EF" w:rsidRPr="006F7A19">
        <w:rPr>
          <w:rStyle w:val="Char0"/>
          <w:rtl/>
        </w:rPr>
        <w:t xml:space="preserve">) </w:t>
      </w:r>
      <w:r w:rsidR="00DF49EF" w:rsidRPr="006F7A19">
        <w:rPr>
          <w:rStyle w:val="Char0"/>
          <w:rFonts w:hint="cs"/>
          <w:rtl/>
        </w:rPr>
        <w:t>عبادت می</w:t>
      </w:r>
      <w:r w:rsidR="00AB3BEC" w:rsidRPr="006F7A19">
        <w:rPr>
          <w:rStyle w:val="Char0"/>
          <w:rFonts w:hint="cs"/>
          <w:rtl/>
        </w:rPr>
        <w:t>‌</w:t>
      </w:r>
      <w:r w:rsidR="00DF49EF" w:rsidRPr="006F7A19">
        <w:rPr>
          <w:rStyle w:val="Char0"/>
          <w:rFonts w:hint="cs"/>
          <w:rtl/>
        </w:rPr>
        <w:t xml:space="preserve">کند </w:t>
      </w:r>
      <w:r w:rsidR="00DF49EF" w:rsidRPr="006F7A19">
        <w:rPr>
          <w:rStyle w:val="Char0"/>
          <w:rtl/>
        </w:rPr>
        <w:t>(و ا</w:t>
      </w:r>
      <w:r w:rsidR="00DF49EF" w:rsidRPr="006F7A19">
        <w:rPr>
          <w:rStyle w:val="Char0"/>
          <w:rFonts w:hint="cs"/>
          <w:rtl/>
        </w:rPr>
        <w:t>یمانش</w:t>
      </w:r>
      <w:r w:rsidR="00DF49EF" w:rsidRPr="006F7A19">
        <w:rPr>
          <w:rStyle w:val="Char0"/>
          <w:rtl/>
        </w:rPr>
        <w:t xml:space="preserve"> بس</w:t>
      </w:r>
      <w:r w:rsidR="00DF49EF" w:rsidRPr="006F7A19">
        <w:rPr>
          <w:rStyle w:val="Char0"/>
          <w:rFonts w:hint="cs"/>
          <w:rtl/>
        </w:rPr>
        <w:t>یار</w:t>
      </w:r>
      <w:r w:rsidR="00DF49EF" w:rsidRPr="006F7A19">
        <w:rPr>
          <w:rStyle w:val="Char0"/>
          <w:rtl/>
        </w:rPr>
        <w:t xml:space="preserve"> ضع</w:t>
      </w:r>
      <w:r w:rsidR="00DF49EF" w:rsidRPr="006F7A19">
        <w:rPr>
          <w:rStyle w:val="Char0"/>
          <w:rFonts w:hint="cs"/>
          <w:rtl/>
        </w:rPr>
        <w:t>یف</w:t>
      </w:r>
      <w:r w:rsidR="00DF49EF" w:rsidRPr="006F7A19">
        <w:rPr>
          <w:rStyle w:val="Char0"/>
          <w:rtl/>
        </w:rPr>
        <w:t xml:space="preserve"> و سست است) </w:t>
      </w:r>
      <w:r w:rsidR="00DF49EF" w:rsidRPr="006F7A19">
        <w:rPr>
          <w:rStyle w:val="Char0"/>
          <w:rFonts w:hint="cs"/>
          <w:rtl/>
        </w:rPr>
        <w:t>چنانکه</w:t>
      </w:r>
      <w:r w:rsidR="00DF49EF" w:rsidRPr="006F7A19">
        <w:rPr>
          <w:rStyle w:val="Char0"/>
          <w:rtl/>
        </w:rPr>
        <w:t xml:space="preserve"> اگر خ</w:t>
      </w:r>
      <w:r w:rsidR="00DF49EF" w:rsidRPr="006F7A19">
        <w:rPr>
          <w:rStyle w:val="Char0"/>
          <w:rFonts w:hint="cs"/>
          <w:rtl/>
        </w:rPr>
        <w:t>یری</w:t>
      </w:r>
      <w:r w:rsidR="00DF49EF" w:rsidRPr="006F7A19">
        <w:rPr>
          <w:rStyle w:val="Char0"/>
          <w:rtl/>
        </w:rPr>
        <w:t xml:space="preserve"> به او برسد (دلش) به آن آرام م</w:t>
      </w:r>
      <w:r w:rsidR="00DF49EF" w:rsidRPr="006F7A19">
        <w:rPr>
          <w:rStyle w:val="Char0"/>
          <w:rFonts w:hint="cs"/>
          <w:rtl/>
        </w:rPr>
        <w:t>ی‌گیرد</w:t>
      </w:r>
      <w:r w:rsidR="00DF49EF" w:rsidRPr="006F7A19">
        <w:rPr>
          <w:rStyle w:val="Char0"/>
          <w:rtl/>
        </w:rPr>
        <w:t xml:space="preserve"> و اگر بلا</w:t>
      </w:r>
      <w:r w:rsidR="00DF49EF" w:rsidRPr="006F7A19">
        <w:rPr>
          <w:rStyle w:val="Char0"/>
          <w:rFonts w:hint="cs"/>
          <w:rtl/>
        </w:rPr>
        <w:t>یی</w:t>
      </w:r>
      <w:r w:rsidR="00DF49EF" w:rsidRPr="006F7A19">
        <w:rPr>
          <w:rStyle w:val="Char0"/>
          <w:rtl/>
        </w:rPr>
        <w:t xml:space="preserve"> (برا</w:t>
      </w:r>
      <w:r w:rsidR="00DF49EF" w:rsidRPr="006F7A19">
        <w:rPr>
          <w:rStyle w:val="Char0"/>
          <w:rFonts w:hint="cs"/>
          <w:rtl/>
        </w:rPr>
        <w:t>ی</w:t>
      </w:r>
      <w:r w:rsidR="00DF49EF" w:rsidRPr="006F7A19">
        <w:rPr>
          <w:rStyle w:val="Char0"/>
          <w:rtl/>
        </w:rPr>
        <w:t xml:space="preserve"> آزما</w:t>
      </w:r>
      <w:r w:rsidR="00DF49EF" w:rsidRPr="006F7A19">
        <w:rPr>
          <w:rStyle w:val="Char0"/>
          <w:rFonts w:hint="cs"/>
          <w:rtl/>
        </w:rPr>
        <w:t>یش</w:t>
      </w:r>
      <w:r w:rsidR="00DF49EF" w:rsidRPr="006F7A19">
        <w:rPr>
          <w:rStyle w:val="Char0"/>
          <w:rtl/>
        </w:rPr>
        <w:t>) به او برسد، رو</w:t>
      </w:r>
      <w:r w:rsidR="00DF49EF" w:rsidRPr="006F7A19">
        <w:rPr>
          <w:rStyle w:val="Char0"/>
          <w:rFonts w:hint="cs"/>
          <w:rtl/>
        </w:rPr>
        <w:t>ی</w:t>
      </w:r>
      <w:r w:rsidR="00DF49EF" w:rsidRPr="006F7A19">
        <w:rPr>
          <w:rStyle w:val="Char0"/>
          <w:rtl/>
        </w:rPr>
        <w:t xml:space="preserve"> م</w:t>
      </w:r>
      <w:r w:rsidR="00DF49EF" w:rsidRPr="006F7A19">
        <w:rPr>
          <w:rStyle w:val="Char0"/>
          <w:rFonts w:hint="cs"/>
          <w:rtl/>
        </w:rPr>
        <w:t>ی‌گرداند</w:t>
      </w:r>
      <w:r w:rsidR="00DF49EF" w:rsidRPr="006F7A19">
        <w:rPr>
          <w:rStyle w:val="Char0"/>
          <w:rtl/>
        </w:rPr>
        <w:t xml:space="preserve"> (و به کفر باز م</w:t>
      </w:r>
      <w:r w:rsidR="00DF49EF" w:rsidRPr="006F7A19">
        <w:rPr>
          <w:rStyle w:val="Char0"/>
          <w:rFonts w:hint="cs"/>
          <w:rtl/>
        </w:rPr>
        <w:t>ی‌گردد</w:t>
      </w:r>
      <w:r w:rsidR="00DF49EF" w:rsidRPr="006F7A19">
        <w:rPr>
          <w:rStyle w:val="Char0"/>
          <w:rtl/>
        </w:rPr>
        <w:t>)</w:t>
      </w:r>
      <w:r w:rsidR="00DF49EF" w:rsidRPr="006F7A19">
        <w:rPr>
          <w:rStyle w:val="Char0"/>
          <w:rFonts w:hint="cs"/>
          <w:rtl/>
        </w:rPr>
        <w:t>؛ چنین کسانی از جمله بندگانی نیستند که خداوند متعال آنها را برای بندگی خود برگزیده و انتخاب کرده است؛ پس تردیدی نیست ایمانی که در هنگام ابتلا و آزمایش و سلامتی و عافیت استوار بماند همان ایمان مفید در وقت نیاز و حاجت است؛ اما ایمانی که تنها در زمان سلامتی و عافیت باشد همراهی آن با بنده چند صبایی به طول نمی</w:t>
      </w:r>
      <w:r w:rsidR="00AB3BEC" w:rsidRPr="006F7A19">
        <w:rPr>
          <w:rStyle w:val="Char0"/>
          <w:rFonts w:hint="cs"/>
          <w:rtl/>
        </w:rPr>
        <w:t>‌</w:t>
      </w:r>
      <w:r w:rsidR="00DF49EF" w:rsidRPr="006F7A19">
        <w:rPr>
          <w:rStyle w:val="Char0"/>
          <w:rFonts w:hint="cs"/>
          <w:rtl/>
        </w:rPr>
        <w:t>انجامد و او را در شمار مومنان قرار نمی</w:t>
      </w:r>
      <w:r w:rsidR="00AB3BEC" w:rsidRPr="006F7A19">
        <w:rPr>
          <w:rStyle w:val="Char0"/>
          <w:rFonts w:hint="cs"/>
          <w:rtl/>
        </w:rPr>
        <w:t>‌</w:t>
      </w:r>
      <w:r w:rsidR="00DF49EF" w:rsidRPr="006F7A19">
        <w:rPr>
          <w:rStyle w:val="Char0"/>
          <w:rFonts w:hint="cs"/>
          <w:rtl/>
        </w:rPr>
        <w:t>دهد و به منازل مومنین نمی</w:t>
      </w:r>
      <w:r w:rsidR="00AB3BEC" w:rsidRPr="006F7A19">
        <w:rPr>
          <w:rStyle w:val="Char0"/>
          <w:rFonts w:hint="cs"/>
          <w:rtl/>
        </w:rPr>
        <w:t>‌</w:t>
      </w:r>
      <w:r w:rsidR="00DF49EF" w:rsidRPr="006F7A19">
        <w:rPr>
          <w:rStyle w:val="Char0"/>
          <w:rFonts w:hint="cs"/>
          <w:rtl/>
        </w:rPr>
        <w:t>رساند؛ بلکه ایمانی او را پیوسته همراه است که در بلا و مصیبت و عافیت و سلامتی استوار باشد. چرا</w:t>
      </w:r>
      <w:r w:rsidR="00AB67F8" w:rsidRPr="006F7A19">
        <w:rPr>
          <w:rStyle w:val="Char0"/>
          <w:rFonts w:hint="cs"/>
          <w:rtl/>
        </w:rPr>
        <w:t xml:space="preserve"> </w:t>
      </w:r>
      <w:r w:rsidR="00DF49EF" w:rsidRPr="006F7A19">
        <w:rPr>
          <w:rStyle w:val="Char0"/>
          <w:rFonts w:hint="cs"/>
          <w:rtl/>
        </w:rPr>
        <w:t>که ابتلا و آزمایش برای بنده همچون دم آهنگری است و در</w:t>
      </w:r>
      <w:r w:rsidR="00AB67F8" w:rsidRPr="006F7A19">
        <w:rPr>
          <w:rStyle w:val="Char0"/>
          <w:rFonts w:hint="cs"/>
          <w:rtl/>
        </w:rPr>
        <w:t xml:space="preserve"> </w:t>
      </w:r>
      <w:r w:rsidR="00DF49EF" w:rsidRPr="006F7A19">
        <w:rPr>
          <w:rStyle w:val="Char0"/>
          <w:rFonts w:hint="cs"/>
          <w:rtl/>
        </w:rPr>
        <w:t>واقع سنگ محک ایمان وی می</w:t>
      </w:r>
      <w:r w:rsidR="00AB3BEC" w:rsidRPr="006F7A19">
        <w:rPr>
          <w:rStyle w:val="Char0"/>
          <w:rFonts w:hint="cs"/>
          <w:rtl/>
        </w:rPr>
        <w:t>‌</w:t>
      </w:r>
      <w:r w:rsidR="00DF49EF" w:rsidRPr="006F7A19">
        <w:rPr>
          <w:rStyle w:val="Char0"/>
          <w:rFonts w:hint="cs"/>
          <w:rtl/>
        </w:rPr>
        <w:t>باشد که در این میان یا از این کوره طلای خالص خارج می</w:t>
      </w:r>
      <w:r w:rsidR="00AB3BEC" w:rsidRPr="006F7A19">
        <w:rPr>
          <w:rStyle w:val="Char0"/>
          <w:rFonts w:hint="cs"/>
          <w:rtl/>
        </w:rPr>
        <w:t>‌</w:t>
      </w:r>
      <w:r w:rsidR="00DF49EF" w:rsidRPr="006F7A19">
        <w:rPr>
          <w:rStyle w:val="Char0"/>
          <w:rFonts w:hint="cs"/>
          <w:rtl/>
        </w:rPr>
        <w:t>شود یا زغالی خالص؛ یا اینکه از آن، دو ماده</w:t>
      </w:r>
      <w:r w:rsidR="00AB3BEC" w:rsidRPr="006F7A19">
        <w:rPr>
          <w:rStyle w:val="Char0"/>
          <w:rFonts w:hint="cs"/>
          <w:rtl/>
        </w:rPr>
        <w:t>‌</w:t>
      </w:r>
      <w:r w:rsidR="00DF49EF" w:rsidRPr="006F7A19">
        <w:rPr>
          <w:rStyle w:val="Char0"/>
          <w:rFonts w:hint="cs"/>
          <w:rtl/>
        </w:rPr>
        <w:t xml:space="preserve"> از جنس طلا و مس خارج می</w:t>
      </w:r>
      <w:r w:rsidR="00AB3BEC" w:rsidRPr="006F7A19">
        <w:rPr>
          <w:rStyle w:val="Char0"/>
          <w:rFonts w:hint="cs"/>
          <w:rtl/>
        </w:rPr>
        <w:t>‌</w:t>
      </w:r>
      <w:r w:rsidR="00DF49EF" w:rsidRPr="006F7A19">
        <w:rPr>
          <w:rStyle w:val="Char0"/>
          <w:rFonts w:hint="cs"/>
          <w:rtl/>
        </w:rPr>
        <w:t>شود که در این</w:t>
      </w:r>
      <w:r w:rsidR="00AB3BEC" w:rsidRPr="006F7A19">
        <w:rPr>
          <w:rStyle w:val="Char0"/>
          <w:rFonts w:hint="cs"/>
          <w:rtl/>
        </w:rPr>
        <w:t>‌</w:t>
      </w:r>
      <w:r w:rsidR="00DF49EF" w:rsidRPr="006F7A19">
        <w:rPr>
          <w:rStyle w:val="Char0"/>
          <w:rFonts w:hint="cs"/>
          <w:rtl/>
        </w:rPr>
        <w:t>صورت بلا و مصیبت پیوسته دامنگیر وی خواهد بود تا بخش مسی آن از بخش طلایی آن جدا گردد و تماما طلای خالص بماند. بنابراین اگر بنده بداند که نعمت الله متعال بر او در بلا و مصیبت با نعمت الهی در زمان عافیت و سلامتی همراه است، مشغول شکر قلبی و زبانی او می</w:t>
      </w:r>
      <w:r w:rsidR="00AB3BEC" w:rsidRPr="006F7A19">
        <w:rPr>
          <w:rStyle w:val="Char0"/>
          <w:rFonts w:hint="cs"/>
          <w:rtl/>
        </w:rPr>
        <w:t>‌</w:t>
      </w:r>
      <w:r w:rsidR="00DF49EF" w:rsidRPr="006F7A19">
        <w:rPr>
          <w:rStyle w:val="Char0"/>
          <w:rFonts w:hint="cs"/>
          <w:rtl/>
        </w:rPr>
        <w:t xml:space="preserve">شود: </w:t>
      </w:r>
      <w:r w:rsidR="00DF49EF" w:rsidRPr="00DF4488">
        <w:rPr>
          <w:rStyle w:val="Char9"/>
          <w:rFonts w:eastAsia="Calibri" w:hint="cs"/>
          <w:rtl/>
        </w:rPr>
        <w:t xml:space="preserve">«اللهم </w:t>
      </w:r>
      <w:r w:rsidR="00314094" w:rsidRPr="00DF4488">
        <w:rPr>
          <w:rStyle w:val="Char9"/>
          <w:rFonts w:eastAsia="Calibri"/>
          <w:rtl/>
        </w:rPr>
        <w:t>اللَّهُمَّ أَعِنِّي عَلَى ذِكْرِكَ، وَشُكْرِكَ، وَحُسْنِ عِبَادَتِكَ</w:t>
      </w:r>
      <w:r w:rsidR="00DF49EF" w:rsidRPr="00DF4488">
        <w:rPr>
          <w:rStyle w:val="Char9"/>
          <w:rFonts w:eastAsia="Calibri" w:hint="cs"/>
          <w:rtl/>
        </w:rPr>
        <w:t>»</w:t>
      </w:r>
      <w:r w:rsidR="00DF49EF" w:rsidRPr="006F7A19">
        <w:rPr>
          <w:rStyle w:val="Char0"/>
          <w:rFonts w:hint="cs"/>
          <w:rtl/>
        </w:rPr>
        <w:t>: «پروردگارا مرا در ذکر و یادت و شکر و سپاسگذاری</w:t>
      </w:r>
      <w:r w:rsidR="00AB3BEC" w:rsidRPr="006F7A19">
        <w:rPr>
          <w:rStyle w:val="Char0"/>
          <w:rFonts w:hint="cs"/>
          <w:rtl/>
        </w:rPr>
        <w:t>‌</w:t>
      </w:r>
      <w:r w:rsidR="00DF49EF" w:rsidRPr="006F7A19">
        <w:rPr>
          <w:rStyle w:val="Char0"/>
          <w:rFonts w:hint="cs"/>
          <w:rtl/>
        </w:rPr>
        <w:t xml:space="preserve">ات و عبادت نیکویت یاری فرما». و براستی چگونه نباید از </w:t>
      </w:r>
      <w:r w:rsidR="00DF49EF" w:rsidRPr="006F7A19">
        <w:rPr>
          <w:rStyle w:val="Char0"/>
          <w:rFonts w:hint="cs"/>
          <w:rtl/>
        </w:rPr>
        <w:lastRenderedPageBreak/>
        <w:t>کسی سپاسگذاری نمود که برای انسان امری را فراهم می</w:t>
      </w:r>
      <w:r w:rsidR="00AB3BEC" w:rsidRPr="006F7A19">
        <w:rPr>
          <w:rStyle w:val="Char0"/>
          <w:rFonts w:hint="cs"/>
          <w:rtl/>
        </w:rPr>
        <w:t>‌</w:t>
      </w:r>
      <w:r w:rsidR="00DF49EF" w:rsidRPr="006F7A19">
        <w:rPr>
          <w:rStyle w:val="Char0"/>
          <w:rFonts w:hint="cs"/>
          <w:rtl/>
        </w:rPr>
        <w:t>کند که در اثر آن خباثت و ناخالصی وی از بین می</w:t>
      </w:r>
      <w:r w:rsidR="00AB3BEC" w:rsidRPr="006F7A19">
        <w:rPr>
          <w:rStyle w:val="Char0"/>
          <w:rFonts w:hint="cs"/>
          <w:rtl/>
        </w:rPr>
        <w:t>‌</w:t>
      </w:r>
      <w:r w:rsidR="00DF49EF" w:rsidRPr="006F7A19">
        <w:rPr>
          <w:rStyle w:val="Char0"/>
          <w:rFonts w:hint="cs"/>
          <w:rtl/>
        </w:rPr>
        <w:t>رود و او را به طلایی خالص تبدیل می</w:t>
      </w:r>
      <w:r w:rsidR="00AB3BEC" w:rsidRPr="006F7A19">
        <w:rPr>
          <w:rStyle w:val="Char0"/>
          <w:rFonts w:hint="cs"/>
          <w:rtl/>
        </w:rPr>
        <w:t>‌</w:t>
      </w:r>
      <w:r w:rsidR="00DF49EF" w:rsidRPr="006F7A19">
        <w:rPr>
          <w:rStyle w:val="Char0"/>
          <w:rFonts w:hint="cs"/>
          <w:rtl/>
        </w:rPr>
        <w:t>کند که صلاحیت مجاورت با او تعالی و نگریستن به او را می</w:t>
      </w:r>
      <w:r w:rsidR="00AB3BEC" w:rsidRPr="006F7A19">
        <w:rPr>
          <w:rStyle w:val="Char0"/>
          <w:rFonts w:hint="cs"/>
          <w:rtl/>
        </w:rPr>
        <w:t>‌</w:t>
      </w:r>
      <w:r w:rsidR="00DF49EF" w:rsidRPr="006F7A19">
        <w:rPr>
          <w:rStyle w:val="Char0"/>
          <w:rFonts w:hint="cs"/>
          <w:rtl/>
        </w:rPr>
        <w:t>یابد؟!</w:t>
      </w:r>
    </w:p>
    <w:p w:rsidR="0048317E" w:rsidRPr="006F7A19" w:rsidRDefault="00DF49EF" w:rsidP="00314094">
      <w:pPr>
        <w:jc w:val="both"/>
        <w:rPr>
          <w:rStyle w:val="Char0"/>
          <w:rtl/>
        </w:rPr>
      </w:pPr>
      <w:r w:rsidRPr="006F7A19">
        <w:rPr>
          <w:rStyle w:val="Char0"/>
          <w:rFonts w:hint="cs"/>
          <w:rtl/>
        </w:rPr>
        <w:t>ثمره</w:t>
      </w:r>
      <w:r w:rsidR="00AB3BEC" w:rsidRPr="006F7A19">
        <w:rPr>
          <w:rStyle w:val="Char0"/>
          <w:rFonts w:hint="cs"/>
          <w:rtl/>
        </w:rPr>
        <w:t>‌</w:t>
      </w:r>
      <w:r w:rsidRPr="006F7A19">
        <w:rPr>
          <w:rStyle w:val="Char0"/>
          <w:rFonts w:hint="cs"/>
          <w:rtl/>
        </w:rPr>
        <w:t>ی این اسباب و امثال آنها صبر بر بلا و مصیبت می</w:t>
      </w:r>
      <w:r w:rsidR="00AB3BEC" w:rsidRPr="006F7A19">
        <w:rPr>
          <w:rStyle w:val="Char0"/>
          <w:rFonts w:hint="cs"/>
          <w:rtl/>
        </w:rPr>
        <w:t>‌</w:t>
      </w:r>
      <w:r w:rsidRPr="006F7A19">
        <w:rPr>
          <w:rStyle w:val="Char0"/>
          <w:rFonts w:hint="cs"/>
          <w:rtl/>
        </w:rPr>
        <w:t>باشد؛ بنابراین اگر تقویت شوند، ثمر</w:t>
      </w:r>
      <w:r w:rsidR="00AB3BEC" w:rsidRPr="006F7A19">
        <w:rPr>
          <w:rStyle w:val="Char0"/>
          <w:rFonts w:hint="cs"/>
          <w:rtl/>
        </w:rPr>
        <w:t>‌</w:t>
      </w:r>
      <w:r w:rsidRPr="006F7A19">
        <w:rPr>
          <w:rStyle w:val="Char0"/>
          <w:rFonts w:hint="cs"/>
          <w:rtl/>
        </w:rPr>
        <w:t>ه</w:t>
      </w:r>
      <w:r w:rsidR="00AB3BEC" w:rsidRPr="006F7A19">
        <w:rPr>
          <w:rStyle w:val="Char0"/>
          <w:rFonts w:hint="cs"/>
          <w:rtl/>
        </w:rPr>
        <w:t>‌</w:t>
      </w:r>
      <w:r w:rsidRPr="006F7A19">
        <w:rPr>
          <w:rStyle w:val="Char0"/>
          <w:rFonts w:hint="cs"/>
          <w:rtl/>
        </w:rPr>
        <w:t>ی آنها رضایت و شکر خواهد بود. از الله متعال می</w:t>
      </w:r>
      <w:r w:rsidR="00314094" w:rsidRPr="006F7A19">
        <w:rPr>
          <w:rStyle w:val="Char0"/>
          <w:rFonts w:hint="eastAsia"/>
          <w:rtl/>
        </w:rPr>
        <w:t>‌</w:t>
      </w:r>
      <w:r w:rsidRPr="006F7A19">
        <w:rPr>
          <w:rStyle w:val="Char0"/>
          <w:rFonts w:hint="cs"/>
          <w:rtl/>
        </w:rPr>
        <w:t xml:space="preserve">خواهیم که با عفو و بخشش خود خطاها و گناهان ما را بپوشاند و به منت و کرم و بزرگواریش با ابتلا و آزمایش خود ما را رسوا نگرداند.  </w:t>
      </w:r>
    </w:p>
    <w:p w:rsidR="00DF49EF" w:rsidRPr="00DF4488" w:rsidRDefault="00DF49EF" w:rsidP="00DF49EF">
      <w:pPr>
        <w:jc w:val="both"/>
        <w:rPr>
          <w:rStyle w:val="Char0"/>
          <w:color w:val="000000"/>
          <w:rtl/>
        </w:rPr>
      </w:pPr>
    </w:p>
    <w:p w:rsidR="00A149E1" w:rsidRPr="00DF4488" w:rsidRDefault="00A149E1" w:rsidP="00A42380">
      <w:pPr>
        <w:jc w:val="both"/>
        <w:rPr>
          <w:rStyle w:val="Char0"/>
          <w:rtl/>
        </w:rPr>
        <w:sectPr w:rsidR="00A149E1" w:rsidRPr="00DF4488" w:rsidSect="00877515">
          <w:footnotePr>
            <w:numRestart w:val="eachPage"/>
          </w:footnotePr>
          <w:pgSz w:w="7938" w:h="11907" w:code="9"/>
          <w:pgMar w:top="567" w:right="851" w:bottom="851" w:left="851" w:header="454" w:footer="0" w:gutter="0"/>
          <w:cols w:space="708"/>
          <w:titlePg/>
          <w:bidi/>
          <w:rtlGutter/>
          <w:docGrid w:linePitch="360"/>
        </w:sectPr>
      </w:pPr>
    </w:p>
    <w:p w:rsidR="00A42380" w:rsidRPr="00DF4488" w:rsidRDefault="00A42380" w:rsidP="006F7A19">
      <w:pPr>
        <w:pStyle w:val="a1"/>
        <w:spacing w:line="235" w:lineRule="auto"/>
        <w:rPr>
          <w:rtl/>
          <w:lang w:bidi="fa-IR"/>
        </w:rPr>
      </w:pPr>
      <w:bookmarkStart w:id="9" w:name="_Toc493419470"/>
      <w:r w:rsidRPr="00DF4488">
        <w:rPr>
          <w:rFonts w:hint="cs"/>
          <w:rtl/>
          <w:lang w:bidi="fa-IR"/>
        </w:rPr>
        <w:lastRenderedPageBreak/>
        <w:t>علاج</w:t>
      </w:r>
      <w:r w:rsidRPr="00DF4488">
        <w:rPr>
          <w:rtl/>
          <w:lang w:bidi="fa-IR"/>
        </w:rPr>
        <w:t xml:space="preserve"> </w:t>
      </w:r>
      <w:r w:rsidRPr="00DF4488">
        <w:rPr>
          <w:rFonts w:hint="cs"/>
          <w:rtl/>
          <w:lang w:bidi="fa-IR"/>
        </w:rPr>
        <w:t>محبت</w:t>
      </w:r>
      <w:r w:rsidRPr="00DF4488">
        <w:rPr>
          <w:rtl/>
          <w:lang w:bidi="fa-IR"/>
        </w:rPr>
        <w:t xml:space="preserve"> </w:t>
      </w:r>
      <w:r w:rsidR="00DF49EF" w:rsidRPr="00DF4488">
        <w:rPr>
          <w:rFonts w:hint="cs"/>
          <w:rtl/>
          <w:lang w:bidi="fa-IR"/>
        </w:rPr>
        <w:t>فاسد</w:t>
      </w:r>
      <w:r w:rsidRPr="00DF4488">
        <w:rPr>
          <w:rtl/>
          <w:lang w:bidi="fa-IR"/>
        </w:rPr>
        <w:t xml:space="preserve"> </w:t>
      </w:r>
      <w:r w:rsidRPr="00DF4488">
        <w:rPr>
          <w:rFonts w:hint="cs"/>
          <w:rtl/>
          <w:lang w:bidi="fa-IR"/>
        </w:rPr>
        <w:t>و</w:t>
      </w:r>
      <w:r w:rsidRPr="00DF4488">
        <w:rPr>
          <w:rtl/>
          <w:lang w:bidi="fa-IR"/>
        </w:rPr>
        <w:t xml:space="preserve"> </w:t>
      </w:r>
      <w:r w:rsidR="00DF49EF" w:rsidRPr="00DF4488">
        <w:rPr>
          <w:rFonts w:hint="cs"/>
          <w:rtl/>
          <w:lang w:bidi="fa-IR"/>
        </w:rPr>
        <w:t xml:space="preserve">بیان </w:t>
      </w:r>
      <w:r w:rsidRPr="00DF4488">
        <w:rPr>
          <w:rFonts w:hint="cs"/>
          <w:rtl/>
          <w:lang w:bidi="fa-IR"/>
        </w:rPr>
        <w:t>ده</w:t>
      </w:r>
      <w:r w:rsidRPr="00DF4488">
        <w:rPr>
          <w:rtl/>
          <w:lang w:bidi="fa-IR"/>
        </w:rPr>
        <w:t xml:space="preserve"> </w:t>
      </w:r>
      <w:r w:rsidR="00DF49EF" w:rsidRPr="00DF4488">
        <w:rPr>
          <w:rFonts w:hint="cs"/>
          <w:rtl/>
          <w:lang w:bidi="fa-IR"/>
        </w:rPr>
        <w:t>فایده</w:t>
      </w:r>
      <w:r w:rsidRPr="00DF4488">
        <w:rPr>
          <w:rtl/>
          <w:lang w:bidi="fa-IR"/>
        </w:rPr>
        <w:t xml:space="preserve"> </w:t>
      </w:r>
      <w:r w:rsidRPr="00DF4488">
        <w:rPr>
          <w:rFonts w:hint="cs"/>
          <w:rtl/>
          <w:lang w:bidi="fa-IR"/>
        </w:rPr>
        <w:t>برا</w:t>
      </w:r>
      <w:r w:rsidR="00466566" w:rsidRPr="00DF4488">
        <w:rPr>
          <w:rFonts w:hint="cs"/>
          <w:rtl/>
          <w:lang w:bidi="fa-IR"/>
        </w:rPr>
        <w:t>ی</w:t>
      </w:r>
      <w:r w:rsidRPr="00DF4488">
        <w:rPr>
          <w:rtl/>
          <w:lang w:bidi="fa-IR"/>
        </w:rPr>
        <w:t xml:space="preserve"> </w:t>
      </w:r>
      <w:r w:rsidRPr="00DF4488">
        <w:rPr>
          <w:rFonts w:hint="cs"/>
          <w:rtl/>
          <w:lang w:bidi="fa-IR"/>
        </w:rPr>
        <w:t>حفاظت</w:t>
      </w:r>
      <w:r w:rsidR="00AB3BEC">
        <w:rPr>
          <w:rFonts w:hint="cs"/>
          <w:rtl/>
          <w:lang w:bidi="fa-IR"/>
        </w:rPr>
        <w:t>‌</w:t>
      </w:r>
      <w:r w:rsidRPr="00DF4488">
        <w:rPr>
          <w:rFonts w:hint="cs"/>
          <w:rtl/>
          <w:lang w:bidi="fa-IR"/>
        </w:rPr>
        <w:t>چشم</w:t>
      </w:r>
      <w:r w:rsidRPr="00DF4488">
        <w:rPr>
          <w:rtl/>
          <w:lang w:bidi="fa-IR"/>
        </w:rPr>
        <w:t xml:space="preserve"> </w:t>
      </w:r>
      <w:r w:rsidR="00A149E1" w:rsidRPr="00DF4488">
        <w:rPr>
          <w:rFonts w:hint="cs"/>
          <w:rtl/>
          <w:lang w:bidi="fa-IR"/>
        </w:rPr>
        <w:br/>
      </w:r>
      <w:r w:rsidRPr="00DF4488">
        <w:rPr>
          <w:rFonts w:hint="cs"/>
          <w:rtl/>
          <w:lang w:bidi="fa-IR"/>
        </w:rPr>
        <w:t>از</w:t>
      </w:r>
      <w:r w:rsidRPr="00DF4488">
        <w:rPr>
          <w:rtl/>
          <w:lang w:bidi="fa-IR"/>
        </w:rPr>
        <w:t xml:space="preserve"> </w:t>
      </w:r>
      <w:r w:rsidRPr="00DF4488">
        <w:rPr>
          <w:rFonts w:hint="cs"/>
          <w:rtl/>
          <w:lang w:bidi="fa-IR"/>
        </w:rPr>
        <w:t>مرض</w:t>
      </w:r>
      <w:r w:rsidRPr="00DF4488">
        <w:rPr>
          <w:rtl/>
          <w:lang w:bidi="fa-IR"/>
        </w:rPr>
        <w:t xml:space="preserve"> </w:t>
      </w:r>
      <w:r w:rsidRPr="00DF4488">
        <w:rPr>
          <w:rFonts w:hint="cs"/>
          <w:rtl/>
          <w:lang w:bidi="fa-IR"/>
        </w:rPr>
        <w:t>چشم</w:t>
      </w:r>
      <w:r w:rsidR="00C71F8F" w:rsidRPr="00DF4488">
        <w:rPr>
          <w:rFonts w:hint="cs"/>
          <w:rtl/>
          <w:lang w:bidi="fa-IR"/>
        </w:rPr>
        <w:t>‌</w:t>
      </w:r>
      <w:r w:rsidRPr="00DF4488">
        <w:rPr>
          <w:rFonts w:hint="cs"/>
          <w:rtl/>
          <w:lang w:bidi="fa-IR"/>
        </w:rPr>
        <w:t>چران</w:t>
      </w:r>
      <w:r w:rsidR="00466566" w:rsidRPr="00DF4488">
        <w:rPr>
          <w:rFonts w:hint="cs"/>
          <w:rtl/>
          <w:lang w:bidi="fa-IR"/>
        </w:rPr>
        <w:t>ی</w:t>
      </w:r>
      <w:bookmarkEnd w:id="9"/>
    </w:p>
    <w:p w:rsidR="00DF49EF" w:rsidRPr="00DF4488" w:rsidRDefault="00A42380" w:rsidP="006F7A19">
      <w:pPr>
        <w:spacing w:line="235" w:lineRule="auto"/>
        <w:jc w:val="both"/>
        <w:rPr>
          <w:rStyle w:val="Char0"/>
          <w:rtl/>
        </w:rPr>
      </w:pPr>
      <w:r w:rsidRPr="00DF4488">
        <w:rPr>
          <w:rStyle w:val="Char0"/>
          <w:rFonts w:hint="cs"/>
          <w:rtl/>
        </w:rPr>
        <w:t>ابن</w:t>
      </w:r>
      <w:r w:rsidRPr="00DF4488">
        <w:rPr>
          <w:rStyle w:val="Char0"/>
          <w:rtl/>
        </w:rPr>
        <w:t xml:space="preserve"> </w:t>
      </w:r>
      <w:r w:rsidRPr="00DF4488">
        <w:rPr>
          <w:rStyle w:val="Char0"/>
          <w:rFonts w:hint="cs"/>
          <w:rtl/>
        </w:rPr>
        <w:t>ق</w:t>
      </w:r>
      <w:r w:rsidR="00466566" w:rsidRPr="00DF4488">
        <w:rPr>
          <w:rStyle w:val="Char0"/>
          <w:rFonts w:hint="cs"/>
          <w:rtl/>
        </w:rPr>
        <w:t>ی</w:t>
      </w:r>
      <w:r w:rsidRPr="00DF4488">
        <w:rPr>
          <w:rStyle w:val="Char0"/>
          <w:rFonts w:hint="cs"/>
          <w:rtl/>
        </w:rPr>
        <w:t>م</w:t>
      </w:r>
      <w:r w:rsidR="002E2132">
        <w:rPr>
          <w:rStyle w:val="Char0"/>
          <w:rFonts w:cs="CTraditional Arabic"/>
          <w:rtl/>
        </w:rPr>
        <w:t> </w:t>
      </w:r>
      <w:r w:rsidR="002E2132" w:rsidRPr="00DF4488">
        <w:rPr>
          <w:rStyle w:val="Char0"/>
          <w:rFonts w:cs="CTraditional Arabic" w:hint="cs"/>
          <w:rtl/>
        </w:rPr>
        <w:t>/</w:t>
      </w:r>
      <w:r w:rsidRPr="00DF4488">
        <w:rPr>
          <w:rStyle w:val="Char0"/>
          <w:rtl/>
        </w:rPr>
        <w:t xml:space="preserve"> </w:t>
      </w:r>
      <w:r w:rsidRPr="00DF4488">
        <w:rPr>
          <w:rStyle w:val="Char0"/>
          <w:rFonts w:hint="cs"/>
          <w:rtl/>
        </w:rPr>
        <w:t>در</w:t>
      </w:r>
      <w:r w:rsidRPr="00DF4488">
        <w:rPr>
          <w:rStyle w:val="Char0"/>
          <w:rtl/>
        </w:rPr>
        <w:t xml:space="preserve"> </w:t>
      </w:r>
      <w:r w:rsidRPr="00DF4488">
        <w:rPr>
          <w:rStyle w:val="Char0"/>
          <w:rFonts w:hint="cs"/>
          <w:rtl/>
        </w:rPr>
        <w:t>کتاب</w:t>
      </w:r>
      <w:r w:rsidRPr="00DF4488">
        <w:rPr>
          <w:rStyle w:val="Char0"/>
          <w:rtl/>
        </w:rPr>
        <w:t xml:space="preserve"> </w:t>
      </w:r>
      <w:r w:rsidR="00C71F8F" w:rsidRPr="00DF4488">
        <w:rPr>
          <w:rStyle w:val="Char0"/>
          <w:rFonts w:hint="cs"/>
          <w:rtl/>
        </w:rPr>
        <w:t>«</w:t>
      </w:r>
      <w:r w:rsidRPr="00DF4488">
        <w:rPr>
          <w:rStyle w:val="Char0"/>
          <w:rFonts w:hint="cs"/>
          <w:rtl/>
        </w:rPr>
        <w:t>الجواب</w:t>
      </w:r>
      <w:r w:rsidRPr="00DF4488">
        <w:rPr>
          <w:rStyle w:val="Char0"/>
          <w:rtl/>
        </w:rPr>
        <w:t xml:space="preserve"> </w:t>
      </w:r>
      <w:r w:rsidRPr="00DF4488">
        <w:rPr>
          <w:rStyle w:val="Char0"/>
          <w:rFonts w:hint="cs"/>
          <w:rtl/>
        </w:rPr>
        <w:t>الکاف</w:t>
      </w:r>
      <w:r w:rsidR="00DF49EF" w:rsidRPr="00DF4488">
        <w:rPr>
          <w:rStyle w:val="Char0"/>
          <w:rFonts w:hint="cs"/>
          <w:rtl/>
        </w:rPr>
        <w:t>ي</w:t>
      </w:r>
      <w:r w:rsidR="00C71F8F" w:rsidRPr="00DF4488">
        <w:rPr>
          <w:rStyle w:val="Char0"/>
          <w:rFonts w:hint="cs"/>
          <w:rtl/>
        </w:rPr>
        <w:t>»</w:t>
      </w:r>
      <w:r w:rsidR="00BC780F" w:rsidRPr="00DF4488">
        <w:rPr>
          <w:rStyle w:val="Char0"/>
          <w:rtl/>
        </w:rPr>
        <w:t xml:space="preserve"> م</w:t>
      </w:r>
      <w:r w:rsidR="00466566" w:rsidRPr="00DF4488">
        <w:rPr>
          <w:rStyle w:val="Char0"/>
          <w:rtl/>
        </w:rPr>
        <w:t>ی</w:t>
      </w:r>
      <w:r w:rsidR="00BC780F" w:rsidRPr="00DF4488">
        <w:rPr>
          <w:rStyle w:val="Char0"/>
          <w:rtl/>
        </w:rPr>
        <w:t>‌</w:t>
      </w:r>
      <w:r w:rsidRPr="00DF4488">
        <w:rPr>
          <w:rStyle w:val="Char0"/>
          <w:rFonts w:hint="cs"/>
          <w:rtl/>
        </w:rPr>
        <w:t>نو</w:t>
      </w:r>
      <w:r w:rsidR="00466566" w:rsidRPr="00DF4488">
        <w:rPr>
          <w:rStyle w:val="Char0"/>
          <w:rFonts w:hint="cs"/>
          <w:rtl/>
        </w:rPr>
        <w:t>ی</w:t>
      </w:r>
      <w:r w:rsidRPr="00DF4488">
        <w:rPr>
          <w:rStyle w:val="Char0"/>
          <w:rFonts w:hint="cs"/>
          <w:rtl/>
        </w:rPr>
        <w:t>سد</w:t>
      </w:r>
      <w:r w:rsidRPr="00DF4488">
        <w:rPr>
          <w:rStyle w:val="Char0"/>
          <w:rtl/>
        </w:rPr>
        <w:t xml:space="preserve">: </w:t>
      </w:r>
    </w:p>
    <w:p w:rsidR="00DF49EF" w:rsidRPr="00DF4488" w:rsidRDefault="00DF49EF" w:rsidP="006F7A19">
      <w:pPr>
        <w:spacing w:line="235" w:lineRule="auto"/>
        <w:rPr>
          <w:rStyle w:val="Char0"/>
          <w:rtl/>
        </w:rPr>
      </w:pPr>
      <w:r w:rsidRPr="00DF4488">
        <w:rPr>
          <w:rStyle w:val="Char0"/>
          <w:rFonts w:hint="cs"/>
          <w:rtl/>
        </w:rPr>
        <w:t>اگر گفته‌ شود: با توجه‌ به‌ تمامی آنچه‌ بیان داشتیم، آیا درمانی جهت آن بیماری مزمن و نسخه‌ای برای آن افسون کشنده‌، یافت می‌شود؟ و راهکار نجات از آن بلای ویرانگر چیست؟ آیا راه همواری برای تحصیل توفیق در این زمینه‌ وجود دارد؟ و آیا ممکن است کسی که‌ با شراب هوس و آرزوهای نفسانی مست گشته‌، به‌ هوش آید و برای باری دیگر جان بگیرد؟</w:t>
      </w:r>
    </w:p>
    <w:p w:rsidR="00DF49EF" w:rsidRPr="00DF4488" w:rsidRDefault="00DF49EF" w:rsidP="006F7A19">
      <w:pPr>
        <w:spacing w:line="235" w:lineRule="auto"/>
        <w:rPr>
          <w:rStyle w:val="Char0"/>
          <w:rtl/>
        </w:rPr>
      </w:pPr>
      <w:r w:rsidRPr="00DF4488">
        <w:rPr>
          <w:rStyle w:val="Char0"/>
          <w:rFonts w:hint="cs"/>
          <w:rtl/>
        </w:rPr>
        <w:t>آیا اگر عشق به‌ هسته</w:t>
      </w:r>
      <w:r w:rsidRPr="00DF4488">
        <w:rPr>
          <w:rFonts w:cs="Aban Bold" w:hint="cs"/>
          <w:rtl/>
          <w:lang w:bidi="ar-KW"/>
        </w:rPr>
        <w:t>‌</w:t>
      </w:r>
      <w:r w:rsidRPr="00DF4488">
        <w:rPr>
          <w:rStyle w:val="Char0"/>
          <w:rFonts w:hint="cs"/>
          <w:rtl/>
        </w:rPr>
        <w:t>ی دل راه‌ یابد، عاشق می‌تواند مالک دل خود باشد؟ و آیا بعد از به‌ وجود آمدن این بیماری، پزشک می‌تواند راهکاری را برای بهبود بیمار در برابر آن ارائه‌ دهد؟</w:t>
      </w:r>
    </w:p>
    <w:p w:rsidR="00DF49EF" w:rsidRPr="00DF4488" w:rsidRDefault="00DF49EF" w:rsidP="006F7A19">
      <w:pPr>
        <w:spacing w:line="235" w:lineRule="auto"/>
        <w:rPr>
          <w:rStyle w:val="Char0"/>
          <w:rtl/>
        </w:rPr>
      </w:pPr>
      <w:r w:rsidRPr="00DF4488">
        <w:rPr>
          <w:rStyle w:val="Char0"/>
          <w:rFonts w:hint="cs"/>
          <w:rtl/>
        </w:rPr>
        <w:t>اگر کسی او را مورد ملامت و سرزنش قرار دهد، این سرزنش را وسیله‌ی یادکردن از محبوب قرار می‌دهد و به علت ذکر محبوب از سرزنش لذت برده و بیشتر تحریک می‌شود</w:t>
      </w:r>
      <w:r w:rsidR="009A7810" w:rsidRPr="00DF4488">
        <w:rPr>
          <w:rStyle w:val="Char0"/>
          <w:rFonts w:hint="cs"/>
          <w:rtl/>
        </w:rPr>
        <w:t xml:space="preserve"> و اگر کسی وی را ملامت کند ملامتش وی را فریفته </w:t>
      </w:r>
      <w:r w:rsidRPr="00DF4488">
        <w:rPr>
          <w:rStyle w:val="Char0"/>
          <w:rFonts w:hint="cs"/>
          <w:rtl/>
        </w:rPr>
        <w:t xml:space="preserve"> و بدین وسیله‌، راه رسیدن به‌ مطلوب را دنبال می‌کند. ز</w:t>
      </w:r>
      <w:r w:rsidR="00B90044" w:rsidRPr="00DF4488">
        <w:rPr>
          <w:rStyle w:val="Char0"/>
          <w:rFonts w:hint="cs"/>
          <w:rtl/>
        </w:rPr>
        <w:t xml:space="preserve">بان حال او، با </w:t>
      </w:r>
      <w:r w:rsidRPr="00DF4488">
        <w:rPr>
          <w:rStyle w:val="Char0"/>
          <w:rFonts w:hint="cs"/>
          <w:rtl/>
        </w:rPr>
        <w:t>زبان</w:t>
      </w:r>
      <w:r w:rsidR="009A7810" w:rsidRPr="00DF4488">
        <w:rPr>
          <w:rStyle w:val="Char0"/>
          <w:rFonts w:hint="cs"/>
          <w:rtl/>
        </w:rPr>
        <w:t>ی گویا</w:t>
      </w:r>
      <w:r w:rsidRPr="00DF4488">
        <w:rPr>
          <w:rStyle w:val="Char0"/>
          <w:rFonts w:hint="cs"/>
          <w:rtl/>
        </w:rPr>
        <w:t>، چنین شهادتی را برای او سر می‌دهند:</w:t>
      </w:r>
    </w:p>
    <w:tbl>
      <w:tblPr>
        <w:bidiVisual/>
        <w:tblW w:w="6237" w:type="dxa"/>
        <w:tblInd w:w="107" w:type="dxa"/>
        <w:tblLook w:val="04A0" w:firstRow="1" w:lastRow="0" w:firstColumn="1" w:lastColumn="0" w:noHBand="0" w:noVBand="1"/>
      </w:tblPr>
      <w:tblGrid>
        <w:gridCol w:w="2835"/>
        <w:gridCol w:w="283"/>
        <w:gridCol w:w="3119"/>
      </w:tblGrid>
      <w:tr w:rsidR="00DF49EF" w:rsidRPr="00DF4488" w:rsidTr="002340E3">
        <w:tc>
          <w:tcPr>
            <w:tcW w:w="2835" w:type="dxa"/>
            <w:shd w:val="clear" w:color="auto" w:fill="auto"/>
          </w:tcPr>
          <w:p w:rsidR="00DF49EF" w:rsidRPr="00DF4488" w:rsidRDefault="00DF49EF" w:rsidP="006F7A19">
            <w:pPr>
              <w:pStyle w:val="ab"/>
              <w:spacing w:line="221" w:lineRule="auto"/>
              <w:ind w:firstLine="0"/>
              <w:jc w:val="lowKashida"/>
              <w:rPr>
                <w:rStyle w:val="Char0"/>
                <w:rFonts w:ascii="mylotus" w:hAnsi="mylotus" w:cs="mylotus"/>
                <w:sz w:val="2"/>
                <w:szCs w:val="2"/>
                <w:rtl/>
              </w:rPr>
            </w:pPr>
            <w:r w:rsidRPr="00DF4488">
              <w:rPr>
                <w:rStyle w:val="Char0"/>
                <w:rFonts w:ascii="mylotus" w:hAnsi="mylotus" w:cs="mylotus"/>
                <w:rtl/>
              </w:rPr>
              <w:t>وَقَفَ الْهَوَى بِي حَيْثُ أَنْتِ فَلَيْسَ</w:t>
            </w:r>
            <w:r w:rsidR="00314094" w:rsidRPr="00DF4488">
              <w:rPr>
                <w:rStyle w:val="Char0"/>
                <w:rFonts w:ascii="mylotus" w:hAnsi="mylotus" w:cs="mylotus"/>
                <w:rtl/>
              </w:rPr>
              <w:br/>
            </w:r>
          </w:p>
        </w:tc>
        <w:tc>
          <w:tcPr>
            <w:tcW w:w="283" w:type="dxa"/>
            <w:shd w:val="clear" w:color="auto" w:fill="auto"/>
          </w:tcPr>
          <w:p w:rsidR="00DF49EF" w:rsidRPr="00DF4488" w:rsidRDefault="00DF49EF" w:rsidP="006F7A19">
            <w:pPr>
              <w:spacing w:line="221" w:lineRule="auto"/>
              <w:jc w:val="center"/>
              <w:rPr>
                <w:rStyle w:val="Char0"/>
                <w:rFonts w:ascii="mylotus" w:hAnsi="mylotus" w:cs="mylotus"/>
                <w:rtl/>
              </w:rPr>
            </w:pPr>
          </w:p>
        </w:tc>
        <w:tc>
          <w:tcPr>
            <w:tcW w:w="3119" w:type="dxa"/>
            <w:shd w:val="clear" w:color="auto" w:fill="auto"/>
          </w:tcPr>
          <w:p w:rsidR="00DF49EF" w:rsidRPr="00DF4488" w:rsidRDefault="00DF49EF" w:rsidP="006F7A19">
            <w:pPr>
              <w:autoSpaceDE w:val="0"/>
              <w:autoSpaceDN w:val="0"/>
              <w:adjustRightInd w:val="0"/>
              <w:spacing w:line="221" w:lineRule="auto"/>
              <w:ind w:firstLine="0"/>
              <w:rPr>
                <w:rStyle w:val="Char0"/>
                <w:rFonts w:ascii="mylotus" w:hAnsi="mylotus" w:cs="mylotus"/>
                <w:sz w:val="2"/>
                <w:szCs w:val="2"/>
                <w:rtl/>
              </w:rPr>
            </w:pPr>
            <w:r w:rsidRPr="00DF4488">
              <w:rPr>
                <w:rStyle w:val="Char0"/>
                <w:rFonts w:ascii="mylotus" w:hAnsi="mylotus" w:cs="mylotus"/>
                <w:rtl/>
              </w:rPr>
              <w:t>لِي مُتَأَخَّرٌ عَنْهُ وَلَا مُتَقَدَّمُ</w:t>
            </w:r>
            <w:r w:rsidR="00314094" w:rsidRPr="00DF4488">
              <w:rPr>
                <w:rStyle w:val="Char0"/>
                <w:rFonts w:ascii="mylotus" w:hAnsi="mylotus" w:cs="mylotus"/>
                <w:rtl/>
              </w:rPr>
              <w:br/>
            </w:r>
          </w:p>
        </w:tc>
      </w:tr>
      <w:tr w:rsidR="00DF49EF" w:rsidRPr="00DF4488" w:rsidTr="002340E3">
        <w:tc>
          <w:tcPr>
            <w:tcW w:w="2835" w:type="dxa"/>
            <w:shd w:val="clear" w:color="auto" w:fill="auto"/>
          </w:tcPr>
          <w:p w:rsidR="00DF49EF" w:rsidRPr="00DF4488" w:rsidRDefault="00DF49EF" w:rsidP="006F7A19">
            <w:pPr>
              <w:pStyle w:val="ab"/>
              <w:spacing w:line="221" w:lineRule="auto"/>
              <w:ind w:firstLine="0"/>
              <w:jc w:val="lowKashida"/>
              <w:rPr>
                <w:rStyle w:val="Char0"/>
                <w:rFonts w:ascii="mylotus" w:hAnsi="mylotus" w:cs="mylotus"/>
                <w:sz w:val="2"/>
                <w:szCs w:val="2"/>
                <w:rtl/>
              </w:rPr>
            </w:pPr>
            <w:r w:rsidRPr="00DF4488">
              <w:rPr>
                <w:rStyle w:val="Char0"/>
                <w:rFonts w:ascii="mylotus" w:hAnsi="mylotus" w:cs="mylotus"/>
                <w:rtl/>
              </w:rPr>
              <w:t>وَأَهَنْتِنِي فَأَهَنْتُ نَفْسِ</w:t>
            </w:r>
            <w:r w:rsidR="00314094" w:rsidRPr="00DF4488">
              <w:rPr>
                <w:rStyle w:val="Char0"/>
                <w:rFonts w:ascii="mylotus" w:hAnsi="mylotus" w:cs="mylotus" w:hint="cs"/>
                <w:rtl/>
              </w:rPr>
              <w:t>ـ</w:t>
            </w:r>
            <w:r w:rsidRPr="00DF4488">
              <w:rPr>
                <w:rStyle w:val="Char0"/>
                <w:rFonts w:ascii="mylotus" w:hAnsi="mylotus" w:cs="mylotus"/>
                <w:rtl/>
              </w:rPr>
              <w:t>ي جَاهِدًا</w:t>
            </w:r>
            <w:r w:rsidR="00314094" w:rsidRPr="00DF4488">
              <w:rPr>
                <w:rStyle w:val="Char0"/>
                <w:rFonts w:ascii="mylotus" w:hAnsi="mylotus" w:cs="mylotus"/>
                <w:rtl/>
              </w:rPr>
              <w:br/>
            </w:r>
          </w:p>
        </w:tc>
        <w:tc>
          <w:tcPr>
            <w:tcW w:w="283" w:type="dxa"/>
            <w:shd w:val="clear" w:color="auto" w:fill="auto"/>
          </w:tcPr>
          <w:p w:rsidR="00DF49EF" w:rsidRPr="00DF4488" w:rsidRDefault="00DF49EF" w:rsidP="006F7A19">
            <w:pPr>
              <w:spacing w:line="221" w:lineRule="auto"/>
              <w:jc w:val="center"/>
              <w:rPr>
                <w:rStyle w:val="Char0"/>
                <w:rFonts w:ascii="mylotus" w:hAnsi="mylotus" w:cs="mylotus"/>
                <w:rtl/>
              </w:rPr>
            </w:pPr>
          </w:p>
        </w:tc>
        <w:tc>
          <w:tcPr>
            <w:tcW w:w="3119" w:type="dxa"/>
            <w:shd w:val="clear" w:color="auto" w:fill="auto"/>
          </w:tcPr>
          <w:p w:rsidR="00DF49EF" w:rsidRPr="00DF4488" w:rsidRDefault="00DF49EF" w:rsidP="006F7A19">
            <w:pPr>
              <w:pStyle w:val="ab"/>
              <w:spacing w:line="221" w:lineRule="auto"/>
              <w:ind w:firstLine="0"/>
              <w:jc w:val="lowKashida"/>
              <w:rPr>
                <w:rStyle w:val="Char0"/>
                <w:rFonts w:ascii="mylotus" w:hAnsi="mylotus" w:cs="mylotus"/>
                <w:sz w:val="2"/>
                <w:szCs w:val="2"/>
                <w:rtl/>
              </w:rPr>
            </w:pPr>
            <w:r w:rsidRPr="00DF4488">
              <w:rPr>
                <w:rStyle w:val="Char0"/>
                <w:rFonts w:ascii="mylotus" w:hAnsi="mylotus" w:cs="mylotus"/>
                <w:rtl/>
              </w:rPr>
              <w:t>مَا مَنْ يَهُونُ عَلَيْكِ مِمَّنْ يُكْرَمُ</w:t>
            </w:r>
            <w:r w:rsidR="00314094" w:rsidRPr="00DF4488">
              <w:rPr>
                <w:rStyle w:val="Char0"/>
                <w:rFonts w:ascii="mylotus" w:hAnsi="mylotus" w:cs="mylotus"/>
                <w:rtl/>
              </w:rPr>
              <w:br/>
            </w:r>
          </w:p>
        </w:tc>
      </w:tr>
      <w:tr w:rsidR="00DF49EF" w:rsidRPr="00DF4488" w:rsidTr="002340E3">
        <w:tc>
          <w:tcPr>
            <w:tcW w:w="2835" w:type="dxa"/>
            <w:shd w:val="clear" w:color="auto" w:fill="auto"/>
          </w:tcPr>
          <w:p w:rsidR="00DF49EF" w:rsidRPr="00DF4488" w:rsidRDefault="00DF49EF" w:rsidP="006F7A19">
            <w:pPr>
              <w:pStyle w:val="ab"/>
              <w:spacing w:line="221" w:lineRule="auto"/>
              <w:ind w:firstLine="0"/>
              <w:jc w:val="lowKashida"/>
              <w:rPr>
                <w:rStyle w:val="Char0"/>
                <w:rFonts w:ascii="mylotus" w:hAnsi="mylotus" w:cs="mylotus"/>
                <w:sz w:val="2"/>
                <w:szCs w:val="2"/>
                <w:rtl/>
              </w:rPr>
            </w:pPr>
            <w:r w:rsidRPr="00DF4488">
              <w:rPr>
                <w:rStyle w:val="Char0"/>
                <w:rFonts w:ascii="mylotus" w:hAnsi="mylotus" w:cs="mylotus"/>
                <w:rtl/>
              </w:rPr>
              <w:t>أَشْبَهْتِ أَعْدَائِي فَصِ</w:t>
            </w:r>
            <w:r w:rsidR="00314094" w:rsidRPr="00DF4488">
              <w:rPr>
                <w:rStyle w:val="Char0"/>
                <w:rFonts w:ascii="mylotus" w:hAnsi="mylotus" w:cs="mylotus" w:hint="cs"/>
                <w:rtl/>
              </w:rPr>
              <w:t>ـ</w:t>
            </w:r>
            <w:r w:rsidRPr="00DF4488">
              <w:rPr>
                <w:rStyle w:val="Char0"/>
                <w:rFonts w:ascii="mylotus" w:hAnsi="mylotus" w:cs="mylotus"/>
                <w:rtl/>
              </w:rPr>
              <w:t>رْتُ أُحِبُّهُمْ</w:t>
            </w:r>
            <w:r w:rsidR="00314094" w:rsidRPr="00DF4488">
              <w:rPr>
                <w:rStyle w:val="Char0"/>
                <w:rFonts w:ascii="mylotus" w:hAnsi="mylotus" w:cs="mylotus"/>
                <w:rtl/>
              </w:rPr>
              <w:br/>
            </w:r>
          </w:p>
        </w:tc>
        <w:tc>
          <w:tcPr>
            <w:tcW w:w="283" w:type="dxa"/>
            <w:shd w:val="clear" w:color="auto" w:fill="auto"/>
          </w:tcPr>
          <w:p w:rsidR="00DF49EF" w:rsidRPr="00DF4488" w:rsidRDefault="00DF49EF" w:rsidP="006F7A19">
            <w:pPr>
              <w:spacing w:line="221" w:lineRule="auto"/>
              <w:jc w:val="center"/>
              <w:rPr>
                <w:rStyle w:val="Char0"/>
                <w:rFonts w:ascii="mylotus" w:hAnsi="mylotus" w:cs="mylotus"/>
                <w:rtl/>
              </w:rPr>
            </w:pPr>
          </w:p>
        </w:tc>
        <w:tc>
          <w:tcPr>
            <w:tcW w:w="3119" w:type="dxa"/>
            <w:shd w:val="clear" w:color="auto" w:fill="auto"/>
          </w:tcPr>
          <w:p w:rsidR="00DF49EF" w:rsidRPr="00DF4488" w:rsidRDefault="00DF49EF" w:rsidP="006F7A19">
            <w:pPr>
              <w:pStyle w:val="ab"/>
              <w:spacing w:line="221" w:lineRule="auto"/>
              <w:ind w:firstLine="0"/>
              <w:jc w:val="lowKashida"/>
              <w:rPr>
                <w:rStyle w:val="Char0"/>
                <w:rFonts w:ascii="mylotus" w:hAnsi="mylotus" w:cs="mylotus"/>
                <w:sz w:val="2"/>
                <w:szCs w:val="2"/>
                <w:rtl/>
              </w:rPr>
            </w:pPr>
            <w:r w:rsidRPr="00DF4488">
              <w:rPr>
                <w:rStyle w:val="Char0"/>
                <w:rFonts w:ascii="mylotus" w:hAnsi="mylotus" w:cs="mylotus"/>
                <w:rtl/>
              </w:rPr>
              <w:t>إِذْ كَانَ حَظِّي مِنْكِ حَظِّي مِنْهُمْ</w:t>
            </w:r>
            <w:r w:rsidR="00314094" w:rsidRPr="00DF4488">
              <w:rPr>
                <w:rStyle w:val="Char0"/>
                <w:rFonts w:ascii="mylotus" w:hAnsi="mylotus" w:cs="mylotus"/>
                <w:rtl/>
              </w:rPr>
              <w:br/>
            </w:r>
          </w:p>
        </w:tc>
      </w:tr>
      <w:tr w:rsidR="00DF49EF" w:rsidRPr="00DF4488" w:rsidTr="002340E3">
        <w:tc>
          <w:tcPr>
            <w:tcW w:w="2835" w:type="dxa"/>
            <w:shd w:val="clear" w:color="auto" w:fill="auto"/>
          </w:tcPr>
          <w:p w:rsidR="00DF49EF" w:rsidRPr="00DF4488" w:rsidRDefault="00DF49EF" w:rsidP="006F7A19">
            <w:pPr>
              <w:pStyle w:val="ab"/>
              <w:spacing w:line="221" w:lineRule="auto"/>
              <w:ind w:firstLine="0"/>
              <w:jc w:val="lowKashida"/>
              <w:rPr>
                <w:rStyle w:val="Char0"/>
                <w:rFonts w:ascii="mylotus" w:hAnsi="mylotus" w:cs="mylotus"/>
                <w:sz w:val="2"/>
                <w:szCs w:val="2"/>
                <w:rtl/>
              </w:rPr>
            </w:pPr>
            <w:r w:rsidRPr="00DF4488">
              <w:rPr>
                <w:rStyle w:val="Char0"/>
                <w:rFonts w:ascii="mylotus" w:hAnsi="mylotus" w:cs="mylotus"/>
                <w:rtl/>
              </w:rPr>
              <w:t>أَجِدُ الْ</w:t>
            </w:r>
            <w:r w:rsidR="00314094" w:rsidRPr="00DF4488">
              <w:rPr>
                <w:rStyle w:val="Char0"/>
                <w:rFonts w:ascii="mylotus" w:hAnsi="mylotus" w:cs="mylotus" w:hint="cs"/>
                <w:rtl/>
              </w:rPr>
              <w:t>ـ</w:t>
            </w:r>
            <w:r w:rsidRPr="00DF4488">
              <w:rPr>
                <w:rStyle w:val="Char0"/>
                <w:rFonts w:ascii="mylotus" w:hAnsi="mylotus" w:cs="mylotus"/>
                <w:rtl/>
              </w:rPr>
              <w:t>مَلَامَةَ فِي هَوَاكِ لَذِيذَةً</w:t>
            </w:r>
            <w:r w:rsidR="00314094" w:rsidRPr="00DF4488">
              <w:rPr>
                <w:rStyle w:val="Char0"/>
                <w:rFonts w:ascii="mylotus" w:hAnsi="mylotus" w:cs="mylotus"/>
                <w:rtl/>
              </w:rPr>
              <w:br/>
            </w:r>
          </w:p>
        </w:tc>
        <w:tc>
          <w:tcPr>
            <w:tcW w:w="283" w:type="dxa"/>
            <w:shd w:val="clear" w:color="auto" w:fill="auto"/>
          </w:tcPr>
          <w:p w:rsidR="00DF49EF" w:rsidRPr="00DF4488" w:rsidRDefault="00DF49EF" w:rsidP="006F7A19">
            <w:pPr>
              <w:spacing w:line="221" w:lineRule="auto"/>
              <w:jc w:val="center"/>
              <w:rPr>
                <w:rStyle w:val="Char0"/>
                <w:rFonts w:ascii="mylotus" w:hAnsi="mylotus" w:cs="mylotus"/>
                <w:rtl/>
              </w:rPr>
            </w:pPr>
          </w:p>
        </w:tc>
        <w:tc>
          <w:tcPr>
            <w:tcW w:w="3119" w:type="dxa"/>
            <w:shd w:val="clear" w:color="auto" w:fill="auto"/>
          </w:tcPr>
          <w:p w:rsidR="00DF49EF" w:rsidRPr="00DF4488" w:rsidRDefault="00DF49EF" w:rsidP="006F7A19">
            <w:pPr>
              <w:spacing w:line="221" w:lineRule="auto"/>
              <w:ind w:firstLine="0"/>
              <w:rPr>
                <w:rFonts w:ascii="mylotus" w:hAnsi="mylotus" w:cs="mylotus"/>
                <w:sz w:val="2"/>
                <w:szCs w:val="2"/>
                <w:rtl/>
                <w:lang w:bidi="ar-KW"/>
              </w:rPr>
            </w:pPr>
            <w:r w:rsidRPr="00DF4488">
              <w:rPr>
                <w:rStyle w:val="Char0"/>
                <w:rFonts w:ascii="mylotus" w:hAnsi="mylotus" w:cs="mylotus"/>
                <w:rtl/>
              </w:rPr>
              <w:t>حُبًّا لِذِكْرِكِ فَلْيَلُمْنِي اللُّوَّمُ</w:t>
            </w:r>
            <w:r w:rsidR="00314094" w:rsidRPr="00DF4488">
              <w:rPr>
                <w:rStyle w:val="Char0"/>
                <w:rFonts w:ascii="mylotus" w:hAnsi="mylotus" w:cs="mylotus"/>
                <w:rtl/>
              </w:rPr>
              <w:br/>
            </w:r>
          </w:p>
        </w:tc>
      </w:tr>
    </w:tbl>
    <w:p w:rsidR="00DF49EF" w:rsidRPr="00DF4488" w:rsidRDefault="00DF49EF" w:rsidP="00DF49EF">
      <w:pPr>
        <w:pStyle w:val="ab"/>
        <w:rPr>
          <w:rStyle w:val="Char0"/>
          <w:rtl/>
        </w:rPr>
      </w:pPr>
      <w:r w:rsidRPr="00DF4488">
        <w:rPr>
          <w:rtl/>
          <w:lang w:bidi="ar-KW"/>
        </w:rPr>
        <w:t xml:space="preserve"> </w:t>
      </w:r>
      <w:r w:rsidRPr="00DF4488">
        <w:rPr>
          <w:rStyle w:val="Char0"/>
          <w:rFonts w:hint="cs"/>
          <w:rtl/>
        </w:rPr>
        <w:t>«هر جا تو باشی عشق مرا متوقف کرده و نمی</w:t>
      </w:r>
      <w:r w:rsidRPr="00DF4488">
        <w:rPr>
          <w:rFonts w:cs="Aban Bold" w:hint="cs"/>
          <w:rtl/>
          <w:lang w:bidi="ar-KW"/>
        </w:rPr>
        <w:t>‌</w:t>
      </w:r>
      <w:r w:rsidRPr="00DF4488">
        <w:rPr>
          <w:rStyle w:val="Char0"/>
          <w:rFonts w:hint="cs"/>
          <w:rtl/>
        </w:rPr>
        <w:t>توانم یک قدم جلو بروم، یا یک قدم به‌ عقب برگردم.</w:t>
      </w:r>
    </w:p>
    <w:p w:rsidR="00DF49EF" w:rsidRPr="00DF4488" w:rsidRDefault="00DF49EF" w:rsidP="006F7A19">
      <w:pPr>
        <w:jc w:val="both"/>
        <w:rPr>
          <w:rStyle w:val="Char0"/>
          <w:rtl/>
        </w:rPr>
      </w:pPr>
      <w:r w:rsidRPr="00DF4488">
        <w:rPr>
          <w:rStyle w:val="Char0"/>
          <w:rFonts w:hint="cs"/>
          <w:rtl/>
        </w:rPr>
        <w:t>مرا تحقیر کردی و من نیز تلاش کردم خود را تحقیر نمایم، چون آن کس که‌ از نظر تو حقیر ‌باشد، از زمره‌ی بزرگان نمی‌باشد.</w:t>
      </w:r>
    </w:p>
    <w:p w:rsidR="00DF49EF" w:rsidRPr="00DF4488" w:rsidRDefault="00DF49EF" w:rsidP="006F7A19">
      <w:pPr>
        <w:jc w:val="both"/>
        <w:rPr>
          <w:rStyle w:val="Char0"/>
          <w:rtl/>
        </w:rPr>
      </w:pPr>
      <w:r w:rsidRPr="00DF4488">
        <w:rPr>
          <w:rStyle w:val="Char0"/>
          <w:rFonts w:hint="cs"/>
          <w:rtl/>
        </w:rPr>
        <w:t>بسان دشمنانم هستی که‌ من آنها را محبوب خود قرار داده‌ام، زیرا بهره</w:t>
      </w:r>
      <w:r w:rsidRPr="00DF4488">
        <w:rPr>
          <w:rFonts w:cs="Aban Bold" w:hint="cs"/>
          <w:rtl/>
          <w:lang w:bidi="ar-KW"/>
        </w:rPr>
        <w:t>‌</w:t>
      </w:r>
      <w:r w:rsidRPr="00DF4488">
        <w:rPr>
          <w:rStyle w:val="Char0"/>
          <w:rFonts w:hint="cs"/>
          <w:rtl/>
        </w:rPr>
        <w:t>ی من از تو همان بهره</w:t>
      </w:r>
      <w:r w:rsidRPr="00DF4488">
        <w:rPr>
          <w:rFonts w:cs="Aban Bold" w:hint="cs"/>
          <w:rtl/>
          <w:lang w:bidi="ar-KW"/>
        </w:rPr>
        <w:t>‌</w:t>
      </w:r>
      <w:r w:rsidRPr="00DF4488">
        <w:rPr>
          <w:rStyle w:val="Char0"/>
          <w:rFonts w:hint="cs"/>
          <w:rtl/>
        </w:rPr>
        <w:t>ای است که از سوی دشمنانم نصیبم می</w:t>
      </w:r>
      <w:r w:rsidRPr="00DF4488">
        <w:rPr>
          <w:rFonts w:cs="Aban Bold" w:hint="cs"/>
          <w:rtl/>
          <w:lang w:bidi="ar-KW"/>
        </w:rPr>
        <w:t>‌</w:t>
      </w:r>
      <w:r w:rsidRPr="00DF4488">
        <w:rPr>
          <w:rStyle w:val="Char0"/>
          <w:rFonts w:hint="cs"/>
          <w:rtl/>
        </w:rPr>
        <w:t>شود.</w:t>
      </w:r>
    </w:p>
    <w:p w:rsidR="00DF49EF" w:rsidRPr="00DF4488" w:rsidRDefault="00DF49EF" w:rsidP="006F7A19">
      <w:pPr>
        <w:jc w:val="both"/>
        <w:rPr>
          <w:rStyle w:val="Char0"/>
          <w:rtl/>
        </w:rPr>
      </w:pPr>
      <w:r w:rsidRPr="00DF4488">
        <w:rPr>
          <w:rStyle w:val="Char0"/>
          <w:rFonts w:hint="cs"/>
          <w:rtl/>
        </w:rPr>
        <w:t>از ملامت شدن در راستای عشق تو بسیار لذت برم؛ چون شنیدن نامت برایم لذت</w:t>
      </w:r>
      <w:r w:rsidRPr="00DF4488">
        <w:rPr>
          <w:rFonts w:cs="Aban Bold" w:hint="cs"/>
          <w:rtl/>
          <w:lang w:bidi="ar-KW"/>
        </w:rPr>
        <w:t>‌</w:t>
      </w:r>
      <w:r w:rsidRPr="00DF4488">
        <w:rPr>
          <w:rStyle w:val="Char0"/>
          <w:rFonts w:hint="cs"/>
          <w:rtl/>
        </w:rPr>
        <w:t>بخش است، پس ملامت‌گران هراندازه‌‌ می‌خواهند مرا ملامت کنند».</w:t>
      </w:r>
    </w:p>
    <w:p w:rsidR="00DF49EF" w:rsidRPr="00DF4488" w:rsidRDefault="00DF49EF" w:rsidP="006F7A19">
      <w:pPr>
        <w:jc w:val="both"/>
        <w:rPr>
          <w:rStyle w:val="Char0"/>
          <w:rtl/>
        </w:rPr>
      </w:pPr>
      <w:r w:rsidRPr="00DF4488">
        <w:rPr>
          <w:rStyle w:val="Char0"/>
          <w:rFonts w:hint="cs"/>
          <w:rtl/>
        </w:rPr>
        <w:t>شاید مراد از سؤالی که‌ مورد پرسش واقع شده‌ و دردی که‌ از درمان آن جستجو به‌ عمل آمده‌، همین باشد.</w:t>
      </w:r>
    </w:p>
    <w:p w:rsidR="00DF49EF" w:rsidRPr="00DF4488" w:rsidRDefault="00DF49EF" w:rsidP="00DF49EF">
      <w:pPr>
        <w:pStyle w:val="a9"/>
        <w:rPr>
          <w:rtl/>
        </w:rPr>
      </w:pPr>
      <w:bookmarkStart w:id="10" w:name="_Toc264015845"/>
      <w:bookmarkStart w:id="11" w:name="_Toc264016426"/>
      <w:bookmarkStart w:id="12" w:name="_Toc264049485"/>
      <w:bookmarkStart w:id="13" w:name="_Toc452626036"/>
      <w:bookmarkStart w:id="14" w:name="_Toc493419471"/>
      <w:r w:rsidRPr="00DF4488">
        <w:rPr>
          <w:rFonts w:hint="cs"/>
          <w:rtl/>
        </w:rPr>
        <w:t>پاسخ سؤال</w:t>
      </w:r>
      <w:bookmarkEnd w:id="10"/>
      <w:bookmarkEnd w:id="11"/>
      <w:bookmarkEnd w:id="12"/>
      <w:bookmarkEnd w:id="13"/>
      <w:bookmarkEnd w:id="14"/>
    </w:p>
    <w:p w:rsidR="00DF49EF" w:rsidRPr="00DF4488" w:rsidRDefault="00DF49EF" w:rsidP="00DF49EF">
      <w:pPr>
        <w:rPr>
          <w:rFonts w:ascii="Lotus Linotype" w:hAnsi="Lotus Linotype" w:cs="Lotus Linotype"/>
          <w:rtl/>
          <w:lang w:bidi="ar-KW"/>
        </w:rPr>
      </w:pPr>
      <w:r w:rsidRPr="00DF4488">
        <w:rPr>
          <w:rStyle w:val="Char0"/>
          <w:rFonts w:hint="cs"/>
          <w:rtl/>
        </w:rPr>
        <w:t>در جواب این سؤال باید گفت: آری، دارو وجود دارد و اساس درمان این درد مهلک در روایت زیر نهفته است که:</w:t>
      </w:r>
      <w:r w:rsidRPr="00DF4488">
        <w:rPr>
          <w:rFonts w:ascii="Lotus Linotype" w:hAnsi="Lotus Linotype" w:cs="Lotus Linotype"/>
          <w:rtl/>
          <w:lang w:bidi="ar-KW"/>
        </w:rPr>
        <w:t xml:space="preserve"> </w:t>
      </w:r>
    </w:p>
    <w:p w:rsidR="00DF49EF" w:rsidRPr="00DF4488" w:rsidRDefault="00DF49EF" w:rsidP="006F7A19">
      <w:pPr>
        <w:jc w:val="both"/>
        <w:rPr>
          <w:rStyle w:val="Char0"/>
          <w:rtl/>
        </w:rPr>
      </w:pPr>
      <w:r w:rsidRPr="00DF4488">
        <w:rPr>
          <w:rStyle w:val="Char6"/>
          <w:rFonts w:hint="cs"/>
          <w:rtl/>
        </w:rPr>
        <w:t>«</w:t>
      </w:r>
      <w:r w:rsidRPr="00DF4488">
        <w:rPr>
          <w:rStyle w:val="Char6"/>
          <w:rtl/>
        </w:rPr>
        <w:t xml:space="preserve">مَا أَنْزَلَ اللَّهُ </w:t>
      </w:r>
      <w:r w:rsidRPr="00DF4488">
        <w:rPr>
          <w:rStyle w:val="Char6"/>
          <w:rFonts w:hint="cs"/>
          <w:rtl/>
        </w:rPr>
        <w:t>سُبحَانَه</w:t>
      </w:r>
      <w:r w:rsidRPr="00DF4488">
        <w:rPr>
          <w:rStyle w:val="Char6"/>
          <w:rtl/>
        </w:rPr>
        <w:t xml:space="preserve"> مِنْ دَاءٍ إِلَّا أَنْزَلَ لَهُ دَوَاءً عَلِمَهُ مَنْ عَلِمَهُ، وَجَهِلَهُ مَنْ جَهِلَهُ</w:t>
      </w:r>
      <w:r w:rsidRPr="00DF4488">
        <w:rPr>
          <w:rStyle w:val="Char6"/>
          <w:rFonts w:hint="cs"/>
          <w:rtl/>
        </w:rPr>
        <w:t>»</w:t>
      </w:r>
      <w:r w:rsidR="00F06EEA" w:rsidRPr="00DF4488">
        <w:rPr>
          <w:rStyle w:val="Char6"/>
          <w:rFonts w:ascii="IRNazli" w:hAnsi="IRNazli" w:cs="IRNazli"/>
          <w:vertAlign w:val="superscript"/>
          <w:rtl/>
        </w:rPr>
        <w:footnoteReference w:id="1"/>
      </w:r>
      <w:r w:rsidRPr="00DF4488">
        <w:rPr>
          <w:rStyle w:val="Char6"/>
          <w:rFonts w:hint="cs"/>
          <w:rtl/>
        </w:rPr>
        <w:t xml:space="preserve">: </w:t>
      </w:r>
      <w:r w:rsidRPr="00DF4488">
        <w:rPr>
          <w:rStyle w:val="Char0"/>
          <w:rFonts w:hint="cs"/>
          <w:rtl/>
        </w:rPr>
        <w:t>«خداوند هر دردی را که‌ نازل کرده‌، دوای آن</w:t>
      </w:r>
      <w:r w:rsidR="00AB3BEC">
        <w:rPr>
          <w:rStyle w:val="Char0"/>
          <w:rtl/>
        </w:rPr>
        <w:t>‌</w:t>
      </w:r>
      <w:r w:rsidRPr="00DF4488">
        <w:rPr>
          <w:rStyle w:val="Char0"/>
          <w:rFonts w:hint="cs"/>
          <w:rtl/>
        </w:rPr>
        <w:t>را نیز نازل نموده‌، کسانی به این دواها دست یافته‌ و آنها را کشف کرده‌ و کسانی هم از آن بی‌اطلاع مانده‌ و بدان راه نیافته‌اند</w:t>
      </w:r>
      <w:r w:rsidRPr="00DF4488">
        <w:rPr>
          <w:rStyle w:val="Char0"/>
          <w:rtl/>
        </w:rPr>
        <w:t>»</w:t>
      </w:r>
      <w:r w:rsidRPr="00DF4488">
        <w:rPr>
          <w:rStyle w:val="Char0"/>
          <w:rFonts w:hint="cs"/>
          <w:rtl/>
        </w:rPr>
        <w:t>.</w:t>
      </w:r>
    </w:p>
    <w:p w:rsidR="00DF49EF" w:rsidRPr="00DF4488" w:rsidRDefault="00DF49EF" w:rsidP="006F7A19">
      <w:pPr>
        <w:widowControl w:val="0"/>
        <w:jc w:val="both"/>
        <w:rPr>
          <w:rStyle w:val="Char0"/>
          <w:rtl/>
        </w:rPr>
      </w:pPr>
      <w:r w:rsidRPr="00DF4488">
        <w:rPr>
          <w:rStyle w:val="Char0"/>
          <w:rFonts w:hint="cs"/>
          <w:rtl/>
        </w:rPr>
        <w:t xml:space="preserve">راه‌حل نجات از این بیماری بستگی به‌ پیمودن دو طریق دارد: </w:t>
      </w:r>
    </w:p>
    <w:p w:rsidR="00DF49EF" w:rsidRPr="00DF4488" w:rsidRDefault="00DF49EF" w:rsidP="006F7A19">
      <w:pPr>
        <w:widowControl w:val="0"/>
        <w:jc w:val="both"/>
        <w:rPr>
          <w:rStyle w:val="Char0"/>
          <w:rtl/>
        </w:rPr>
      </w:pPr>
      <w:r w:rsidRPr="00DF4488">
        <w:rPr>
          <w:rStyle w:val="Char0"/>
          <w:rFonts w:hint="cs"/>
          <w:rtl/>
        </w:rPr>
        <w:t>اوّل: قطع ریشه‌ی آن درد قبل از اینکه‌ سر بیرون آورد؛ و دیگری: برکندن آن بعد از اینکه‌ بدان راه یافت و در دل جای گرفت.</w:t>
      </w:r>
    </w:p>
    <w:p w:rsidR="00DF49EF" w:rsidRPr="00DF4488" w:rsidRDefault="00DF49EF" w:rsidP="006F7A19">
      <w:pPr>
        <w:jc w:val="both"/>
        <w:rPr>
          <w:rStyle w:val="Char0"/>
          <w:rtl/>
        </w:rPr>
      </w:pPr>
      <w:r w:rsidRPr="00DF4488">
        <w:rPr>
          <w:rStyle w:val="Char0"/>
          <w:rFonts w:hint="cs"/>
          <w:rtl/>
        </w:rPr>
        <w:t>هر</w:t>
      </w:r>
      <w:r w:rsidR="00EF47E4" w:rsidRPr="00DF4488">
        <w:rPr>
          <w:rStyle w:val="Char0"/>
          <w:rFonts w:hint="cs"/>
          <w:rtl/>
        </w:rPr>
        <w:t xml:space="preserve"> </w:t>
      </w:r>
      <w:r w:rsidRPr="00DF4488">
        <w:rPr>
          <w:rStyle w:val="Char0"/>
          <w:rFonts w:hint="cs"/>
          <w:rtl/>
        </w:rPr>
        <w:t>یک از اینها برای کسی که‌ خداوند</w:t>
      </w:r>
      <w:r w:rsidR="002E2132">
        <w:rPr>
          <w:rStyle w:val="Char0"/>
          <w:rFonts w:cs="CTraditional Arabic"/>
          <w:rtl/>
        </w:rPr>
        <w:t> </w:t>
      </w:r>
      <w:r w:rsidR="002E2132" w:rsidRPr="00DF4488">
        <w:rPr>
          <w:rStyle w:val="Char0"/>
          <w:rFonts w:cs="CTraditional Arabic" w:hint="cs"/>
          <w:rtl/>
        </w:rPr>
        <w:t xml:space="preserve">ﻷ </w:t>
      </w:r>
      <w:r w:rsidRPr="00DF4488">
        <w:rPr>
          <w:rStyle w:val="Char0"/>
          <w:rFonts w:hint="cs"/>
          <w:rtl/>
        </w:rPr>
        <w:t>کارش را آسان نماید، ساده‌ و آسان است، اما برای کسی که‌ خداوند</w:t>
      </w:r>
      <w:r w:rsidR="002E2132">
        <w:rPr>
          <w:rStyle w:val="Char0"/>
          <w:rFonts w:cs="CTraditional Arabic"/>
          <w:rtl/>
        </w:rPr>
        <w:t> </w:t>
      </w:r>
      <w:r w:rsidR="002E2132" w:rsidRPr="00DF4488">
        <w:rPr>
          <w:rStyle w:val="Char0"/>
          <w:rFonts w:cs="CTraditional Arabic" w:hint="cs"/>
          <w:rtl/>
        </w:rPr>
        <w:t xml:space="preserve">ﻷ </w:t>
      </w:r>
      <w:r w:rsidRPr="00DF4488">
        <w:rPr>
          <w:rStyle w:val="Char0"/>
          <w:rFonts w:hint="cs"/>
          <w:rtl/>
        </w:rPr>
        <w:t>کار را برایش میسّر نکند، بسیار سخت و سنگین است که‌ از آنها دل بکند، زیرا زمام تمامی کارها در دست او است.</w:t>
      </w:r>
    </w:p>
    <w:p w:rsidR="00DF49EF" w:rsidRPr="00DF4488" w:rsidRDefault="00DF49EF" w:rsidP="00DF49EF">
      <w:pPr>
        <w:pStyle w:val="a2"/>
        <w:rPr>
          <w:rtl/>
        </w:rPr>
      </w:pPr>
      <w:bookmarkStart w:id="15" w:name="_Toc264015846"/>
      <w:bookmarkStart w:id="16" w:name="_Toc264016427"/>
      <w:bookmarkStart w:id="17" w:name="_Toc264049486"/>
      <w:bookmarkStart w:id="18" w:name="_Toc452626037"/>
      <w:bookmarkStart w:id="19" w:name="_Toc493419472"/>
      <w:r w:rsidRPr="00DF4488">
        <w:rPr>
          <w:rFonts w:hint="cs"/>
          <w:rtl/>
        </w:rPr>
        <w:t>فصل نخست: نسخه‌ی پیشگیری از ابتلا به این بیماری</w:t>
      </w:r>
      <w:bookmarkEnd w:id="15"/>
      <w:bookmarkEnd w:id="16"/>
      <w:bookmarkEnd w:id="17"/>
      <w:bookmarkEnd w:id="18"/>
      <w:bookmarkEnd w:id="19"/>
    </w:p>
    <w:p w:rsidR="00DF49EF" w:rsidRPr="00DF4488" w:rsidRDefault="00DF49EF" w:rsidP="006F7A19">
      <w:pPr>
        <w:widowControl w:val="0"/>
        <w:jc w:val="both"/>
        <w:rPr>
          <w:rStyle w:val="Char0"/>
          <w:rtl/>
        </w:rPr>
      </w:pPr>
      <w:r w:rsidRPr="00DF4488">
        <w:rPr>
          <w:rStyle w:val="Char0"/>
          <w:rFonts w:hint="cs"/>
          <w:rtl/>
        </w:rPr>
        <w:t>برای پیشگیری از این بیماری قبل از آنکه‌ سر بیرون آورد، دو راهکار پیشنهاد می‌شود:</w:t>
      </w:r>
    </w:p>
    <w:p w:rsidR="00DF49EF" w:rsidRPr="00DF4488" w:rsidRDefault="00DF49EF" w:rsidP="006F7A19">
      <w:pPr>
        <w:widowControl w:val="0"/>
        <w:jc w:val="both"/>
        <w:rPr>
          <w:rStyle w:val="Char0"/>
          <w:rtl/>
        </w:rPr>
      </w:pPr>
      <w:r w:rsidRPr="00DF4488">
        <w:rPr>
          <w:rStyle w:val="Char0"/>
          <w:rFonts w:hint="cs"/>
          <w:rtl/>
        </w:rPr>
        <w:t>راهکار اول: -چنانکه‌ بیان داشتیم- حفاظت از چشم‌‌ها می</w:t>
      </w:r>
      <w:r w:rsidR="00AB3BEC">
        <w:rPr>
          <w:rStyle w:val="Char0"/>
          <w:rFonts w:hint="cs"/>
          <w:rtl/>
        </w:rPr>
        <w:t>‌</w:t>
      </w:r>
      <w:r w:rsidRPr="00DF4488">
        <w:rPr>
          <w:rStyle w:val="Char0"/>
          <w:rFonts w:hint="cs"/>
          <w:rtl/>
        </w:rPr>
        <w:t>باشد. زیرا نگاه‌ به‌ نامحرم تیری از تیرهای مسموم و زهرآگین شیطان است. هرکس نگاه‌هایش را آزاد بگذارد، حسرت</w:t>
      </w:r>
      <w:r w:rsidR="00AB3BEC">
        <w:rPr>
          <w:rStyle w:val="Char0"/>
          <w:rFonts w:hint="cs"/>
          <w:rtl/>
        </w:rPr>
        <w:t>‌</w:t>
      </w:r>
      <w:r w:rsidRPr="00DF4488">
        <w:rPr>
          <w:rStyle w:val="Char0"/>
          <w:rFonts w:hint="cs"/>
          <w:rtl/>
        </w:rPr>
        <w:t xml:space="preserve"> و اندوه وی تداوم یافته و بیشتر می</w:t>
      </w:r>
      <w:r w:rsidR="00AB3BEC">
        <w:rPr>
          <w:rStyle w:val="Char0"/>
          <w:rFonts w:hint="cs"/>
          <w:rtl/>
        </w:rPr>
        <w:t>‌</w:t>
      </w:r>
      <w:r w:rsidRPr="00DF4488">
        <w:rPr>
          <w:rStyle w:val="Char0"/>
          <w:rFonts w:hint="cs"/>
          <w:rtl/>
        </w:rPr>
        <w:t>شود. اما در حفاظت از چشم</w:t>
      </w:r>
      <w:r w:rsidR="00AB3BEC">
        <w:rPr>
          <w:rStyle w:val="Char0"/>
          <w:rtl/>
        </w:rPr>
        <w:t>‌</w:t>
      </w:r>
      <w:r w:rsidRPr="00DF4488">
        <w:rPr>
          <w:rStyle w:val="Char0"/>
          <w:rFonts w:hint="cs"/>
          <w:rtl/>
        </w:rPr>
        <w:t>ها منافع متعددی می</w:t>
      </w:r>
      <w:r w:rsidR="00AB3BEC">
        <w:rPr>
          <w:rStyle w:val="Char0"/>
          <w:rFonts w:hint="cs"/>
          <w:rtl/>
        </w:rPr>
        <w:t>‌</w:t>
      </w:r>
      <w:r w:rsidRPr="00DF4488">
        <w:rPr>
          <w:rStyle w:val="Char0"/>
          <w:rFonts w:hint="cs"/>
          <w:rtl/>
        </w:rPr>
        <w:t>باشد:</w:t>
      </w:r>
    </w:p>
    <w:p w:rsidR="00DF49EF" w:rsidRPr="00DF4488" w:rsidRDefault="00DF49EF" w:rsidP="00DF49EF">
      <w:pPr>
        <w:numPr>
          <w:ilvl w:val="0"/>
          <w:numId w:val="17"/>
        </w:numPr>
        <w:jc w:val="both"/>
        <w:rPr>
          <w:rStyle w:val="Char0"/>
          <w:spacing w:val="-4"/>
          <w:rtl/>
        </w:rPr>
      </w:pPr>
      <w:r w:rsidRPr="00DF4488">
        <w:rPr>
          <w:rStyle w:val="Char0"/>
          <w:rFonts w:hint="cs"/>
          <w:spacing w:val="-4"/>
          <w:rtl/>
        </w:rPr>
        <w:t>حفاظت چشم</w:t>
      </w:r>
      <w:r w:rsidR="00AB3BEC">
        <w:rPr>
          <w:rStyle w:val="Char0"/>
          <w:spacing w:val="-4"/>
          <w:rtl/>
        </w:rPr>
        <w:t>‌</w:t>
      </w:r>
      <w:r w:rsidRPr="00DF4488">
        <w:rPr>
          <w:rStyle w:val="Char0"/>
          <w:rFonts w:hint="cs"/>
          <w:spacing w:val="-4"/>
          <w:rtl/>
        </w:rPr>
        <w:t>ها یعنی فرمانبرداری از دستور خداوند</w:t>
      </w:r>
      <w:r w:rsidR="002E2132">
        <w:rPr>
          <w:rStyle w:val="Char0"/>
          <w:rFonts w:cs="CTraditional Arabic"/>
          <w:spacing w:val="-4"/>
          <w:rtl/>
        </w:rPr>
        <w:t> </w:t>
      </w:r>
      <w:r w:rsidR="002E2132" w:rsidRPr="00DF4488">
        <w:rPr>
          <w:rStyle w:val="Char0"/>
          <w:rFonts w:cs="CTraditional Arabic" w:hint="cs"/>
          <w:spacing w:val="-4"/>
          <w:rtl/>
        </w:rPr>
        <w:t xml:space="preserve">ﻷ </w:t>
      </w:r>
      <w:r w:rsidRPr="00DF4488">
        <w:rPr>
          <w:rStyle w:val="Char0"/>
          <w:rFonts w:hint="cs"/>
          <w:spacing w:val="-4"/>
          <w:rtl/>
        </w:rPr>
        <w:t>که‌ خوشبختی نهایی آدمی در زندگی دنیا و آخرت وابسته به آن است، هیچ چیزی به‌ اندازه‌ی امتثال فرامین الهی برای دنیا و آخرت انسان سودمند نمی‌باشد. و شقاوت و بدبختی تمام سیه</w:t>
      </w:r>
      <w:r w:rsidRPr="00DF4488">
        <w:rPr>
          <w:rFonts w:cs="Aban Bold" w:hint="cs"/>
          <w:spacing w:val="-4"/>
          <w:rtl/>
          <w:lang w:bidi="ar-KW"/>
        </w:rPr>
        <w:t>‌</w:t>
      </w:r>
      <w:r w:rsidRPr="00DF4488">
        <w:rPr>
          <w:rStyle w:val="Char0"/>
          <w:rFonts w:hint="cs"/>
          <w:spacing w:val="-4"/>
          <w:rtl/>
        </w:rPr>
        <w:t>بختان دنیا و آخرت نیز بر اثر نافرمانی خداوند و ضایع کردن اوامر الهی می‌باشد.</w:t>
      </w:r>
    </w:p>
    <w:p w:rsidR="00DF49EF" w:rsidRPr="00DF4488" w:rsidRDefault="00DF49EF" w:rsidP="00DF49EF">
      <w:pPr>
        <w:numPr>
          <w:ilvl w:val="0"/>
          <w:numId w:val="17"/>
        </w:numPr>
        <w:jc w:val="both"/>
        <w:rPr>
          <w:rStyle w:val="Char0"/>
          <w:spacing w:val="-4"/>
          <w:rtl/>
        </w:rPr>
      </w:pPr>
      <w:r w:rsidRPr="00DF4488">
        <w:rPr>
          <w:rStyle w:val="Char0"/>
          <w:rFonts w:hint="cs"/>
          <w:spacing w:val="-4"/>
          <w:rtl/>
        </w:rPr>
        <w:t>حفاظت چشم</w:t>
      </w:r>
      <w:r w:rsidR="00AB3BEC">
        <w:rPr>
          <w:rStyle w:val="Char0"/>
          <w:spacing w:val="-4"/>
          <w:rtl/>
        </w:rPr>
        <w:t>‌</w:t>
      </w:r>
      <w:r w:rsidRPr="00DF4488">
        <w:rPr>
          <w:rStyle w:val="Char0"/>
          <w:rFonts w:hint="cs"/>
          <w:spacing w:val="-4"/>
          <w:rtl/>
        </w:rPr>
        <w:t>ها مانع ورود تأثیرات تیر زهرآگینی به‌ قلب آدمی می</w:t>
      </w:r>
      <w:r w:rsidR="00AB3BEC">
        <w:rPr>
          <w:rStyle w:val="Char0"/>
          <w:rFonts w:hint="cs"/>
          <w:spacing w:val="-4"/>
          <w:rtl/>
        </w:rPr>
        <w:t>‌</w:t>
      </w:r>
      <w:r w:rsidRPr="00DF4488">
        <w:rPr>
          <w:rStyle w:val="Char0"/>
          <w:rFonts w:hint="cs"/>
          <w:spacing w:val="-4"/>
          <w:rtl/>
        </w:rPr>
        <w:t>شود که‌ ممکن است بر اثر آن، با هلاکت و نابودی مواجه‌ شود.</w:t>
      </w:r>
    </w:p>
    <w:p w:rsidR="00DF49EF" w:rsidRPr="00DF4488" w:rsidRDefault="00DF49EF" w:rsidP="00DF49EF">
      <w:pPr>
        <w:numPr>
          <w:ilvl w:val="0"/>
          <w:numId w:val="17"/>
        </w:numPr>
        <w:jc w:val="both"/>
        <w:rPr>
          <w:rStyle w:val="Char0"/>
          <w:spacing w:val="-4"/>
          <w:rtl/>
        </w:rPr>
      </w:pPr>
      <w:r w:rsidRPr="00DF4488">
        <w:rPr>
          <w:rStyle w:val="Char0"/>
          <w:rFonts w:hint="cs"/>
          <w:spacing w:val="-4"/>
          <w:rtl/>
        </w:rPr>
        <w:t>حفاظت چشم</w:t>
      </w:r>
      <w:r w:rsidR="00AB3BEC">
        <w:rPr>
          <w:rStyle w:val="Char0"/>
          <w:spacing w:val="-4"/>
          <w:rtl/>
        </w:rPr>
        <w:t>‌</w:t>
      </w:r>
      <w:r w:rsidRPr="00DF4488">
        <w:rPr>
          <w:rStyle w:val="Char0"/>
          <w:rFonts w:hint="cs"/>
          <w:spacing w:val="-4"/>
          <w:rtl/>
        </w:rPr>
        <w:t>ها باعث می‌شود قلب آدمی با خداوند متعال انس و الفت گیرد و به‌ طور کامل به‌ او روی آورد، زیرا آزاد گذاشتن چشم موجب پراکندگی‌ و از هم گسیختگی‌ قلب م</w:t>
      </w:r>
      <w:r w:rsidR="00EF47E4" w:rsidRPr="00DF4488">
        <w:rPr>
          <w:rStyle w:val="Char0"/>
          <w:rFonts w:hint="cs"/>
          <w:spacing w:val="-4"/>
          <w:rtl/>
        </w:rPr>
        <w:t>ی‌شود و انسان را از خداوند</w:t>
      </w:r>
      <w:r w:rsidRPr="00DF4488">
        <w:rPr>
          <w:rStyle w:val="Char0"/>
          <w:rFonts w:hint="cs"/>
          <w:spacing w:val="-4"/>
          <w:rtl/>
        </w:rPr>
        <w:t>‌ دور می</w:t>
      </w:r>
      <w:r w:rsidR="00AB3BEC">
        <w:rPr>
          <w:rStyle w:val="Char0"/>
          <w:rFonts w:hint="cs"/>
          <w:spacing w:val="-4"/>
          <w:rtl/>
        </w:rPr>
        <w:t>‌</w:t>
      </w:r>
      <w:r w:rsidRPr="00DF4488">
        <w:rPr>
          <w:rStyle w:val="Char0"/>
          <w:rFonts w:hint="cs"/>
          <w:spacing w:val="-4"/>
          <w:rtl/>
        </w:rPr>
        <w:t>کند. هیچ چیزی به‌ اندازه‌ی آزاد گذاشتن چشم، به‌ انسان آسیب نمی‌رساند، چون موجب حاکم شدن غربت و وحشت میان انسان و خداوند</w:t>
      </w:r>
      <w:r w:rsidR="002E2132">
        <w:rPr>
          <w:rStyle w:val="Char0"/>
          <w:rFonts w:cs="CTraditional Arabic"/>
          <w:spacing w:val="-4"/>
          <w:rtl/>
        </w:rPr>
        <w:t> </w:t>
      </w:r>
      <w:r w:rsidR="002E2132" w:rsidRPr="00DF4488">
        <w:rPr>
          <w:rStyle w:val="Char0"/>
          <w:rFonts w:cs="CTraditional Arabic" w:hint="cs"/>
          <w:spacing w:val="-4"/>
          <w:rtl/>
        </w:rPr>
        <w:t xml:space="preserve">ﻷ </w:t>
      </w:r>
      <w:r w:rsidRPr="00DF4488">
        <w:rPr>
          <w:rStyle w:val="Char0"/>
          <w:rFonts w:hint="cs"/>
          <w:spacing w:val="-4"/>
          <w:rtl/>
        </w:rPr>
        <w:t>می‌شود.</w:t>
      </w:r>
    </w:p>
    <w:p w:rsidR="00DF49EF" w:rsidRPr="00DF4488" w:rsidRDefault="00DF49EF" w:rsidP="00DF49EF">
      <w:pPr>
        <w:numPr>
          <w:ilvl w:val="0"/>
          <w:numId w:val="17"/>
        </w:numPr>
        <w:jc w:val="both"/>
        <w:rPr>
          <w:rStyle w:val="Char0"/>
          <w:spacing w:val="-4"/>
          <w:rtl/>
        </w:rPr>
      </w:pPr>
      <w:r w:rsidRPr="00DF4488">
        <w:rPr>
          <w:rStyle w:val="Char0"/>
          <w:rFonts w:hint="cs"/>
          <w:spacing w:val="-4"/>
          <w:rtl/>
        </w:rPr>
        <w:t>حفاظت چشم</w:t>
      </w:r>
      <w:r w:rsidR="00AB3BEC">
        <w:rPr>
          <w:rStyle w:val="Char0"/>
          <w:spacing w:val="-4"/>
          <w:rtl/>
        </w:rPr>
        <w:t>‌</w:t>
      </w:r>
      <w:r w:rsidRPr="00DF4488">
        <w:rPr>
          <w:rStyle w:val="Char0"/>
          <w:rFonts w:hint="cs"/>
          <w:spacing w:val="-4"/>
          <w:rtl/>
        </w:rPr>
        <w:t>ها باعث تقویت قلب و شادی و سرور آن می‌شود، چنانکه‌ آزادگذاشتن آن موجب ضعف قلب و غم و اندوه می</w:t>
      </w:r>
      <w:r w:rsidRPr="00DF4488">
        <w:rPr>
          <w:rFonts w:cs="Aban Bold" w:hint="cs"/>
          <w:spacing w:val="-4"/>
          <w:rtl/>
          <w:lang w:bidi="ar-KW"/>
        </w:rPr>
        <w:t>‌</w:t>
      </w:r>
      <w:r w:rsidRPr="00DF4488">
        <w:rPr>
          <w:rStyle w:val="Char0"/>
          <w:rFonts w:hint="cs"/>
          <w:spacing w:val="-4"/>
          <w:rtl/>
        </w:rPr>
        <w:t>شود.</w:t>
      </w:r>
    </w:p>
    <w:p w:rsidR="00DF49EF" w:rsidRPr="00DF4488" w:rsidRDefault="00DF49EF" w:rsidP="00DF49EF">
      <w:pPr>
        <w:numPr>
          <w:ilvl w:val="0"/>
          <w:numId w:val="17"/>
        </w:numPr>
        <w:jc w:val="both"/>
        <w:rPr>
          <w:rStyle w:val="Char0"/>
          <w:rtl/>
        </w:rPr>
      </w:pPr>
      <w:r w:rsidRPr="00DF4488">
        <w:rPr>
          <w:rStyle w:val="Char0"/>
          <w:rFonts w:hint="cs"/>
          <w:spacing w:val="-4"/>
          <w:rtl/>
        </w:rPr>
        <w:t>حفاظت چشم</w:t>
      </w:r>
      <w:r w:rsidR="00AB3BEC">
        <w:rPr>
          <w:rStyle w:val="Char0"/>
          <w:spacing w:val="-4"/>
          <w:rtl/>
        </w:rPr>
        <w:t>‌</w:t>
      </w:r>
      <w:r w:rsidRPr="00DF4488">
        <w:rPr>
          <w:rStyle w:val="Char0"/>
          <w:rFonts w:hint="cs"/>
          <w:spacing w:val="-4"/>
          <w:rtl/>
        </w:rPr>
        <w:t xml:space="preserve">ها </w:t>
      </w:r>
      <w:r w:rsidRPr="00DF4488">
        <w:rPr>
          <w:rStyle w:val="Char0"/>
          <w:rFonts w:hint="cs"/>
          <w:rtl/>
        </w:rPr>
        <w:t>در قلب آدمی نور و روشنی را کسب می</w:t>
      </w:r>
      <w:r w:rsidRPr="00DF4488">
        <w:rPr>
          <w:rFonts w:cs="Aban Bold" w:hint="cs"/>
          <w:rtl/>
          <w:lang w:bidi="ar-KW"/>
        </w:rPr>
        <w:t>‌</w:t>
      </w:r>
      <w:r w:rsidRPr="00DF4488">
        <w:rPr>
          <w:rStyle w:val="Char0"/>
          <w:rFonts w:hint="cs"/>
          <w:rtl/>
        </w:rPr>
        <w:t>کند، چنانکه‌ آزادگذاشتن آن، لباس تاریکی و ظلمت را بر آن می</w:t>
      </w:r>
      <w:r w:rsidR="00AB3BEC">
        <w:rPr>
          <w:rStyle w:val="Char0"/>
          <w:rFonts w:hint="cs"/>
          <w:rtl/>
        </w:rPr>
        <w:t>‌</w:t>
      </w:r>
      <w:r w:rsidRPr="00DF4488">
        <w:rPr>
          <w:rStyle w:val="Char0"/>
          <w:rFonts w:hint="cs"/>
          <w:rtl/>
        </w:rPr>
        <w:t>پوشاند.</w:t>
      </w:r>
    </w:p>
    <w:p w:rsidR="00DF49EF" w:rsidRPr="00DF4488" w:rsidRDefault="00DF49EF" w:rsidP="006F7A19">
      <w:pPr>
        <w:jc w:val="both"/>
        <w:rPr>
          <w:rStyle w:val="Char0"/>
          <w:rtl/>
        </w:rPr>
      </w:pPr>
      <w:r w:rsidRPr="00DF4488">
        <w:rPr>
          <w:rStyle w:val="Char0"/>
          <w:rFonts w:hint="cs"/>
          <w:rtl/>
        </w:rPr>
        <w:t xml:space="preserve">به‌ همین دلیل است که‌ خداوند متعال بعد از امر به‌ </w:t>
      </w:r>
      <w:r w:rsidRPr="00DF4488">
        <w:rPr>
          <w:rStyle w:val="Char0"/>
          <w:rFonts w:hint="cs"/>
          <w:spacing w:val="-4"/>
          <w:rtl/>
        </w:rPr>
        <w:t>حفاظت چشم</w:t>
      </w:r>
      <w:r w:rsidR="00AB3BEC">
        <w:rPr>
          <w:rStyle w:val="Char0"/>
          <w:spacing w:val="-4"/>
          <w:rtl/>
        </w:rPr>
        <w:t>‌</w:t>
      </w:r>
      <w:r w:rsidRPr="00DF4488">
        <w:rPr>
          <w:rStyle w:val="Char0"/>
          <w:rFonts w:hint="cs"/>
          <w:spacing w:val="-4"/>
          <w:rtl/>
        </w:rPr>
        <w:t>ها</w:t>
      </w:r>
      <w:r w:rsidRPr="00DF4488">
        <w:rPr>
          <w:rStyle w:val="Char0"/>
          <w:rFonts w:hint="cs"/>
          <w:rtl/>
        </w:rPr>
        <w:t xml:space="preserve">، آیه‌ی مربوط به‌ نور را ذکر نموده‌ است، آنجا که‌ می‌فرماید: </w:t>
      </w:r>
    </w:p>
    <w:p w:rsidR="00DF49EF" w:rsidRPr="006F7A19" w:rsidRDefault="00DF49EF" w:rsidP="00DF49EF">
      <w:pPr>
        <w:pStyle w:val="a5"/>
        <w:rPr>
          <w:rtl/>
        </w:rPr>
      </w:pPr>
      <w:r w:rsidRPr="00DF4488">
        <w:rPr>
          <w:rFonts w:cs="Traditional Arabic"/>
          <w:color w:val="000000"/>
          <w:szCs w:val="28"/>
          <w:shd w:val="clear" w:color="auto" w:fill="FFFFFF"/>
          <w:rtl/>
        </w:rPr>
        <w:t>﴿</w:t>
      </w:r>
      <w:r w:rsidRPr="002B7100">
        <w:rPr>
          <w:rStyle w:val="Char7"/>
          <w:rtl/>
        </w:rPr>
        <w:t>قُل لِّلۡمُؤۡمِنِينَ يَغُضُّواْ مِنۡ أَبۡصَٰرِهِمۡ وَيَحۡفَظُواْ فُرُوجَهُمۡ</w:t>
      </w:r>
      <w:r w:rsidRPr="00DF4488">
        <w:rPr>
          <w:rFonts w:cs="Traditional Arabic"/>
          <w:color w:val="000000"/>
          <w:szCs w:val="28"/>
          <w:shd w:val="clear" w:color="auto" w:fill="FFFFFF"/>
          <w:rtl/>
        </w:rPr>
        <w:t>﴾</w:t>
      </w:r>
      <w:r w:rsidRPr="002B7100">
        <w:rPr>
          <w:rStyle w:val="Char7"/>
          <w:rtl/>
        </w:rPr>
        <w:t xml:space="preserve"> </w:t>
      </w:r>
      <w:r w:rsidRPr="00DF4488">
        <w:rPr>
          <w:rStyle w:val="Char"/>
          <w:rtl/>
        </w:rPr>
        <w:t>[النور: 1-30]</w:t>
      </w:r>
      <w:r w:rsidRPr="002B7100">
        <w:rPr>
          <w:rStyle w:val="Char7"/>
          <w:rtl/>
        </w:rPr>
        <w:t xml:space="preserve"> </w:t>
      </w:r>
      <w:r w:rsidRPr="006F7A19">
        <w:rPr>
          <w:rtl/>
        </w:rPr>
        <w:t>«(ا</w:t>
      </w:r>
      <w:r w:rsidRPr="006F7A19">
        <w:rPr>
          <w:rFonts w:hint="cs"/>
          <w:rtl/>
        </w:rPr>
        <w:t>ی</w:t>
      </w:r>
      <w:r w:rsidRPr="006F7A19">
        <w:rPr>
          <w:rtl/>
        </w:rPr>
        <w:t xml:space="preserve"> پ</w:t>
      </w:r>
      <w:r w:rsidRPr="006F7A19">
        <w:rPr>
          <w:rFonts w:hint="cs"/>
          <w:rtl/>
        </w:rPr>
        <w:t>ی</w:t>
      </w:r>
      <w:r w:rsidRPr="006F7A19">
        <w:rPr>
          <w:rFonts w:hint="eastAsia"/>
          <w:rtl/>
        </w:rPr>
        <w:t>امبر</w:t>
      </w:r>
      <w:r w:rsidRPr="006F7A19">
        <w:rPr>
          <w:rtl/>
        </w:rPr>
        <w:t>!) به مردان مؤمن بگو چشم‌ها</w:t>
      </w:r>
      <w:r w:rsidRPr="006F7A19">
        <w:rPr>
          <w:rFonts w:hint="cs"/>
          <w:rtl/>
        </w:rPr>
        <w:t>ی</w:t>
      </w:r>
      <w:r w:rsidRPr="006F7A19">
        <w:rPr>
          <w:rtl/>
        </w:rPr>
        <w:t xml:space="preserve"> خود را (از نگاه به نامحرم) فرو گ</w:t>
      </w:r>
      <w:r w:rsidRPr="006F7A19">
        <w:rPr>
          <w:rFonts w:hint="cs"/>
          <w:rtl/>
        </w:rPr>
        <w:t>ی</w:t>
      </w:r>
      <w:r w:rsidRPr="006F7A19">
        <w:rPr>
          <w:rFonts w:hint="eastAsia"/>
          <w:rtl/>
        </w:rPr>
        <w:t>رند</w:t>
      </w:r>
      <w:r w:rsidRPr="006F7A19">
        <w:rPr>
          <w:rtl/>
        </w:rPr>
        <w:t xml:space="preserve"> و شرمگاه‌شان را حفظ کنند»</w:t>
      </w:r>
      <w:r w:rsidRPr="006F7A19">
        <w:rPr>
          <w:rFonts w:hint="cs"/>
          <w:rtl/>
        </w:rPr>
        <w:t>.</w:t>
      </w:r>
    </w:p>
    <w:p w:rsidR="00DF49EF" w:rsidRPr="006F7A19" w:rsidRDefault="00DF49EF" w:rsidP="006F7A19">
      <w:pPr>
        <w:jc w:val="both"/>
        <w:rPr>
          <w:rStyle w:val="Char5"/>
          <w:rtl/>
        </w:rPr>
      </w:pPr>
      <w:r w:rsidRPr="00DF4488">
        <w:rPr>
          <w:rStyle w:val="Char0"/>
          <w:rFonts w:hint="cs"/>
          <w:rtl/>
        </w:rPr>
        <w:t xml:space="preserve">سپس در پی آن می‌فرماید: </w:t>
      </w:r>
      <w:r w:rsidRPr="00DF4488">
        <w:rPr>
          <w:rFonts w:cs="Traditional Arabic"/>
          <w:b/>
          <w:color w:val="000000"/>
          <w:shd w:val="clear" w:color="auto" w:fill="FFFFFF"/>
          <w:rtl/>
          <w:lang w:bidi="fa-IR"/>
        </w:rPr>
        <w:t>﴿</w:t>
      </w:r>
      <w:r w:rsidRPr="002B7100">
        <w:rPr>
          <w:rStyle w:val="Char7"/>
          <w:rtl/>
        </w:rPr>
        <w:t>۞</w:t>
      </w:r>
      <w:r w:rsidRPr="002B7100">
        <w:rPr>
          <w:rStyle w:val="Char7"/>
          <w:rFonts w:hint="cs"/>
          <w:rtl/>
        </w:rPr>
        <w:t>ٱللَّهُ</w:t>
      </w:r>
      <w:r w:rsidRPr="002B7100">
        <w:rPr>
          <w:rStyle w:val="Char7"/>
          <w:rtl/>
        </w:rPr>
        <w:t xml:space="preserve"> نُورُ </w:t>
      </w:r>
      <w:r w:rsidRPr="002B7100">
        <w:rPr>
          <w:rStyle w:val="Char7"/>
          <w:rFonts w:hint="cs"/>
          <w:rtl/>
        </w:rPr>
        <w:t>ٱلسَّمَٰوَٰتِ</w:t>
      </w:r>
      <w:r w:rsidRPr="002B7100">
        <w:rPr>
          <w:rStyle w:val="Char7"/>
          <w:rtl/>
        </w:rPr>
        <w:t xml:space="preserve"> وَ</w:t>
      </w:r>
      <w:r w:rsidRPr="002B7100">
        <w:rPr>
          <w:rStyle w:val="Char7"/>
          <w:rFonts w:hint="cs"/>
          <w:rtl/>
        </w:rPr>
        <w:t>ٱلۡأَرۡضِۚ</w:t>
      </w:r>
      <w:r w:rsidRPr="002B7100">
        <w:rPr>
          <w:rStyle w:val="Char7"/>
          <w:rtl/>
        </w:rPr>
        <w:t xml:space="preserve"> مَثَلُ نُورِهِ</w:t>
      </w:r>
      <w:r w:rsidRPr="002B7100">
        <w:rPr>
          <w:rStyle w:val="Char7"/>
          <w:rFonts w:hint="cs"/>
          <w:rtl/>
        </w:rPr>
        <w:t>ۦ</w:t>
      </w:r>
      <w:r w:rsidRPr="002B7100">
        <w:rPr>
          <w:rStyle w:val="Char7"/>
          <w:rtl/>
        </w:rPr>
        <w:t xml:space="preserve"> كَمِشۡكَوٰةٖ فِيهَا مِصۡبَاحٌۖ</w:t>
      </w:r>
      <w:r w:rsidRPr="00DF4488">
        <w:rPr>
          <w:rFonts w:cs="Traditional Arabic"/>
          <w:b/>
          <w:color w:val="000000"/>
          <w:shd w:val="clear" w:color="auto" w:fill="FFFFFF"/>
          <w:rtl/>
          <w:lang w:bidi="fa-IR"/>
        </w:rPr>
        <w:t>﴾</w:t>
      </w:r>
      <w:r w:rsidRPr="002B7100">
        <w:rPr>
          <w:rStyle w:val="Char7"/>
          <w:rtl/>
        </w:rPr>
        <w:t xml:space="preserve"> </w:t>
      </w:r>
      <w:r w:rsidRPr="00DF4488">
        <w:rPr>
          <w:rStyle w:val="Char"/>
          <w:rtl/>
        </w:rPr>
        <w:t>[النور: 35]</w:t>
      </w:r>
      <w:r w:rsidRPr="002B7100">
        <w:rPr>
          <w:rStyle w:val="Char7"/>
          <w:rtl/>
        </w:rPr>
        <w:t xml:space="preserve"> </w:t>
      </w:r>
      <w:r w:rsidRPr="006F7A19">
        <w:rPr>
          <w:rStyle w:val="Char5"/>
          <w:rtl/>
        </w:rPr>
        <w:t>«</w:t>
      </w:r>
      <w:r w:rsidR="00EF47E4" w:rsidRPr="006F7A19">
        <w:rPr>
          <w:rStyle w:val="Char5"/>
          <w:rtl/>
        </w:rPr>
        <w:t>الله نور آسمان‌ها و ز</w:t>
      </w:r>
      <w:r w:rsidRPr="006F7A19">
        <w:rPr>
          <w:rStyle w:val="Char5"/>
          <w:rtl/>
        </w:rPr>
        <w:t>م</w:t>
      </w:r>
      <w:r w:rsidRPr="006F7A19">
        <w:rPr>
          <w:rStyle w:val="Char5"/>
          <w:rFonts w:hint="cs"/>
          <w:rtl/>
        </w:rPr>
        <w:t>ین</w:t>
      </w:r>
      <w:r w:rsidRPr="006F7A19">
        <w:rPr>
          <w:rStyle w:val="Char5"/>
          <w:rtl/>
        </w:rPr>
        <w:t xml:space="preserve"> است، مَثل نور او همانند چراغدان</w:t>
      </w:r>
      <w:r w:rsidRPr="006F7A19">
        <w:rPr>
          <w:rStyle w:val="Char5"/>
          <w:rFonts w:hint="cs"/>
          <w:rtl/>
        </w:rPr>
        <w:t>ی</w:t>
      </w:r>
      <w:r w:rsidRPr="006F7A19">
        <w:rPr>
          <w:rStyle w:val="Char5"/>
          <w:rtl/>
        </w:rPr>
        <w:t xml:space="preserve"> است که در آن چراغ</w:t>
      </w:r>
      <w:r w:rsidRPr="006F7A19">
        <w:rPr>
          <w:rStyle w:val="Char5"/>
          <w:rFonts w:hint="cs"/>
          <w:rtl/>
        </w:rPr>
        <w:t>ی</w:t>
      </w:r>
      <w:r w:rsidRPr="006F7A19">
        <w:rPr>
          <w:rStyle w:val="Char5"/>
          <w:rtl/>
        </w:rPr>
        <w:t xml:space="preserve"> (افروخته) باشد»</w:t>
      </w:r>
      <w:r w:rsidRPr="006F7A19">
        <w:rPr>
          <w:rStyle w:val="Char5"/>
          <w:rFonts w:hint="cs"/>
          <w:rtl/>
        </w:rPr>
        <w:t>.</w:t>
      </w:r>
    </w:p>
    <w:p w:rsidR="00DF49EF" w:rsidRPr="00DF4488" w:rsidRDefault="00DF49EF" w:rsidP="006F7A19">
      <w:pPr>
        <w:jc w:val="both"/>
        <w:rPr>
          <w:rStyle w:val="Char0"/>
          <w:rtl/>
        </w:rPr>
      </w:pPr>
      <w:r w:rsidRPr="00DF4488">
        <w:rPr>
          <w:rStyle w:val="Char0"/>
          <w:rFonts w:hint="cs"/>
          <w:rtl/>
        </w:rPr>
        <w:t>یعنی مثل نور خداوند در قلب بنده‌ی مؤمنی که‌ اوامر خداوند را به‌ اجرا درآورده‌ و از منهیات دوری گزیده‌ است، همانند چراغدانی است که....</w:t>
      </w:r>
    </w:p>
    <w:p w:rsidR="00DF49EF" w:rsidRPr="00DF4488" w:rsidRDefault="00DF49EF" w:rsidP="006F7A19">
      <w:pPr>
        <w:pStyle w:val="a0"/>
        <w:rPr>
          <w:rStyle w:val="Char0"/>
          <w:rtl/>
        </w:rPr>
      </w:pPr>
      <w:r w:rsidRPr="00DF4488">
        <w:rPr>
          <w:rStyle w:val="Char0"/>
          <w:rFonts w:hint="cs"/>
          <w:rtl/>
        </w:rPr>
        <w:t>وقتی قلب آدمی منور ‌شد، از هر سو خیر و برکات به‌ سوی آن سرازیر می‌شود؛ چنانکه‌ اگر ظلمت و تاریکی آن</w:t>
      </w:r>
      <w:r w:rsidR="00AB3BEC">
        <w:rPr>
          <w:rStyle w:val="Char0"/>
          <w:rtl/>
        </w:rPr>
        <w:t>‌</w:t>
      </w:r>
      <w:r w:rsidRPr="00DF4488">
        <w:rPr>
          <w:rStyle w:val="Char0"/>
          <w:rFonts w:hint="cs"/>
          <w:rtl/>
        </w:rPr>
        <w:t>را فراگیرد، ابرهای بلا و مصیب از هر مکانی آن</w:t>
      </w:r>
      <w:r w:rsidR="00AB3BEC">
        <w:rPr>
          <w:rStyle w:val="Char0"/>
          <w:rtl/>
        </w:rPr>
        <w:t>‌</w:t>
      </w:r>
      <w:r w:rsidRPr="00DF4488">
        <w:rPr>
          <w:rStyle w:val="Char0"/>
          <w:rFonts w:hint="cs"/>
          <w:rtl/>
        </w:rPr>
        <w:t xml:space="preserve">را دنبال می‌نماید. </w:t>
      </w:r>
      <w:r w:rsidR="00EF47E4" w:rsidRPr="00DF4488">
        <w:rPr>
          <w:rStyle w:val="Char0"/>
          <w:rFonts w:hint="cs"/>
          <w:rtl/>
        </w:rPr>
        <w:t xml:space="preserve">هر آنچه که بخواهی، از </w:t>
      </w:r>
      <w:r w:rsidRPr="00DF4488">
        <w:rPr>
          <w:rStyle w:val="Char0"/>
          <w:rFonts w:hint="cs"/>
          <w:rtl/>
        </w:rPr>
        <w:t>تمامی بدعت و ضلالت‌ها، مسیرهای دنبال کردن هواهای نفس، دورشدن از هدایت، روی</w:t>
      </w:r>
      <w:r w:rsidRPr="00DF4488">
        <w:rPr>
          <w:rFonts w:cs="Aban Bold" w:hint="cs"/>
          <w:rtl/>
          <w:lang w:bidi="ar-KW"/>
        </w:rPr>
        <w:t>‌</w:t>
      </w:r>
      <w:r w:rsidRPr="00DF4488">
        <w:rPr>
          <w:rStyle w:val="Char0"/>
          <w:rFonts w:hint="cs"/>
          <w:rtl/>
        </w:rPr>
        <w:t xml:space="preserve">گردانی از اسباب سعادت و اشتغال به اسباب‌ شقاوت </w:t>
      </w:r>
      <w:r w:rsidR="00EF47E4" w:rsidRPr="00DF4488">
        <w:rPr>
          <w:rStyle w:val="Char0"/>
          <w:rFonts w:hint="cs"/>
          <w:rtl/>
        </w:rPr>
        <w:t>و... به آن روی می</w:t>
      </w:r>
      <w:r w:rsidR="00AB3BEC">
        <w:rPr>
          <w:rStyle w:val="Char0"/>
          <w:rtl/>
        </w:rPr>
        <w:t>‌</w:t>
      </w:r>
      <w:r w:rsidR="00EF47E4" w:rsidRPr="00DF4488">
        <w:rPr>
          <w:rStyle w:val="Char0"/>
          <w:rFonts w:hint="cs"/>
          <w:rtl/>
        </w:rPr>
        <w:t>آورد</w:t>
      </w:r>
      <w:r w:rsidRPr="00DF4488">
        <w:rPr>
          <w:rStyle w:val="Char0"/>
          <w:rFonts w:hint="cs"/>
          <w:rtl/>
        </w:rPr>
        <w:t>،</w:t>
      </w:r>
      <w:r w:rsidR="00EF47E4" w:rsidRPr="00DF4488">
        <w:rPr>
          <w:rStyle w:val="Char0"/>
          <w:rFonts w:hint="cs"/>
          <w:rtl/>
        </w:rPr>
        <w:t xml:space="preserve"> و تمامی این موارد را نوری که در قلب وجود دارد نمایان کرده و از بین می برد،</w:t>
      </w:r>
      <w:r w:rsidRPr="00DF4488">
        <w:rPr>
          <w:rStyle w:val="Char0"/>
          <w:rFonts w:hint="cs"/>
          <w:rtl/>
        </w:rPr>
        <w:t xml:space="preserve"> پس وقتی این نور و روشنی زایل می‌گردد، صاحب آن همچون کوری است که‌ در تاریکی‌های سخت‌ قدم بر می‌دارد.</w:t>
      </w:r>
    </w:p>
    <w:p w:rsidR="00DF49EF" w:rsidRPr="00DF4488" w:rsidRDefault="00DF49EF" w:rsidP="00DF49EF">
      <w:pPr>
        <w:numPr>
          <w:ilvl w:val="0"/>
          <w:numId w:val="17"/>
        </w:numPr>
        <w:ind w:left="680" w:hanging="340"/>
        <w:jc w:val="both"/>
        <w:rPr>
          <w:rStyle w:val="Char0"/>
          <w:rtl/>
        </w:rPr>
      </w:pPr>
      <w:r w:rsidRPr="00DF4488">
        <w:rPr>
          <w:rStyle w:val="Char0"/>
          <w:rFonts w:hint="cs"/>
          <w:rtl/>
        </w:rPr>
        <w:t xml:space="preserve">چنان فراست و زیرکی راست و درستی‌ را به‌ انسان می‌دهد که‌ به‌ وسیله‌ی آن </w:t>
      </w:r>
      <w:r w:rsidR="00447D81" w:rsidRPr="00DF4488">
        <w:rPr>
          <w:rStyle w:val="Char0"/>
          <w:rFonts w:hint="cs"/>
          <w:rtl/>
        </w:rPr>
        <w:t xml:space="preserve">افراد برحق و اهل </w:t>
      </w:r>
      <w:r w:rsidRPr="00DF4488">
        <w:rPr>
          <w:rStyle w:val="Char0"/>
          <w:rFonts w:hint="cs"/>
          <w:rtl/>
        </w:rPr>
        <w:t>باطل و راست</w:t>
      </w:r>
      <w:r w:rsidR="00447D81" w:rsidRPr="00DF4488">
        <w:rPr>
          <w:rStyle w:val="Char0"/>
          <w:rFonts w:hint="cs"/>
          <w:rtl/>
        </w:rPr>
        <w:t>گو</w:t>
      </w:r>
      <w:r w:rsidRPr="00DF4488">
        <w:rPr>
          <w:rStyle w:val="Char0"/>
          <w:rFonts w:hint="cs"/>
          <w:rtl/>
        </w:rPr>
        <w:t xml:space="preserve"> و دروغ</w:t>
      </w:r>
      <w:r w:rsidR="00447D81" w:rsidRPr="00DF4488">
        <w:rPr>
          <w:rStyle w:val="Char0"/>
          <w:rFonts w:hint="cs"/>
          <w:rtl/>
        </w:rPr>
        <w:t>گو</w:t>
      </w:r>
      <w:r w:rsidRPr="00DF4488">
        <w:rPr>
          <w:rStyle w:val="Char0"/>
          <w:rFonts w:hint="cs"/>
          <w:rtl/>
        </w:rPr>
        <w:t xml:space="preserve"> را از هم جدا می</w:t>
      </w:r>
      <w:r w:rsidRPr="00DF4488">
        <w:rPr>
          <w:rFonts w:cs="Aban Bold" w:hint="cs"/>
          <w:rtl/>
          <w:lang w:bidi="ar-KW"/>
        </w:rPr>
        <w:t>‌</w:t>
      </w:r>
      <w:r w:rsidRPr="00DF4488">
        <w:rPr>
          <w:rStyle w:val="Char0"/>
          <w:rFonts w:hint="cs"/>
          <w:rtl/>
        </w:rPr>
        <w:t>کند.</w:t>
      </w:r>
    </w:p>
    <w:p w:rsidR="00DF49EF" w:rsidRPr="00DF4488" w:rsidRDefault="00447D81" w:rsidP="006F7A19">
      <w:pPr>
        <w:jc w:val="both"/>
        <w:rPr>
          <w:rStyle w:val="Char0"/>
          <w:rtl/>
        </w:rPr>
      </w:pPr>
      <w:r w:rsidRPr="00DF4488">
        <w:rPr>
          <w:rStyle w:val="Char0"/>
          <w:rFonts w:hint="cs"/>
          <w:rtl/>
        </w:rPr>
        <w:t xml:space="preserve">شاه ابن </w:t>
      </w:r>
      <w:r w:rsidR="00DF49EF" w:rsidRPr="00DF4488">
        <w:rPr>
          <w:rStyle w:val="Char0"/>
          <w:rFonts w:hint="cs"/>
          <w:rtl/>
        </w:rPr>
        <w:t>شجاع کرمانی می‌گوید: هرکس ظاهرش را به پیروی از سنت بیاراید، باطن و درونش را نیز با مراقبت‌های همیشگی آباد سازد؛ چشمانش را از نگاه به‌ محارم حفاظت کند و نفسش را از مشغول شدن به شبهات حفظ نماید و از حلال تغذیه‌ کند، هرگز در فراست‌ و هوشیاری به‌ اشتباه نمی‌رود. گفتنی است که‌ خودش (شجاع کرمانی) هیچ‌وقت در فراست‌هایش به‌ اشتباه نرفته‌ است.</w:t>
      </w:r>
    </w:p>
    <w:p w:rsidR="00DF49EF" w:rsidRPr="00DF4488" w:rsidRDefault="00DF49EF" w:rsidP="006F7A19">
      <w:pPr>
        <w:widowControl w:val="0"/>
        <w:jc w:val="both"/>
        <w:rPr>
          <w:rStyle w:val="Char0"/>
          <w:rtl/>
        </w:rPr>
      </w:pPr>
      <w:r w:rsidRPr="00DF4488">
        <w:rPr>
          <w:rStyle w:val="Char0"/>
          <w:rFonts w:hint="cs"/>
          <w:rtl/>
        </w:rPr>
        <w:t>خداوند متعال طبق اعمال به‌ بندگانش پاداش می‌دهد و هرکس به‌ خاطر خداوند چیزی را ترک و رها کند، خداوند</w:t>
      </w:r>
      <w:r w:rsidR="002E2132">
        <w:rPr>
          <w:rStyle w:val="Char0"/>
          <w:rFonts w:cs="CTraditional Arabic"/>
          <w:rtl/>
        </w:rPr>
        <w:t> </w:t>
      </w:r>
      <w:r w:rsidR="002E2132" w:rsidRPr="00DF4488">
        <w:rPr>
          <w:rStyle w:val="Char0"/>
          <w:rFonts w:cs="CTraditional Arabic" w:hint="cs"/>
          <w:rtl/>
        </w:rPr>
        <w:t xml:space="preserve">ﻷ </w:t>
      </w:r>
      <w:r w:rsidRPr="00DF4488">
        <w:rPr>
          <w:rStyle w:val="Char0"/>
          <w:rFonts w:hint="cs"/>
          <w:rtl/>
        </w:rPr>
        <w:t>بهتر از آن</w:t>
      </w:r>
      <w:r w:rsidR="00AB3BEC">
        <w:rPr>
          <w:rStyle w:val="Char0"/>
          <w:rtl/>
        </w:rPr>
        <w:t>‌</w:t>
      </w:r>
      <w:r w:rsidRPr="00DF4488">
        <w:rPr>
          <w:rStyle w:val="Char0"/>
          <w:rFonts w:hint="cs"/>
          <w:rtl/>
        </w:rPr>
        <w:t>را نصیب وی می‌گرداند؛ پس وقتی چشمانش را در برابر محارم الهی فروبیندازد، خداوند</w:t>
      </w:r>
      <w:r w:rsidR="002E2132">
        <w:rPr>
          <w:rStyle w:val="Char0"/>
          <w:rFonts w:cs="CTraditional Arabic"/>
          <w:rtl/>
        </w:rPr>
        <w:t> </w:t>
      </w:r>
      <w:r w:rsidR="002E2132" w:rsidRPr="00DF4488">
        <w:rPr>
          <w:rStyle w:val="Char0"/>
          <w:rFonts w:cs="CTraditional Arabic" w:hint="cs"/>
          <w:rtl/>
        </w:rPr>
        <w:t xml:space="preserve">ﻷ </w:t>
      </w:r>
      <w:r w:rsidRPr="00DF4488">
        <w:rPr>
          <w:rStyle w:val="Char0"/>
          <w:rFonts w:hint="cs"/>
          <w:rtl/>
        </w:rPr>
        <w:t>نور بصیرت وی را آزاد می‌نماید و باب علم و ایمان و معرفت و فراست‌های صادقانه‌ را به رویش می‌گشاید که‌ تنها به‌ وسیله‌ی بینش و بصیرت قلب فراهم می‌آیند.</w:t>
      </w:r>
    </w:p>
    <w:p w:rsidR="00DF49EF" w:rsidRPr="00DF4488" w:rsidRDefault="00DF49EF" w:rsidP="002340E3">
      <w:pPr>
        <w:widowControl w:val="0"/>
        <w:rPr>
          <w:rStyle w:val="Char0"/>
          <w:rtl/>
        </w:rPr>
      </w:pPr>
      <w:r w:rsidRPr="00DF4488">
        <w:rPr>
          <w:rStyle w:val="Char0"/>
          <w:rFonts w:hint="cs"/>
          <w:rtl/>
        </w:rPr>
        <w:t>نقطه‌ی مقابل بصیرت عبارت است از گمراهی و حیرت و سرگردانی که‌ خداوند</w:t>
      </w:r>
      <w:r w:rsidR="002E2132">
        <w:rPr>
          <w:rStyle w:val="Char0"/>
          <w:rFonts w:cs="CTraditional Arabic"/>
          <w:rtl/>
        </w:rPr>
        <w:t> </w:t>
      </w:r>
      <w:r w:rsidR="002E2132" w:rsidRPr="00DF4488">
        <w:rPr>
          <w:rStyle w:val="Char0"/>
          <w:rFonts w:cs="CTraditional Arabic" w:hint="cs"/>
          <w:rtl/>
        </w:rPr>
        <w:t xml:space="preserve">ﻷ </w:t>
      </w:r>
      <w:r w:rsidRPr="00DF4488">
        <w:rPr>
          <w:rStyle w:val="Char0"/>
          <w:rFonts w:hint="cs"/>
          <w:rtl/>
        </w:rPr>
        <w:t>قوم لوط را بدان توصیف نموده‌ است، آنجا که‌ می‌فرماید:</w:t>
      </w:r>
    </w:p>
    <w:p w:rsidR="00DF49EF" w:rsidRPr="002B7100" w:rsidRDefault="00DF49EF" w:rsidP="00DF4488">
      <w:pPr>
        <w:pStyle w:val="a5"/>
        <w:widowControl w:val="0"/>
        <w:jc w:val="left"/>
        <w:rPr>
          <w:rStyle w:val="Char7"/>
          <w:rtl/>
        </w:rPr>
      </w:pPr>
      <w:r w:rsidRPr="00DF4488">
        <w:rPr>
          <w:rFonts w:cs="Traditional Arabic"/>
          <w:color w:val="000000"/>
          <w:szCs w:val="28"/>
          <w:shd w:val="clear" w:color="auto" w:fill="FFFFFF"/>
          <w:rtl/>
        </w:rPr>
        <w:t>﴿</w:t>
      </w:r>
      <w:r w:rsidRPr="002B7100">
        <w:rPr>
          <w:rStyle w:val="Char7"/>
          <w:rtl/>
        </w:rPr>
        <w:t>لَعَمۡرُكَ إِنَّهُمۡ لَفِي سَكۡرَتِهِمۡ يَعۡمَهُونَ٧٢</w:t>
      </w:r>
      <w:r w:rsidRPr="00DF4488">
        <w:rPr>
          <w:rFonts w:cs="Traditional Arabic"/>
          <w:color w:val="000000"/>
          <w:szCs w:val="28"/>
          <w:shd w:val="clear" w:color="auto" w:fill="FFFFFF"/>
          <w:rtl/>
        </w:rPr>
        <w:t>﴾</w:t>
      </w:r>
      <w:r w:rsidRPr="002B7100">
        <w:rPr>
          <w:rStyle w:val="Char7"/>
          <w:rtl/>
        </w:rPr>
        <w:t xml:space="preserve"> </w:t>
      </w:r>
      <w:r w:rsidRPr="00DF4488">
        <w:rPr>
          <w:rStyle w:val="Char"/>
          <w:rtl/>
        </w:rPr>
        <w:t>[الحجر: 72]</w:t>
      </w:r>
      <w:r w:rsidRPr="002B7100">
        <w:rPr>
          <w:rStyle w:val="Char7"/>
          <w:rtl/>
        </w:rPr>
        <w:t xml:space="preserve"> </w:t>
      </w:r>
    </w:p>
    <w:p w:rsidR="00DF49EF" w:rsidRPr="006F7A19" w:rsidRDefault="00DF49EF" w:rsidP="00DF4488">
      <w:pPr>
        <w:pStyle w:val="a5"/>
        <w:widowControl w:val="0"/>
        <w:jc w:val="left"/>
        <w:rPr>
          <w:rStyle w:val="Char0"/>
          <w:rtl/>
        </w:rPr>
      </w:pPr>
      <w:r w:rsidRPr="006F7A19">
        <w:rPr>
          <w:rtl/>
        </w:rPr>
        <w:t>«سوگند به جان تو (ا</w:t>
      </w:r>
      <w:r w:rsidRPr="006F7A19">
        <w:rPr>
          <w:rFonts w:hint="cs"/>
          <w:rtl/>
        </w:rPr>
        <w:t>ی</w:t>
      </w:r>
      <w:r w:rsidRPr="006F7A19">
        <w:rPr>
          <w:rtl/>
        </w:rPr>
        <w:t xml:space="preserve"> پ</w:t>
      </w:r>
      <w:r w:rsidRPr="006F7A19">
        <w:rPr>
          <w:rFonts w:hint="cs"/>
          <w:rtl/>
        </w:rPr>
        <w:t>ی</w:t>
      </w:r>
      <w:r w:rsidRPr="006F7A19">
        <w:rPr>
          <w:rFonts w:hint="eastAsia"/>
          <w:rtl/>
        </w:rPr>
        <w:t>امبر</w:t>
      </w:r>
      <w:r w:rsidRPr="006F7A19">
        <w:rPr>
          <w:rtl/>
        </w:rPr>
        <w:t>) که آنها در مست</w:t>
      </w:r>
      <w:r w:rsidRPr="006F7A19">
        <w:rPr>
          <w:rFonts w:hint="cs"/>
          <w:rtl/>
        </w:rPr>
        <w:t>ی</w:t>
      </w:r>
      <w:r w:rsidRPr="006F7A19">
        <w:rPr>
          <w:rtl/>
        </w:rPr>
        <w:t xml:space="preserve"> خود سرگردانند»</w:t>
      </w:r>
      <w:r w:rsidRPr="006F7A19">
        <w:rPr>
          <w:rStyle w:val="Char0"/>
          <w:rFonts w:hint="cs"/>
          <w:rtl/>
        </w:rPr>
        <w:t>.</w:t>
      </w:r>
    </w:p>
    <w:p w:rsidR="00DF49EF" w:rsidRPr="006F7A19" w:rsidRDefault="00DF49EF" w:rsidP="006F7A19">
      <w:pPr>
        <w:widowControl w:val="0"/>
        <w:jc w:val="both"/>
        <w:rPr>
          <w:rStyle w:val="Char0"/>
          <w:spacing w:val="-4"/>
          <w:rtl/>
        </w:rPr>
      </w:pPr>
      <w:r w:rsidRPr="006F7A19">
        <w:rPr>
          <w:rStyle w:val="Char0"/>
          <w:rFonts w:hint="cs"/>
          <w:spacing w:val="-4"/>
          <w:rtl/>
        </w:rPr>
        <w:t>خداوند متعال صفت مستی و سرگردانی را بدیشان نسبت داده‌ که‌ اولی عقل را تباه می‌سازد و دومی هم منجر به از دست دادن فهم و بینش می</w:t>
      </w:r>
      <w:r w:rsidR="008425E7" w:rsidRPr="006F7A19">
        <w:rPr>
          <w:rStyle w:val="Char0"/>
          <w:rFonts w:hint="eastAsia"/>
          <w:spacing w:val="-4"/>
          <w:rtl/>
        </w:rPr>
        <w:t>‌</w:t>
      </w:r>
      <w:r w:rsidRPr="006F7A19">
        <w:rPr>
          <w:rStyle w:val="Char0"/>
          <w:rFonts w:hint="cs"/>
          <w:spacing w:val="-4"/>
          <w:rtl/>
        </w:rPr>
        <w:t>شود.</w:t>
      </w:r>
    </w:p>
    <w:p w:rsidR="00DF49EF" w:rsidRPr="00DF4488" w:rsidRDefault="00DF49EF" w:rsidP="00DF4488">
      <w:pPr>
        <w:widowControl w:val="0"/>
        <w:rPr>
          <w:rStyle w:val="Char0"/>
          <w:rtl/>
        </w:rPr>
      </w:pPr>
      <w:r w:rsidRPr="00DF4488">
        <w:rPr>
          <w:rStyle w:val="Char0"/>
          <w:rFonts w:hint="cs"/>
          <w:rtl/>
        </w:rPr>
        <w:t>دلبستگی به عکس و تصویر موجب فساد و تباهی عقل و تبدیل بینش و بصیرت به‌ کوری می</w:t>
      </w:r>
      <w:r w:rsidR="00AB3BEC">
        <w:rPr>
          <w:rStyle w:val="Char0"/>
          <w:rFonts w:hint="cs"/>
          <w:rtl/>
        </w:rPr>
        <w:t>‌</w:t>
      </w:r>
      <w:r w:rsidRPr="00DF4488">
        <w:rPr>
          <w:rStyle w:val="Char0"/>
          <w:rFonts w:hint="cs"/>
          <w:rtl/>
        </w:rPr>
        <w:t>شود و قلب انسان مست و بی‌هوش می</w:t>
      </w:r>
      <w:r w:rsidR="00AB3BEC">
        <w:rPr>
          <w:rStyle w:val="Char0"/>
          <w:rFonts w:hint="cs"/>
          <w:rtl/>
        </w:rPr>
        <w:t>‌</w:t>
      </w:r>
      <w:r w:rsidRPr="00DF4488">
        <w:rPr>
          <w:rStyle w:val="Char0"/>
          <w:rFonts w:hint="cs"/>
          <w:rtl/>
        </w:rPr>
        <w:t>گردد، چنانکه‌ شاعر گفته‌ است:</w:t>
      </w:r>
    </w:p>
    <w:tbl>
      <w:tblPr>
        <w:bidiVisual/>
        <w:tblW w:w="0" w:type="auto"/>
        <w:tblInd w:w="108" w:type="dxa"/>
        <w:tblLook w:val="04A0" w:firstRow="1" w:lastRow="0" w:firstColumn="1" w:lastColumn="0" w:noHBand="0" w:noVBand="1"/>
      </w:tblPr>
      <w:tblGrid>
        <w:gridCol w:w="2975"/>
        <w:gridCol w:w="456"/>
        <w:gridCol w:w="2913"/>
      </w:tblGrid>
      <w:tr w:rsidR="00DF49EF" w:rsidRPr="00DF4488" w:rsidTr="008425E7">
        <w:tc>
          <w:tcPr>
            <w:tcW w:w="2975" w:type="dxa"/>
            <w:shd w:val="clear" w:color="auto" w:fill="auto"/>
          </w:tcPr>
          <w:p w:rsidR="00DF49EF" w:rsidRPr="00DF4488" w:rsidRDefault="0027553A" w:rsidP="00DF4488">
            <w:pPr>
              <w:pStyle w:val="ab"/>
              <w:widowControl w:val="0"/>
              <w:ind w:firstLine="0"/>
              <w:jc w:val="lowKashida"/>
              <w:rPr>
                <w:rStyle w:val="Char0"/>
                <w:rFonts w:ascii="mylotus" w:hAnsi="mylotus" w:cs="mylotus"/>
                <w:sz w:val="2"/>
                <w:szCs w:val="2"/>
                <w:rtl/>
              </w:rPr>
            </w:pPr>
            <w:r w:rsidRPr="00DF4488">
              <w:rPr>
                <w:rStyle w:val="Char0"/>
                <w:rFonts w:ascii="mylotus" w:hAnsi="mylotus" w:cs="mylotus"/>
                <w:rtl/>
              </w:rPr>
              <w:t>سَكْرَانِ</w:t>
            </w:r>
            <w:r w:rsidR="00DF49EF" w:rsidRPr="00DF4488">
              <w:rPr>
                <w:rStyle w:val="Char0"/>
                <w:rFonts w:ascii="mylotus" w:hAnsi="mylotus" w:cs="mylotus"/>
                <w:rtl/>
              </w:rPr>
              <w:t xml:space="preserve"> سُكْرُ هَوًى وَسُكْرُ مُدَامَةٍ</w:t>
            </w:r>
            <w:r w:rsidR="00DF49EF" w:rsidRPr="00DF4488">
              <w:rPr>
                <w:rtl/>
              </w:rPr>
              <w:br/>
            </w:r>
          </w:p>
        </w:tc>
        <w:tc>
          <w:tcPr>
            <w:tcW w:w="456" w:type="dxa"/>
            <w:shd w:val="clear" w:color="auto" w:fill="auto"/>
          </w:tcPr>
          <w:p w:rsidR="00DF49EF" w:rsidRPr="00DF4488" w:rsidRDefault="00DF49EF" w:rsidP="00DF4488">
            <w:pPr>
              <w:widowControl w:val="0"/>
              <w:rPr>
                <w:rStyle w:val="Char0"/>
                <w:rFonts w:ascii="mylotus" w:hAnsi="mylotus" w:cs="mylotus"/>
                <w:rtl/>
              </w:rPr>
            </w:pPr>
          </w:p>
        </w:tc>
        <w:tc>
          <w:tcPr>
            <w:tcW w:w="2913" w:type="dxa"/>
            <w:shd w:val="clear" w:color="auto" w:fill="auto"/>
          </w:tcPr>
          <w:p w:rsidR="00DF49EF" w:rsidRPr="00DF4488" w:rsidRDefault="00DF49EF" w:rsidP="00DF4488">
            <w:pPr>
              <w:widowControl w:val="0"/>
              <w:ind w:firstLine="0"/>
              <w:rPr>
                <w:rStyle w:val="Char0"/>
                <w:rFonts w:ascii="mylotus" w:hAnsi="mylotus" w:cs="mylotus"/>
                <w:sz w:val="2"/>
                <w:szCs w:val="2"/>
                <w:rtl/>
              </w:rPr>
            </w:pPr>
            <w:r w:rsidRPr="00DF4488">
              <w:rPr>
                <w:rStyle w:val="Char0"/>
                <w:rFonts w:ascii="mylotus" w:hAnsi="mylotus" w:cs="mylotus"/>
                <w:rtl/>
              </w:rPr>
              <w:t>وَمَتَّى إِفَاقَةُ مَنْ بِهِ سُكْرَانِ</w:t>
            </w:r>
            <w:r w:rsidRPr="00DF4488">
              <w:rPr>
                <w:rStyle w:val="FootnoteReference"/>
                <w:rFonts w:ascii="mylotus" w:hAnsi="mylotus" w:cs="mylotus"/>
                <w:b/>
                <w:rtl/>
              </w:rPr>
              <w:t xml:space="preserve"> </w:t>
            </w:r>
            <w:r w:rsidRPr="00DF4488">
              <w:rPr>
                <w:rStyle w:val="Chara"/>
                <w:rtl/>
              </w:rPr>
              <w:br/>
            </w:r>
          </w:p>
        </w:tc>
      </w:tr>
    </w:tbl>
    <w:p w:rsidR="00DF49EF" w:rsidRPr="00DF4488" w:rsidRDefault="00DF49EF" w:rsidP="00DF4488">
      <w:pPr>
        <w:widowControl w:val="0"/>
        <w:rPr>
          <w:rStyle w:val="Char0"/>
          <w:spacing w:val="-4"/>
          <w:rtl/>
        </w:rPr>
      </w:pPr>
      <w:r w:rsidRPr="00DF4488">
        <w:rPr>
          <w:rStyle w:val="Char0"/>
          <w:rFonts w:hint="cs"/>
          <w:spacing w:val="-4"/>
          <w:rtl/>
        </w:rPr>
        <w:t>«</w:t>
      </w:r>
      <w:r w:rsidRPr="00DF4488">
        <w:rPr>
          <w:rStyle w:val="Char0"/>
          <w:rFonts w:hint="eastAsia"/>
          <w:spacing w:val="-4"/>
          <w:rtl/>
        </w:rPr>
        <w:t>مستى</w:t>
      </w:r>
      <w:r w:rsidRPr="00DF4488">
        <w:rPr>
          <w:rStyle w:val="Char0"/>
          <w:spacing w:val="-4"/>
          <w:rtl/>
        </w:rPr>
        <w:t xml:space="preserve"> </w:t>
      </w:r>
      <w:r w:rsidRPr="00DF4488">
        <w:rPr>
          <w:rStyle w:val="Char0"/>
          <w:rFonts w:hint="eastAsia"/>
          <w:spacing w:val="-4"/>
          <w:rtl/>
        </w:rPr>
        <w:t>دو</w:t>
      </w:r>
      <w:r w:rsidRPr="00DF4488">
        <w:rPr>
          <w:rStyle w:val="Char0"/>
          <w:spacing w:val="-4"/>
          <w:rtl/>
        </w:rPr>
        <w:t xml:space="preserve"> </w:t>
      </w:r>
      <w:r w:rsidRPr="00DF4488">
        <w:rPr>
          <w:rStyle w:val="Char0"/>
          <w:rFonts w:hint="eastAsia"/>
          <w:spacing w:val="-4"/>
          <w:rtl/>
        </w:rPr>
        <w:t>گونه</w:t>
      </w:r>
      <w:r w:rsidRPr="00DF4488">
        <w:rPr>
          <w:rStyle w:val="Char0"/>
          <w:spacing w:val="-4"/>
          <w:rtl/>
        </w:rPr>
        <w:t xml:space="preserve"> </w:t>
      </w:r>
      <w:r w:rsidRPr="00DF4488">
        <w:rPr>
          <w:rStyle w:val="Char0"/>
          <w:rFonts w:hint="eastAsia"/>
          <w:spacing w:val="-4"/>
          <w:rtl/>
        </w:rPr>
        <w:t>است</w:t>
      </w:r>
      <w:r w:rsidRPr="00DF4488">
        <w:rPr>
          <w:rStyle w:val="Char0"/>
          <w:rFonts w:hint="cs"/>
          <w:spacing w:val="-4"/>
          <w:rtl/>
        </w:rPr>
        <w:t>:</w:t>
      </w:r>
      <w:r w:rsidRPr="00DF4488">
        <w:rPr>
          <w:rStyle w:val="Char0"/>
          <w:spacing w:val="-4"/>
          <w:rtl/>
        </w:rPr>
        <w:t xml:space="preserve"> </w:t>
      </w:r>
      <w:r w:rsidRPr="00DF4488">
        <w:rPr>
          <w:rStyle w:val="Char0"/>
          <w:rFonts w:hint="eastAsia"/>
          <w:spacing w:val="-4"/>
          <w:rtl/>
        </w:rPr>
        <w:t>مستى</w:t>
      </w:r>
      <w:r w:rsidRPr="00DF4488">
        <w:rPr>
          <w:rStyle w:val="Char0"/>
          <w:spacing w:val="-4"/>
          <w:rtl/>
        </w:rPr>
        <w:t xml:space="preserve"> </w:t>
      </w:r>
      <w:r w:rsidRPr="00DF4488">
        <w:rPr>
          <w:rStyle w:val="Char0"/>
          <w:rFonts w:hint="cs"/>
          <w:spacing w:val="-4"/>
          <w:rtl/>
        </w:rPr>
        <w:t xml:space="preserve">عشق </w:t>
      </w:r>
      <w:r w:rsidRPr="00DF4488">
        <w:rPr>
          <w:rStyle w:val="Char0"/>
          <w:rFonts w:hint="eastAsia"/>
          <w:spacing w:val="-4"/>
          <w:rtl/>
        </w:rPr>
        <w:t>و</w:t>
      </w:r>
      <w:r w:rsidRPr="00DF4488">
        <w:rPr>
          <w:rStyle w:val="Char0"/>
          <w:spacing w:val="-4"/>
          <w:rtl/>
        </w:rPr>
        <w:t xml:space="preserve"> </w:t>
      </w:r>
      <w:r w:rsidRPr="00DF4488">
        <w:rPr>
          <w:rStyle w:val="Char0"/>
          <w:rFonts w:hint="eastAsia"/>
          <w:spacing w:val="-4"/>
          <w:rtl/>
        </w:rPr>
        <w:t>مستى</w:t>
      </w:r>
      <w:r w:rsidRPr="00DF4488">
        <w:rPr>
          <w:rStyle w:val="Char0"/>
          <w:spacing w:val="-4"/>
          <w:rtl/>
        </w:rPr>
        <w:t xml:space="preserve"> </w:t>
      </w:r>
      <w:r w:rsidRPr="00DF4488">
        <w:rPr>
          <w:rStyle w:val="Char0"/>
          <w:rFonts w:hint="cs"/>
          <w:spacing w:val="-4"/>
          <w:rtl/>
        </w:rPr>
        <w:t xml:space="preserve">با شراب؛ چه وقت </w:t>
      </w:r>
      <w:r w:rsidR="0027553A" w:rsidRPr="00DF4488">
        <w:rPr>
          <w:rStyle w:val="Char0"/>
          <w:rFonts w:hint="cs"/>
          <w:spacing w:val="-4"/>
          <w:rtl/>
        </w:rPr>
        <w:t>کسی که به هردو مستی دچار است</w:t>
      </w:r>
      <w:r w:rsidRPr="00DF4488">
        <w:rPr>
          <w:rStyle w:val="Char0"/>
          <w:rFonts w:hint="cs"/>
          <w:spacing w:val="-4"/>
          <w:rtl/>
        </w:rPr>
        <w:t xml:space="preserve"> به‌ هوش </w:t>
      </w:r>
      <w:r w:rsidR="0027553A" w:rsidRPr="00DF4488">
        <w:rPr>
          <w:rStyle w:val="Char0"/>
          <w:rFonts w:hint="cs"/>
          <w:spacing w:val="-4"/>
          <w:rtl/>
        </w:rPr>
        <w:t>می</w:t>
      </w:r>
      <w:r w:rsidR="00AB3BEC">
        <w:rPr>
          <w:rStyle w:val="Char0"/>
          <w:rFonts w:hint="cs"/>
          <w:spacing w:val="-4"/>
          <w:rtl/>
        </w:rPr>
        <w:t>‌</w:t>
      </w:r>
      <w:r w:rsidRPr="00DF4488">
        <w:rPr>
          <w:rStyle w:val="Char0"/>
          <w:rFonts w:hint="cs"/>
          <w:spacing w:val="-4"/>
          <w:rtl/>
        </w:rPr>
        <w:t>آید</w:t>
      </w:r>
      <w:r w:rsidR="00B80EA2" w:rsidRPr="00DF4488">
        <w:rPr>
          <w:rStyle w:val="Char0"/>
          <w:rFonts w:hint="cs"/>
          <w:spacing w:val="-4"/>
          <w:rtl/>
        </w:rPr>
        <w:t>»؟</w:t>
      </w:r>
    </w:p>
    <w:p w:rsidR="00DF49EF" w:rsidRPr="00DF4488" w:rsidRDefault="00DF49EF" w:rsidP="00DF49EF">
      <w:pPr>
        <w:rPr>
          <w:rStyle w:val="Char0"/>
          <w:rtl/>
        </w:rPr>
      </w:pPr>
      <w:r w:rsidRPr="00DF4488">
        <w:rPr>
          <w:rStyle w:val="Char0"/>
          <w:rFonts w:hint="cs"/>
          <w:rtl/>
        </w:rPr>
        <w:t xml:space="preserve">و دیگری گفته‌ است: </w:t>
      </w:r>
    </w:p>
    <w:tbl>
      <w:tblPr>
        <w:bidiVisual/>
        <w:tblW w:w="4916" w:type="pct"/>
        <w:tblLook w:val="04A0" w:firstRow="1" w:lastRow="0" w:firstColumn="1" w:lastColumn="0" w:noHBand="0" w:noVBand="1"/>
      </w:tblPr>
      <w:tblGrid>
        <w:gridCol w:w="2873"/>
        <w:gridCol w:w="412"/>
        <w:gridCol w:w="3059"/>
      </w:tblGrid>
      <w:tr w:rsidR="00DF49EF" w:rsidRPr="00DF4488" w:rsidTr="008425E7">
        <w:tc>
          <w:tcPr>
            <w:tcW w:w="2264" w:type="pct"/>
            <w:shd w:val="clear" w:color="auto" w:fill="auto"/>
          </w:tcPr>
          <w:p w:rsidR="00DF49EF" w:rsidRPr="00DF4488" w:rsidRDefault="00DF49EF" w:rsidP="008425E7">
            <w:pPr>
              <w:pStyle w:val="ab"/>
              <w:ind w:firstLine="0"/>
              <w:jc w:val="lowKashida"/>
              <w:rPr>
                <w:rStyle w:val="Char0"/>
                <w:rFonts w:ascii="mylotus" w:hAnsi="mylotus" w:cs="mylotus"/>
                <w:sz w:val="2"/>
                <w:szCs w:val="2"/>
                <w:rtl/>
              </w:rPr>
            </w:pPr>
            <w:r w:rsidRPr="00DF4488">
              <w:rPr>
                <w:rStyle w:val="Char0"/>
                <w:rFonts w:ascii="mylotus" w:hAnsi="mylotus" w:cs="mylotus"/>
                <w:rtl/>
              </w:rPr>
              <w:t>قَالُوا جُنِنْتَ بِمَنْ تَهْوَى فَقُلْتُ لَهُمْ</w:t>
            </w:r>
            <w:r w:rsidR="008425E7" w:rsidRPr="00DF4488">
              <w:rPr>
                <w:rStyle w:val="Char0"/>
                <w:rFonts w:ascii="mylotus" w:hAnsi="mylotus" w:cs="mylotus" w:hint="cs"/>
                <w:rtl/>
              </w:rPr>
              <w:br/>
            </w:r>
          </w:p>
        </w:tc>
        <w:tc>
          <w:tcPr>
            <w:tcW w:w="325" w:type="pct"/>
            <w:shd w:val="clear" w:color="auto" w:fill="auto"/>
          </w:tcPr>
          <w:p w:rsidR="00DF49EF" w:rsidRPr="00DF4488" w:rsidRDefault="00DF49EF" w:rsidP="008425E7">
            <w:pPr>
              <w:rPr>
                <w:rStyle w:val="Char0"/>
                <w:rFonts w:ascii="mylotus" w:hAnsi="mylotus" w:cs="mylotus"/>
                <w:rtl/>
              </w:rPr>
            </w:pPr>
          </w:p>
        </w:tc>
        <w:tc>
          <w:tcPr>
            <w:tcW w:w="2411" w:type="pct"/>
            <w:shd w:val="clear" w:color="auto" w:fill="auto"/>
          </w:tcPr>
          <w:p w:rsidR="00DF49EF" w:rsidRPr="00DF4488" w:rsidRDefault="00DF49EF" w:rsidP="008425E7">
            <w:pPr>
              <w:pStyle w:val="ab"/>
              <w:ind w:firstLine="0"/>
              <w:jc w:val="lowKashida"/>
              <w:rPr>
                <w:rStyle w:val="Char0"/>
                <w:rFonts w:ascii="mylotus" w:hAnsi="mylotus" w:cs="mylotus"/>
                <w:sz w:val="2"/>
                <w:szCs w:val="2"/>
                <w:rtl/>
              </w:rPr>
            </w:pPr>
            <w:r w:rsidRPr="00DF4488">
              <w:rPr>
                <w:rStyle w:val="Char0"/>
                <w:rFonts w:ascii="mylotus" w:hAnsi="mylotus" w:cs="mylotus"/>
                <w:rtl/>
              </w:rPr>
              <w:t>الْعِشْقُ أَعْظَمُ مِمَّا بِالْمَجَانِينِ</w:t>
            </w:r>
            <w:r w:rsidRPr="00DF4488">
              <w:rPr>
                <w:rtl/>
              </w:rPr>
              <w:br/>
            </w:r>
          </w:p>
        </w:tc>
      </w:tr>
      <w:tr w:rsidR="00DF49EF" w:rsidRPr="00DF4488" w:rsidTr="008425E7">
        <w:tc>
          <w:tcPr>
            <w:tcW w:w="2264" w:type="pct"/>
            <w:shd w:val="clear" w:color="auto" w:fill="auto"/>
          </w:tcPr>
          <w:p w:rsidR="00DF49EF" w:rsidRPr="00DF4488" w:rsidRDefault="00DF49EF" w:rsidP="008425E7">
            <w:pPr>
              <w:pStyle w:val="ab"/>
              <w:ind w:firstLine="0"/>
              <w:jc w:val="lowKashida"/>
              <w:rPr>
                <w:rStyle w:val="Char0"/>
                <w:rFonts w:ascii="mylotus" w:hAnsi="mylotus" w:cs="mylotus"/>
                <w:sz w:val="2"/>
                <w:szCs w:val="2"/>
                <w:rtl/>
              </w:rPr>
            </w:pPr>
            <w:r w:rsidRPr="00DF4488">
              <w:rPr>
                <w:rStyle w:val="Char0"/>
                <w:rFonts w:ascii="mylotus" w:hAnsi="mylotus" w:cs="mylotus"/>
                <w:rtl/>
              </w:rPr>
              <w:t>الْعِشْقُ لَا يَسْتَفِيقُ الدَّهْرَ صَاحِبُهُ</w:t>
            </w:r>
            <w:r w:rsidR="008425E7" w:rsidRPr="00DF4488">
              <w:rPr>
                <w:rStyle w:val="Char0"/>
                <w:rFonts w:ascii="mylotus" w:hAnsi="mylotus" w:cs="mylotus" w:hint="cs"/>
                <w:rtl/>
              </w:rPr>
              <w:br/>
            </w:r>
          </w:p>
        </w:tc>
        <w:tc>
          <w:tcPr>
            <w:tcW w:w="325" w:type="pct"/>
            <w:shd w:val="clear" w:color="auto" w:fill="auto"/>
          </w:tcPr>
          <w:p w:rsidR="00DF49EF" w:rsidRPr="00DF4488" w:rsidRDefault="00DF49EF" w:rsidP="008425E7">
            <w:pPr>
              <w:rPr>
                <w:rStyle w:val="Char0"/>
                <w:rFonts w:ascii="mylotus" w:hAnsi="mylotus" w:cs="mylotus"/>
                <w:rtl/>
              </w:rPr>
            </w:pPr>
          </w:p>
        </w:tc>
        <w:tc>
          <w:tcPr>
            <w:tcW w:w="2411" w:type="pct"/>
            <w:shd w:val="clear" w:color="auto" w:fill="auto"/>
          </w:tcPr>
          <w:p w:rsidR="00DF49EF" w:rsidRPr="00DF4488" w:rsidRDefault="00DF49EF" w:rsidP="008425E7">
            <w:pPr>
              <w:ind w:firstLine="17"/>
              <w:rPr>
                <w:rFonts w:ascii="mylotus" w:hAnsi="mylotus" w:cs="mylotus"/>
                <w:sz w:val="2"/>
                <w:szCs w:val="2"/>
                <w:rtl/>
              </w:rPr>
            </w:pPr>
            <w:r w:rsidRPr="00DF4488">
              <w:rPr>
                <w:rFonts w:ascii="mylotus" w:eastAsia="Times New Roman" w:hAnsi="mylotus" w:cs="mylotus"/>
                <w:color w:val="000000"/>
                <w:rtl/>
                <w:lang w:bidi="fa-IR"/>
              </w:rPr>
              <w:t>وَإِنَّمَا يُصْ</w:t>
            </w:r>
            <w:r w:rsidR="008425E7" w:rsidRPr="00DF4488">
              <w:rPr>
                <w:rFonts w:ascii="mylotus" w:eastAsia="Times New Roman" w:hAnsi="mylotus" w:cs="mylotus" w:hint="cs"/>
                <w:color w:val="000000"/>
                <w:rtl/>
                <w:lang w:bidi="fa-IR"/>
              </w:rPr>
              <w:t>ـ</w:t>
            </w:r>
            <w:r w:rsidRPr="00DF4488">
              <w:rPr>
                <w:rFonts w:ascii="mylotus" w:eastAsia="Times New Roman" w:hAnsi="mylotus" w:cs="mylotus"/>
                <w:color w:val="000000"/>
                <w:rtl/>
                <w:lang w:bidi="fa-IR"/>
              </w:rPr>
              <w:t>رَعُ الْ</w:t>
            </w:r>
            <w:r w:rsidR="001E0606" w:rsidRPr="00DF4488">
              <w:rPr>
                <w:rFonts w:ascii="mylotus" w:eastAsia="Times New Roman" w:hAnsi="mylotus" w:cs="mylotus" w:hint="cs"/>
                <w:color w:val="000000"/>
                <w:rtl/>
              </w:rPr>
              <w:t>ـ</w:t>
            </w:r>
            <w:r w:rsidRPr="00DF4488">
              <w:rPr>
                <w:rFonts w:ascii="mylotus" w:eastAsia="Times New Roman" w:hAnsi="mylotus" w:cs="mylotus"/>
                <w:color w:val="000000"/>
                <w:rtl/>
                <w:lang w:bidi="fa-IR"/>
              </w:rPr>
              <w:t>مَجْنُونُ فِي الْحِينِ</w:t>
            </w:r>
            <w:r w:rsidRPr="00DF4488">
              <w:rPr>
                <w:rStyle w:val="Chara"/>
                <w:rtl/>
              </w:rPr>
              <w:br/>
            </w:r>
          </w:p>
        </w:tc>
      </w:tr>
    </w:tbl>
    <w:p w:rsidR="00DF49EF" w:rsidRPr="00DF4488" w:rsidRDefault="00DF49EF" w:rsidP="006F7A19">
      <w:pPr>
        <w:jc w:val="both"/>
        <w:rPr>
          <w:rStyle w:val="Char0"/>
          <w:rtl/>
        </w:rPr>
      </w:pPr>
      <w:r w:rsidRPr="00DF4488">
        <w:rPr>
          <w:rStyle w:val="Char0"/>
          <w:rFonts w:hint="cs"/>
          <w:rtl/>
        </w:rPr>
        <w:t>«گفتند: با عشق و علاقه به محبوبت دیوانه‌ شده‌ای. گفتم: عشق بسیار والاتر از دیوانگی است.</w:t>
      </w:r>
    </w:p>
    <w:p w:rsidR="00DF49EF" w:rsidRPr="00DF4488" w:rsidRDefault="00DF49EF" w:rsidP="006F7A19">
      <w:pPr>
        <w:jc w:val="both"/>
        <w:rPr>
          <w:rStyle w:val="Char0"/>
          <w:rtl/>
        </w:rPr>
      </w:pPr>
      <w:r w:rsidRPr="00DF4488">
        <w:rPr>
          <w:rStyle w:val="Char0"/>
          <w:rFonts w:hint="cs"/>
          <w:rtl/>
        </w:rPr>
        <w:t>عشق چنان است که‌ هرگز اجازه‌ نمی‌دهد تا عاشق به‌ هوش آید، اما دیوانگی گاه</w:t>
      </w:r>
      <w:r w:rsidRPr="00DF4488">
        <w:rPr>
          <w:rFonts w:cs="Aban Bold" w:hint="cs"/>
          <w:rtl/>
          <w:lang w:bidi="ar-KW"/>
        </w:rPr>
        <w:t>‌</w:t>
      </w:r>
      <w:r w:rsidRPr="00DF4488">
        <w:rPr>
          <w:rStyle w:val="Char0"/>
          <w:rFonts w:hint="cs"/>
          <w:rtl/>
        </w:rPr>
        <w:t>گاهی گریبان‌گیر دیوانه‌ می‌شود».</w:t>
      </w:r>
    </w:p>
    <w:p w:rsidR="00DF49EF" w:rsidRPr="00DF4488" w:rsidRDefault="00DF49EF" w:rsidP="006F7A19">
      <w:pPr>
        <w:numPr>
          <w:ilvl w:val="0"/>
          <w:numId w:val="17"/>
        </w:numPr>
        <w:ind w:left="680" w:hanging="340"/>
        <w:jc w:val="both"/>
        <w:rPr>
          <w:rStyle w:val="Char0"/>
          <w:rtl/>
        </w:rPr>
      </w:pPr>
      <w:r w:rsidRPr="00DF4488">
        <w:rPr>
          <w:rStyle w:val="Char0"/>
          <w:rFonts w:hint="cs"/>
          <w:rtl/>
        </w:rPr>
        <w:t>حفاظت چشم</w:t>
      </w:r>
      <w:r w:rsidR="00AB3BEC">
        <w:rPr>
          <w:rStyle w:val="Char0"/>
          <w:rtl/>
        </w:rPr>
        <w:t>‌</w:t>
      </w:r>
      <w:r w:rsidRPr="00DF4488">
        <w:rPr>
          <w:rStyle w:val="Char0"/>
          <w:rFonts w:hint="cs"/>
          <w:rtl/>
        </w:rPr>
        <w:t>ها باعث می‌شود قلب آدمی مقاوم، شجاع و نیرومند گردد، یعنی خداوند</w:t>
      </w:r>
      <w:r w:rsidR="002E2132">
        <w:rPr>
          <w:rStyle w:val="Char0"/>
          <w:rFonts w:cs="CTraditional Arabic"/>
          <w:rtl/>
        </w:rPr>
        <w:t> </w:t>
      </w:r>
      <w:r w:rsidR="002E2132" w:rsidRPr="00DF4488">
        <w:rPr>
          <w:rStyle w:val="Char0"/>
          <w:rFonts w:cs="CTraditional Arabic" w:hint="cs"/>
          <w:rtl/>
        </w:rPr>
        <w:t xml:space="preserve">ﻷ </w:t>
      </w:r>
      <w:r w:rsidRPr="00DF4488">
        <w:rPr>
          <w:rStyle w:val="Char0"/>
          <w:rFonts w:hint="cs"/>
          <w:rtl/>
        </w:rPr>
        <w:t>نیروی بصیرت و برهان و قدرت و قوت را برای او جمع می</w:t>
      </w:r>
      <w:r w:rsidRPr="00DF4488">
        <w:rPr>
          <w:rFonts w:cs="Aban Bold" w:hint="cs"/>
          <w:rtl/>
          <w:lang w:bidi="fa-IR"/>
        </w:rPr>
        <w:t>‌</w:t>
      </w:r>
      <w:r w:rsidRPr="00DF4488">
        <w:rPr>
          <w:rStyle w:val="Char0"/>
          <w:rFonts w:hint="cs"/>
          <w:rtl/>
        </w:rPr>
        <w:t xml:space="preserve">کند، چنانکه‌ در روایتی آمده‌ است: </w:t>
      </w:r>
      <w:r w:rsidRPr="00DF4488">
        <w:rPr>
          <w:rStyle w:val="Char3"/>
          <w:rFonts w:hint="cs"/>
          <w:rtl/>
        </w:rPr>
        <w:t>«</w:t>
      </w:r>
      <w:r w:rsidRPr="00DF4488">
        <w:rPr>
          <w:rStyle w:val="Char3"/>
          <w:rtl/>
        </w:rPr>
        <w:t>الَّذِي يُخَالِفُ هَوَاهُ، يَفِرُّ الشَّيْطَانُ مِنْ ظِلِّهِ</w:t>
      </w:r>
      <w:r w:rsidRPr="00DF4488">
        <w:rPr>
          <w:rStyle w:val="Char3"/>
          <w:rFonts w:hint="cs"/>
          <w:rtl/>
        </w:rPr>
        <w:t>»:</w:t>
      </w:r>
      <w:r w:rsidRPr="00DF4488">
        <w:rPr>
          <w:rStyle w:val="Char0"/>
          <w:rFonts w:hint="cs"/>
          <w:rtl/>
        </w:rPr>
        <w:t xml:space="preserve"> «کسی که‌ با هوای نفس مخالفت می‌ورزد، شیطان از سایه‌ی او فرار می</w:t>
      </w:r>
      <w:r w:rsidR="00AB3BEC">
        <w:rPr>
          <w:rStyle w:val="Char0"/>
          <w:rFonts w:hint="cs"/>
          <w:rtl/>
        </w:rPr>
        <w:t>‌</w:t>
      </w:r>
      <w:r w:rsidRPr="00DF4488">
        <w:rPr>
          <w:rStyle w:val="Char0"/>
          <w:rFonts w:hint="cs"/>
          <w:rtl/>
        </w:rPr>
        <w:t>کند»</w:t>
      </w:r>
      <w:r w:rsidRPr="00DF4488">
        <w:rPr>
          <w:rStyle w:val="FootnoteReference"/>
          <w:rFonts w:cs="IRNazli"/>
          <w:rtl/>
          <w:lang w:bidi="fa-IR"/>
        </w:rPr>
        <w:footnoteReference w:id="2"/>
      </w:r>
      <w:r w:rsidRPr="00DF4488">
        <w:rPr>
          <w:rStyle w:val="Char0"/>
          <w:rFonts w:hint="cs"/>
          <w:rtl/>
        </w:rPr>
        <w:t>.</w:t>
      </w:r>
    </w:p>
    <w:p w:rsidR="00DF49EF" w:rsidRPr="00DF4488" w:rsidRDefault="00DF49EF" w:rsidP="006F7A19">
      <w:pPr>
        <w:jc w:val="both"/>
        <w:rPr>
          <w:rStyle w:val="Char0"/>
          <w:rtl/>
        </w:rPr>
      </w:pPr>
      <w:r w:rsidRPr="00DF4488">
        <w:rPr>
          <w:rStyle w:val="Char0"/>
          <w:rFonts w:hint="cs"/>
          <w:rtl/>
        </w:rPr>
        <w:t>کسانی که‌ از هوای نفسانی پیروی می‌کنند با نقطه مقابل موارد فوق مواجه‌ می‌شوند؛ یعنی خداوند متعال، ذلت و پستی و فرومایگی و حقارت</w:t>
      </w:r>
      <w:r w:rsidR="0027553A" w:rsidRPr="00DF4488">
        <w:rPr>
          <w:rStyle w:val="Char0"/>
          <w:rFonts w:hint="cs"/>
          <w:rtl/>
        </w:rPr>
        <w:t xml:space="preserve"> نفس</w:t>
      </w:r>
      <w:r w:rsidRPr="00DF4488">
        <w:rPr>
          <w:rStyle w:val="Char0"/>
          <w:rFonts w:hint="cs"/>
          <w:rtl/>
        </w:rPr>
        <w:t xml:space="preserve"> را نصیب کسانی می‌نماید که‌ فرامین او را پایمال نموده‌ و از آن فرمان نمی‌برند، چنانکه‌ حسن بصری می‌گوید: «اگر قاطرها با سم</w:t>
      </w:r>
      <w:r w:rsidR="00AB3BEC">
        <w:rPr>
          <w:rStyle w:val="Char0"/>
          <w:rFonts w:hint="cs"/>
          <w:rtl/>
        </w:rPr>
        <w:t>‌</w:t>
      </w:r>
      <w:r w:rsidRPr="00DF4488">
        <w:rPr>
          <w:rStyle w:val="Char0"/>
          <w:rFonts w:hint="cs"/>
          <w:rtl/>
        </w:rPr>
        <w:t>های</w:t>
      </w:r>
      <w:r w:rsidR="00AB3BEC">
        <w:rPr>
          <w:rStyle w:val="Char0"/>
          <w:rFonts w:hint="cs"/>
          <w:rtl/>
        </w:rPr>
        <w:t>‌</w:t>
      </w:r>
      <w:r w:rsidRPr="00DF4488">
        <w:rPr>
          <w:rStyle w:val="Char0"/>
          <w:rFonts w:hint="cs"/>
          <w:rtl/>
        </w:rPr>
        <w:t>شان و اسب‌ها با یورغه‌ ب</w:t>
      </w:r>
      <w:r w:rsidR="00895638" w:rsidRPr="00DF4488">
        <w:rPr>
          <w:rStyle w:val="Char0"/>
          <w:rFonts w:hint="cs"/>
          <w:rtl/>
        </w:rPr>
        <w:t>ر آنها راه‌ بروند، ذلت معصیت از گردنهایشان</w:t>
      </w:r>
      <w:r w:rsidRPr="00DF4488">
        <w:rPr>
          <w:rStyle w:val="Char0"/>
          <w:rFonts w:hint="cs"/>
          <w:rtl/>
        </w:rPr>
        <w:t xml:space="preserve"> جدا نمی‌شود، زیرا خداوند</w:t>
      </w:r>
      <w:r w:rsidR="002E2132">
        <w:rPr>
          <w:rStyle w:val="Char0"/>
          <w:rFonts w:cs="CTraditional Arabic"/>
          <w:rtl/>
        </w:rPr>
        <w:t> </w:t>
      </w:r>
      <w:r w:rsidR="002E2132" w:rsidRPr="00DF4488">
        <w:rPr>
          <w:rStyle w:val="Char0"/>
          <w:rFonts w:cs="CTraditional Arabic" w:hint="cs"/>
          <w:rtl/>
        </w:rPr>
        <w:t xml:space="preserve">ﻷ </w:t>
      </w:r>
      <w:r w:rsidRPr="00DF4488">
        <w:rPr>
          <w:rStyle w:val="Char0"/>
          <w:rFonts w:hint="cs"/>
          <w:rtl/>
        </w:rPr>
        <w:t>جز ذلت را برای گناهکاران نمی‌پذیرد».</w:t>
      </w:r>
    </w:p>
    <w:p w:rsidR="00DF49EF" w:rsidRPr="006F7A19" w:rsidRDefault="00DF49EF" w:rsidP="006F7A19">
      <w:pPr>
        <w:jc w:val="both"/>
        <w:rPr>
          <w:rStyle w:val="Char5"/>
          <w:rtl/>
        </w:rPr>
      </w:pPr>
      <w:r w:rsidRPr="00DF4488">
        <w:rPr>
          <w:rStyle w:val="Char0"/>
          <w:rFonts w:hint="cs"/>
          <w:rtl/>
        </w:rPr>
        <w:t xml:space="preserve">خداوند متعال عزت را مقرون به فرمانبرداری قرار داده‌ و ذلت را قرین و همدم سرپیچی و معصیتش؛ می‌فرماید: </w:t>
      </w:r>
      <w:r w:rsidRPr="00DF4488">
        <w:rPr>
          <w:rFonts w:cs="Traditional Arabic"/>
          <w:b/>
          <w:color w:val="000000"/>
          <w:shd w:val="clear" w:color="auto" w:fill="FFFFFF"/>
          <w:rtl/>
          <w:lang w:bidi="fa-IR"/>
        </w:rPr>
        <w:t>﴿</w:t>
      </w:r>
      <w:r w:rsidRPr="002B7100">
        <w:rPr>
          <w:rStyle w:val="Char7"/>
          <w:rtl/>
        </w:rPr>
        <w:t xml:space="preserve">وَلِلَّهِ </w:t>
      </w:r>
      <w:r w:rsidRPr="002B7100">
        <w:rPr>
          <w:rStyle w:val="Char7"/>
          <w:rFonts w:hint="cs"/>
          <w:rtl/>
        </w:rPr>
        <w:t>ٱلۡعِزَّةُ</w:t>
      </w:r>
      <w:r w:rsidRPr="002B7100">
        <w:rPr>
          <w:rStyle w:val="Char7"/>
          <w:rtl/>
        </w:rPr>
        <w:t xml:space="preserve"> وَلِرَسُولِهِ</w:t>
      </w:r>
      <w:r w:rsidRPr="002B7100">
        <w:rPr>
          <w:rStyle w:val="Char7"/>
          <w:rFonts w:hint="cs"/>
          <w:rtl/>
        </w:rPr>
        <w:t>ۦ</w:t>
      </w:r>
      <w:r w:rsidRPr="002B7100">
        <w:rPr>
          <w:rStyle w:val="Char7"/>
          <w:rtl/>
        </w:rPr>
        <w:t xml:space="preserve"> وَلِلۡمُؤۡمِنِينَ</w:t>
      </w:r>
      <w:r w:rsidRPr="00DF4488">
        <w:rPr>
          <w:rFonts w:cs="Traditional Arabic"/>
          <w:b/>
          <w:color w:val="000000"/>
          <w:shd w:val="clear" w:color="auto" w:fill="FFFFFF"/>
          <w:rtl/>
          <w:lang w:bidi="fa-IR"/>
        </w:rPr>
        <w:t>﴾</w:t>
      </w:r>
      <w:r w:rsidRPr="002B7100">
        <w:rPr>
          <w:rStyle w:val="Char7"/>
          <w:rtl/>
        </w:rPr>
        <w:t xml:space="preserve"> </w:t>
      </w:r>
      <w:r w:rsidRPr="00DF4488">
        <w:rPr>
          <w:rStyle w:val="Char"/>
          <w:rtl/>
        </w:rPr>
        <w:t>[المنافقون: 8]</w:t>
      </w:r>
      <w:r w:rsidRPr="002B7100">
        <w:rPr>
          <w:rStyle w:val="Char7"/>
          <w:rtl/>
        </w:rPr>
        <w:t xml:space="preserve"> </w:t>
      </w:r>
      <w:r w:rsidRPr="006F7A19">
        <w:rPr>
          <w:rStyle w:val="Char5"/>
          <w:rtl/>
        </w:rPr>
        <w:t>«درحال</w:t>
      </w:r>
      <w:r w:rsidRPr="006F7A19">
        <w:rPr>
          <w:rStyle w:val="Char5"/>
          <w:rFonts w:hint="cs"/>
          <w:rtl/>
        </w:rPr>
        <w:t>ی‌که</w:t>
      </w:r>
      <w:r w:rsidRPr="006F7A19">
        <w:rPr>
          <w:rStyle w:val="Char5"/>
          <w:rtl/>
        </w:rPr>
        <w:t xml:space="preserve"> عزت از آنِ الله و فرستاد</w:t>
      </w:r>
      <w:r w:rsidRPr="006F7A19">
        <w:rPr>
          <w:rStyle w:val="Char5"/>
          <w:rFonts w:hint="cs"/>
          <w:rtl/>
        </w:rPr>
        <w:t>ۀ</w:t>
      </w:r>
      <w:r w:rsidRPr="006F7A19">
        <w:rPr>
          <w:rStyle w:val="Char5"/>
          <w:rtl/>
        </w:rPr>
        <w:t xml:space="preserve"> او و مؤمنان است»</w:t>
      </w:r>
      <w:r w:rsidRPr="006F7A19">
        <w:rPr>
          <w:rStyle w:val="Char5"/>
          <w:rFonts w:hint="cs"/>
          <w:rtl/>
        </w:rPr>
        <w:t>.</w:t>
      </w:r>
    </w:p>
    <w:p w:rsidR="00DF49EF" w:rsidRPr="006F7A19" w:rsidRDefault="00DF49EF" w:rsidP="006F7A19">
      <w:pPr>
        <w:jc w:val="both"/>
        <w:rPr>
          <w:rStyle w:val="Char5"/>
          <w:rtl/>
        </w:rPr>
      </w:pPr>
      <w:r w:rsidRPr="00DF4488">
        <w:rPr>
          <w:rStyle w:val="Char0"/>
          <w:rFonts w:hint="cs"/>
          <w:rtl/>
        </w:rPr>
        <w:t xml:space="preserve">و یا می‌فرماید: </w:t>
      </w:r>
      <w:r w:rsidRPr="00DF4488">
        <w:rPr>
          <w:rFonts w:ascii="Tahoma" w:hAnsi="Tahoma" w:cs="Traditional Arabic"/>
          <w:b/>
          <w:color w:val="000000"/>
          <w:shd w:val="clear" w:color="auto" w:fill="FFFFFF"/>
          <w:rtl/>
          <w:lang w:bidi="fa-IR"/>
        </w:rPr>
        <w:t>﴿</w:t>
      </w:r>
      <w:r w:rsidRPr="002B7100">
        <w:rPr>
          <w:rStyle w:val="Char7"/>
          <w:rtl/>
        </w:rPr>
        <w:t xml:space="preserve">وَلَا تَهِنُواْ وَلَا تَحۡزَنُواْ وَأَنتُمُ </w:t>
      </w:r>
      <w:r w:rsidRPr="002B7100">
        <w:rPr>
          <w:rStyle w:val="Char7"/>
          <w:rFonts w:hint="cs"/>
          <w:rtl/>
        </w:rPr>
        <w:t>ٱلۡأَعۡلَوۡنَ</w:t>
      </w:r>
      <w:r w:rsidRPr="002B7100">
        <w:rPr>
          <w:rStyle w:val="Char7"/>
          <w:rtl/>
        </w:rPr>
        <w:t xml:space="preserve"> إِن كُنتُم مُّؤۡمِنِينَ١٣٩</w:t>
      </w:r>
      <w:r w:rsidRPr="00DF4488">
        <w:rPr>
          <w:rFonts w:ascii="Tahoma" w:hAnsi="Tahoma" w:cs="Traditional Arabic"/>
          <w:b/>
          <w:color w:val="000000"/>
          <w:shd w:val="clear" w:color="auto" w:fill="FFFFFF"/>
          <w:rtl/>
          <w:lang w:bidi="fa-IR"/>
        </w:rPr>
        <w:t>﴾</w:t>
      </w:r>
      <w:r w:rsidRPr="002B7100">
        <w:rPr>
          <w:rStyle w:val="Char7"/>
          <w:rtl/>
        </w:rPr>
        <w:t xml:space="preserve"> </w:t>
      </w:r>
      <w:r w:rsidRPr="00DF4488">
        <w:rPr>
          <w:rStyle w:val="Char"/>
          <w:rtl/>
        </w:rPr>
        <w:t>[آل عمران: 139]</w:t>
      </w:r>
      <w:r w:rsidRPr="002B7100">
        <w:rPr>
          <w:rStyle w:val="Char7"/>
          <w:rtl/>
        </w:rPr>
        <w:t xml:space="preserve"> </w:t>
      </w:r>
      <w:r w:rsidRPr="006F7A19">
        <w:rPr>
          <w:rStyle w:val="Char5"/>
          <w:rtl/>
        </w:rPr>
        <w:t>«و سست نشو</w:t>
      </w:r>
      <w:r w:rsidRPr="006F7A19">
        <w:rPr>
          <w:rStyle w:val="Char5"/>
          <w:rFonts w:hint="cs"/>
          <w:rtl/>
        </w:rPr>
        <w:t>ید</w:t>
      </w:r>
      <w:r w:rsidRPr="006F7A19">
        <w:rPr>
          <w:rStyle w:val="Char5"/>
          <w:rtl/>
        </w:rPr>
        <w:t xml:space="preserve"> و اندوهگ</w:t>
      </w:r>
      <w:r w:rsidRPr="006F7A19">
        <w:rPr>
          <w:rStyle w:val="Char5"/>
          <w:rFonts w:hint="cs"/>
          <w:rtl/>
        </w:rPr>
        <w:t>ین</w:t>
      </w:r>
      <w:r w:rsidRPr="006F7A19">
        <w:rPr>
          <w:rStyle w:val="Char5"/>
          <w:rtl/>
        </w:rPr>
        <w:t xml:space="preserve"> نگرد</w:t>
      </w:r>
      <w:r w:rsidRPr="006F7A19">
        <w:rPr>
          <w:rStyle w:val="Char5"/>
          <w:rFonts w:hint="cs"/>
          <w:rtl/>
        </w:rPr>
        <w:t>ید</w:t>
      </w:r>
      <w:r w:rsidRPr="006F7A19">
        <w:rPr>
          <w:rStyle w:val="Char5"/>
          <w:rtl/>
        </w:rPr>
        <w:t xml:space="preserve"> و شما برتر هست</w:t>
      </w:r>
      <w:r w:rsidRPr="006F7A19">
        <w:rPr>
          <w:rStyle w:val="Char5"/>
          <w:rFonts w:hint="cs"/>
          <w:rtl/>
        </w:rPr>
        <w:t>ید؛</w:t>
      </w:r>
      <w:r w:rsidRPr="006F7A19">
        <w:rPr>
          <w:rStyle w:val="Char5"/>
          <w:rtl/>
        </w:rPr>
        <w:t xml:space="preserve"> اگر مؤمن باش</w:t>
      </w:r>
      <w:r w:rsidRPr="006F7A19">
        <w:rPr>
          <w:rStyle w:val="Char5"/>
          <w:rFonts w:hint="cs"/>
          <w:rtl/>
        </w:rPr>
        <w:t>ید</w:t>
      </w:r>
      <w:r w:rsidRPr="006F7A19">
        <w:rPr>
          <w:rStyle w:val="Char5"/>
          <w:rtl/>
        </w:rPr>
        <w:t>»</w:t>
      </w:r>
      <w:r w:rsidRPr="006F7A19">
        <w:rPr>
          <w:rStyle w:val="Char5"/>
          <w:rFonts w:hint="cs"/>
          <w:rtl/>
        </w:rPr>
        <w:t>.</w:t>
      </w:r>
    </w:p>
    <w:p w:rsidR="00DF49EF" w:rsidRPr="00DF4488" w:rsidRDefault="00DF49EF" w:rsidP="00DF49EF">
      <w:pPr>
        <w:rPr>
          <w:rStyle w:val="Char0"/>
          <w:rtl/>
        </w:rPr>
      </w:pPr>
      <w:r w:rsidRPr="00DF4488">
        <w:rPr>
          <w:rStyle w:val="Char0"/>
          <w:rFonts w:hint="cs"/>
          <w:rtl/>
        </w:rPr>
        <w:t>باید دانست که‌ ایمان عبارت است از قول و عمل و ظاهر و باطن که‌ باید همگی مراعات شوند.</w:t>
      </w:r>
    </w:p>
    <w:p w:rsidR="00DF49EF" w:rsidRPr="006F7A19" w:rsidRDefault="00DF49EF" w:rsidP="006F7A19">
      <w:pPr>
        <w:autoSpaceDE w:val="0"/>
        <w:autoSpaceDN w:val="0"/>
        <w:adjustRightInd w:val="0"/>
        <w:jc w:val="both"/>
        <w:rPr>
          <w:rStyle w:val="Char5"/>
          <w:rtl/>
        </w:rPr>
      </w:pPr>
      <w:r w:rsidRPr="00DF4488">
        <w:rPr>
          <w:rStyle w:val="Char0"/>
          <w:rFonts w:hint="cs"/>
          <w:rtl/>
        </w:rPr>
        <w:t xml:space="preserve">در آیه‌ای دیگر می‌فرماید: </w:t>
      </w:r>
      <w:r w:rsidRPr="00DF4488">
        <w:rPr>
          <w:rFonts w:ascii="Tahoma" w:hAnsi="Tahoma" w:cs="Traditional Arabic"/>
          <w:b/>
          <w:color w:val="000000"/>
          <w:shd w:val="clear" w:color="auto" w:fill="FFFFFF"/>
          <w:rtl/>
          <w:lang w:bidi="fa-IR"/>
        </w:rPr>
        <w:t>﴿</w:t>
      </w:r>
      <w:r w:rsidRPr="002B7100">
        <w:rPr>
          <w:rStyle w:val="Char7"/>
          <w:rtl/>
        </w:rPr>
        <w:t xml:space="preserve">مَن كَانَ يُرِيدُ </w:t>
      </w:r>
      <w:r w:rsidRPr="002B7100">
        <w:rPr>
          <w:rStyle w:val="Char7"/>
          <w:rFonts w:hint="cs"/>
          <w:rtl/>
        </w:rPr>
        <w:t>ٱلۡعِزَّةَ</w:t>
      </w:r>
      <w:r w:rsidRPr="002B7100">
        <w:rPr>
          <w:rStyle w:val="Char7"/>
          <w:rtl/>
        </w:rPr>
        <w:t xml:space="preserve"> فَلِلَّهِ </w:t>
      </w:r>
      <w:r w:rsidRPr="002B7100">
        <w:rPr>
          <w:rStyle w:val="Char7"/>
          <w:rFonts w:hint="cs"/>
          <w:rtl/>
        </w:rPr>
        <w:t>ٱلۡعِزَّةُ</w:t>
      </w:r>
      <w:r w:rsidRPr="002B7100">
        <w:rPr>
          <w:rStyle w:val="Char7"/>
          <w:rtl/>
        </w:rPr>
        <w:t xml:space="preserve"> جَمِيعًاۚ إِلَيۡهِ يَصۡعَدُ </w:t>
      </w:r>
      <w:r w:rsidRPr="002B7100">
        <w:rPr>
          <w:rStyle w:val="Char7"/>
          <w:rFonts w:hint="cs"/>
          <w:rtl/>
        </w:rPr>
        <w:t>ٱلۡكَلِمُ</w:t>
      </w:r>
      <w:r w:rsidRPr="002B7100">
        <w:rPr>
          <w:rStyle w:val="Char7"/>
          <w:rtl/>
        </w:rPr>
        <w:t xml:space="preserve"> </w:t>
      </w:r>
      <w:r w:rsidRPr="002B7100">
        <w:rPr>
          <w:rStyle w:val="Char7"/>
          <w:rFonts w:hint="cs"/>
          <w:rtl/>
        </w:rPr>
        <w:t>ٱلطَّيِّبُ</w:t>
      </w:r>
      <w:r w:rsidRPr="002B7100">
        <w:rPr>
          <w:rStyle w:val="Char7"/>
          <w:rtl/>
        </w:rPr>
        <w:t xml:space="preserve"> وَ</w:t>
      </w:r>
      <w:r w:rsidRPr="002B7100">
        <w:rPr>
          <w:rStyle w:val="Char7"/>
          <w:rFonts w:hint="cs"/>
          <w:rtl/>
        </w:rPr>
        <w:t>ٱلۡعَمَلُ</w:t>
      </w:r>
      <w:r w:rsidRPr="002B7100">
        <w:rPr>
          <w:rStyle w:val="Char7"/>
          <w:rtl/>
        </w:rPr>
        <w:t xml:space="preserve"> </w:t>
      </w:r>
      <w:r w:rsidRPr="002B7100">
        <w:rPr>
          <w:rStyle w:val="Char7"/>
          <w:rFonts w:hint="cs"/>
          <w:rtl/>
        </w:rPr>
        <w:t>ٱلصَّٰلِحُ</w:t>
      </w:r>
      <w:r w:rsidRPr="002B7100">
        <w:rPr>
          <w:rStyle w:val="Char7"/>
          <w:rtl/>
        </w:rPr>
        <w:t xml:space="preserve"> يَرۡفَعُهُ</w:t>
      </w:r>
      <w:r w:rsidRPr="002B7100">
        <w:rPr>
          <w:rStyle w:val="Char7"/>
          <w:rFonts w:hint="cs"/>
          <w:rtl/>
        </w:rPr>
        <w:t>ۥ</w:t>
      </w:r>
      <w:r w:rsidRPr="00DF4488">
        <w:rPr>
          <w:rFonts w:ascii="Tahoma" w:hAnsi="Tahoma" w:cs="Traditional Arabic"/>
          <w:b/>
          <w:color w:val="000000"/>
          <w:shd w:val="clear" w:color="auto" w:fill="FFFFFF"/>
          <w:rtl/>
          <w:lang w:bidi="fa-IR"/>
        </w:rPr>
        <w:t>﴾</w:t>
      </w:r>
      <w:r w:rsidRPr="002B7100">
        <w:rPr>
          <w:rStyle w:val="Char7"/>
          <w:rtl/>
        </w:rPr>
        <w:t xml:space="preserve"> </w:t>
      </w:r>
      <w:r w:rsidRPr="00DF4488">
        <w:rPr>
          <w:rStyle w:val="Char"/>
          <w:rtl/>
        </w:rPr>
        <w:t>[فاطر: 10]</w:t>
      </w:r>
      <w:r w:rsidRPr="002B7100">
        <w:rPr>
          <w:rStyle w:val="Char7"/>
          <w:rtl/>
        </w:rPr>
        <w:t xml:space="preserve"> </w:t>
      </w:r>
      <w:r w:rsidRPr="006F7A19">
        <w:rPr>
          <w:rStyle w:val="Char5"/>
          <w:rtl/>
        </w:rPr>
        <w:t>«کس</w:t>
      </w:r>
      <w:r w:rsidRPr="006F7A19">
        <w:rPr>
          <w:rStyle w:val="Char5"/>
          <w:rFonts w:hint="cs"/>
          <w:rtl/>
        </w:rPr>
        <w:t>ی ‌</w:t>
      </w:r>
      <w:r w:rsidRPr="006F7A19">
        <w:rPr>
          <w:rStyle w:val="Char5"/>
          <w:rFonts w:hint="eastAsia"/>
          <w:rtl/>
        </w:rPr>
        <w:t>که</w:t>
      </w:r>
      <w:r w:rsidRPr="006F7A19">
        <w:rPr>
          <w:rStyle w:val="Char5"/>
          <w:rtl/>
        </w:rPr>
        <w:t xml:space="preserve"> خواهان عزت است، پس (بداند که) عزت همگ</w:t>
      </w:r>
      <w:r w:rsidRPr="006F7A19">
        <w:rPr>
          <w:rStyle w:val="Char5"/>
          <w:rFonts w:hint="cs"/>
          <w:rtl/>
        </w:rPr>
        <w:t>ی</w:t>
      </w:r>
      <w:r w:rsidRPr="006F7A19">
        <w:rPr>
          <w:rStyle w:val="Char5"/>
          <w:rtl/>
        </w:rPr>
        <w:t xml:space="preserve"> از آن الله است، سخن پاک</w:t>
      </w:r>
      <w:r w:rsidRPr="006F7A19">
        <w:rPr>
          <w:rStyle w:val="Char5"/>
          <w:rFonts w:hint="cs"/>
          <w:rtl/>
        </w:rPr>
        <w:t>ی</w:t>
      </w:r>
      <w:r w:rsidRPr="006F7A19">
        <w:rPr>
          <w:rStyle w:val="Char5"/>
          <w:rFonts w:hint="eastAsia"/>
          <w:rtl/>
        </w:rPr>
        <w:t>زه</w:t>
      </w:r>
      <w:r w:rsidRPr="006F7A19">
        <w:rPr>
          <w:rStyle w:val="Char5"/>
          <w:rtl/>
        </w:rPr>
        <w:t xml:space="preserve"> به سو</w:t>
      </w:r>
      <w:r w:rsidRPr="006F7A19">
        <w:rPr>
          <w:rStyle w:val="Char5"/>
          <w:rFonts w:hint="cs"/>
          <w:rtl/>
        </w:rPr>
        <w:t>ی</w:t>
      </w:r>
      <w:r w:rsidRPr="006F7A19">
        <w:rPr>
          <w:rStyle w:val="Char5"/>
          <w:rtl/>
        </w:rPr>
        <w:t xml:space="preserve"> او بالا م</w:t>
      </w:r>
      <w:r w:rsidRPr="006F7A19">
        <w:rPr>
          <w:rStyle w:val="Char5"/>
          <w:rFonts w:hint="cs"/>
          <w:rtl/>
        </w:rPr>
        <w:t>ی‌</w:t>
      </w:r>
      <w:r w:rsidRPr="006F7A19">
        <w:rPr>
          <w:rStyle w:val="Char5"/>
          <w:rFonts w:hint="eastAsia"/>
          <w:rtl/>
        </w:rPr>
        <w:t>رود،</w:t>
      </w:r>
      <w:r w:rsidRPr="006F7A19">
        <w:rPr>
          <w:rStyle w:val="Char5"/>
          <w:rtl/>
        </w:rPr>
        <w:t xml:space="preserve"> و (الله) عمل صالح را بالا م</w:t>
      </w:r>
      <w:r w:rsidRPr="006F7A19">
        <w:rPr>
          <w:rStyle w:val="Char5"/>
          <w:rFonts w:hint="cs"/>
          <w:rtl/>
        </w:rPr>
        <w:t>ی‌</w:t>
      </w:r>
      <w:r w:rsidRPr="006F7A19">
        <w:rPr>
          <w:rStyle w:val="Char5"/>
          <w:rFonts w:hint="eastAsia"/>
          <w:rtl/>
        </w:rPr>
        <w:t>برد</w:t>
      </w:r>
      <w:r w:rsidRPr="006F7A19">
        <w:rPr>
          <w:rStyle w:val="Char5"/>
          <w:rtl/>
        </w:rPr>
        <w:t>»</w:t>
      </w:r>
      <w:r w:rsidRPr="006F7A19">
        <w:rPr>
          <w:rStyle w:val="Char5"/>
          <w:rFonts w:hint="cs"/>
          <w:rtl/>
        </w:rPr>
        <w:t>.</w:t>
      </w:r>
    </w:p>
    <w:p w:rsidR="00DF49EF" w:rsidRPr="00DF4488" w:rsidRDefault="00DF49EF" w:rsidP="006F7A19">
      <w:pPr>
        <w:jc w:val="both"/>
        <w:rPr>
          <w:rStyle w:val="Char0"/>
          <w:rtl/>
        </w:rPr>
      </w:pPr>
      <w:r w:rsidRPr="00DF4488">
        <w:rPr>
          <w:rStyle w:val="Char0"/>
          <w:rFonts w:hint="cs"/>
          <w:rtl/>
        </w:rPr>
        <w:t>یعنی اگر کسی خواهان عزت است، باید آن</w:t>
      </w:r>
      <w:r w:rsidR="00AB3BEC">
        <w:rPr>
          <w:rStyle w:val="Char0"/>
          <w:rFonts w:hint="cs"/>
          <w:rtl/>
        </w:rPr>
        <w:t>‌</w:t>
      </w:r>
      <w:r w:rsidRPr="00DF4488">
        <w:rPr>
          <w:rStyle w:val="Char0"/>
          <w:rFonts w:hint="cs"/>
          <w:rtl/>
        </w:rPr>
        <w:t>را به وسیله</w:t>
      </w:r>
      <w:r w:rsidR="00AB3BEC">
        <w:rPr>
          <w:rStyle w:val="Char0"/>
          <w:rFonts w:hint="cs"/>
          <w:rtl/>
        </w:rPr>
        <w:t>‌</w:t>
      </w:r>
      <w:r w:rsidRPr="00DF4488">
        <w:rPr>
          <w:rStyle w:val="Char0"/>
          <w:rFonts w:hint="cs"/>
          <w:rtl/>
        </w:rPr>
        <w:t>ی اطاعت از خداوند متعال و</w:t>
      </w:r>
      <w:r w:rsidR="00CE0ADA" w:rsidRPr="00DF4488">
        <w:rPr>
          <w:rStyle w:val="Char0"/>
          <w:rFonts w:hint="cs"/>
          <w:rtl/>
        </w:rPr>
        <w:t xml:space="preserve"> ذکر و یاد خداوند</w:t>
      </w:r>
      <w:r w:rsidR="002E2132">
        <w:rPr>
          <w:rStyle w:val="Char0"/>
          <w:rFonts w:cs="CTraditional Arabic"/>
          <w:rtl/>
        </w:rPr>
        <w:t> </w:t>
      </w:r>
      <w:r w:rsidR="002E2132" w:rsidRPr="00DF4488">
        <w:rPr>
          <w:rStyle w:val="Char0"/>
          <w:rFonts w:cs="CTraditional Arabic" w:hint="cs"/>
          <w:rtl/>
        </w:rPr>
        <w:t>ﻷ</w:t>
      </w:r>
      <w:r w:rsidRPr="00DF4488">
        <w:rPr>
          <w:rStyle w:val="Char0"/>
          <w:rFonts w:hint="cs"/>
          <w:rtl/>
        </w:rPr>
        <w:t xml:space="preserve"> </w:t>
      </w:r>
      <w:r w:rsidR="00CE0ADA" w:rsidRPr="00DF4488">
        <w:rPr>
          <w:rStyle w:val="Char0"/>
          <w:rFonts w:hint="cs"/>
          <w:rtl/>
        </w:rPr>
        <w:t xml:space="preserve">که </w:t>
      </w:r>
      <w:r w:rsidRPr="00DF4488">
        <w:rPr>
          <w:rStyle w:val="Char0"/>
          <w:rFonts w:hint="cs"/>
          <w:rtl/>
        </w:rPr>
        <w:t xml:space="preserve">سخنان زیبنده‌ و اعمال </w:t>
      </w:r>
      <w:r w:rsidR="00CE0ADA" w:rsidRPr="00DF4488">
        <w:rPr>
          <w:rStyle w:val="Char0"/>
          <w:rFonts w:hint="cs"/>
          <w:rtl/>
        </w:rPr>
        <w:t xml:space="preserve">صالح است، </w:t>
      </w:r>
      <w:r w:rsidRPr="00DF4488">
        <w:rPr>
          <w:rStyle w:val="Char0"/>
          <w:rFonts w:hint="cs"/>
          <w:rtl/>
        </w:rPr>
        <w:t>دنبال نماید.</w:t>
      </w:r>
    </w:p>
    <w:p w:rsidR="00DF49EF" w:rsidRPr="00DF4488" w:rsidRDefault="00DF49EF" w:rsidP="006F7A19">
      <w:pPr>
        <w:keepNext/>
        <w:jc w:val="both"/>
        <w:rPr>
          <w:rStyle w:val="Char0"/>
          <w:rtl/>
        </w:rPr>
      </w:pPr>
      <w:r w:rsidRPr="00DF4488">
        <w:rPr>
          <w:rStyle w:val="Char0"/>
          <w:rFonts w:hint="cs"/>
          <w:rtl/>
        </w:rPr>
        <w:t>در دعای قنوت نیز چنین آمده‌ است:</w:t>
      </w:r>
    </w:p>
    <w:p w:rsidR="00DF49EF" w:rsidRPr="00DF4488" w:rsidRDefault="00DF49EF" w:rsidP="006F7A19">
      <w:pPr>
        <w:jc w:val="both"/>
        <w:rPr>
          <w:rStyle w:val="Char0"/>
          <w:rtl/>
        </w:rPr>
      </w:pPr>
      <w:bookmarkStart w:id="20" w:name="_Toc263937477"/>
      <w:bookmarkStart w:id="21" w:name="_Toc264049121"/>
      <w:r w:rsidRPr="00DF4488">
        <w:rPr>
          <w:rStyle w:val="Char0"/>
          <w:rFonts w:hint="cs"/>
          <w:rtl/>
        </w:rPr>
        <w:t>«</w:t>
      </w:r>
      <w:r w:rsidRPr="00DF4488">
        <w:rPr>
          <w:rStyle w:val="Char9"/>
          <w:rFonts w:eastAsia="Calibri"/>
          <w:rtl/>
        </w:rPr>
        <w:t>إِنَّهُ لا يَذِلُّ مَنْ وَالَيْتَ، وَلا يَعِزُّ مَنْ عَادَيْتَ</w:t>
      </w:r>
      <w:r w:rsidRPr="00DF4488">
        <w:rPr>
          <w:rStyle w:val="Char0"/>
          <w:rFonts w:hint="cs"/>
          <w:rtl/>
        </w:rPr>
        <w:t>»</w:t>
      </w:r>
      <w:bookmarkEnd w:id="20"/>
      <w:bookmarkEnd w:id="21"/>
      <w:r w:rsidRPr="00DF4488">
        <w:rPr>
          <w:rStyle w:val="FootnoteReference"/>
          <w:rFonts w:cs="IRNazli"/>
          <w:rtl/>
          <w:lang w:bidi="fa-IR"/>
        </w:rPr>
        <w:footnoteReference w:id="3"/>
      </w:r>
      <w:r w:rsidRPr="00DF4488">
        <w:rPr>
          <w:rStyle w:val="Char0"/>
          <w:rFonts w:hint="cs"/>
          <w:rtl/>
        </w:rPr>
        <w:t>: «</w:t>
      </w:r>
      <w:r w:rsidRPr="00DF4488">
        <w:rPr>
          <w:rStyle w:val="Char0"/>
          <w:rFonts w:hint="eastAsia"/>
          <w:rtl/>
        </w:rPr>
        <w:t>همانا</w:t>
      </w:r>
      <w:r w:rsidRPr="00DF4488">
        <w:rPr>
          <w:rStyle w:val="Char0"/>
          <w:rtl/>
        </w:rPr>
        <w:t xml:space="preserve"> </w:t>
      </w:r>
      <w:r w:rsidRPr="00DF4488">
        <w:rPr>
          <w:rStyle w:val="Char0"/>
          <w:rFonts w:hint="eastAsia"/>
          <w:rtl/>
        </w:rPr>
        <w:t>کسی</w:t>
      </w:r>
      <w:r w:rsidRPr="00DF4488">
        <w:rPr>
          <w:rStyle w:val="Char0"/>
          <w:rtl/>
        </w:rPr>
        <w:t xml:space="preserve"> </w:t>
      </w:r>
      <w:r w:rsidRPr="00DF4488">
        <w:rPr>
          <w:rStyle w:val="Char0"/>
          <w:rFonts w:hint="eastAsia"/>
          <w:rtl/>
        </w:rPr>
        <w:t>که</w:t>
      </w:r>
      <w:r w:rsidRPr="00DF4488">
        <w:rPr>
          <w:rStyle w:val="Char0"/>
          <w:rtl/>
        </w:rPr>
        <w:t xml:space="preserve"> </w:t>
      </w:r>
      <w:r w:rsidRPr="00DF4488">
        <w:rPr>
          <w:rStyle w:val="Char0"/>
          <w:rFonts w:hint="cs"/>
          <w:rtl/>
        </w:rPr>
        <w:t>تو</w:t>
      </w:r>
      <w:r w:rsidRPr="00DF4488">
        <w:rPr>
          <w:rStyle w:val="Char0"/>
          <w:rtl/>
        </w:rPr>
        <w:t xml:space="preserve"> </w:t>
      </w:r>
      <w:r w:rsidRPr="00DF4488">
        <w:rPr>
          <w:rStyle w:val="Char0"/>
          <w:rFonts w:hint="eastAsia"/>
          <w:rtl/>
        </w:rPr>
        <w:t>او</w:t>
      </w:r>
      <w:r w:rsidRPr="00DF4488">
        <w:rPr>
          <w:rStyle w:val="Char0"/>
          <w:rtl/>
        </w:rPr>
        <w:t xml:space="preserve"> </w:t>
      </w:r>
      <w:r w:rsidRPr="00DF4488">
        <w:rPr>
          <w:rStyle w:val="Char0"/>
          <w:rFonts w:hint="eastAsia"/>
          <w:rtl/>
        </w:rPr>
        <w:t>را</w:t>
      </w:r>
      <w:r w:rsidRPr="00DF4488">
        <w:rPr>
          <w:rStyle w:val="Char0"/>
          <w:rtl/>
        </w:rPr>
        <w:t xml:space="preserve"> </w:t>
      </w:r>
      <w:r w:rsidRPr="00DF4488">
        <w:rPr>
          <w:rStyle w:val="Char0"/>
          <w:rFonts w:hint="eastAsia"/>
          <w:rtl/>
        </w:rPr>
        <w:t>حمایت</w:t>
      </w:r>
      <w:r w:rsidRPr="00DF4488">
        <w:rPr>
          <w:rStyle w:val="Char0"/>
          <w:rtl/>
        </w:rPr>
        <w:t xml:space="preserve"> </w:t>
      </w:r>
      <w:r w:rsidRPr="00DF4488">
        <w:rPr>
          <w:rStyle w:val="Char0"/>
          <w:rFonts w:hint="eastAsia"/>
          <w:rtl/>
        </w:rPr>
        <w:t>کنی،</w:t>
      </w:r>
      <w:r w:rsidRPr="00DF4488">
        <w:rPr>
          <w:rStyle w:val="Char0"/>
          <w:rtl/>
        </w:rPr>
        <w:t xml:space="preserve"> </w:t>
      </w:r>
      <w:r w:rsidRPr="00DF4488">
        <w:rPr>
          <w:rStyle w:val="Char0"/>
          <w:rFonts w:hint="eastAsia"/>
          <w:rtl/>
        </w:rPr>
        <w:t>ذلیل</w:t>
      </w:r>
      <w:r w:rsidRPr="00DF4488">
        <w:rPr>
          <w:rStyle w:val="Char0"/>
          <w:rtl/>
        </w:rPr>
        <w:t xml:space="preserve"> </w:t>
      </w:r>
      <w:r w:rsidRPr="00DF4488">
        <w:rPr>
          <w:rStyle w:val="Char0"/>
          <w:rFonts w:hint="eastAsia"/>
          <w:rtl/>
        </w:rPr>
        <w:t>و</w:t>
      </w:r>
      <w:r w:rsidRPr="00DF4488">
        <w:rPr>
          <w:rStyle w:val="Char0"/>
          <w:rtl/>
        </w:rPr>
        <w:t xml:space="preserve"> </w:t>
      </w:r>
      <w:r w:rsidRPr="00DF4488">
        <w:rPr>
          <w:rStyle w:val="Char0"/>
          <w:rFonts w:hint="eastAsia"/>
          <w:rtl/>
        </w:rPr>
        <w:t>خوار</w:t>
      </w:r>
      <w:r w:rsidRPr="00DF4488">
        <w:rPr>
          <w:rStyle w:val="Char0"/>
          <w:rtl/>
        </w:rPr>
        <w:t xml:space="preserve"> </w:t>
      </w:r>
      <w:r w:rsidRPr="00DF4488">
        <w:rPr>
          <w:rStyle w:val="Char0"/>
          <w:rFonts w:hint="eastAsia"/>
          <w:rtl/>
        </w:rPr>
        <w:t>نمی</w:t>
      </w:r>
      <w:r w:rsidRPr="00DF4488">
        <w:rPr>
          <w:rStyle w:val="Char0"/>
          <w:rFonts w:hint="cs"/>
          <w:rtl/>
        </w:rPr>
        <w:t>‌</w:t>
      </w:r>
      <w:r w:rsidRPr="00DF4488">
        <w:rPr>
          <w:rStyle w:val="Char0"/>
          <w:rFonts w:hint="eastAsia"/>
          <w:rtl/>
        </w:rPr>
        <w:t>شود</w:t>
      </w:r>
      <w:r w:rsidRPr="00DF4488">
        <w:rPr>
          <w:rStyle w:val="Char0"/>
          <w:rFonts w:hint="cs"/>
          <w:rtl/>
        </w:rPr>
        <w:t xml:space="preserve"> و به‌ عداوت هر کسی بپردازی، هرگز عزیز نخواهد شد».</w:t>
      </w:r>
    </w:p>
    <w:p w:rsidR="00DF49EF" w:rsidRPr="00DF4488" w:rsidRDefault="00DF49EF" w:rsidP="006F7A19">
      <w:pPr>
        <w:jc w:val="both"/>
        <w:rPr>
          <w:rStyle w:val="Char0"/>
          <w:rtl/>
        </w:rPr>
      </w:pPr>
      <w:r w:rsidRPr="00DF4488">
        <w:rPr>
          <w:rStyle w:val="Char0"/>
          <w:rFonts w:hint="cs"/>
          <w:rtl/>
        </w:rPr>
        <w:t>هرکس از خداوند فرمانبرداری نماید، خداوند برای اجرای آن فرامین از او حمایت می‌کند و به‌ اندازه‌ی فرمانبرداری او را عزت می</w:t>
      </w:r>
      <w:r w:rsidRPr="00DF4488">
        <w:rPr>
          <w:rFonts w:cs="Aban Bold" w:hint="cs"/>
          <w:rtl/>
          <w:lang w:bidi="fa-IR"/>
        </w:rPr>
        <w:t>‌</w:t>
      </w:r>
      <w:r w:rsidRPr="00DF4488">
        <w:rPr>
          <w:rStyle w:val="Char0"/>
          <w:rFonts w:hint="cs"/>
          <w:rtl/>
        </w:rPr>
        <w:t>بخشد. و هرکس هم که‌ از فرامین او سرباز زند و نافرمانی کند، خداوند متعال طبق معصیتی که‌ انجام داده‌ با او دشمنی می‌‌ورزد و به‌ همان اندازه‌ هم او را ذلیل خواهد نمود.</w:t>
      </w:r>
    </w:p>
    <w:p w:rsidR="00DF49EF" w:rsidRPr="00DF4488" w:rsidRDefault="00DF49EF" w:rsidP="00D4028A">
      <w:pPr>
        <w:numPr>
          <w:ilvl w:val="0"/>
          <w:numId w:val="17"/>
        </w:numPr>
        <w:ind w:left="680" w:hanging="340"/>
        <w:jc w:val="both"/>
        <w:rPr>
          <w:rStyle w:val="Char0"/>
          <w:rtl/>
        </w:rPr>
      </w:pPr>
      <w:r w:rsidRPr="00DF4488">
        <w:rPr>
          <w:rStyle w:val="Char0"/>
          <w:rFonts w:hint="cs"/>
          <w:rtl/>
        </w:rPr>
        <w:t>راه‌ ورودی شیطان به‌ قلب و روح آدمی را می‌بندد، زیرا شیطان از دریچه‌ چشم و نگاه با سرعتی بیش از نفوذ هوا به فضای خالی، به قلب وارد می</w:t>
      </w:r>
      <w:r w:rsidR="00AB3BEC">
        <w:rPr>
          <w:rStyle w:val="Char0"/>
          <w:rFonts w:hint="cs"/>
          <w:rtl/>
        </w:rPr>
        <w:t>‌</w:t>
      </w:r>
      <w:r w:rsidRPr="00DF4488">
        <w:rPr>
          <w:rStyle w:val="Char0"/>
          <w:rFonts w:hint="cs"/>
          <w:rtl/>
        </w:rPr>
        <w:t>شود. پس شکل و تصویر کسی که او را دیده در نظر وی آراسته و زیبا جلوه‌ می‌دهد و او را بسان بُتی می‌نماید که‌ قلب نزد او به اعتکاف مشغول می</w:t>
      </w:r>
      <w:r w:rsidR="00AB3BEC">
        <w:rPr>
          <w:rStyle w:val="Char0"/>
          <w:rFonts w:hint="cs"/>
          <w:rtl/>
        </w:rPr>
        <w:t>‌</w:t>
      </w:r>
      <w:r w:rsidRPr="00DF4488">
        <w:rPr>
          <w:rStyle w:val="Char0"/>
          <w:rFonts w:hint="cs"/>
          <w:rtl/>
        </w:rPr>
        <w:t>شود. سپس وعده‌ و آرزوهایی را در سرش می‌پروراند، آتش شهوت را بر قلب او شعله‌ور می‌سازد و هیزم‌های گناه را بر آن می‌افکند که‌ جز از طریق این عکس و تصویر به‌ قلب آدمی نمی‌رسید، پس قلب بسان زبانه‌ی آتش می‌شود. و</w:t>
      </w:r>
      <w:r w:rsidR="00E5255B" w:rsidRPr="00DF4488">
        <w:rPr>
          <w:rStyle w:val="Char0"/>
          <w:rFonts w:hint="cs"/>
          <w:rtl/>
        </w:rPr>
        <w:t xml:space="preserve"> این نفسهایی که حرارت آتش را در آن یافته و این دمها و آه</w:t>
      </w:r>
      <w:r w:rsidR="00AB3BEC">
        <w:rPr>
          <w:rStyle w:val="Char0"/>
          <w:rtl/>
        </w:rPr>
        <w:t>‌</w:t>
      </w:r>
      <w:r w:rsidR="00E5255B" w:rsidRPr="00DF4488">
        <w:rPr>
          <w:rStyle w:val="Char0"/>
          <w:rFonts w:hint="cs"/>
          <w:rtl/>
        </w:rPr>
        <w:t>های گرم و آتشین نیز از همین</w:t>
      </w:r>
      <w:r w:rsidR="00D4028A" w:rsidRPr="00DF4488">
        <w:rPr>
          <w:rStyle w:val="Char0"/>
          <w:rFonts w:hint="cs"/>
          <w:rtl/>
        </w:rPr>
        <w:t xml:space="preserve"> شراره و زبانه</w:t>
      </w:r>
      <w:r w:rsidR="00AB3BEC">
        <w:rPr>
          <w:rStyle w:val="Char0"/>
          <w:rtl/>
        </w:rPr>
        <w:t>‌</w:t>
      </w:r>
      <w:r w:rsidR="00D4028A" w:rsidRPr="00DF4488">
        <w:rPr>
          <w:rStyle w:val="Char0"/>
          <w:rFonts w:hint="cs"/>
          <w:rtl/>
        </w:rPr>
        <w:t>ی آتش است؛</w:t>
      </w:r>
      <w:r w:rsidR="00E5255B" w:rsidRPr="00DF4488">
        <w:rPr>
          <w:rStyle w:val="Char0"/>
          <w:rFonts w:hint="cs"/>
          <w:rtl/>
        </w:rPr>
        <w:t xml:space="preserve"> </w:t>
      </w:r>
      <w:r w:rsidRPr="00DF4488">
        <w:rPr>
          <w:rStyle w:val="Char0"/>
          <w:rFonts w:hint="cs"/>
          <w:rtl/>
        </w:rPr>
        <w:t>زیرا آتش‌های سوزان از هر طرف قلب را احاطه‌ نموده‌ و قلب در این میان به‌ گوسفندی می‌ماند که‌ در وسط تنوری قرار گرفته‌ است.</w:t>
      </w:r>
    </w:p>
    <w:p w:rsidR="00DF49EF" w:rsidRPr="00DF4488" w:rsidRDefault="00DF49EF" w:rsidP="006F7A19">
      <w:pPr>
        <w:jc w:val="both"/>
        <w:rPr>
          <w:rStyle w:val="Char0"/>
          <w:rtl/>
        </w:rPr>
      </w:pPr>
      <w:r w:rsidRPr="00DF4488">
        <w:rPr>
          <w:rStyle w:val="Char0"/>
          <w:rFonts w:hint="cs"/>
          <w:rtl/>
        </w:rPr>
        <w:t>به‌ همین جهت است که‌</w:t>
      </w:r>
      <w:r w:rsidR="00082D0E" w:rsidRPr="00DF4488">
        <w:rPr>
          <w:rStyle w:val="Char0"/>
          <w:rFonts w:hint="cs"/>
          <w:rtl/>
        </w:rPr>
        <w:t xml:space="preserve"> مجازات شهوت</w:t>
      </w:r>
      <w:r w:rsidR="00AB3BEC">
        <w:rPr>
          <w:rStyle w:val="Char0"/>
          <w:rFonts w:hint="cs"/>
          <w:rtl/>
        </w:rPr>
        <w:t>‌</w:t>
      </w:r>
      <w:r w:rsidR="00082D0E" w:rsidRPr="00DF4488">
        <w:rPr>
          <w:rStyle w:val="Char0"/>
          <w:rFonts w:hint="cs"/>
          <w:rtl/>
        </w:rPr>
        <w:t>رانان طرفدار تصاویر حرام این است که در برزخ تنوری از آتش برایشان قرار داده شده و اوراحشان تا محشور شدن جسدهایشان در آن گذاشته می</w:t>
      </w:r>
      <w:r w:rsidR="00AB3BEC">
        <w:rPr>
          <w:rStyle w:val="Char0"/>
          <w:rFonts w:hint="cs"/>
          <w:rtl/>
        </w:rPr>
        <w:t>‌</w:t>
      </w:r>
      <w:r w:rsidR="00082D0E" w:rsidRPr="00DF4488">
        <w:rPr>
          <w:rStyle w:val="Char0"/>
          <w:rFonts w:hint="cs"/>
          <w:rtl/>
        </w:rPr>
        <w:t>شود، همچنانکه خداوند در خواب آن را به پیامبرش</w:t>
      </w:r>
      <w:r w:rsidR="002E2132" w:rsidRPr="00937768">
        <w:rPr>
          <w:rFonts w:cs="CTraditional Arabic"/>
          <w:color w:val="000000"/>
          <w:sz w:val="24"/>
          <w:rtl/>
        </w:rPr>
        <w:t> </w:t>
      </w:r>
      <w:r w:rsidR="002E2132" w:rsidRPr="00937768">
        <w:rPr>
          <w:rFonts w:cs="CTraditional Arabic" w:hint="cs"/>
          <w:color w:val="000000"/>
          <w:sz w:val="24"/>
          <w:rtl/>
        </w:rPr>
        <w:t>ج</w:t>
      </w:r>
      <w:r w:rsidR="00082D0E" w:rsidRPr="00DF4488">
        <w:rPr>
          <w:rStyle w:val="Char0"/>
          <w:rFonts w:hint="cs"/>
          <w:rtl/>
        </w:rPr>
        <w:t xml:space="preserve"> نمایاند و در حدیثی که بر صحت آن اتفاق است وارد گشته است. </w:t>
      </w:r>
    </w:p>
    <w:p w:rsidR="00DF49EF" w:rsidRPr="006F7A19" w:rsidRDefault="00DF49EF" w:rsidP="006F7A19">
      <w:pPr>
        <w:numPr>
          <w:ilvl w:val="0"/>
          <w:numId w:val="17"/>
        </w:numPr>
        <w:ind w:left="680" w:hanging="340"/>
        <w:jc w:val="both"/>
        <w:rPr>
          <w:rStyle w:val="Char5"/>
          <w:rtl/>
        </w:rPr>
      </w:pPr>
      <w:r w:rsidRPr="00DF4488">
        <w:rPr>
          <w:rStyle w:val="Char0"/>
          <w:rFonts w:hint="cs"/>
          <w:rtl/>
        </w:rPr>
        <w:t>چشم فروهشتن این فرصت را برای قلب فراهم می‌سازد که‌ به‌ مصالح و منافع خود بیندیشد و به آنها مشغول شود؛ اما آزاد</w:t>
      </w:r>
      <w:r w:rsidR="00DC67D7" w:rsidRPr="00DF4488">
        <w:rPr>
          <w:rStyle w:val="Char0"/>
          <w:rFonts w:hint="cs"/>
          <w:rtl/>
        </w:rPr>
        <w:t xml:space="preserve"> </w:t>
      </w:r>
      <w:r w:rsidRPr="00DF4488">
        <w:rPr>
          <w:rStyle w:val="Char0"/>
          <w:rFonts w:hint="cs"/>
          <w:rtl/>
        </w:rPr>
        <w:t>گذاشتن چشم باعث می‌شود که‌ افکار و اندیشه‌ها پراکنده‌ شده و از مصالح فاصله‌ بگیرند که‌ در نتیجه‌ امور روز مره‌اش نیز ضایع می‌گردند و قلب به دنبال پیروی از هوی و خواهشات نفسانی افتاده و از ذکر خداوند غافل می</w:t>
      </w:r>
      <w:r w:rsidR="00AB3BEC">
        <w:rPr>
          <w:rStyle w:val="Char0"/>
          <w:rFonts w:hint="cs"/>
          <w:rtl/>
        </w:rPr>
        <w:t>‌</w:t>
      </w:r>
      <w:r w:rsidRPr="00DF4488">
        <w:rPr>
          <w:rStyle w:val="Char0"/>
          <w:rFonts w:hint="cs"/>
          <w:rtl/>
        </w:rPr>
        <w:t xml:space="preserve">گردد. خداوند متعال می‌فرماید: </w:t>
      </w:r>
      <w:r w:rsidRPr="00DF4488">
        <w:rPr>
          <w:rFonts w:cs="Traditional Arabic"/>
          <w:color w:val="000000"/>
          <w:spacing w:val="-4"/>
          <w:shd w:val="clear" w:color="auto" w:fill="FFFFFF"/>
          <w:rtl/>
        </w:rPr>
        <w:t>﴿</w:t>
      </w:r>
      <w:r w:rsidRPr="002B7100">
        <w:rPr>
          <w:rStyle w:val="Char7"/>
          <w:rtl/>
        </w:rPr>
        <w:t>وَلَا تُطِعۡ مَنۡ أَغۡفَلۡنَا قَلۡبَهُ</w:t>
      </w:r>
      <w:r w:rsidRPr="002B7100">
        <w:rPr>
          <w:rStyle w:val="Char7"/>
          <w:rFonts w:hint="cs"/>
          <w:rtl/>
        </w:rPr>
        <w:t>ۥ</w:t>
      </w:r>
      <w:r w:rsidRPr="002B7100">
        <w:rPr>
          <w:rStyle w:val="Char7"/>
          <w:rtl/>
        </w:rPr>
        <w:t xml:space="preserve"> عَن ذِكۡرِنَا وَ</w:t>
      </w:r>
      <w:r w:rsidRPr="002B7100">
        <w:rPr>
          <w:rStyle w:val="Char7"/>
          <w:rFonts w:hint="cs"/>
          <w:rtl/>
        </w:rPr>
        <w:t>ٱتَّبَعَ</w:t>
      </w:r>
      <w:r w:rsidRPr="002B7100">
        <w:rPr>
          <w:rStyle w:val="Char7"/>
          <w:rtl/>
        </w:rPr>
        <w:t xml:space="preserve"> هَوَىٰهُ وَكَانَ أَمۡرُهُ</w:t>
      </w:r>
      <w:r w:rsidRPr="002B7100">
        <w:rPr>
          <w:rStyle w:val="Char7"/>
          <w:rFonts w:hint="cs"/>
          <w:rtl/>
        </w:rPr>
        <w:t>ۥ</w:t>
      </w:r>
      <w:r w:rsidRPr="002B7100">
        <w:rPr>
          <w:rStyle w:val="Char7"/>
          <w:rtl/>
        </w:rPr>
        <w:t xml:space="preserve"> فُرُطٗا٢٨</w:t>
      </w:r>
      <w:r w:rsidRPr="00DF4488">
        <w:rPr>
          <w:rFonts w:cs="Traditional Arabic"/>
          <w:color w:val="000000"/>
          <w:spacing w:val="-4"/>
          <w:shd w:val="clear" w:color="auto" w:fill="FFFFFF"/>
          <w:rtl/>
        </w:rPr>
        <w:t>﴾</w:t>
      </w:r>
      <w:r w:rsidRPr="002B7100">
        <w:rPr>
          <w:rStyle w:val="Char7"/>
          <w:rtl/>
        </w:rPr>
        <w:t xml:space="preserve"> </w:t>
      </w:r>
      <w:r w:rsidRPr="00DF4488">
        <w:rPr>
          <w:rStyle w:val="Char"/>
          <w:rtl/>
        </w:rPr>
        <w:t>[الكهف: 28]</w:t>
      </w:r>
      <w:r w:rsidRPr="002B7100">
        <w:rPr>
          <w:rStyle w:val="Char7"/>
          <w:rtl/>
        </w:rPr>
        <w:t xml:space="preserve"> </w:t>
      </w:r>
      <w:r w:rsidRPr="006F7A19">
        <w:rPr>
          <w:rStyle w:val="Char5"/>
          <w:rtl/>
        </w:rPr>
        <w:t>«و پ</w:t>
      </w:r>
      <w:r w:rsidRPr="006F7A19">
        <w:rPr>
          <w:rStyle w:val="Char5"/>
          <w:rFonts w:hint="cs"/>
          <w:rtl/>
        </w:rPr>
        <w:t>یروی</w:t>
      </w:r>
      <w:r w:rsidR="00DC67D7" w:rsidRPr="006F7A19">
        <w:rPr>
          <w:rStyle w:val="Char5"/>
          <w:rtl/>
        </w:rPr>
        <w:t xml:space="preserve"> نکن از کس</w:t>
      </w:r>
      <w:r w:rsidRPr="006F7A19">
        <w:rPr>
          <w:rStyle w:val="Char5"/>
          <w:rFonts w:hint="cs"/>
          <w:rtl/>
        </w:rPr>
        <w:t>ی‌ که</w:t>
      </w:r>
      <w:r w:rsidR="00DC67D7" w:rsidRPr="006F7A19">
        <w:rPr>
          <w:rStyle w:val="Char5"/>
          <w:rtl/>
        </w:rPr>
        <w:t xml:space="preserve"> دلش</w:t>
      </w:r>
      <w:r w:rsidRPr="006F7A19">
        <w:rPr>
          <w:rStyle w:val="Char5"/>
          <w:rtl/>
        </w:rPr>
        <w:t xml:space="preserve"> را از </w:t>
      </w:r>
      <w:r w:rsidRPr="006F7A19">
        <w:rPr>
          <w:rStyle w:val="Char5"/>
          <w:rFonts w:hint="cs"/>
          <w:rtl/>
        </w:rPr>
        <w:t>یاد</w:t>
      </w:r>
      <w:r w:rsidRPr="006F7A19">
        <w:rPr>
          <w:rStyle w:val="Char5"/>
          <w:rtl/>
        </w:rPr>
        <w:t xml:space="preserve"> خود غافل ساخته‌ا</w:t>
      </w:r>
      <w:r w:rsidRPr="006F7A19">
        <w:rPr>
          <w:rStyle w:val="Char5"/>
          <w:rFonts w:hint="cs"/>
          <w:rtl/>
        </w:rPr>
        <w:t>یم</w:t>
      </w:r>
      <w:r w:rsidRPr="006F7A19">
        <w:rPr>
          <w:rStyle w:val="Char5"/>
          <w:rtl/>
        </w:rPr>
        <w:t xml:space="preserve"> و هوا</w:t>
      </w:r>
      <w:r w:rsidRPr="006F7A19">
        <w:rPr>
          <w:rStyle w:val="Char5"/>
          <w:rFonts w:hint="cs"/>
          <w:rtl/>
        </w:rPr>
        <w:t>ی</w:t>
      </w:r>
      <w:r w:rsidRPr="006F7A19">
        <w:rPr>
          <w:rStyle w:val="Char5"/>
          <w:rtl/>
        </w:rPr>
        <w:t xml:space="preserve"> نفس خو</w:t>
      </w:r>
      <w:r w:rsidRPr="006F7A19">
        <w:rPr>
          <w:rStyle w:val="Char5"/>
          <w:rFonts w:hint="cs"/>
          <w:rtl/>
        </w:rPr>
        <w:t>یش</w:t>
      </w:r>
      <w:r w:rsidRPr="006F7A19">
        <w:rPr>
          <w:rStyle w:val="Char5"/>
          <w:rtl/>
        </w:rPr>
        <w:t xml:space="preserve"> را پ</w:t>
      </w:r>
      <w:r w:rsidRPr="006F7A19">
        <w:rPr>
          <w:rStyle w:val="Char5"/>
          <w:rFonts w:hint="cs"/>
          <w:rtl/>
        </w:rPr>
        <w:t>یروی</w:t>
      </w:r>
      <w:r w:rsidR="00DC67D7" w:rsidRPr="006F7A19">
        <w:rPr>
          <w:rStyle w:val="Char5"/>
          <w:rtl/>
        </w:rPr>
        <w:t xml:space="preserve"> کرد</w:t>
      </w:r>
      <w:r w:rsidR="00DC67D7" w:rsidRPr="006F7A19">
        <w:rPr>
          <w:rStyle w:val="Char5"/>
          <w:rFonts w:hint="cs"/>
          <w:rtl/>
        </w:rPr>
        <w:t>ه</w:t>
      </w:r>
      <w:r w:rsidRPr="006F7A19">
        <w:rPr>
          <w:rStyle w:val="Char5"/>
          <w:rtl/>
        </w:rPr>
        <w:t xml:space="preserve"> و کارها</w:t>
      </w:r>
      <w:r w:rsidR="00DC67D7" w:rsidRPr="006F7A19">
        <w:rPr>
          <w:rStyle w:val="Char5"/>
          <w:rFonts w:hint="cs"/>
          <w:rtl/>
        </w:rPr>
        <w:t>یش</w:t>
      </w:r>
      <w:r w:rsidRPr="006F7A19">
        <w:rPr>
          <w:rStyle w:val="Char5"/>
          <w:rtl/>
        </w:rPr>
        <w:t xml:space="preserve"> از حد گذشته (و بر</w:t>
      </w:r>
      <w:r w:rsidRPr="006F7A19">
        <w:rPr>
          <w:rStyle w:val="Char5"/>
          <w:rFonts w:hint="cs"/>
          <w:rtl/>
        </w:rPr>
        <w:t xml:space="preserve"> </w:t>
      </w:r>
      <w:r w:rsidRPr="006F7A19">
        <w:rPr>
          <w:rStyle w:val="Char5"/>
          <w:rtl/>
        </w:rPr>
        <w:t>باد) است»</w:t>
      </w:r>
      <w:r w:rsidRPr="006F7A19">
        <w:rPr>
          <w:rStyle w:val="Char5"/>
          <w:rFonts w:hint="cs"/>
          <w:rtl/>
        </w:rPr>
        <w:t>.</w:t>
      </w:r>
    </w:p>
    <w:p w:rsidR="00DF49EF" w:rsidRPr="00DF4488" w:rsidRDefault="00DF49EF" w:rsidP="006F7A19">
      <w:pPr>
        <w:jc w:val="both"/>
        <w:rPr>
          <w:rStyle w:val="Char0"/>
          <w:rtl/>
        </w:rPr>
      </w:pPr>
      <w:r w:rsidRPr="00DF4488">
        <w:rPr>
          <w:rStyle w:val="Char0"/>
          <w:rFonts w:hint="cs"/>
          <w:rtl/>
        </w:rPr>
        <w:t>آزاد گذاشتن چشم موجب هریک از این سه‌ امر (غفلت، دنبال کردن هوای نفس و ضایع کردن امور) می‌شود.</w:t>
      </w:r>
    </w:p>
    <w:p w:rsidR="00DF49EF" w:rsidRPr="00DF4488" w:rsidRDefault="00DF49EF" w:rsidP="00DC67D7">
      <w:pPr>
        <w:numPr>
          <w:ilvl w:val="0"/>
          <w:numId w:val="17"/>
        </w:numPr>
        <w:ind w:left="794" w:hanging="454"/>
        <w:jc w:val="both"/>
        <w:rPr>
          <w:rStyle w:val="Char0"/>
          <w:rtl/>
        </w:rPr>
      </w:pPr>
      <w:r w:rsidRPr="00DF4488">
        <w:rPr>
          <w:rStyle w:val="Char0"/>
          <w:rFonts w:hint="cs"/>
          <w:rtl/>
        </w:rPr>
        <w:t>میان چشم و قلب دریچه‌ای وجود دارد که‌ هریک از آنها تحت تأثیر دیگری قرار می</w:t>
      </w:r>
      <w:r w:rsidRPr="00DF4488">
        <w:rPr>
          <w:rFonts w:cs="Aban Bold" w:hint="cs"/>
          <w:rtl/>
          <w:lang w:bidi="fa-IR"/>
        </w:rPr>
        <w:t>‌</w:t>
      </w:r>
      <w:r w:rsidRPr="00DF4488">
        <w:rPr>
          <w:rStyle w:val="Char0"/>
          <w:rFonts w:hint="cs"/>
          <w:rtl/>
        </w:rPr>
        <w:t>گیرد، یعنی اصلاح و فاسد شدن یکی از آنها وابسته به‌ صالح و فاسد بودن دیگری است. وقتی قلب فاسد می‌شود، نگاه چشم نیز فاسد می‌گردد و هنگامی که‌ نگاه فاسد می‌شود، قلب نیز فاسد و آلوده می‌گردد. در زمینه‌ی اصلاح و نیکویی نیز بدین</w:t>
      </w:r>
      <w:r w:rsidR="00AB3BEC">
        <w:rPr>
          <w:rStyle w:val="Char0"/>
          <w:rtl/>
        </w:rPr>
        <w:t>‌</w:t>
      </w:r>
      <w:r w:rsidRPr="00DF4488">
        <w:rPr>
          <w:rStyle w:val="Char0"/>
          <w:rFonts w:hint="cs"/>
          <w:rtl/>
        </w:rPr>
        <w:t>سان</w:t>
      </w:r>
      <w:r w:rsidR="00DC67D7" w:rsidRPr="00DF4488">
        <w:rPr>
          <w:rStyle w:val="Char0"/>
          <w:rFonts w:hint="cs"/>
          <w:rtl/>
        </w:rPr>
        <w:t xml:space="preserve"> است. وقتی چشم ویران و</w:t>
      </w:r>
      <w:r w:rsidRPr="00DF4488">
        <w:rPr>
          <w:rStyle w:val="Char0"/>
          <w:rFonts w:hint="cs"/>
          <w:rtl/>
        </w:rPr>
        <w:t xml:space="preserve"> آلوده می‌شود، قلب</w:t>
      </w:r>
      <w:r w:rsidR="00DC67D7" w:rsidRPr="00DF4488">
        <w:rPr>
          <w:rStyle w:val="Char0"/>
          <w:rFonts w:hint="cs"/>
          <w:rtl/>
        </w:rPr>
        <w:t xml:space="preserve"> هم به دنبال آن ویران و آلوده </w:t>
      </w:r>
      <w:r w:rsidRPr="00DF4488">
        <w:rPr>
          <w:rStyle w:val="Char0"/>
          <w:rFonts w:hint="cs"/>
          <w:rtl/>
        </w:rPr>
        <w:t xml:space="preserve">می‌گردد و بسان زباله‌دانی می‌گردد که‌ </w:t>
      </w:r>
      <w:r w:rsidR="00DC67D7" w:rsidRPr="00DF4488">
        <w:rPr>
          <w:rStyle w:val="Char0"/>
          <w:rFonts w:hint="cs"/>
          <w:rtl/>
        </w:rPr>
        <w:t>محل نجاسات و</w:t>
      </w:r>
      <w:r w:rsidRPr="00DF4488">
        <w:rPr>
          <w:rStyle w:val="Char0"/>
          <w:rFonts w:hint="cs"/>
          <w:rtl/>
        </w:rPr>
        <w:t xml:space="preserve"> </w:t>
      </w:r>
      <w:r w:rsidR="00DC67D7" w:rsidRPr="00DF4488">
        <w:rPr>
          <w:rStyle w:val="Char0"/>
          <w:rFonts w:hint="cs"/>
          <w:rtl/>
        </w:rPr>
        <w:t>پلیدی</w:t>
      </w:r>
      <w:r w:rsidR="00AB3BEC">
        <w:rPr>
          <w:rStyle w:val="Char0"/>
          <w:rtl/>
        </w:rPr>
        <w:t>‌</w:t>
      </w:r>
      <w:r w:rsidR="00DC67D7" w:rsidRPr="00DF4488">
        <w:rPr>
          <w:rStyle w:val="Char0"/>
          <w:rFonts w:hint="cs"/>
          <w:rtl/>
        </w:rPr>
        <w:t>ها و ناپاکی</w:t>
      </w:r>
      <w:r w:rsidR="00AB3BEC">
        <w:rPr>
          <w:rStyle w:val="Char0"/>
          <w:rFonts w:hint="cs"/>
          <w:rtl/>
        </w:rPr>
        <w:t>‌</w:t>
      </w:r>
      <w:r w:rsidR="00DC67D7" w:rsidRPr="00DF4488">
        <w:rPr>
          <w:rStyle w:val="Char0"/>
          <w:rFonts w:hint="cs"/>
          <w:rtl/>
        </w:rPr>
        <w:t>ها است</w:t>
      </w:r>
      <w:r w:rsidRPr="00DF4488">
        <w:rPr>
          <w:rStyle w:val="Char0"/>
          <w:rFonts w:hint="cs"/>
          <w:rtl/>
        </w:rPr>
        <w:t>، پس دیگر شایستگی آن</w:t>
      </w:r>
      <w:r w:rsidR="00AB3BEC">
        <w:rPr>
          <w:rStyle w:val="Char0"/>
          <w:rtl/>
        </w:rPr>
        <w:t>‌</w:t>
      </w:r>
      <w:r w:rsidRPr="00DF4488">
        <w:rPr>
          <w:rStyle w:val="Char0"/>
          <w:rFonts w:hint="cs"/>
          <w:rtl/>
        </w:rPr>
        <w:t xml:space="preserve">را ندارد که‌ محل شناخت خداوند و محبت و بازگشت </w:t>
      </w:r>
      <w:r w:rsidRPr="006F7A19">
        <w:rPr>
          <w:rStyle w:val="Char0"/>
          <w:rFonts w:hint="cs"/>
          <w:spacing w:val="-4"/>
          <w:rtl/>
        </w:rPr>
        <w:t xml:space="preserve">به سوی او و انس گرفتن با او و سرور و شادی به دلیل نزدیک شدن به او </w:t>
      </w:r>
      <w:r w:rsidR="00DC67D7" w:rsidRPr="006F7A19">
        <w:rPr>
          <w:rStyle w:val="Char0"/>
          <w:rFonts w:hint="cs"/>
          <w:spacing w:val="-4"/>
          <w:rtl/>
        </w:rPr>
        <w:t xml:space="preserve">در آن </w:t>
      </w:r>
      <w:r w:rsidRPr="006F7A19">
        <w:rPr>
          <w:rStyle w:val="Char0"/>
          <w:rFonts w:hint="cs"/>
          <w:spacing w:val="-4"/>
          <w:rtl/>
        </w:rPr>
        <w:t>باشد، بلکه‌ تنها نقطه مقابل اینها در آن جای می</w:t>
      </w:r>
      <w:r w:rsidRPr="006F7A19">
        <w:rPr>
          <w:rFonts w:cs="Aban Bold" w:hint="cs"/>
          <w:spacing w:val="-4"/>
          <w:rtl/>
          <w:lang w:bidi="fa-IR"/>
        </w:rPr>
        <w:t>‌</w:t>
      </w:r>
      <w:r w:rsidRPr="006F7A19">
        <w:rPr>
          <w:rStyle w:val="Char0"/>
          <w:rFonts w:hint="cs"/>
          <w:spacing w:val="-4"/>
          <w:rtl/>
        </w:rPr>
        <w:t>گیرند.</w:t>
      </w:r>
    </w:p>
    <w:p w:rsidR="00DF49EF" w:rsidRPr="00DF4488" w:rsidRDefault="00DF49EF" w:rsidP="00DF49EF">
      <w:pPr>
        <w:rPr>
          <w:rStyle w:val="Char0"/>
          <w:rtl/>
        </w:rPr>
      </w:pPr>
      <w:r w:rsidRPr="00DF4488">
        <w:rPr>
          <w:rStyle w:val="Char0"/>
          <w:rFonts w:hint="cs"/>
          <w:rtl/>
        </w:rPr>
        <w:t>آنچه‌ ذکر شد تنها پاره‌ای از فواید حفاظت از چشم بود که‌ بیانگر سایر فواید آن می</w:t>
      </w:r>
      <w:r w:rsidR="00AB3BEC">
        <w:rPr>
          <w:rStyle w:val="Char0"/>
          <w:rFonts w:hint="cs"/>
          <w:rtl/>
        </w:rPr>
        <w:t>‌</w:t>
      </w:r>
      <w:r w:rsidRPr="00DF4488">
        <w:rPr>
          <w:rStyle w:val="Char0"/>
          <w:rFonts w:hint="cs"/>
          <w:rtl/>
        </w:rPr>
        <w:t>باشد.</w:t>
      </w:r>
    </w:p>
    <w:p w:rsidR="00DF49EF" w:rsidRPr="00DF4488" w:rsidRDefault="00DF49EF" w:rsidP="006F7A19">
      <w:pPr>
        <w:jc w:val="both"/>
        <w:rPr>
          <w:rStyle w:val="Char0"/>
          <w:rtl/>
        </w:rPr>
      </w:pPr>
      <w:r w:rsidRPr="00DF4488">
        <w:rPr>
          <w:rStyle w:val="Char0"/>
          <w:rFonts w:hint="cs"/>
          <w:rtl/>
        </w:rPr>
        <w:t>راهکار دوم: مشغول نمودن قلب به‌ اموری است که او را از کارهای بد بدور دارد و میان او و وقوع در آنها فاصله‌ ایجاد کند؛ آن‌ چیزها هم عبارتند از: بیم و ترس نگران</w:t>
      </w:r>
      <w:r w:rsidRPr="00DF4488">
        <w:rPr>
          <w:rFonts w:cs="Aban Bold" w:hint="cs"/>
          <w:rtl/>
          <w:lang w:bidi="fa-IR"/>
        </w:rPr>
        <w:t>‌</w:t>
      </w:r>
      <w:r w:rsidRPr="00DF4488">
        <w:rPr>
          <w:rStyle w:val="Char0"/>
          <w:rFonts w:hint="cs"/>
          <w:rtl/>
        </w:rPr>
        <w:t>کننده و پریشان</w:t>
      </w:r>
      <w:r w:rsidRPr="00DF4488">
        <w:rPr>
          <w:rFonts w:cs="Aban Bold" w:hint="cs"/>
          <w:rtl/>
          <w:lang w:bidi="fa-IR"/>
        </w:rPr>
        <w:t>‌</w:t>
      </w:r>
      <w:r w:rsidRPr="00DF4488">
        <w:rPr>
          <w:rStyle w:val="Char0"/>
          <w:rFonts w:hint="cs"/>
          <w:rtl/>
        </w:rPr>
        <w:t>زا، یا عشق و محبتی اضطراب</w:t>
      </w:r>
      <w:r w:rsidRPr="00DF4488">
        <w:rPr>
          <w:rFonts w:cs="Aban Bold" w:hint="cs"/>
          <w:rtl/>
          <w:lang w:bidi="fa-IR"/>
        </w:rPr>
        <w:t>‌</w:t>
      </w:r>
      <w:r w:rsidRPr="00DF4488">
        <w:rPr>
          <w:rStyle w:val="Char0"/>
          <w:rFonts w:hint="cs"/>
          <w:rtl/>
        </w:rPr>
        <w:t xml:space="preserve">آور. پس هرگاه قلب تهی از ترس و نگرانی از دست دادن چیزی باشد که </w:t>
      </w:r>
      <w:r w:rsidR="0020492A" w:rsidRPr="00DF4488">
        <w:rPr>
          <w:rStyle w:val="Char0"/>
          <w:rFonts w:hint="cs"/>
          <w:rtl/>
        </w:rPr>
        <w:t xml:space="preserve">(از دست دادن آن) </w:t>
      </w:r>
      <w:r w:rsidRPr="00DF4488">
        <w:rPr>
          <w:rStyle w:val="Char0"/>
          <w:rFonts w:hint="cs"/>
          <w:rtl/>
        </w:rPr>
        <w:t>برایش زیان</w:t>
      </w:r>
      <w:r w:rsidRPr="00DF4488">
        <w:rPr>
          <w:rFonts w:cs="Aban Bold" w:hint="cs"/>
          <w:rtl/>
          <w:lang w:bidi="ar-KW"/>
        </w:rPr>
        <w:t>‌</w:t>
      </w:r>
      <w:r w:rsidRPr="00DF4488">
        <w:rPr>
          <w:rStyle w:val="Char0"/>
          <w:rFonts w:hint="cs"/>
          <w:rtl/>
        </w:rPr>
        <w:t xml:space="preserve">آورتر از حاصل شدن این محبوب است، یا عاری از ترس و بیم حاصل شدن چیزی باشد که </w:t>
      </w:r>
      <w:r w:rsidR="0020492A" w:rsidRPr="00DF4488">
        <w:rPr>
          <w:rStyle w:val="Char0"/>
          <w:rFonts w:hint="cs"/>
          <w:rtl/>
        </w:rPr>
        <w:t xml:space="preserve">(حصول آن) </w:t>
      </w:r>
      <w:r w:rsidRPr="00DF4488">
        <w:rPr>
          <w:rStyle w:val="Char0"/>
          <w:rFonts w:hint="cs"/>
          <w:rtl/>
        </w:rPr>
        <w:t>زیان</w:t>
      </w:r>
      <w:r w:rsidRPr="00DF4488">
        <w:rPr>
          <w:rFonts w:cs="Aban Bold" w:hint="cs"/>
          <w:rtl/>
          <w:lang w:bidi="ar-KW"/>
        </w:rPr>
        <w:t>‌</w:t>
      </w:r>
      <w:r w:rsidRPr="00DF4488">
        <w:rPr>
          <w:rStyle w:val="Char0"/>
          <w:rFonts w:hint="cs"/>
          <w:rtl/>
        </w:rPr>
        <w:t>آورتر از واگذاشتن و تلف شدن محبوب است و یا دوست داشتن و محبت آن برایش سودمندتر و بهتر از این محبوب باشد و از دست دادن آن برای او زیان آورتر از واگذاشتن این محبوب است، در این صورت</w:t>
      </w:r>
      <w:r w:rsidRPr="00DF4488">
        <w:rPr>
          <w:rFonts w:cs="Aban Bold" w:hint="cs"/>
          <w:rtl/>
          <w:lang w:bidi="ar-KW"/>
        </w:rPr>
        <w:t>‌</w:t>
      </w:r>
      <w:r w:rsidRPr="00DF4488">
        <w:rPr>
          <w:rStyle w:val="Char0"/>
          <w:rFonts w:hint="cs"/>
          <w:rtl/>
        </w:rPr>
        <w:t>ها هرگز عشق تصاویر در او راه نمی</w:t>
      </w:r>
      <w:r w:rsidR="00AB3BEC">
        <w:rPr>
          <w:rStyle w:val="Char0"/>
          <w:rFonts w:hint="cs"/>
          <w:rtl/>
        </w:rPr>
        <w:t>‌</w:t>
      </w:r>
      <w:r w:rsidRPr="00DF4488">
        <w:rPr>
          <w:rStyle w:val="Char0"/>
          <w:rFonts w:hint="cs"/>
          <w:rtl/>
        </w:rPr>
        <w:t>یابد و گرفتار آن نمی</w:t>
      </w:r>
      <w:r w:rsidR="00AB3BEC">
        <w:rPr>
          <w:rStyle w:val="Char0"/>
          <w:rFonts w:hint="cs"/>
          <w:rtl/>
        </w:rPr>
        <w:t>‌</w:t>
      </w:r>
      <w:r w:rsidRPr="00DF4488">
        <w:rPr>
          <w:rStyle w:val="Char0"/>
          <w:rFonts w:hint="cs"/>
          <w:rtl/>
        </w:rPr>
        <w:t xml:space="preserve">گردد. </w:t>
      </w:r>
    </w:p>
    <w:p w:rsidR="00DF49EF" w:rsidRPr="00DF4488" w:rsidRDefault="00DF49EF" w:rsidP="006F7A19">
      <w:pPr>
        <w:jc w:val="both"/>
        <w:rPr>
          <w:rStyle w:val="Char0"/>
          <w:rtl/>
        </w:rPr>
      </w:pPr>
      <w:r w:rsidRPr="00DF4488">
        <w:rPr>
          <w:rStyle w:val="Char0"/>
          <w:rFonts w:hint="cs"/>
          <w:rtl/>
        </w:rPr>
        <w:t>اما شرح و بسط این مطلب</w:t>
      </w:r>
      <w:r w:rsidR="00310119" w:rsidRPr="00DF4488">
        <w:rPr>
          <w:rStyle w:val="Char0"/>
          <w:rFonts w:hint="cs"/>
          <w:rtl/>
        </w:rPr>
        <w:t xml:space="preserve"> به این صورت است که</w:t>
      </w:r>
      <w:r w:rsidRPr="00DF4488">
        <w:rPr>
          <w:rStyle w:val="Char0"/>
          <w:rFonts w:hint="cs"/>
          <w:rtl/>
        </w:rPr>
        <w:t>: هرگاه نفس آدمی محبوبی را رها می</w:t>
      </w:r>
      <w:r w:rsidR="00AB3BEC">
        <w:rPr>
          <w:rStyle w:val="Char0"/>
          <w:rFonts w:hint="cs"/>
          <w:rtl/>
        </w:rPr>
        <w:t>‌</w:t>
      </w:r>
      <w:r w:rsidRPr="00DF4488">
        <w:rPr>
          <w:rStyle w:val="Char0"/>
          <w:rFonts w:hint="cs"/>
          <w:rtl/>
        </w:rPr>
        <w:t>کند، این وضعیت از دو حالت خارج نیست: یا به‌ خاطر دست</w:t>
      </w:r>
      <w:r w:rsidR="00AB3BEC">
        <w:rPr>
          <w:rStyle w:val="Char0"/>
          <w:rtl/>
        </w:rPr>
        <w:t>‌</w:t>
      </w:r>
      <w:r w:rsidRPr="00DF4488">
        <w:rPr>
          <w:rStyle w:val="Char0"/>
          <w:rFonts w:hint="cs"/>
          <w:rtl/>
        </w:rPr>
        <w:t>یابی به‌ محبوبی والاتر است و یا از بیم فراهم آمدن چیزی ناپسند است که‌ نسبت به از دست دادن محبوب، زیان بیشتری به‌ نفس و روح آدمی وارد می‌کند. انسان برای فهم این مسأله‌ به‌ دو چیز نیاز دارد که‌ اگر آنها را از دست دهد و یا یکی از آنها را به‌ همراه نداشته‌ باشد، نمی‌تواند از نفس خود بهره‌برداری نماید:</w:t>
      </w:r>
    </w:p>
    <w:p w:rsidR="00DF49EF" w:rsidRPr="00DF4488" w:rsidRDefault="00DF49EF" w:rsidP="006F7A19">
      <w:pPr>
        <w:jc w:val="both"/>
        <w:rPr>
          <w:rStyle w:val="Char0"/>
          <w:rtl/>
        </w:rPr>
      </w:pPr>
      <w:r w:rsidRPr="00DF4488">
        <w:rPr>
          <w:rStyle w:val="Char4"/>
          <w:rFonts w:hint="cs"/>
          <w:rtl/>
        </w:rPr>
        <w:t>الف</w:t>
      </w:r>
      <w:r w:rsidRPr="00DF4488">
        <w:rPr>
          <w:rStyle w:val="Char0"/>
          <w:rFonts w:hint="cs"/>
          <w:rtl/>
        </w:rPr>
        <w:t xml:space="preserve">) بینش و بصیرتی درست که‌ به‌ وسیله‌ی آن میان درجات امور دوست‌داشتنی و ناپسند </w:t>
      </w:r>
      <w:r w:rsidR="00310119" w:rsidRPr="00DF4488">
        <w:rPr>
          <w:rStyle w:val="Char0"/>
          <w:rFonts w:hint="cs"/>
          <w:rtl/>
        </w:rPr>
        <w:t>تفاوت قایل می</w:t>
      </w:r>
      <w:r w:rsidR="00AB3BEC">
        <w:rPr>
          <w:rStyle w:val="Char0"/>
          <w:rFonts w:hint="cs"/>
          <w:rtl/>
        </w:rPr>
        <w:t>‌</w:t>
      </w:r>
      <w:r w:rsidR="00310119" w:rsidRPr="00DF4488">
        <w:rPr>
          <w:rStyle w:val="Char0"/>
          <w:rFonts w:hint="cs"/>
          <w:rtl/>
        </w:rPr>
        <w:t>شود</w:t>
      </w:r>
      <w:r w:rsidRPr="00DF4488">
        <w:rPr>
          <w:rStyle w:val="Char0"/>
          <w:rFonts w:hint="cs"/>
          <w:rtl/>
        </w:rPr>
        <w:t>، لذا میان دو چیز دوست</w:t>
      </w:r>
      <w:r w:rsidR="00AB3BEC">
        <w:rPr>
          <w:rStyle w:val="Char0"/>
          <w:rtl/>
        </w:rPr>
        <w:t>‌</w:t>
      </w:r>
      <w:r w:rsidRPr="00DF4488">
        <w:rPr>
          <w:rStyle w:val="Char0"/>
          <w:rFonts w:hint="cs"/>
          <w:rtl/>
        </w:rPr>
        <w:t>داشتنی عالی</w:t>
      </w:r>
      <w:r w:rsidRPr="00DF4488">
        <w:rPr>
          <w:rFonts w:cs="Aban Bold" w:hint="cs"/>
          <w:rtl/>
          <w:lang w:bidi="fa-IR"/>
        </w:rPr>
        <w:t>‌</w:t>
      </w:r>
      <w:r w:rsidRPr="00DF4488">
        <w:rPr>
          <w:rStyle w:val="Char0"/>
          <w:rFonts w:hint="cs"/>
          <w:rtl/>
        </w:rPr>
        <w:t>تر را برگزیده و برای پرهیز از ناپسندهای مضرتر، سعی می‌کند که‌ ناپسندهای ضعیف را تحمل نماید. این‌گونه‌ اعمال از ویژگی‌های عقل است و کسی که‌ خلاف این رفتار می‌نماید، به‌ عنوان شخصی عاقل شمرده نمی‌شود، بلکه‌ چه‌ بسا ممکن است حیوانات، وضعیت بهتری نسبت به‌ وی داشته‌ باشند.</w:t>
      </w:r>
    </w:p>
    <w:p w:rsidR="00DF49EF" w:rsidRPr="00DF4488" w:rsidRDefault="00DF49EF" w:rsidP="006F7A19">
      <w:pPr>
        <w:jc w:val="both"/>
        <w:rPr>
          <w:rStyle w:val="Char0"/>
          <w:rtl/>
        </w:rPr>
      </w:pPr>
      <w:r w:rsidRPr="00DF4488">
        <w:rPr>
          <w:rStyle w:val="Char4"/>
          <w:rFonts w:hint="cs"/>
          <w:rtl/>
        </w:rPr>
        <w:t>ب</w:t>
      </w:r>
      <w:r w:rsidRPr="00DF4488">
        <w:rPr>
          <w:rStyle w:val="Char0"/>
          <w:rFonts w:hint="cs"/>
          <w:rtl/>
        </w:rPr>
        <w:t xml:space="preserve">) قوت عزم و بردباری که‌ به‌ وسیله‌ی آن کارهایی را انجام می‌دهد و از انجام کارهایی دوری می‌گزیند. چه‌ بسا انسانی تفاوت میان دو امر را درک نماید، اما بر اثر ضعف </w:t>
      </w:r>
      <w:r w:rsidR="00310119" w:rsidRPr="00DF4488">
        <w:rPr>
          <w:rStyle w:val="Char0"/>
          <w:rFonts w:hint="cs"/>
          <w:rtl/>
        </w:rPr>
        <w:t xml:space="preserve">نفس و </w:t>
      </w:r>
      <w:r w:rsidRPr="00DF4488">
        <w:rPr>
          <w:rStyle w:val="Char0"/>
          <w:rFonts w:hint="cs"/>
          <w:rtl/>
        </w:rPr>
        <w:t>همت و روحیه‌</w:t>
      </w:r>
      <w:r w:rsidR="00AB3BEC">
        <w:rPr>
          <w:rStyle w:val="Char0"/>
          <w:rtl/>
        </w:rPr>
        <w:t>‌</w:t>
      </w:r>
      <w:r w:rsidR="00310119" w:rsidRPr="00DF4488">
        <w:rPr>
          <w:rStyle w:val="Char0"/>
          <w:rFonts w:hint="cs"/>
          <w:rtl/>
        </w:rPr>
        <w:t>اش</w:t>
      </w:r>
      <w:r w:rsidRPr="00DF4488">
        <w:rPr>
          <w:rStyle w:val="Char0"/>
          <w:rFonts w:hint="cs"/>
          <w:rtl/>
        </w:rPr>
        <w:t>، چیزهای بهتر و مفید را بر امور مضر و زیان‌آور ترجیح ندهد، زیرا به‌ اندازه‌ای شکمو، آزمند، طمع</w:t>
      </w:r>
      <w:r w:rsidRPr="00DF4488">
        <w:rPr>
          <w:rFonts w:cs="Aban Bold" w:hint="cs"/>
          <w:rtl/>
          <w:lang w:bidi="fa-IR"/>
        </w:rPr>
        <w:t>‌</w:t>
      </w:r>
      <w:r w:rsidRPr="00DF4488">
        <w:rPr>
          <w:rStyle w:val="Char0"/>
          <w:rFonts w:hint="cs"/>
          <w:rtl/>
        </w:rPr>
        <w:t>کار، سبک نفس و فرومایه‌ است که‌ او را از موارد بهتر به‌ موارد فروتر سوق می‌دهند. چنین اشخاصی نه‌ برای خود سودمند واقع می‌شوند و نه‌ دیگران از آنها بهره‌ می‌برند.</w:t>
      </w:r>
    </w:p>
    <w:p w:rsidR="00DF49EF" w:rsidRPr="00DF4488" w:rsidRDefault="00DF49EF" w:rsidP="006F7A19">
      <w:pPr>
        <w:jc w:val="both"/>
        <w:rPr>
          <w:rStyle w:val="Char0"/>
          <w:rtl/>
        </w:rPr>
      </w:pPr>
      <w:r w:rsidRPr="00DF4488">
        <w:rPr>
          <w:rStyle w:val="Char0"/>
          <w:rFonts w:hint="cs"/>
          <w:rtl/>
        </w:rPr>
        <w:t>به‌ همین جهت است که‌ خداوند</w:t>
      </w:r>
      <w:r w:rsidR="002E2132">
        <w:rPr>
          <w:rStyle w:val="Char0"/>
          <w:rFonts w:cs="CTraditional Arabic"/>
          <w:rtl/>
        </w:rPr>
        <w:t> </w:t>
      </w:r>
      <w:r w:rsidR="002E2132" w:rsidRPr="00DF4488">
        <w:rPr>
          <w:rStyle w:val="Char0"/>
          <w:rFonts w:cs="CTraditional Arabic" w:hint="cs"/>
          <w:rtl/>
        </w:rPr>
        <w:t xml:space="preserve">ﻷ </w:t>
      </w:r>
      <w:r w:rsidRPr="00DF4488">
        <w:rPr>
          <w:rStyle w:val="Char0"/>
          <w:rFonts w:hint="cs"/>
          <w:rtl/>
        </w:rPr>
        <w:t xml:space="preserve">امامت دین را تنها به‌ عهده‌ی کسانی می‌گذارد که‌ اهل صبر و یقین هستند، می‌فرماید: </w:t>
      </w:r>
    </w:p>
    <w:p w:rsidR="00DF49EF" w:rsidRPr="006F7A19" w:rsidRDefault="00DF49EF" w:rsidP="00DF49EF">
      <w:pPr>
        <w:pStyle w:val="a5"/>
        <w:rPr>
          <w:rtl/>
        </w:rPr>
      </w:pPr>
      <w:r w:rsidRPr="00DF4488">
        <w:rPr>
          <w:rFonts w:cs="Traditional Arabic"/>
          <w:color w:val="000000"/>
          <w:spacing w:val="4"/>
          <w:szCs w:val="28"/>
          <w:shd w:val="clear" w:color="auto" w:fill="FFFFFF"/>
          <w:rtl/>
        </w:rPr>
        <w:t>﴿</w:t>
      </w:r>
      <w:r w:rsidRPr="002B7100">
        <w:rPr>
          <w:rStyle w:val="Char7"/>
          <w:rtl/>
        </w:rPr>
        <w:t>وَجَعَلۡنَا مِنۡهُمۡ أَئِمَّةٗ يَهۡدُونَ بِأَمۡرِنَا لَمَّا صَبَرُواْۖ وَكَانُواْ بِ‍َٔايَٰتِنَا يُوقِنُونَ٢٤</w:t>
      </w:r>
      <w:r w:rsidRPr="00DF4488">
        <w:rPr>
          <w:rFonts w:cs="Traditional Arabic"/>
          <w:color w:val="000000"/>
          <w:spacing w:val="4"/>
          <w:szCs w:val="28"/>
          <w:shd w:val="clear" w:color="auto" w:fill="FFFFFF"/>
          <w:rtl/>
        </w:rPr>
        <w:t>﴾</w:t>
      </w:r>
      <w:r w:rsidRPr="002B7100">
        <w:rPr>
          <w:rStyle w:val="Char7"/>
          <w:rtl/>
        </w:rPr>
        <w:t xml:space="preserve"> </w:t>
      </w:r>
      <w:r w:rsidRPr="00DF4488">
        <w:rPr>
          <w:rStyle w:val="Char"/>
          <w:rtl/>
        </w:rPr>
        <w:t>[السجدة: 24]</w:t>
      </w:r>
      <w:r w:rsidRPr="00DF4488">
        <w:rPr>
          <w:rStyle w:val="Char"/>
          <w:rFonts w:hint="cs"/>
          <w:rtl/>
        </w:rPr>
        <w:t xml:space="preserve"> </w:t>
      </w:r>
      <w:r w:rsidRPr="006F7A19">
        <w:rPr>
          <w:rtl/>
        </w:rPr>
        <w:t>«و از آنان پ</w:t>
      </w:r>
      <w:r w:rsidRPr="006F7A19">
        <w:rPr>
          <w:rFonts w:hint="cs"/>
          <w:rtl/>
        </w:rPr>
        <w:t>ی</w:t>
      </w:r>
      <w:r w:rsidRPr="006F7A19">
        <w:rPr>
          <w:rFonts w:hint="eastAsia"/>
          <w:rtl/>
        </w:rPr>
        <w:t>شوا</w:t>
      </w:r>
      <w:r w:rsidRPr="006F7A19">
        <w:rPr>
          <w:rFonts w:hint="cs"/>
          <w:rtl/>
        </w:rPr>
        <w:t>ی</w:t>
      </w:r>
      <w:r w:rsidRPr="006F7A19">
        <w:rPr>
          <w:rFonts w:hint="eastAsia"/>
          <w:rtl/>
        </w:rPr>
        <w:t>ان</w:t>
      </w:r>
      <w:r w:rsidRPr="006F7A19">
        <w:rPr>
          <w:rFonts w:hint="cs"/>
          <w:rtl/>
        </w:rPr>
        <w:t>ی</w:t>
      </w:r>
      <w:r w:rsidRPr="006F7A19">
        <w:rPr>
          <w:rtl/>
        </w:rPr>
        <w:t xml:space="preserve"> قرار داد</w:t>
      </w:r>
      <w:r w:rsidRPr="006F7A19">
        <w:rPr>
          <w:rFonts w:hint="cs"/>
          <w:rtl/>
        </w:rPr>
        <w:t>ی</w:t>
      </w:r>
      <w:r w:rsidRPr="006F7A19">
        <w:rPr>
          <w:rFonts w:hint="eastAsia"/>
          <w:rtl/>
        </w:rPr>
        <w:t>م</w:t>
      </w:r>
      <w:r w:rsidRPr="006F7A19">
        <w:rPr>
          <w:rtl/>
        </w:rPr>
        <w:t xml:space="preserve"> که به فرمان ما (مردم را) هدا</w:t>
      </w:r>
      <w:r w:rsidRPr="006F7A19">
        <w:rPr>
          <w:rFonts w:hint="cs"/>
          <w:rtl/>
        </w:rPr>
        <w:t>ی</w:t>
      </w:r>
      <w:r w:rsidRPr="006F7A19">
        <w:rPr>
          <w:rFonts w:hint="eastAsia"/>
          <w:rtl/>
        </w:rPr>
        <w:t>ت</w:t>
      </w:r>
      <w:r w:rsidRPr="006F7A19">
        <w:rPr>
          <w:rtl/>
        </w:rPr>
        <w:t xml:space="preserve"> م</w:t>
      </w:r>
      <w:r w:rsidRPr="006F7A19">
        <w:rPr>
          <w:rFonts w:hint="cs"/>
          <w:rtl/>
        </w:rPr>
        <w:t>ی‌</w:t>
      </w:r>
      <w:r w:rsidRPr="006F7A19">
        <w:rPr>
          <w:rFonts w:hint="eastAsia"/>
          <w:rtl/>
        </w:rPr>
        <w:t>کردند،</w:t>
      </w:r>
      <w:r w:rsidRPr="006F7A19">
        <w:rPr>
          <w:rtl/>
        </w:rPr>
        <w:t xml:space="preserve"> چون شک</w:t>
      </w:r>
      <w:r w:rsidRPr="006F7A19">
        <w:rPr>
          <w:rFonts w:hint="cs"/>
          <w:rtl/>
        </w:rPr>
        <w:t>ی</w:t>
      </w:r>
      <w:r w:rsidRPr="006F7A19">
        <w:rPr>
          <w:rFonts w:hint="eastAsia"/>
          <w:rtl/>
        </w:rPr>
        <w:t>با</w:t>
      </w:r>
      <w:r w:rsidRPr="006F7A19">
        <w:rPr>
          <w:rFonts w:hint="cs"/>
          <w:rtl/>
        </w:rPr>
        <w:t>یی</w:t>
      </w:r>
      <w:r w:rsidRPr="006F7A19">
        <w:rPr>
          <w:rtl/>
        </w:rPr>
        <w:t xml:space="preserve"> ورز</w:t>
      </w:r>
      <w:r w:rsidRPr="006F7A19">
        <w:rPr>
          <w:rFonts w:hint="cs"/>
          <w:rtl/>
        </w:rPr>
        <w:t>ی</w:t>
      </w:r>
      <w:r w:rsidRPr="006F7A19">
        <w:rPr>
          <w:rFonts w:hint="eastAsia"/>
          <w:rtl/>
        </w:rPr>
        <w:t>دند</w:t>
      </w:r>
      <w:r w:rsidRPr="006F7A19">
        <w:rPr>
          <w:rtl/>
        </w:rPr>
        <w:t xml:space="preserve"> و به آ</w:t>
      </w:r>
      <w:r w:rsidRPr="006F7A19">
        <w:rPr>
          <w:rFonts w:hint="cs"/>
          <w:rtl/>
        </w:rPr>
        <w:t>ی</w:t>
      </w:r>
      <w:r w:rsidRPr="006F7A19">
        <w:rPr>
          <w:rFonts w:hint="eastAsia"/>
          <w:rtl/>
        </w:rPr>
        <w:t>ات</w:t>
      </w:r>
      <w:r w:rsidRPr="006F7A19">
        <w:rPr>
          <w:rtl/>
        </w:rPr>
        <w:t xml:space="preserve"> ما </w:t>
      </w:r>
      <w:r w:rsidRPr="006F7A19">
        <w:rPr>
          <w:rFonts w:hint="cs"/>
          <w:rtl/>
        </w:rPr>
        <w:t>ی</w:t>
      </w:r>
      <w:r w:rsidRPr="006F7A19">
        <w:rPr>
          <w:rFonts w:hint="eastAsia"/>
          <w:rtl/>
        </w:rPr>
        <w:t>ق</w:t>
      </w:r>
      <w:r w:rsidRPr="006F7A19">
        <w:rPr>
          <w:rFonts w:hint="cs"/>
          <w:rtl/>
        </w:rPr>
        <w:t>ی</w:t>
      </w:r>
      <w:r w:rsidRPr="006F7A19">
        <w:rPr>
          <w:rFonts w:hint="eastAsia"/>
          <w:rtl/>
        </w:rPr>
        <w:t>ن</w:t>
      </w:r>
      <w:r w:rsidRPr="006F7A19">
        <w:rPr>
          <w:rtl/>
        </w:rPr>
        <w:t xml:space="preserve"> داشتند»</w:t>
      </w:r>
      <w:r w:rsidRPr="006F7A19">
        <w:rPr>
          <w:rFonts w:hint="cs"/>
          <w:rtl/>
        </w:rPr>
        <w:t>.</w:t>
      </w:r>
    </w:p>
    <w:p w:rsidR="00CF7104" w:rsidRPr="00DF4488" w:rsidRDefault="00DF49EF" w:rsidP="006F7A19">
      <w:pPr>
        <w:jc w:val="both"/>
        <w:rPr>
          <w:rStyle w:val="Char0"/>
          <w:rtl/>
        </w:rPr>
      </w:pPr>
      <w:r w:rsidRPr="00DF4488">
        <w:rPr>
          <w:rStyle w:val="Char0"/>
          <w:rFonts w:hint="cs"/>
          <w:rtl/>
        </w:rPr>
        <w:t>چنین شخصی</w:t>
      </w:r>
      <w:r w:rsidR="00310119" w:rsidRPr="00DF4488">
        <w:rPr>
          <w:rStyle w:val="Char0"/>
          <w:rFonts w:hint="cs"/>
          <w:rtl/>
        </w:rPr>
        <w:t xml:space="preserve"> است که</w:t>
      </w:r>
      <w:r w:rsidRPr="00DF4488">
        <w:rPr>
          <w:rStyle w:val="Char0"/>
          <w:rFonts w:hint="cs"/>
          <w:rtl/>
        </w:rPr>
        <w:t xml:space="preserve"> از دانش خود بهره‌ می‌برد و دیگران نیز از او بهره می</w:t>
      </w:r>
      <w:r w:rsidR="00AB3BEC">
        <w:rPr>
          <w:rStyle w:val="Char0"/>
          <w:rFonts w:hint="cs"/>
          <w:rtl/>
        </w:rPr>
        <w:t>‌</w:t>
      </w:r>
      <w:r w:rsidRPr="00DF4488">
        <w:rPr>
          <w:rStyle w:val="Char0"/>
          <w:rFonts w:hint="cs"/>
          <w:rtl/>
        </w:rPr>
        <w:t>برند؛ نقطه‌ مقابل اینها کسانی هستند که‌ علم و دانش آنها نه‌ برای خودشان سودی در بر دارد و نه‌ دیگران از آن بهره می‌برند. افراد دیگری وجود دارند که‌ تنها خودشان از دانش خود بهره‌ می</w:t>
      </w:r>
      <w:r w:rsidR="00AB3BEC">
        <w:rPr>
          <w:rStyle w:val="Char0"/>
          <w:rFonts w:hint="cs"/>
          <w:rtl/>
        </w:rPr>
        <w:t>‌</w:t>
      </w:r>
      <w:r w:rsidRPr="00DF4488">
        <w:rPr>
          <w:rStyle w:val="Char0"/>
          <w:rFonts w:hint="cs"/>
          <w:rtl/>
        </w:rPr>
        <w:t>برند و سودی را عاید دیگران نمی</w:t>
      </w:r>
      <w:r w:rsidRPr="00DF4488">
        <w:rPr>
          <w:rFonts w:cs="Aban Bold" w:hint="cs"/>
          <w:rtl/>
          <w:lang w:bidi="fa-IR"/>
        </w:rPr>
        <w:t>‌</w:t>
      </w:r>
      <w:r w:rsidR="00CF7104" w:rsidRPr="00DF4488">
        <w:rPr>
          <w:rStyle w:val="Char0"/>
          <w:rFonts w:hint="cs"/>
          <w:rtl/>
        </w:rPr>
        <w:t>کنند:</w:t>
      </w:r>
    </w:p>
    <w:p w:rsidR="00CF7104" w:rsidRPr="00DF4488" w:rsidRDefault="00DF49EF" w:rsidP="006F7A19">
      <w:pPr>
        <w:jc w:val="both"/>
        <w:rPr>
          <w:rStyle w:val="Char0"/>
          <w:rtl/>
        </w:rPr>
      </w:pPr>
      <w:r w:rsidRPr="00DF4488">
        <w:rPr>
          <w:rStyle w:val="Char0"/>
          <w:rFonts w:hint="cs"/>
          <w:rtl/>
        </w:rPr>
        <w:t xml:space="preserve"> گروه نخست هم خود در سایه‌ی نور معرفت خویش حرکت می‌نماید و هم دیگران در پرتو نورشان حرکت می</w:t>
      </w:r>
      <w:r w:rsidRPr="00DF4488">
        <w:rPr>
          <w:rFonts w:cs="Aban Bold" w:hint="cs"/>
          <w:rtl/>
          <w:lang w:bidi="fa-IR"/>
        </w:rPr>
        <w:t>‌</w:t>
      </w:r>
      <w:r w:rsidRPr="00DF4488">
        <w:rPr>
          <w:rStyle w:val="Char0"/>
          <w:rFonts w:hint="cs"/>
          <w:rtl/>
        </w:rPr>
        <w:t>کنند.</w:t>
      </w:r>
    </w:p>
    <w:p w:rsidR="00CF7104" w:rsidRPr="00DF4488" w:rsidRDefault="00DF49EF" w:rsidP="006F7A19">
      <w:pPr>
        <w:jc w:val="both"/>
        <w:rPr>
          <w:rStyle w:val="Char0"/>
          <w:rtl/>
        </w:rPr>
      </w:pPr>
      <w:r w:rsidRPr="00DF4488">
        <w:rPr>
          <w:rStyle w:val="Char0"/>
          <w:rFonts w:hint="cs"/>
          <w:rtl/>
        </w:rPr>
        <w:t xml:space="preserve"> ولی گروه دوم چون نور معرفت</w:t>
      </w:r>
      <w:r w:rsidR="00AB3BEC">
        <w:rPr>
          <w:rStyle w:val="Char0"/>
          <w:rtl/>
        </w:rPr>
        <w:t>‌</w:t>
      </w:r>
      <w:r w:rsidRPr="00DF4488">
        <w:rPr>
          <w:rStyle w:val="Char0"/>
          <w:rFonts w:hint="cs"/>
          <w:rtl/>
        </w:rPr>
        <w:t xml:space="preserve">شان خاموش گشته‌، در تاریکی حرکت می‌نمایند و کسانی هم که‌ آنان را دنبال می‌کنند، در تاریکی بسر می‌برند. </w:t>
      </w:r>
    </w:p>
    <w:p w:rsidR="00DF49EF" w:rsidRPr="00DF4488" w:rsidRDefault="00DF49EF" w:rsidP="00DF49EF">
      <w:pPr>
        <w:rPr>
          <w:rStyle w:val="Char0"/>
          <w:rtl/>
        </w:rPr>
      </w:pPr>
      <w:r w:rsidRPr="00DF4488">
        <w:rPr>
          <w:rStyle w:val="Char0"/>
          <w:rFonts w:hint="cs"/>
          <w:rtl/>
        </w:rPr>
        <w:t>گروه سوم نیز به‌ تنهایی در سایه‌ی معرفت خویش حرکت می‌نمایند.</w:t>
      </w:r>
    </w:p>
    <w:p w:rsidR="00A42380" w:rsidRPr="00DF4488" w:rsidRDefault="00A42380" w:rsidP="00A42380">
      <w:pPr>
        <w:jc w:val="both"/>
        <w:rPr>
          <w:rStyle w:val="Char0"/>
          <w:rtl/>
        </w:rPr>
      </w:pPr>
    </w:p>
    <w:p w:rsidR="00466566" w:rsidRPr="00DF4488" w:rsidRDefault="00466566" w:rsidP="00A42380">
      <w:pPr>
        <w:jc w:val="both"/>
        <w:rPr>
          <w:rStyle w:val="Char0"/>
          <w:rtl/>
        </w:rPr>
        <w:sectPr w:rsidR="00466566" w:rsidRPr="00DF4488" w:rsidSect="00877515">
          <w:footnotePr>
            <w:numRestart w:val="eachPage"/>
          </w:footnotePr>
          <w:pgSz w:w="7938" w:h="11907" w:code="9"/>
          <w:pgMar w:top="567" w:right="851" w:bottom="851" w:left="851" w:header="454" w:footer="0" w:gutter="0"/>
          <w:cols w:space="708"/>
          <w:titlePg/>
          <w:bidi/>
          <w:rtlGutter/>
          <w:docGrid w:linePitch="360"/>
        </w:sectPr>
      </w:pPr>
    </w:p>
    <w:p w:rsidR="00A42380" w:rsidRPr="00DF4488" w:rsidRDefault="00A42380" w:rsidP="00466566">
      <w:pPr>
        <w:pStyle w:val="a1"/>
        <w:rPr>
          <w:rtl/>
        </w:rPr>
      </w:pPr>
      <w:bookmarkStart w:id="22" w:name="_Toc493419473"/>
      <w:r w:rsidRPr="00DF4488">
        <w:rPr>
          <w:rFonts w:hint="cs"/>
          <w:rtl/>
        </w:rPr>
        <w:t>اسباب</w:t>
      </w:r>
      <w:r w:rsidRPr="00DF4488">
        <w:rPr>
          <w:rtl/>
        </w:rPr>
        <w:t xml:space="preserve"> </w:t>
      </w:r>
      <w:r w:rsidRPr="00DF4488">
        <w:rPr>
          <w:rFonts w:hint="cs"/>
          <w:rtl/>
        </w:rPr>
        <w:t>ده</w:t>
      </w:r>
      <w:r w:rsidR="00AB3BEC">
        <w:rPr>
          <w:rFonts w:hint="cs"/>
          <w:rtl/>
        </w:rPr>
        <w:t>‌</w:t>
      </w:r>
      <w:r w:rsidRPr="00DF4488">
        <w:rPr>
          <w:rFonts w:hint="cs"/>
          <w:rtl/>
        </w:rPr>
        <w:t>گانه</w:t>
      </w:r>
      <w:r w:rsidRPr="00DF4488">
        <w:rPr>
          <w:rtl/>
        </w:rPr>
        <w:t xml:space="preserve"> </w:t>
      </w:r>
      <w:r w:rsidRPr="00DF4488">
        <w:rPr>
          <w:rFonts w:hint="cs"/>
          <w:rtl/>
        </w:rPr>
        <w:t>عدم</w:t>
      </w:r>
      <w:r w:rsidRPr="00DF4488">
        <w:rPr>
          <w:rtl/>
        </w:rPr>
        <w:t xml:space="preserve"> </w:t>
      </w:r>
      <w:r w:rsidRPr="00DF4488">
        <w:rPr>
          <w:rFonts w:hint="cs"/>
          <w:rtl/>
        </w:rPr>
        <w:t>عمل</w:t>
      </w:r>
      <w:r w:rsidRPr="00DF4488">
        <w:rPr>
          <w:rtl/>
        </w:rPr>
        <w:t xml:space="preserve"> </w:t>
      </w:r>
      <w:r w:rsidRPr="00DF4488">
        <w:rPr>
          <w:rFonts w:hint="cs"/>
          <w:rtl/>
        </w:rPr>
        <w:t>به</w:t>
      </w:r>
      <w:r w:rsidRPr="00DF4488">
        <w:rPr>
          <w:rtl/>
        </w:rPr>
        <w:t xml:space="preserve"> </w:t>
      </w:r>
      <w:r w:rsidRPr="00DF4488">
        <w:rPr>
          <w:rFonts w:hint="cs"/>
          <w:rtl/>
        </w:rPr>
        <w:t>علم</w:t>
      </w:r>
      <w:bookmarkEnd w:id="22"/>
    </w:p>
    <w:p w:rsidR="00E46600" w:rsidRPr="00DF4488" w:rsidRDefault="00A42380" w:rsidP="00C71F8F">
      <w:pPr>
        <w:jc w:val="both"/>
        <w:rPr>
          <w:rStyle w:val="Char0"/>
          <w:rtl/>
        </w:rPr>
      </w:pPr>
      <w:r w:rsidRPr="00DF4488">
        <w:rPr>
          <w:rStyle w:val="Char0"/>
          <w:rFonts w:hint="cs"/>
          <w:rtl/>
        </w:rPr>
        <w:t>امام</w:t>
      </w:r>
      <w:r w:rsidRPr="00DF4488">
        <w:rPr>
          <w:rStyle w:val="Char0"/>
          <w:rtl/>
        </w:rPr>
        <w:t xml:space="preserve"> </w:t>
      </w:r>
      <w:r w:rsidRPr="00DF4488">
        <w:rPr>
          <w:rStyle w:val="Char0"/>
          <w:rFonts w:hint="cs"/>
          <w:rtl/>
        </w:rPr>
        <w:t>ابن</w:t>
      </w:r>
      <w:r w:rsidRPr="00DF4488">
        <w:rPr>
          <w:rStyle w:val="Char0"/>
          <w:rtl/>
        </w:rPr>
        <w:t xml:space="preserve"> </w:t>
      </w:r>
      <w:r w:rsidRPr="00DF4488">
        <w:rPr>
          <w:rStyle w:val="Char0"/>
          <w:rFonts w:hint="cs"/>
          <w:rtl/>
        </w:rPr>
        <w:t>ق</w:t>
      </w:r>
      <w:r w:rsidR="00466566" w:rsidRPr="00DF4488">
        <w:rPr>
          <w:rStyle w:val="Char0"/>
          <w:rFonts w:hint="cs"/>
          <w:rtl/>
        </w:rPr>
        <w:t>ی</w:t>
      </w:r>
      <w:r w:rsidRPr="00DF4488">
        <w:rPr>
          <w:rStyle w:val="Char0"/>
          <w:rFonts w:hint="cs"/>
          <w:rtl/>
        </w:rPr>
        <w:t>م</w:t>
      </w:r>
      <w:r w:rsidR="002E2132">
        <w:rPr>
          <w:rStyle w:val="Char0"/>
          <w:rFonts w:cs="CTraditional Arabic"/>
          <w:rtl/>
        </w:rPr>
        <w:t> </w:t>
      </w:r>
      <w:r w:rsidR="002E2132" w:rsidRPr="00DF4488">
        <w:rPr>
          <w:rStyle w:val="Char0"/>
          <w:rFonts w:cs="CTraditional Arabic" w:hint="cs"/>
          <w:rtl/>
        </w:rPr>
        <w:t>/</w:t>
      </w:r>
      <w:r w:rsidRPr="00DF4488">
        <w:rPr>
          <w:rStyle w:val="Char0"/>
          <w:rtl/>
        </w:rPr>
        <w:t xml:space="preserve"> </w:t>
      </w:r>
      <w:r w:rsidRPr="00DF4488">
        <w:rPr>
          <w:rStyle w:val="Char0"/>
          <w:rFonts w:hint="cs"/>
          <w:rtl/>
        </w:rPr>
        <w:t>در</w:t>
      </w:r>
      <w:r w:rsidR="00E46600" w:rsidRPr="00DF4488">
        <w:rPr>
          <w:rStyle w:val="Char0"/>
          <w:rtl/>
        </w:rPr>
        <w:t xml:space="preserve"> </w:t>
      </w:r>
      <w:r w:rsidRPr="00DF4488">
        <w:rPr>
          <w:rStyle w:val="Char0"/>
          <w:rFonts w:hint="cs"/>
          <w:rtl/>
        </w:rPr>
        <w:t>کتاب</w:t>
      </w:r>
      <w:r w:rsidRPr="00DF4488">
        <w:rPr>
          <w:rStyle w:val="Char0"/>
          <w:rtl/>
        </w:rPr>
        <w:t xml:space="preserve"> </w:t>
      </w:r>
      <w:r w:rsidR="00C71F8F" w:rsidRPr="00DF4488">
        <w:rPr>
          <w:rStyle w:val="Char0"/>
          <w:rFonts w:hint="cs"/>
          <w:rtl/>
        </w:rPr>
        <w:t>«</w:t>
      </w:r>
      <w:r w:rsidRPr="00DF4488">
        <w:rPr>
          <w:rStyle w:val="Char0"/>
          <w:rFonts w:hint="cs"/>
          <w:rtl/>
        </w:rPr>
        <w:t>مفتاح</w:t>
      </w:r>
      <w:r w:rsidRPr="00DF4488">
        <w:rPr>
          <w:rStyle w:val="Char0"/>
          <w:rtl/>
        </w:rPr>
        <w:t xml:space="preserve"> </w:t>
      </w:r>
      <w:r w:rsidRPr="00DF4488">
        <w:rPr>
          <w:rStyle w:val="Char0"/>
          <w:rFonts w:hint="cs"/>
          <w:rtl/>
        </w:rPr>
        <w:t>دار</w:t>
      </w:r>
      <w:r w:rsidRPr="00DF4488">
        <w:rPr>
          <w:rStyle w:val="Char0"/>
          <w:rtl/>
        </w:rPr>
        <w:t xml:space="preserve"> </w:t>
      </w:r>
      <w:r w:rsidRPr="00DF4488">
        <w:rPr>
          <w:rStyle w:val="Char0"/>
          <w:rFonts w:hint="cs"/>
          <w:rtl/>
        </w:rPr>
        <w:t>السعادة</w:t>
      </w:r>
      <w:r w:rsidR="00C71F8F" w:rsidRPr="00DF4488">
        <w:rPr>
          <w:rStyle w:val="Char0"/>
          <w:rFonts w:hint="cs"/>
          <w:rtl/>
        </w:rPr>
        <w:t>»</w:t>
      </w:r>
      <w:r w:rsidR="00BC780F" w:rsidRPr="00DF4488">
        <w:rPr>
          <w:rStyle w:val="Char0"/>
          <w:rtl/>
        </w:rPr>
        <w:t xml:space="preserve"> م</w:t>
      </w:r>
      <w:r w:rsidR="00466566" w:rsidRPr="00DF4488">
        <w:rPr>
          <w:rStyle w:val="Char0"/>
          <w:rtl/>
        </w:rPr>
        <w:t>ی</w:t>
      </w:r>
      <w:r w:rsidR="00BC780F" w:rsidRPr="00DF4488">
        <w:rPr>
          <w:rStyle w:val="Char0"/>
          <w:rtl/>
        </w:rPr>
        <w:t>‌</w:t>
      </w:r>
      <w:r w:rsidR="00EE5F29" w:rsidRPr="00DF4488">
        <w:rPr>
          <w:rStyle w:val="Char0"/>
          <w:rFonts w:hint="cs"/>
          <w:rtl/>
        </w:rPr>
        <w:t>فرمای</w:t>
      </w:r>
      <w:r w:rsidRPr="00DF4488">
        <w:rPr>
          <w:rStyle w:val="Char0"/>
          <w:rFonts w:hint="cs"/>
          <w:rtl/>
        </w:rPr>
        <w:t>د</w:t>
      </w:r>
      <w:r w:rsidRPr="00DF4488">
        <w:rPr>
          <w:rStyle w:val="Char0"/>
          <w:rtl/>
        </w:rPr>
        <w:t xml:space="preserve">: </w:t>
      </w:r>
    </w:p>
    <w:p w:rsidR="00E46600" w:rsidRPr="00DF4488" w:rsidRDefault="00E46600" w:rsidP="00E46600">
      <w:pPr>
        <w:jc w:val="both"/>
        <w:rPr>
          <w:rStyle w:val="Char0"/>
          <w:rtl/>
          <w:lang w:bidi="fa-IR"/>
        </w:rPr>
      </w:pPr>
      <w:r w:rsidRPr="00DF4488">
        <w:rPr>
          <w:rStyle w:val="Char0"/>
          <w:rFonts w:hint="cs"/>
          <w:rtl/>
          <w:lang w:bidi="fa-IR"/>
        </w:rPr>
        <w:t>گاهی با اینکه بنده نسبت به اسبابی که مصلحت وی را به دنبال داشته و موجب سرور و شادی وی می</w:t>
      </w:r>
      <w:r w:rsidR="00AB3BEC">
        <w:rPr>
          <w:rStyle w:val="Char0"/>
          <w:rFonts w:hint="cs"/>
          <w:rtl/>
          <w:lang w:bidi="fa-IR"/>
        </w:rPr>
        <w:t>‌</w:t>
      </w:r>
      <w:r w:rsidRPr="00DF4488">
        <w:rPr>
          <w:rStyle w:val="Char0"/>
          <w:rFonts w:hint="cs"/>
          <w:rtl/>
          <w:lang w:bidi="fa-IR"/>
        </w:rPr>
        <w:t>شوند، آگاهی دارد اما به مقتضای آنها عمل نمی</w:t>
      </w:r>
      <w:r w:rsidR="00AB3BEC">
        <w:rPr>
          <w:rStyle w:val="Char0"/>
          <w:rFonts w:hint="cs"/>
          <w:rtl/>
          <w:lang w:bidi="fa-IR"/>
        </w:rPr>
        <w:t>‌</w:t>
      </w:r>
      <w:r w:rsidRPr="00DF4488">
        <w:rPr>
          <w:rStyle w:val="Char0"/>
          <w:rFonts w:hint="cs"/>
          <w:rtl/>
          <w:lang w:bidi="fa-IR"/>
        </w:rPr>
        <w:t>کند که این خود نیز اسباب متعددی دارد:</w:t>
      </w:r>
    </w:p>
    <w:p w:rsidR="00E46600" w:rsidRPr="00DF4488" w:rsidRDefault="00E46600" w:rsidP="00A42380">
      <w:pPr>
        <w:jc w:val="both"/>
        <w:rPr>
          <w:rStyle w:val="Char0"/>
          <w:rtl/>
        </w:rPr>
      </w:pPr>
      <w:r w:rsidRPr="00DF4488">
        <w:rPr>
          <w:rStyle w:val="Char0"/>
          <w:rFonts w:hint="cs"/>
          <w:rtl/>
        </w:rPr>
        <w:t>سبب اول: ضعف معرفتی در این زمینه؛</w:t>
      </w:r>
    </w:p>
    <w:p w:rsidR="00E46600" w:rsidRPr="006F7A19" w:rsidRDefault="00E46600" w:rsidP="00E46600">
      <w:pPr>
        <w:jc w:val="both"/>
        <w:rPr>
          <w:rStyle w:val="Char5"/>
          <w:rtl/>
        </w:rPr>
      </w:pPr>
      <w:r w:rsidRPr="00DF4488">
        <w:rPr>
          <w:rStyle w:val="Char0"/>
          <w:rFonts w:hint="cs"/>
          <w:rtl/>
        </w:rPr>
        <w:t>سبب دوم: عدم اهلیت و صلاحیت کافی؛ گاهی شناخت انسان در مورد اسباب سعادت کامل است (اما اینکه عمل انسان مطابق با این علم باشد) مشروط به پاکی محل و پذیرش پاکی می</w:t>
      </w:r>
      <w:r w:rsidR="00AB3BEC">
        <w:rPr>
          <w:rStyle w:val="Char0"/>
          <w:rFonts w:hint="cs"/>
          <w:rtl/>
        </w:rPr>
        <w:t>‌</w:t>
      </w:r>
      <w:r w:rsidRPr="00DF4488">
        <w:rPr>
          <w:rStyle w:val="Char0"/>
          <w:rFonts w:hint="cs"/>
          <w:rtl/>
        </w:rPr>
        <w:t>باشد. بنابراین اگر محل پاک نبوده و پاک شدن را نپذیرد همچون زمین سختی خواهد بود که آب در آن نفوذ نمی</w:t>
      </w:r>
      <w:r w:rsidR="00AB3BEC">
        <w:rPr>
          <w:rStyle w:val="Char0"/>
          <w:rFonts w:hint="cs"/>
          <w:rtl/>
        </w:rPr>
        <w:t>‌</w:t>
      </w:r>
      <w:r w:rsidRPr="00DF4488">
        <w:rPr>
          <w:rStyle w:val="Char0"/>
          <w:rFonts w:hint="cs"/>
          <w:rtl/>
        </w:rPr>
        <w:t>کند و به دلیل عدم صلاحیت و نپذیرفتن آب، رشد گیاهی از دل آن متصور نخواهد بود. بنابراین چون قلب انسان سخت و سنگی باشد چنانکه تزکیه و پاکی را نپذیرد و نصیحت و خیرخواهی در آن تاثیری نداشته باشد، هر علمی هم که فراگیرد سودی برای آن نخواهد داشت. چنانکه هیچ گیاهی از زمین سخت و محکم رشد نخواهد کرد و لو اینکه باران از آن قطع نشود و هر بذری در آن کاشته شود؛ الله متعال در مورد این دسته از مردم می</w:t>
      </w:r>
      <w:r w:rsidR="00AB3BEC">
        <w:rPr>
          <w:rStyle w:val="Char0"/>
          <w:rFonts w:hint="cs"/>
          <w:rtl/>
        </w:rPr>
        <w:t>‌</w:t>
      </w:r>
      <w:r w:rsidRPr="00DF4488">
        <w:rPr>
          <w:rStyle w:val="Char0"/>
          <w:rFonts w:hint="cs"/>
          <w:rtl/>
        </w:rPr>
        <w:t xml:space="preserve">فرماید: </w:t>
      </w:r>
      <w:r w:rsidRPr="00DF4488">
        <w:rPr>
          <w:rStyle w:val="Char0"/>
          <w:rFonts w:cs="Traditional Arabic"/>
          <w:color w:val="000000"/>
          <w:shd w:val="clear" w:color="auto" w:fill="FFFFFF"/>
          <w:rtl/>
        </w:rPr>
        <w:t>﴿</w:t>
      </w:r>
      <w:r w:rsidRPr="002B7100">
        <w:rPr>
          <w:rStyle w:val="Char7"/>
          <w:rtl/>
        </w:rPr>
        <w:t xml:space="preserve">إِنَّ </w:t>
      </w:r>
      <w:r w:rsidRPr="002B7100">
        <w:rPr>
          <w:rStyle w:val="Char7"/>
          <w:rFonts w:hint="cs"/>
          <w:rtl/>
        </w:rPr>
        <w:t>ٱلَّذِينَ</w:t>
      </w:r>
      <w:r w:rsidRPr="002B7100">
        <w:rPr>
          <w:rStyle w:val="Char7"/>
          <w:rtl/>
        </w:rPr>
        <w:t xml:space="preserve"> حَقَّتۡ عَلَيۡهِمۡ كَلِمَتُ رَبِّكَ لَا يُؤۡمِنُونَ٩٦ وَلَوۡ جَآءَتۡهُمۡ كُلُّ ءَايَةٍ حَتَّىٰ يَرَوُاْ </w:t>
      </w:r>
      <w:r w:rsidRPr="002B7100">
        <w:rPr>
          <w:rStyle w:val="Char7"/>
          <w:rFonts w:hint="cs"/>
          <w:rtl/>
        </w:rPr>
        <w:t>ٱلۡعَذَابَ</w:t>
      </w:r>
      <w:r w:rsidRPr="002B7100">
        <w:rPr>
          <w:rStyle w:val="Char7"/>
          <w:rtl/>
        </w:rPr>
        <w:t xml:space="preserve"> </w:t>
      </w:r>
      <w:r w:rsidRPr="002B7100">
        <w:rPr>
          <w:rStyle w:val="Char7"/>
          <w:rFonts w:hint="cs"/>
          <w:rtl/>
        </w:rPr>
        <w:t>ٱلۡأَلِيمَ</w:t>
      </w:r>
      <w:r w:rsidRPr="002B7100">
        <w:rPr>
          <w:rStyle w:val="Char7"/>
          <w:rtl/>
        </w:rPr>
        <w:t>٩٧</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[يونس: 96-97]</w:t>
      </w:r>
      <w:r w:rsidRPr="002B7100">
        <w:rPr>
          <w:rStyle w:val="Char7"/>
          <w:rtl/>
        </w:rPr>
        <w:t xml:space="preserve"> </w:t>
      </w:r>
      <w:r w:rsidRPr="006F7A19">
        <w:rPr>
          <w:rStyle w:val="Char5"/>
          <w:rFonts w:hint="eastAsia"/>
          <w:rtl/>
        </w:rPr>
        <w:t>«</w:t>
      </w:r>
      <w:r w:rsidRPr="006F7A19">
        <w:rPr>
          <w:rStyle w:val="Char5"/>
          <w:rFonts w:hint="cs"/>
          <w:rtl/>
        </w:rPr>
        <w:t>بی‌گمان</w:t>
      </w:r>
      <w:r w:rsidRPr="006F7A19">
        <w:rPr>
          <w:rStyle w:val="Char5"/>
          <w:rtl/>
        </w:rPr>
        <w:t xml:space="preserve"> کسان</w:t>
      </w:r>
      <w:r w:rsidRPr="006F7A19">
        <w:rPr>
          <w:rStyle w:val="Char5"/>
          <w:rFonts w:hint="cs"/>
          <w:rtl/>
        </w:rPr>
        <w:t>ی ‌که</w:t>
      </w:r>
      <w:r w:rsidRPr="006F7A19">
        <w:rPr>
          <w:rStyle w:val="Char5"/>
          <w:rtl/>
        </w:rPr>
        <w:t xml:space="preserve"> فرمان پروردگار بر آنها تحقق </w:t>
      </w:r>
      <w:r w:rsidRPr="006F7A19">
        <w:rPr>
          <w:rStyle w:val="Char5"/>
          <w:rFonts w:hint="cs"/>
          <w:rtl/>
        </w:rPr>
        <w:t>یافته،</w:t>
      </w:r>
      <w:r w:rsidRPr="006F7A19">
        <w:rPr>
          <w:rStyle w:val="Char5"/>
          <w:rtl/>
        </w:rPr>
        <w:t xml:space="preserve"> ا</w:t>
      </w:r>
      <w:r w:rsidRPr="006F7A19">
        <w:rPr>
          <w:rStyle w:val="Char5"/>
          <w:rFonts w:hint="cs"/>
          <w:rtl/>
        </w:rPr>
        <w:t>یمان</w:t>
      </w:r>
      <w:r w:rsidRPr="006F7A19">
        <w:rPr>
          <w:rStyle w:val="Char5"/>
          <w:rtl/>
        </w:rPr>
        <w:t xml:space="preserve"> نم</w:t>
      </w:r>
      <w:r w:rsidRPr="006F7A19">
        <w:rPr>
          <w:rStyle w:val="Char5"/>
          <w:rFonts w:hint="cs"/>
          <w:rtl/>
        </w:rPr>
        <w:t>ی‌آورند. هر</w:t>
      </w:r>
      <w:r w:rsidRPr="006F7A19">
        <w:rPr>
          <w:rStyle w:val="Char5"/>
          <w:rtl/>
        </w:rPr>
        <w:t>چند هرگونه آ</w:t>
      </w:r>
      <w:r w:rsidRPr="006F7A19">
        <w:rPr>
          <w:rStyle w:val="Char5"/>
          <w:rFonts w:hint="cs"/>
          <w:rtl/>
        </w:rPr>
        <w:t>یه</w:t>
      </w:r>
      <w:r w:rsidRPr="006F7A19">
        <w:rPr>
          <w:rStyle w:val="Char5"/>
          <w:rtl/>
        </w:rPr>
        <w:t xml:space="preserve"> (و معجزه) برا</w:t>
      </w:r>
      <w:r w:rsidRPr="006F7A19">
        <w:rPr>
          <w:rStyle w:val="Char5"/>
          <w:rFonts w:hint="cs"/>
          <w:rtl/>
        </w:rPr>
        <w:t>ی</w:t>
      </w:r>
      <w:r w:rsidRPr="006F7A19">
        <w:rPr>
          <w:rStyle w:val="Char5"/>
          <w:rtl/>
        </w:rPr>
        <w:t xml:space="preserve"> آنها ب</w:t>
      </w:r>
      <w:r w:rsidRPr="006F7A19">
        <w:rPr>
          <w:rStyle w:val="Char5"/>
          <w:rFonts w:hint="cs"/>
          <w:rtl/>
        </w:rPr>
        <w:t>یاید،</w:t>
      </w:r>
      <w:r w:rsidRPr="006F7A19">
        <w:rPr>
          <w:rStyle w:val="Char5"/>
          <w:rtl/>
        </w:rPr>
        <w:t xml:space="preserve"> تا زمان</w:t>
      </w:r>
      <w:r w:rsidRPr="006F7A19">
        <w:rPr>
          <w:rStyle w:val="Char5"/>
          <w:rFonts w:hint="cs"/>
          <w:rtl/>
        </w:rPr>
        <w:t>ی</w:t>
      </w:r>
      <w:r w:rsidRPr="006F7A19">
        <w:rPr>
          <w:rStyle w:val="Char5"/>
          <w:rtl/>
        </w:rPr>
        <w:t xml:space="preserve"> که عذاب دردناک را بب</w:t>
      </w:r>
      <w:r w:rsidRPr="006F7A19">
        <w:rPr>
          <w:rStyle w:val="Char5"/>
          <w:rFonts w:hint="cs"/>
          <w:rtl/>
        </w:rPr>
        <w:t>ینند</w:t>
      </w:r>
      <w:r w:rsidRPr="006F7A19">
        <w:rPr>
          <w:rStyle w:val="Char5"/>
          <w:rtl/>
        </w:rPr>
        <w:t>»</w:t>
      </w:r>
      <w:r w:rsidRPr="006F7A19">
        <w:rPr>
          <w:rStyle w:val="Char5"/>
          <w:rFonts w:hint="cs"/>
          <w:rtl/>
        </w:rPr>
        <w:t xml:space="preserve">. </w:t>
      </w:r>
    </w:p>
    <w:p w:rsidR="00E46600" w:rsidRPr="006F7A19" w:rsidRDefault="00E46600" w:rsidP="00E46600">
      <w:pPr>
        <w:jc w:val="both"/>
        <w:rPr>
          <w:rStyle w:val="Char5"/>
          <w:rtl/>
        </w:rPr>
      </w:pPr>
      <w:r w:rsidRPr="006F7A19">
        <w:rPr>
          <w:rStyle w:val="Char0"/>
          <w:rFonts w:hint="cs"/>
          <w:rtl/>
        </w:rPr>
        <w:t>و می</w:t>
      </w:r>
      <w:r w:rsidR="00AB3BEC" w:rsidRPr="006F7A19">
        <w:rPr>
          <w:rStyle w:val="Char0"/>
          <w:rFonts w:hint="cs"/>
          <w:rtl/>
        </w:rPr>
        <w:t>‌</w:t>
      </w:r>
      <w:r w:rsidRPr="006F7A19">
        <w:rPr>
          <w:rStyle w:val="Char0"/>
          <w:rFonts w:hint="cs"/>
          <w:rtl/>
        </w:rPr>
        <w:t>فرماید:</w:t>
      </w:r>
      <w:r w:rsidRPr="00DF4488">
        <w:rPr>
          <w:rStyle w:val="Char0"/>
          <w:rFonts w:hint="cs"/>
          <w:color w:val="000000"/>
          <w:shd w:val="clear" w:color="auto" w:fill="FFFFFF"/>
          <w:rtl/>
        </w:rPr>
        <w:t xml:space="preserve"> </w:t>
      </w:r>
      <w:r w:rsidRPr="00DF4488">
        <w:rPr>
          <w:rStyle w:val="Char0"/>
          <w:rFonts w:cs="Traditional Arabic"/>
          <w:color w:val="000000"/>
          <w:shd w:val="clear" w:color="auto" w:fill="FFFFFF"/>
          <w:rtl/>
        </w:rPr>
        <w:t>﴿</w:t>
      </w:r>
      <w:r w:rsidRPr="002B7100">
        <w:rPr>
          <w:rStyle w:val="Char7"/>
          <w:rtl/>
        </w:rPr>
        <w:t xml:space="preserve">۞وَلَوۡ أَنَّنَا نَزَّلۡنَآ إِلَيۡهِمُ </w:t>
      </w:r>
      <w:r w:rsidRPr="002B7100">
        <w:rPr>
          <w:rStyle w:val="Char7"/>
          <w:rFonts w:hint="cs"/>
          <w:rtl/>
        </w:rPr>
        <w:t>ٱلۡمَلَٰٓئِكَةَ</w:t>
      </w:r>
      <w:r w:rsidRPr="002B7100">
        <w:rPr>
          <w:rStyle w:val="Char7"/>
          <w:rtl/>
        </w:rPr>
        <w:t xml:space="preserve"> وَكَلَّمَهُمُ </w:t>
      </w:r>
      <w:r w:rsidRPr="002B7100">
        <w:rPr>
          <w:rStyle w:val="Char7"/>
          <w:rFonts w:hint="cs"/>
          <w:rtl/>
        </w:rPr>
        <w:t>ٱلۡمَوۡتَىٰ</w:t>
      </w:r>
      <w:r w:rsidRPr="002B7100">
        <w:rPr>
          <w:rStyle w:val="Char7"/>
          <w:rtl/>
        </w:rPr>
        <w:t xml:space="preserve"> وَحَشَرۡنَا عَلَيۡهِمۡ كُلَّ شَيۡءٖ قُبُلٗا مَّا كَانُواْ لِيُؤۡمِنُوٓاْ إِلَّآ أَن يَشَآءَ </w:t>
      </w:r>
      <w:r w:rsidRPr="002B7100">
        <w:rPr>
          <w:rStyle w:val="Char7"/>
          <w:rFonts w:hint="cs"/>
          <w:rtl/>
        </w:rPr>
        <w:t>ٱللَّهُ</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[الأنعام: 111]</w:t>
      </w:r>
      <w:r w:rsidRPr="002B7100">
        <w:rPr>
          <w:rStyle w:val="Char7"/>
          <w:rtl/>
        </w:rPr>
        <w:t xml:space="preserve"> </w:t>
      </w:r>
      <w:r w:rsidRPr="006F7A19">
        <w:rPr>
          <w:rStyle w:val="Char5"/>
          <w:rFonts w:hint="eastAsia"/>
          <w:rtl/>
        </w:rPr>
        <w:t>«</w:t>
      </w:r>
      <w:r w:rsidRPr="006F7A19">
        <w:rPr>
          <w:rStyle w:val="Char5"/>
          <w:rFonts w:hint="cs"/>
          <w:rtl/>
        </w:rPr>
        <w:t>و</w:t>
      </w:r>
      <w:r w:rsidRPr="006F7A19">
        <w:rPr>
          <w:rStyle w:val="Char5"/>
          <w:rtl/>
        </w:rPr>
        <w:t xml:space="preserve"> اگر فرشتگان را بر آنها نازل م</w:t>
      </w:r>
      <w:r w:rsidRPr="006F7A19">
        <w:rPr>
          <w:rStyle w:val="Char5"/>
          <w:rFonts w:hint="cs"/>
          <w:rtl/>
        </w:rPr>
        <w:t>ی‌کردیم</w:t>
      </w:r>
      <w:r w:rsidRPr="006F7A19">
        <w:rPr>
          <w:rStyle w:val="Char5"/>
          <w:rtl/>
        </w:rPr>
        <w:t xml:space="preserve"> و مردگان با آنها سخن م</w:t>
      </w:r>
      <w:r w:rsidRPr="006F7A19">
        <w:rPr>
          <w:rStyle w:val="Char5"/>
          <w:rFonts w:hint="cs"/>
          <w:rtl/>
        </w:rPr>
        <w:t>ی‌گفتند</w:t>
      </w:r>
      <w:r w:rsidRPr="006F7A19">
        <w:rPr>
          <w:rStyle w:val="Char5"/>
          <w:rtl/>
        </w:rPr>
        <w:t xml:space="preserve"> و همه چ</w:t>
      </w:r>
      <w:r w:rsidRPr="006F7A19">
        <w:rPr>
          <w:rStyle w:val="Char5"/>
          <w:rFonts w:hint="cs"/>
          <w:rtl/>
        </w:rPr>
        <w:t>یز</w:t>
      </w:r>
      <w:r w:rsidRPr="006F7A19">
        <w:rPr>
          <w:rStyle w:val="Char5"/>
          <w:rtl/>
        </w:rPr>
        <w:t xml:space="preserve"> را در برابرشان گرد م</w:t>
      </w:r>
      <w:r w:rsidRPr="006F7A19">
        <w:rPr>
          <w:rStyle w:val="Char5"/>
          <w:rFonts w:hint="cs"/>
          <w:rtl/>
        </w:rPr>
        <w:t>ی‌آوردیم،</w:t>
      </w:r>
      <w:r w:rsidRPr="006F7A19">
        <w:rPr>
          <w:rStyle w:val="Char5"/>
          <w:rtl/>
        </w:rPr>
        <w:t xml:space="preserve"> هرگز ا</w:t>
      </w:r>
      <w:r w:rsidRPr="006F7A19">
        <w:rPr>
          <w:rStyle w:val="Char5"/>
          <w:rFonts w:hint="cs"/>
          <w:rtl/>
        </w:rPr>
        <w:t>یمان</w:t>
      </w:r>
      <w:r w:rsidRPr="006F7A19">
        <w:rPr>
          <w:rStyle w:val="Char5"/>
          <w:rtl/>
        </w:rPr>
        <w:t xml:space="preserve"> نم</w:t>
      </w:r>
      <w:r w:rsidRPr="006F7A19">
        <w:rPr>
          <w:rStyle w:val="Char5"/>
          <w:rFonts w:hint="cs"/>
          <w:rtl/>
        </w:rPr>
        <w:t>ی‌آورند،</w:t>
      </w:r>
      <w:r w:rsidRPr="006F7A19">
        <w:rPr>
          <w:rStyle w:val="Char5"/>
          <w:rtl/>
        </w:rPr>
        <w:t xml:space="preserve"> مگر آنکه الله بخواهد»</w:t>
      </w:r>
      <w:r w:rsidRPr="006F7A19">
        <w:rPr>
          <w:rStyle w:val="Char5"/>
          <w:rFonts w:hint="cs"/>
          <w:rtl/>
        </w:rPr>
        <w:t>.</w:t>
      </w:r>
    </w:p>
    <w:p w:rsidR="00E46600" w:rsidRPr="006F7A19" w:rsidRDefault="00E46600" w:rsidP="00E46600">
      <w:pPr>
        <w:jc w:val="both"/>
        <w:rPr>
          <w:rStyle w:val="Char5"/>
          <w:rtl/>
        </w:rPr>
      </w:pPr>
      <w:r w:rsidRPr="006F7A19">
        <w:rPr>
          <w:rStyle w:val="Char0"/>
          <w:rFonts w:hint="cs"/>
          <w:rtl/>
        </w:rPr>
        <w:t>و می</w:t>
      </w:r>
      <w:r w:rsidR="00AB3BEC" w:rsidRPr="006F7A19">
        <w:rPr>
          <w:rStyle w:val="Char0"/>
          <w:rFonts w:hint="cs"/>
          <w:rtl/>
        </w:rPr>
        <w:t>‌</w:t>
      </w:r>
      <w:r w:rsidRPr="006F7A19">
        <w:rPr>
          <w:rStyle w:val="Char0"/>
          <w:rFonts w:hint="cs"/>
          <w:rtl/>
        </w:rPr>
        <w:t>فرماید:</w:t>
      </w:r>
      <w:r w:rsidRPr="00DF4488">
        <w:rPr>
          <w:rStyle w:val="Char0"/>
          <w:rFonts w:hint="cs"/>
          <w:color w:val="000000"/>
          <w:shd w:val="clear" w:color="auto" w:fill="FFFFFF"/>
          <w:rtl/>
        </w:rPr>
        <w:t xml:space="preserve"> </w:t>
      </w:r>
      <w:r w:rsidRPr="00DF4488">
        <w:rPr>
          <w:rStyle w:val="Char0"/>
          <w:rFonts w:cs="Traditional Arabic"/>
          <w:color w:val="000000"/>
          <w:shd w:val="clear" w:color="auto" w:fill="FFFFFF"/>
          <w:rtl/>
        </w:rPr>
        <w:t>﴿</w:t>
      </w:r>
      <w:r w:rsidRPr="002B7100">
        <w:rPr>
          <w:rStyle w:val="Char7"/>
          <w:rtl/>
        </w:rPr>
        <w:t xml:space="preserve">قُلِ </w:t>
      </w:r>
      <w:r w:rsidRPr="002B7100">
        <w:rPr>
          <w:rStyle w:val="Char7"/>
          <w:rFonts w:hint="cs"/>
          <w:rtl/>
        </w:rPr>
        <w:t>ٱنظُرُواْ</w:t>
      </w:r>
      <w:r w:rsidRPr="002B7100">
        <w:rPr>
          <w:rStyle w:val="Char7"/>
          <w:rtl/>
        </w:rPr>
        <w:t xml:space="preserve"> مَاذَا فِي </w:t>
      </w:r>
      <w:r w:rsidRPr="002B7100">
        <w:rPr>
          <w:rStyle w:val="Char7"/>
          <w:rFonts w:hint="cs"/>
          <w:rtl/>
        </w:rPr>
        <w:t>ٱلسَّمَٰوَٰتِ</w:t>
      </w:r>
      <w:r w:rsidRPr="002B7100">
        <w:rPr>
          <w:rStyle w:val="Char7"/>
          <w:rtl/>
        </w:rPr>
        <w:t xml:space="preserve"> وَ</w:t>
      </w:r>
      <w:r w:rsidRPr="002B7100">
        <w:rPr>
          <w:rStyle w:val="Char7"/>
          <w:rFonts w:hint="cs"/>
          <w:rtl/>
        </w:rPr>
        <w:t>ٱلۡأَرۡضِۚ</w:t>
      </w:r>
      <w:r w:rsidRPr="002B7100">
        <w:rPr>
          <w:rStyle w:val="Char7"/>
          <w:rtl/>
        </w:rPr>
        <w:t xml:space="preserve"> وَمَا تُغۡنِي </w:t>
      </w:r>
      <w:r w:rsidRPr="002B7100">
        <w:rPr>
          <w:rStyle w:val="Char7"/>
          <w:rFonts w:hint="cs"/>
          <w:rtl/>
        </w:rPr>
        <w:t>ٱلۡأٓيَٰتُ</w:t>
      </w:r>
      <w:r w:rsidRPr="002B7100">
        <w:rPr>
          <w:rStyle w:val="Char7"/>
          <w:rtl/>
        </w:rPr>
        <w:t xml:space="preserve"> وَ</w:t>
      </w:r>
      <w:r w:rsidRPr="002B7100">
        <w:rPr>
          <w:rStyle w:val="Char7"/>
          <w:rFonts w:hint="cs"/>
          <w:rtl/>
        </w:rPr>
        <w:t>ٱلنُّذُرُ</w:t>
      </w:r>
      <w:r w:rsidRPr="002B7100">
        <w:rPr>
          <w:rStyle w:val="Char7"/>
          <w:rtl/>
        </w:rPr>
        <w:t xml:space="preserve"> عَن قَوۡمٖ لَّا يُؤۡمِنُونَ١٠١</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[يونس: 101]</w:t>
      </w:r>
      <w:r w:rsidRPr="002B7100">
        <w:rPr>
          <w:rStyle w:val="Char7"/>
          <w:rtl/>
        </w:rPr>
        <w:t xml:space="preserve"> </w:t>
      </w:r>
      <w:r w:rsidRPr="006F7A19">
        <w:rPr>
          <w:rStyle w:val="Char5"/>
          <w:rFonts w:hint="eastAsia"/>
          <w:rtl/>
        </w:rPr>
        <w:t>«</w:t>
      </w:r>
      <w:r w:rsidRPr="006F7A19">
        <w:rPr>
          <w:rStyle w:val="Char5"/>
          <w:rFonts w:hint="cs"/>
          <w:rtl/>
        </w:rPr>
        <w:t>بگو</w:t>
      </w:r>
      <w:r w:rsidRPr="006F7A19">
        <w:rPr>
          <w:rStyle w:val="Char5"/>
          <w:rtl/>
        </w:rPr>
        <w:t>: بنگر</w:t>
      </w:r>
      <w:r w:rsidRPr="006F7A19">
        <w:rPr>
          <w:rStyle w:val="Char5"/>
          <w:rFonts w:hint="cs"/>
          <w:rtl/>
        </w:rPr>
        <w:t>ید</w:t>
      </w:r>
      <w:r w:rsidRPr="006F7A19">
        <w:rPr>
          <w:rStyle w:val="Char5"/>
          <w:rtl/>
        </w:rPr>
        <w:t xml:space="preserve"> چه چ</w:t>
      </w:r>
      <w:r w:rsidRPr="006F7A19">
        <w:rPr>
          <w:rStyle w:val="Char5"/>
          <w:rFonts w:hint="cs"/>
          <w:rtl/>
        </w:rPr>
        <w:t>یز</w:t>
      </w:r>
      <w:r w:rsidRPr="006F7A19">
        <w:rPr>
          <w:rStyle w:val="Char5"/>
          <w:rtl/>
        </w:rPr>
        <w:t xml:space="preserve"> (از نشانه‌ها</w:t>
      </w:r>
      <w:r w:rsidRPr="006F7A19">
        <w:rPr>
          <w:rStyle w:val="Char5"/>
          <w:rFonts w:hint="cs"/>
          <w:rtl/>
        </w:rPr>
        <w:t>ی</w:t>
      </w:r>
      <w:r w:rsidRPr="006F7A19">
        <w:rPr>
          <w:rStyle w:val="Char5"/>
          <w:rtl/>
        </w:rPr>
        <w:t xml:space="preserve"> </w:t>
      </w:r>
      <w:r w:rsidRPr="006F7A19">
        <w:rPr>
          <w:rStyle w:val="Char5"/>
          <w:rFonts w:hint="cs"/>
          <w:rtl/>
        </w:rPr>
        <w:t>یگانگی</w:t>
      </w:r>
      <w:r w:rsidR="00AB3BEC" w:rsidRPr="006F7A19">
        <w:rPr>
          <w:rStyle w:val="Char5"/>
          <w:rtl/>
        </w:rPr>
        <w:t>‌</w:t>
      </w:r>
      <w:r w:rsidRPr="006F7A19">
        <w:rPr>
          <w:rStyle w:val="Char5"/>
          <w:rtl/>
        </w:rPr>
        <w:t>اش) در آسمان‌ها و زم</w:t>
      </w:r>
      <w:r w:rsidRPr="006F7A19">
        <w:rPr>
          <w:rStyle w:val="Char5"/>
          <w:rFonts w:hint="cs"/>
          <w:rtl/>
        </w:rPr>
        <w:t>ین</w:t>
      </w:r>
      <w:r w:rsidRPr="006F7A19">
        <w:rPr>
          <w:rStyle w:val="Char5"/>
          <w:rtl/>
        </w:rPr>
        <w:t xml:space="preserve"> است؟ و ا</w:t>
      </w:r>
      <w:r w:rsidRPr="006F7A19">
        <w:rPr>
          <w:rStyle w:val="Char5"/>
          <w:rFonts w:hint="cs"/>
          <w:rtl/>
        </w:rPr>
        <w:t>ین</w:t>
      </w:r>
      <w:r w:rsidRPr="006F7A19">
        <w:rPr>
          <w:rStyle w:val="Char5"/>
          <w:rtl/>
        </w:rPr>
        <w:t xml:space="preserve"> آ</w:t>
      </w:r>
      <w:r w:rsidRPr="006F7A19">
        <w:rPr>
          <w:rStyle w:val="Char5"/>
          <w:rFonts w:hint="cs"/>
          <w:rtl/>
        </w:rPr>
        <w:t>یات</w:t>
      </w:r>
      <w:r w:rsidRPr="006F7A19">
        <w:rPr>
          <w:rStyle w:val="Char5"/>
          <w:rtl/>
        </w:rPr>
        <w:t xml:space="preserve"> و هشدارها به حال گروه</w:t>
      </w:r>
      <w:r w:rsidRPr="006F7A19">
        <w:rPr>
          <w:rStyle w:val="Char5"/>
          <w:rFonts w:hint="cs"/>
          <w:rtl/>
        </w:rPr>
        <w:t>ی</w:t>
      </w:r>
      <w:r w:rsidRPr="006F7A19">
        <w:rPr>
          <w:rStyle w:val="Char5"/>
          <w:rtl/>
        </w:rPr>
        <w:t xml:space="preserve"> که ا</w:t>
      </w:r>
      <w:r w:rsidRPr="006F7A19">
        <w:rPr>
          <w:rStyle w:val="Char5"/>
          <w:rFonts w:hint="cs"/>
          <w:rtl/>
        </w:rPr>
        <w:t>یمان</w:t>
      </w:r>
      <w:r w:rsidRPr="006F7A19">
        <w:rPr>
          <w:rStyle w:val="Char5"/>
          <w:rtl/>
        </w:rPr>
        <w:t xml:space="preserve"> نم</w:t>
      </w:r>
      <w:r w:rsidRPr="006F7A19">
        <w:rPr>
          <w:rStyle w:val="Char5"/>
          <w:rFonts w:hint="cs"/>
          <w:rtl/>
        </w:rPr>
        <w:t>ی‌آورند،</w:t>
      </w:r>
      <w:r w:rsidRPr="006F7A19">
        <w:rPr>
          <w:rStyle w:val="Char5"/>
          <w:rtl/>
        </w:rPr>
        <w:t xml:space="preserve"> سود</w:t>
      </w:r>
      <w:r w:rsidRPr="006F7A19">
        <w:rPr>
          <w:rStyle w:val="Char5"/>
          <w:rFonts w:hint="cs"/>
          <w:rtl/>
        </w:rPr>
        <w:t>ی</w:t>
      </w:r>
      <w:r w:rsidRPr="006F7A19">
        <w:rPr>
          <w:rStyle w:val="Char5"/>
          <w:rtl/>
        </w:rPr>
        <w:t xml:space="preserve"> نم</w:t>
      </w:r>
      <w:r w:rsidRPr="006F7A19">
        <w:rPr>
          <w:rStyle w:val="Char5"/>
          <w:rFonts w:hint="cs"/>
          <w:rtl/>
        </w:rPr>
        <w:t>ی‌بخشد</w:t>
      </w:r>
      <w:r w:rsidRPr="006F7A19">
        <w:rPr>
          <w:rStyle w:val="Char5"/>
          <w:rtl/>
        </w:rPr>
        <w:t>»</w:t>
      </w:r>
      <w:r w:rsidRPr="006F7A19">
        <w:rPr>
          <w:rStyle w:val="Char5"/>
          <w:rFonts w:hint="cs"/>
          <w:rtl/>
        </w:rPr>
        <w:t>.</w:t>
      </w:r>
    </w:p>
    <w:p w:rsidR="00E46600" w:rsidRPr="006F7A19" w:rsidRDefault="00E46600" w:rsidP="00E46600">
      <w:pPr>
        <w:jc w:val="both"/>
        <w:rPr>
          <w:rStyle w:val="Char0"/>
          <w:rtl/>
        </w:rPr>
      </w:pPr>
      <w:r w:rsidRPr="006F7A19">
        <w:rPr>
          <w:rStyle w:val="Char0"/>
          <w:rFonts w:hint="cs"/>
          <w:rtl/>
        </w:rPr>
        <w:t>و در این زمینه در قرآن آیات زیادی وارد شده است.</w:t>
      </w:r>
    </w:p>
    <w:p w:rsidR="00E46600" w:rsidRPr="006F7A19" w:rsidRDefault="00E46600" w:rsidP="00E46600">
      <w:pPr>
        <w:jc w:val="both"/>
        <w:rPr>
          <w:rStyle w:val="Char0"/>
          <w:rtl/>
        </w:rPr>
      </w:pPr>
      <w:r w:rsidRPr="006F7A19">
        <w:rPr>
          <w:rStyle w:val="Char0"/>
          <w:rFonts w:hint="cs"/>
          <w:rtl/>
        </w:rPr>
        <w:t>بنابراین چون قلب دچار قساوت گردد و به زمینی سخت و خشک تبدیل گردد، علم و دانش در آن تاثیری نخواهد داشت؛ و همچنین چون بیمار و ذلیل و خوار گردد و از هرگونه صلابت و نیرو و عزم و اراده خالی باشد، علم و دانش در آن تاثیری نخواهد داشت.</w:t>
      </w:r>
    </w:p>
    <w:p w:rsidR="00E46600" w:rsidRPr="006F7A19" w:rsidRDefault="00E46600" w:rsidP="00E46600">
      <w:pPr>
        <w:jc w:val="both"/>
        <w:rPr>
          <w:rStyle w:val="Char0"/>
          <w:rtl/>
        </w:rPr>
      </w:pPr>
      <w:r w:rsidRPr="006F7A19">
        <w:rPr>
          <w:rStyle w:val="Char0"/>
          <w:rFonts w:hint="cs"/>
          <w:rtl/>
        </w:rPr>
        <w:t>سبب سوم: وجود مانعی چون حسادت یا کبر؛ و این همان مانعی بود که ابلیس را از اطاعت و فرمانبرداری امر الهی بازداشت؛ و آن درد اولین و آخرین انسان</w:t>
      </w:r>
      <w:r w:rsidR="00AB3BEC" w:rsidRPr="006F7A19">
        <w:rPr>
          <w:rStyle w:val="Char0"/>
          <w:rFonts w:hint="cs"/>
          <w:rtl/>
        </w:rPr>
        <w:t>‌</w:t>
      </w:r>
      <w:r w:rsidRPr="006F7A19">
        <w:rPr>
          <w:rStyle w:val="Char0"/>
          <w:rFonts w:hint="cs"/>
          <w:rtl/>
        </w:rPr>
        <w:t>ها می</w:t>
      </w:r>
      <w:r w:rsidR="00AB3BEC" w:rsidRPr="006F7A19">
        <w:rPr>
          <w:rStyle w:val="Char0"/>
          <w:rFonts w:hint="cs"/>
          <w:rtl/>
        </w:rPr>
        <w:t>‌</w:t>
      </w:r>
      <w:r w:rsidRPr="006F7A19">
        <w:rPr>
          <w:rStyle w:val="Char0"/>
          <w:rFonts w:hint="cs"/>
          <w:rtl/>
        </w:rPr>
        <w:t xml:space="preserve">باشد جز کسانی که خداوند متعال آنها را در پناه خویش محفوظ دارد. </w:t>
      </w:r>
    </w:p>
    <w:p w:rsidR="00E46600" w:rsidRPr="00DF4488" w:rsidRDefault="00E46600" w:rsidP="00E46600">
      <w:pPr>
        <w:pStyle w:val="ListParagraph"/>
        <w:numPr>
          <w:ilvl w:val="0"/>
          <w:numId w:val="16"/>
        </w:numPr>
        <w:jc w:val="both"/>
        <w:rPr>
          <w:rStyle w:val="Char0"/>
        </w:rPr>
      </w:pPr>
      <w:r w:rsidRPr="00DF4488">
        <w:rPr>
          <w:rStyle w:val="Char0"/>
          <w:rFonts w:hint="cs"/>
          <w:rtl/>
        </w:rPr>
        <w:t xml:space="preserve">و این همان علتی است که یهود را از ایمان آوردن بازداشت؛ یهودی که رسول الله را </w:t>
      </w:r>
      <w:r w:rsidR="00AB3BEC">
        <w:rPr>
          <w:rStyle w:val="Char0"/>
          <w:rFonts w:hint="cs"/>
          <w:rtl/>
        </w:rPr>
        <w:t>‌</w:t>
      </w:r>
      <w:r w:rsidRPr="00DF4488">
        <w:rPr>
          <w:rStyle w:val="Char0"/>
          <w:rFonts w:hint="cs"/>
          <w:rtl/>
        </w:rPr>
        <w:t>دیدند و صحت نبوتش را می</w:t>
      </w:r>
      <w:r w:rsidR="00AB3BEC">
        <w:rPr>
          <w:rStyle w:val="Char0"/>
          <w:rFonts w:hint="cs"/>
          <w:rtl/>
        </w:rPr>
        <w:t>‌</w:t>
      </w:r>
      <w:r w:rsidRPr="00DF4488">
        <w:rPr>
          <w:rStyle w:val="Char0"/>
          <w:rFonts w:hint="cs"/>
          <w:rtl/>
        </w:rPr>
        <w:t>دانستند؛ و بلکه این درد تمام هم</w:t>
      </w:r>
      <w:r w:rsidR="00AB3BEC">
        <w:rPr>
          <w:rStyle w:val="Char0"/>
          <w:rFonts w:hint="cs"/>
          <w:rtl/>
        </w:rPr>
        <w:t>‌</w:t>
      </w:r>
      <w:r w:rsidRPr="00DF4488">
        <w:rPr>
          <w:rStyle w:val="Char0"/>
          <w:rFonts w:hint="cs"/>
          <w:rtl/>
        </w:rPr>
        <w:t>کیشان آنها و کسانی است که راه آنها را در پیش گرفته</w:t>
      </w:r>
      <w:r w:rsidR="00AB3BEC">
        <w:rPr>
          <w:rStyle w:val="Char0"/>
          <w:rFonts w:hint="cs"/>
          <w:rtl/>
        </w:rPr>
        <w:t>‌</w:t>
      </w:r>
      <w:r w:rsidRPr="00DF4488">
        <w:rPr>
          <w:rStyle w:val="Char0"/>
          <w:rFonts w:hint="cs"/>
          <w:rtl/>
        </w:rPr>
        <w:t>اند.</w:t>
      </w:r>
    </w:p>
    <w:p w:rsidR="00E46600" w:rsidRPr="00DF4488" w:rsidRDefault="00E46600" w:rsidP="00E46600">
      <w:pPr>
        <w:pStyle w:val="ListParagraph"/>
        <w:numPr>
          <w:ilvl w:val="0"/>
          <w:numId w:val="16"/>
        </w:numPr>
        <w:jc w:val="both"/>
        <w:rPr>
          <w:rStyle w:val="Char0"/>
        </w:rPr>
      </w:pPr>
      <w:r w:rsidRPr="00DF4488">
        <w:rPr>
          <w:rStyle w:val="Char0"/>
          <w:rFonts w:hint="cs"/>
          <w:rtl/>
        </w:rPr>
        <w:t>این همان علتی است که عبدالله بن ابی را از ایمان آوردن بازداشت.</w:t>
      </w:r>
    </w:p>
    <w:p w:rsidR="00E46600" w:rsidRPr="00DF4488" w:rsidRDefault="00E46600" w:rsidP="00E46600">
      <w:pPr>
        <w:pStyle w:val="ListParagraph"/>
        <w:numPr>
          <w:ilvl w:val="0"/>
          <w:numId w:val="16"/>
        </w:numPr>
        <w:jc w:val="both"/>
        <w:rPr>
          <w:rStyle w:val="Char0"/>
        </w:rPr>
      </w:pPr>
      <w:r w:rsidRPr="00DF4488">
        <w:rPr>
          <w:rStyle w:val="Char0"/>
          <w:rFonts w:hint="cs"/>
          <w:rtl/>
        </w:rPr>
        <w:t>همان علتی است که ابوجهل و سایر مشرکان به خاطر آن از ایمان آوردن سرپیچی کردند. آنها در صداقت و راستی پیامبر</w:t>
      </w:r>
      <w:r w:rsidR="002E2132" w:rsidRPr="00937768">
        <w:rPr>
          <w:rFonts w:cs="CTraditional Arabic"/>
          <w:color w:val="000000"/>
          <w:sz w:val="24"/>
          <w:rtl/>
        </w:rPr>
        <w:t> </w:t>
      </w:r>
      <w:r w:rsidR="002E2132" w:rsidRPr="00937768">
        <w:rPr>
          <w:rFonts w:cs="CTraditional Arabic" w:hint="cs"/>
          <w:color w:val="000000"/>
          <w:sz w:val="24"/>
          <w:rtl/>
        </w:rPr>
        <w:t>ج</w:t>
      </w:r>
      <w:r w:rsidRPr="00DF4488">
        <w:rPr>
          <w:rStyle w:val="Char0"/>
          <w:rFonts w:hint="cs"/>
          <w:rtl/>
        </w:rPr>
        <w:t xml:space="preserve"> کمترین تردیدی نداشتند و اینکه حق با اوست، اما کبر و حسادت آنان را به کفر واداشت.  </w:t>
      </w:r>
    </w:p>
    <w:p w:rsidR="00E46600" w:rsidRPr="00DF4488" w:rsidRDefault="00E46600" w:rsidP="00E46600">
      <w:pPr>
        <w:pStyle w:val="ListParagraph"/>
        <w:numPr>
          <w:ilvl w:val="0"/>
          <w:numId w:val="16"/>
        </w:numPr>
        <w:jc w:val="both"/>
        <w:rPr>
          <w:rStyle w:val="Char0"/>
          <w:rtl/>
        </w:rPr>
      </w:pPr>
      <w:r w:rsidRPr="00DF4488">
        <w:rPr>
          <w:rStyle w:val="Char0"/>
          <w:rFonts w:hint="cs"/>
          <w:rtl/>
        </w:rPr>
        <w:t>و بر مبنای حسادت و کبر بود که امیه و امثال وی از ایمان آوردن روی گرداندند؛ کسانی که به نبوت پیامبر</w:t>
      </w:r>
      <w:r w:rsidR="002E2132" w:rsidRPr="00937768">
        <w:rPr>
          <w:rFonts w:cs="CTraditional Arabic"/>
          <w:color w:val="000000"/>
          <w:sz w:val="24"/>
          <w:rtl/>
        </w:rPr>
        <w:t> </w:t>
      </w:r>
      <w:r w:rsidR="002E2132" w:rsidRPr="00937768">
        <w:rPr>
          <w:rFonts w:cs="CTraditional Arabic" w:hint="cs"/>
          <w:color w:val="000000"/>
          <w:sz w:val="24"/>
          <w:rtl/>
        </w:rPr>
        <w:t>ج</w:t>
      </w:r>
      <w:r w:rsidRPr="00DF4488">
        <w:rPr>
          <w:rStyle w:val="Char0"/>
          <w:rFonts w:hint="cs"/>
          <w:rtl/>
        </w:rPr>
        <w:t xml:space="preserve"> دانا و آگاه بودند.</w:t>
      </w:r>
    </w:p>
    <w:p w:rsidR="00A42380" w:rsidRPr="00DF4488" w:rsidRDefault="00E46600" w:rsidP="00083E9B">
      <w:pPr>
        <w:jc w:val="both"/>
        <w:rPr>
          <w:rStyle w:val="Char0"/>
          <w:rtl/>
        </w:rPr>
      </w:pPr>
      <w:r w:rsidRPr="00DF4488">
        <w:rPr>
          <w:rStyle w:val="Char0"/>
          <w:rFonts w:hint="cs"/>
          <w:rtl/>
        </w:rPr>
        <w:t>سبب چهارم: وجود مانعی چون ریاست و پادشاهی</w:t>
      </w:r>
      <w:r w:rsidR="00C14F22" w:rsidRPr="00DF4488">
        <w:rPr>
          <w:rStyle w:val="Char0"/>
          <w:rFonts w:hint="cs"/>
          <w:rtl/>
        </w:rPr>
        <w:t>؛ هرچند حسادت و تکبر چنین کسی را از اطاعت و گردن نهادن به حق بازندارد؛ اما برای وی اطاعت از حق و ریاست و پادشاهی به طور همزمان امکان ندارد؛ بنابراین به ریاست و پادشاهی</w:t>
      </w:r>
      <w:r w:rsidR="00AB3BEC">
        <w:rPr>
          <w:rStyle w:val="Char0"/>
          <w:rFonts w:hint="cs"/>
          <w:rtl/>
        </w:rPr>
        <w:t>‌</w:t>
      </w:r>
      <w:r w:rsidR="00C14F22" w:rsidRPr="00DF4488">
        <w:rPr>
          <w:rStyle w:val="Char0"/>
          <w:rFonts w:hint="cs"/>
          <w:rtl/>
        </w:rPr>
        <w:t>اش روی می</w:t>
      </w:r>
      <w:r w:rsidR="00AB3BEC">
        <w:rPr>
          <w:rStyle w:val="Char0"/>
          <w:rFonts w:hint="cs"/>
          <w:rtl/>
        </w:rPr>
        <w:t>‌</w:t>
      </w:r>
      <w:r w:rsidR="00C14F22" w:rsidRPr="00DF4488">
        <w:rPr>
          <w:rStyle w:val="Char0"/>
          <w:rFonts w:hint="cs"/>
          <w:rtl/>
        </w:rPr>
        <w:t>آورد</w:t>
      </w:r>
      <w:r w:rsidR="00083E9B" w:rsidRPr="00DF4488">
        <w:rPr>
          <w:rStyle w:val="Char0"/>
          <w:rFonts w:hint="cs"/>
          <w:rtl/>
        </w:rPr>
        <w:t xml:space="preserve"> </w:t>
      </w:r>
      <w:r w:rsidR="008E4B4A" w:rsidRPr="00DF4488">
        <w:rPr>
          <w:rStyle w:val="Char0"/>
          <w:rFonts w:hint="cs"/>
          <w:rtl/>
        </w:rPr>
        <w:t>(و</w:t>
      </w:r>
      <w:r w:rsidR="00083E9B" w:rsidRPr="00DF4488">
        <w:rPr>
          <w:rStyle w:val="Char0"/>
          <w:rFonts w:hint="cs"/>
          <w:rtl/>
        </w:rPr>
        <w:t xml:space="preserve"> آن را بر پذیرفتن حق، ترجیح می‌دهد</w:t>
      </w:r>
      <w:r w:rsidR="008E4B4A" w:rsidRPr="00DF4488">
        <w:rPr>
          <w:rStyle w:val="Char0"/>
          <w:rFonts w:hint="cs"/>
          <w:rtl/>
        </w:rPr>
        <w:t>)</w:t>
      </w:r>
      <w:r w:rsidR="00C14F22" w:rsidRPr="00DF4488">
        <w:rPr>
          <w:rStyle w:val="Char0"/>
          <w:rFonts w:hint="cs"/>
          <w:rtl/>
        </w:rPr>
        <w:t>. مثال تاریخی آن هرقل و تمام پادشاهان کافری است که نبوت و صداقت و راستی پیامبر</w:t>
      </w:r>
      <w:r w:rsidR="002E2132" w:rsidRPr="00937768">
        <w:rPr>
          <w:rFonts w:cs="CTraditional Arabic"/>
          <w:color w:val="000000"/>
          <w:sz w:val="24"/>
          <w:rtl/>
        </w:rPr>
        <w:t> </w:t>
      </w:r>
      <w:r w:rsidR="002E2132" w:rsidRPr="00937768">
        <w:rPr>
          <w:rFonts w:cs="CTraditional Arabic" w:hint="cs"/>
          <w:color w:val="000000"/>
          <w:sz w:val="24"/>
          <w:rtl/>
        </w:rPr>
        <w:t>ج</w:t>
      </w:r>
      <w:r w:rsidR="00C14F22" w:rsidRPr="00DF4488">
        <w:rPr>
          <w:rStyle w:val="Char0"/>
          <w:rFonts w:hint="cs"/>
          <w:rtl/>
        </w:rPr>
        <w:t xml:space="preserve"> را می</w:t>
      </w:r>
      <w:r w:rsidR="00AB3BEC">
        <w:rPr>
          <w:rStyle w:val="Char0"/>
          <w:rFonts w:hint="cs"/>
          <w:rtl/>
        </w:rPr>
        <w:t>‌</w:t>
      </w:r>
      <w:r w:rsidR="00C14F22" w:rsidRPr="00DF4488">
        <w:rPr>
          <w:rStyle w:val="Char0"/>
          <w:rFonts w:hint="cs"/>
          <w:rtl/>
        </w:rPr>
        <w:t>دانستند و باطنا به آن اقرار داشتند و وارد شدن به دین</w:t>
      </w:r>
      <w:r w:rsidR="008E4B4A" w:rsidRPr="00DF4488">
        <w:rPr>
          <w:rStyle w:val="Char0"/>
          <w:rFonts w:hint="cs"/>
          <w:rtl/>
        </w:rPr>
        <w:t xml:space="preserve">ش را دوست داشتند اما بر پادشاهی </w:t>
      </w:r>
      <w:r w:rsidR="00C14F22" w:rsidRPr="00DF4488">
        <w:rPr>
          <w:rStyle w:val="Char0"/>
          <w:rFonts w:hint="cs"/>
          <w:rtl/>
        </w:rPr>
        <w:t>خود می</w:t>
      </w:r>
      <w:r w:rsidR="00AB3BEC">
        <w:rPr>
          <w:rStyle w:val="Char0"/>
          <w:rFonts w:hint="cs"/>
          <w:rtl/>
        </w:rPr>
        <w:t>‌</w:t>
      </w:r>
      <w:r w:rsidR="00C14F22" w:rsidRPr="00DF4488">
        <w:rPr>
          <w:rStyle w:val="Char0"/>
          <w:rFonts w:hint="cs"/>
          <w:rtl/>
        </w:rPr>
        <w:t>ترسیدند!!</w:t>
      </w:r>
    </w:p>
    <w:p w:rsidR="00C14F22" w:rsidRPr="00DF4488" w:rsidRDefault="00C14F22" w:rsidP="00C14F22">
      <w:pPr>
        <w:pStyle w:val="ListParagraph"/>
        <w:numPr>
          <w:ilvl w:val="0"/>
          <w:numId w:val="16"/>
        </w:numPr>
        <w:jc w:val="both"/>
        <w:rPr>
          <w:rStyle w:val="Char0"/>
        </w:rPr>
      </w:pPr>
      <w:r w:rsidRPr="00DF4488">
        <w:rPr>
          <w:rStyle w:val="Char0"/>
          <w:rFonts w:hint="cs"/>
          <w:rtl/>
        </w:rPr>
        <w:t>و این درد و بیماری تمام کسانی است که عهده</w:t>
      </w:r>
      <w:r w:rsidR="00AB3BEC">
        <w:rPr>
          <w:rStyle w:val="Char0"/>
          <w:rFonts w:hint="cs"/>
          <w:rtl/>
        </w:rPr>
        <w:t>‌</w:t>
      </w:r>
      <w:r w:rsidRPr="00DF4488">
        <w:rPr>
          <w:rStyle w:val="Char0"/>
          <w:rFonts w:hint="cs"/>
          <w:rtl/>
        </w:rPr>
        <w:t>دار امر پادشاهی و ولایت و ریاست هستند؛ و اندک</w:t>
      </w:r>
      <w:r w:rsidR="00AB3BEC">
        <w:rPr>
          <w:rStyle w:val="Char0"/>
          <w:rFonts w:hint="cs"/>
          <w:rtl/>
        </w:rPr>
        <w:t>‌</w:t>
      </w:r>
      <w:r w:rsidRPr="00DF4488">
        <w:rPr>
          <w:rStyle w:val="Char0"/>
          <w:rFonts w:hint="cs"/>
          <w:rtl/>
        </w:rPr>
        <w:t xml:space="preserve"> بودند کسانی که از این امر نجات یافتند مگر آنان که خداوند متعال آنها را در پناه خویش محفوظ داشته است.  </w:t>
      </w:r>
    </w:p>
    <w:p w:rsidR="00C14F22" w:rsidRPr="006F7A19" w:rsidRDefault="00C14F22" w:rsidP="00C14F22">
      <w:pPr>
        <w:pStyle w:val="ListParagraph"/>
        <w:numPr>
          <w:ilvl w:val="0"/>
          <w:numId w:val="16"/>
        </w:numPr>
        <w:jc w:val="both"/>
        <w:rPr>
          <w:rStyle w:val="Char0"/>
        </w:rPr>
      </w:pPr>
      <w:r w:rsidRPr="00DF4488">
        <w:rPr>
          <w:rStyle w:val="Char0"/>
          <w:rFonts w:hint="cs"/>
          <w:rtl/>
        </w:rPr>
        <w:t xml:space="preserve">و این درد و بیماری فرعون و قومش بود؛ و بر این اساس بود که گفتند: </w:t>
      </w:r>
      <w:r w:rsidRPr="00DF4488">
        <w:rPr>
          <w:rStyle w:val="Char0"/>
          <w:rFonts w:cs="Traditional Arabic"/>
          <w:color w:val="000000"/>
          <w:shd w:val="clear" w:color="auto" w:fill="FFFFFF"/>
          <w:rtl/>
        </w:rPr>
        <w:t>﴿</w:t>
      </w:r>
      <w:r w:rsidRPr="002B7100">
        <w:rPr>
          <w:rStyle w:val="Char7"/>
          <w:rtl/>
        </w:rPr>
        <w:t>فَقَالُوٓاْ أَنُؤۡمِنُ لِبَشَرَيۡنِ مِثۡلِنَا وَقَوۡمُهُمَا لَنَا عَٰبِدُونَ٤٧</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[المؤمنون: 47]</w:t>
      </w:r>
      <w:r w:rsidRPr="002B7100">
        <w:rPr>
          <w:rStyle w:val="Char7"/>
          <w:rtl/>
        </w:rPr>
        <w:t xml:space="preserve"> </w:t>
      </w:r>
      <w:r w:rsidRPr="006F7A19">
        <w:rPr>
          <w:rStyle w:val="Char5"/>
          <w:rFonts w:hint="eastAsia"/>
          <w:rtl/>
        </w:rPr>
        <w:t>«</w:t>
      </w:r>
      <w:r w:rsidRPr="006F7A19">
        <w:rPr>
          <w:rStyle w:val="Char5"/>
          <w:rFonts w:hint="cs"/>
          <w:rtl/>
        </w:rPr>
        <w:t>پس</w:t>
      </w:r>
      <w:r w:rsidRPr="006F7A19">
        <w:rPr>
          <w:rStyle w:val="Char5"/>
          <w:rtl/>
        </w:rPr>
        <w:t xml:space="preserve"> گفتند: آ</w:t>
      </w:r>
      <w:r w:rsidRPr="006F7A19">
        <w:rPr>
          <w:rStyle w:val="Char5"/>
          <w:rFonts w:hint="cs"/>
          <w:rtl/>
        </w:rPr>
        <w:t>یا</w:t>
      </w:r>
      <w:r w:rsidRPr="006F7A19">
        <w:rPr>
          <w:rStyle w:val="Char5"/>
          <w:rtl/>
        </w:rPr>
        <w:t xml:space="preserve"> (ما) به دو انسان مانند خود ا</w:t>
      </w:r>
      <w:r w:rsidRPr="006F7A19">
        <w:rPr>
          <w:rStyle w:val="Char5"/>
          <w:rFonts w:hint="cs"/>
          <w:rtl/>
        </w:rPr>
        <w:t>یمان</w:t>
      </w:r>
      <w:r w:rsidRPr="006F7A19">
        <w:rPr>
          <w:rStyle w:val="Char5"/>
          <w:rtl/>
        </w:rPr>
        <w:t xml:space="preserve"> ب</w:t>
      </w:r>
      <w:r w:rsidRPr="006F7A19">
        <w:rPr>
          <w:rStyle w:val="Char5"/>
          <w:rFonts w:hint="cs"/>
          <w:rtl/>
        </w:rPr>
        <w:t>یاوریم،</w:t>
      </w:r>
      <w:r w:rsidRPr="006F7A19">
        <w:rPr>
          <w:rStyle w:val="Char5"/>
          <w:rtl/>
        </w:rPr>
        <w:t xml:space="preserve"> درحال</w:t>
      </w:r>
      <w:r w:rsidRPr="006F7A19">
        <w:rPr>
          <w:rStyle w:val="Char5"/>
          <w:rFonts w:hint="cs"/>
          <w:rtl/>
        </w:rPr>
        <w:t>ی‌که</w:t>
      </w:r>
      <w:r w:rsidRPr="006F7A19">
        <w:rPr>
          <w:rStyle w:val="Char5"/>
          <w:rtl/>
        </w:rPr>
        <w:t xml:space="preserve"> قوم آنها بردگان (و ز</w:t>
      </w:r>
      <w:r w:rsidRPr="006F7A19">
        <w:rPr>
          <w:rStyle w:val="Char5"/>
          <w:rFonts w:hint="cs"/>
          <w:rtl/>
        </w:rPr>
        <w:t>یر</w:t>
      </w:r>
      <w:r w:rsidRPr="006F7A19">
        <w:rPr>
          <w:rStyle w:val="Char5"/>
          <w:rtl/>
        </w:rPr>
        <w:t>دستان) ما هستند؟!»</w:t>
      </w:r>
      <w:r w:rsidR="00392DDD" w:rsidRPr="006F7A19">
        <w:rPr>
          <w:rStyle w:val="Char5"/>
          <w:rFonts w:hint="cs"/>
          <w:rtl/>
        </w:rPr>
        <w:t>.</w:t>
      </w:r>
      <w:r w:rsidR="00392DDD" w:rsidRPr="006F7A19">
        <w:rPr>
          <w:rStyle w:val="Char0"/>
          <w:rFonts w:hint="cs"/>
          <w:rtl/>
        </w:rPr>
        <w:t xml:space="preserve"> بنابراین از ایمان آوردن </w:t>
      </w:r>
      <w:r w:rsidRPr="006F7A19">
        <w:rPr>
          <w:rStyle w:val="Char0"/>
          <w:rFonts w:hint="cs"/>
          <w:rtl/>
        </w:rPr>
        <w:t xml:space="preserve">و پیروی </w:t>
      </w:r>
      <w:r w:rsidR="008E4B4A" w:rsidRPr="006F7A19">
        <w:rPr>
          <w:rStyle w:val="Char0"/>
          <w:rFonts w:hint="cs"/>
          <w:rtl/>
        </w:rPr>
        <w:t xml:space="preserve">از موسی و هارون و اطاعت از آنها </w:t>
      </w:r>
      <w:r w:rsidRPr="006F7A19">
        <w:rPr>
          <w:rStyle w:val="Char0"/>
          <w:rFonts w:hint="cs"/>
          <w:rtl/>
        </w:rPr>
        <w:t>سر</w:t>
      </w:r>
      <w:r w:rsidR="008E4B4A" w:rsidRPr="006F7A19">
        <w:rPr>
          <w:rStyle w:val="Char0"/>
          <w:rFonts w:hint="cs"/>
          <w:rtl/>
        </w:rPr>
        <w:t xml:space="preserve"> </w:t>
      </w:r>
      <w:r w:rsidRPr="006F7A19">
        <w:rPr>
          <w:rStyle w:val="Char0"/>
          <w:rFonts w:hint="cs"/>
          <w:rtl/>
        </w:rPr>
        <w:t>باز زدند در</w:t>
      </w:r>
      <w:r w:rsidR="00392DDD" w:rsidRPr="006F7A19">
        <w:rPr>
          <w:rStyle w:val="Char0"/>
          <w:rFonts w:hint="cs"/>
          <w:rtl/>
        </w:rPr>
        <w:t xml:space="preserve"> </w:t>
      </w:r>
      <w:r w:rsidRPr="006F7A19">
        <w:rPr>
          <w:rStyle w:val="Char0"/>
          <w:rFonts w:hint="cs"/>
          <w:rtl/>
        </w:rPr>
        <w:t>حالی</w:t>
      </w:r>
      <w:r w:rsidR="00392DDD" w:rsidRPr="006F7A19">
        <w:rPr>
          <w:rStyle w:val="Char0"/>
          <w:rFonts w:hint="cs"/>
          <w:rtl/>
        </w:rPr>
        <w:t xml:space="preserve"> </w:t>
      </w:r>
      <w:r w:rsidR="00AB3BEC" w:rsidRPr="006F7A19">
        <w:rPr>
          <w:rStyle w:val="Char0"/>
          <w:rFonts w:hint="cs"/>
          <w:rtl/>
        </w:rPr>
        <w:t>‌</w:t>
      </w:r>
      <w:r w:rsidRPr="006F7A19">
        <w:rPr>
          <w:rStyle w:val="Char0"/>
          <w:rFonts w:hint="cs"/>
          <w:rtl/>
        </w:rPr>
        <w:t>که بنی</w:t>
      </w:r>
      <w:r w:rsidR="00AB3BEC" w:rsidRPr="006F7A19">
        <w:rPr>
          <w:rStyle w:val="Char0"/>
          <w:rFonts w:hint="cs"/>
          <w:rtl/>
        </w:rPr>
        <w:t>‌</w:t>
      </w:r>
      <w:r w:rsidRPr="006F7A19">
        <w:rPr>
          <w:rStyle w:val="Char0"/>
          <w:rFonts w:hint="cs"/>
          <w:rtl/>
        </w:rPr>
        <w:t>اسرائیل بردگان آنها بودند.</w:t>
      </w:r>
    </w:p>
    <w:p w:rsidR="00C14F22" w:rsidRPr="00DF4488" w:rsidRDefault="00C14F22" w:rsidP="00C14F22">
      <w:pPr>
        <w:ind w:left="284" w:firstLine="0"/>
        <w:jc w:val="both"/>
        <w:rPr>
          <w:rStyle w:val="Char0"/>
        </w:rPr>
      </w:pPr>
      <w:r w:rsidRPr="00DF4488">
        <w:rPr>
          <w:rStyle w:val="Char0"/>
          <w:rFonts w:hint="cs"/>
          <w:rtl/>
        </w:rPr>
        <w:t>و بر این اساس گفته شده: زمانی که فرعون اراده پیروی از موسی و تصدیق او را نمود، با هامان وزیرش به مشورت پرداخت که هامان گفت: درحالی</w:t>
      </w:r>
      <w:r w:rsidR="00AB3BEC">
        <w:rPr>
          <w:rStyle w:val="Char0"/>
          <w:rFonts w:hint="cs"/>
          <w:rtl/>
        </w:rPr>
        <w:t>‌</w:t>
      </w:r>
      <w:r w:rsidRPr="00DF4488">
        <w:rPr>
          <w:rStyle w:val="Char0"/>
          <w:rFonts w:hint="cs"/>
          <w:rtl/>
        </w:rPr>
        <w:t>که خود اله و معبودی هستی که عبادت می</w:t>
      </w:r>
      <w:r w:rsidR="00AB3BEC">
        <w:rPr>
          <w:rStyle w:val="Char0"/>
          <w:rFonts w:hint="cs"/>
          <w:rtl/>
        </w:rPr>
        <w:t>‌</w:t>
      </w:r>
      <w:r w:rsidRPr="00DF4488">
        <w:rPr>
          <w:rStyle w:val="Char0"/>
          <w:rFonts w:hint="cs"/>
          <w:rtl/>
        </w:rPr>
        <w:t>شوی می</w:t>
      </w:r>
      <w:r w:rsidR="00AB3BEC">
        <w:rPr>
          <w:rStyle w:val="Char0"/>
          <w:rFonts w:hint="cs"/>
          <w:rtl/>
        </w:rPr>
        <w:t>‌</w:t>
      </w:r>
      <w:r w:rsidRPr="00DF4488">
        <w:rPr>
          <w:rStyle w:val="Char0"/>
          <w:rFonts w:hint="cs"/>
          <w:rtl/>
        </w:rPr>
        <w:t>خواهی تبدیل به بنده</w:t>
      </w:r>
      <w:r w:rsidR="00AB3BEC">
        <w:rPr>
          <w:rStyle w:val="Char0"/>
          <w:rFonts w:hint="cs"/>
          <w:rtl/>
        </w:rPr>
        <w:t>‌</w:t>
      </w:r>
      <w:r w:rsidRPr="00DF4488">
        <w:rPr>
          <w:rStyle w:val="Char0"/>
          <w:rFonts w:hint="cs"/>
          <w:rtl/>
        </w:rPr>
        <w:t xml:space="preserve">ای شوی که غیر از خود را عبادت کنی؛ پس فرعون از عبودیت و بندگی سر باز زد و ریاست و الوهیت ناممکن را برگزید. </w:t>
      </w:r>
    </w:p>
    <w:p w:rsidR="00C14F22" w:rsidRPr="00DF4488" w:rsidRDefault="00C14F22" w:rsidP="00922204">
      <w:pPr>
        <w:jc w:val="both"/>
        <w:rPr>
          <w:rStyle w:val="Char0"/>
          <w:rtl/>
        </w:rPr>
      </w:pPr>
      <w:r w:rsidRPr="00DF4488">
        <w:rPr>
          <w:rStyle w:val="Char0"/>
          <w:rFonts w:hint="cs"/>
          <w:rtl/>
        </w:rPr>
        <w:t>سبب پنجم: وجود مانعی چون شهوت و مال؛ شهوت و مال سببی است که بسیاری از اهل کتاب را از ایمان آوردن بازداشت؛ چراکه می</w:t>
      </w:r>
      <w:r w:rsidR="00AB3BEC">
        <w:rPr>
          <w:rStyle w:val="Char0"/>
          <w:rFonts w:hint="cs"/>
          <w:rtl/>
        </w:rPr>
        <w:t>‌</w:t>
      </w:r>
      <w:r w:rsidRPr="00DF4488">
        <w:rPr>
          <w:rStyle w:val="Char0"/>
          <w:rFonts w:hint="cs"/>
          <w:rtl/>
        </w:rPr>
        <w:t>ترسیدند با ایمان آوردن راه درآمد و خورد و خوراک و اموالی که از طرف قوم</w:t>
      </w:r>
      <w:r w:rsidR="00AB3BEC">
        <w:rPr>
          <w:rStyle w:val="Char0"/>
          <w:rFonts w:hint="cs"/>
          <w:rtl/>
        </w:rPr>
        <w:t>‌</w:t>
      </w:r>
      <w:r w:rsidRPr="00DF4488">
        <w:rPr>
          <w:rStyle w:val="Char0"/>
          <w:rFonts w:hint="cs"/>
          <w:rtl/>
        </w:rPr>
        <w:t xml:space="preserve">شان به سوی آنها جاری و ساری بود، از بین </w:t>
      </w:r>
      <w:r w:rsidR="00922204" w:rsidRPr="00DF4488">
        <w:rPr>
          <w:rStyle w:val="Char0"/>
          <w:rFonts w:hint="cs"/>
          <w:rtl/>
        </w:rPr>
        <w:t>ب</w:t>
      </w:r>
      <w:r w:rsidRPr="00DF4488">
        <w:rPr>
          <w:rStyle w:val="Char0"/>
          <w:rFonts w:hint="cs"/>
          <w:rtl/>
        </w:rPr>
        <w:t>رود؛ کفار قریش با توجه به شهوت افراد و پیشنهاد دادن به آنها در این زمینه، آنها را از ایمان آوردن بازمی</w:t>
      </w:r>
      <w:r w:rsidR="00AB3BEC">
        <w:rPr>
          <w:rStyle w:val="Char0"/>
          <w:rFonts w:hint="cs"/>
          <w:rtl/>
        </w:rPr>
        <w:t>‌</w:t>
      </w:r>
      <w:r w:rsidRPr="00DF4488">
        <w:rPr>
          <w:rStyle w:val="Char0"/>
          <w:rFonts w:hint="cs"/>
          <w:rtl/>
        </w:rPr>
        <w:t>داشتند؛ چنانکه به کسی که زنا را دوست داشت می</w:t>
      </w:r>
      <w:r w:rsidR="00AB3BEC">
        <w:rPr>
          <w:rStyle w:val="Char0"/>
          <w:rFonts w:hint="cs"/>
          <w:rtl/>
        </w:rPr>
        <w:t>‌</w:t>
      </w:r>
      <w:r w:rsidRPr="00DF4488">
        <w:rPr>
          <w:rStyle w:val="Char0"/>
          <w:rFonts w:hint="cs"/>
          <w:rtl/>
        </w:rPr>
        <w:t>گفتند: محمد زنا را حرام کرده است و شراب را حرام کرده است؛ و اینگونه [و با این تبلیغات با توجه به شناختی که از افراد داشتند]</w:t>
      </w:r>
      <w:r w:rsidR="00922204" w:rsidRPr="00DF4488">
        <w:rPr>
          <w:rStyle w:val="Char0"/>
          <w:rFonts w:hint="cs"/>
          <w:rtl/>
        </w:rPr>
        <w:t xml:space="preserve"> اعشی شاعر</w:t>
      </w:r>
      <w:r w:rsidR="00922204" w:rsidRPr="00DF4488">
        <w:rPr>
          <w:rFonts w:hint="cs"/>
          <w:rtl/>
        </w:rPr>
        <w:t xml:space="preserve"> </w:t>
      </w:r>
      <w:r w:rsidR="00922204" w:rsidRPr="00DF4488">
        <w:rPr>
          <w:rStyle w:val="Char0"/>
          <w:rFonts w:hint="cs"/>
          <w:rtl/>
        </w:rPr>
        <w:t>را نیز از پذیرفتن اسلام باز</w:t>
      </w:r>
      <w:r w:rsidRPr="00DF4488">
        <w:rPr>
          <w:rStyle w:val="Char0"/>
          <w:rFonts w:hint="cs"/>
          <w:rtl/>
        </w:rPr>
        <w:t xml:space="preserve">داشتند. </w:t>
      </w:r>
    </w:p>
    <w:p w:rsidR="00922204" w:rsidRPr="00DF4488" w:rsidRDefault="00922204" w:rsidP="00392DDD">
      <w:pPr>
        <w:jc w:val="both"/>
        <w:rPr>
          <w:rStyle w:val="Char0"/>
          <w:rtl/>
        </w:rPr>
      </w:pPr>
      <w:r w:rsidRPr="00DF4488">
        <w:rPr>
          <w:rStyle w:val="Char0"/>
          <w:rFonts w:hint="cs"/>
          <w:rtl/>
        </w:rPr>
        <w:t>در گفتگوهایی که با بسیاری از اهل کتاب در مورد اسلام و صحت آن داشتم، آخرین سخنی که یکی از آنها به من گفت این بوده که: من شراب را ترک نمی</w:t>
      </w:r>
      <w:r w:rsidR="00AB3BEC">
        <w:rPr>
          <w:rStyle w:val="Char0"/>
          <w:rFonts w:hint="cs"/>
          <w:rtl/>
        </w:rPr>
        <w:t>‌</w:t>
      </w:r>
      <w:r w:rsidRPr="00DF4488">
        <w:rPr>
          <w:rStyle w:val="Char0"/>
          <w:rFonts w:hint="cs"/>
          <w:rtl/>
        </w:rPr>
        <w:t>کنم و</w:t>
      </w:r>
      <w:r w:rsidR="00392DDD" w:rsidRPr="00DF4488">
        <w:rPr>
          <w:rStyle w:val="Char0"/>
          <w:rFonts w:hint="cs"/>
          <w:rtl/>
        </w:rPr>
        <w:t xml:space="preserve"> آن</w:t>
      </w:r>
      <w:r w:rsidR="00AB3BEC">
        <w:rPr>
          <w:rStyle w:val="Char0"/>
          <w:rFonts w:hint="cs"/>
          <w:rtl/>
        </w:rPr>
        <w:t>‌</w:t>
      </w:r>
      <w:r w:rsidR="00392DDD" w:rsidRPr="00DF4488">
        <w:rPr>
          <w:rStyle w:val="Char0"/>
          <w:rFonts w:hint="cs"/>
          <w:rtl/>
        </w:rPr>
        <w:t>را می</w:t>
      </w:r>
      <w:r w:rsidR="00AB3BEC">
        <w:rPr>
          <w:rStyle w:val="Char0"/>
          <w:rFonts w:hint="cs"/>
          <w:rtl/>
        </w:rPr>
        <w:t>‌</w:t>
      </w:r>
      <w:r w:rsidR="00392DDD" w:rsidRPr="00DF4488">
        <w:rPr>
          <w:rStyle w:val="Char0"/>
          <w:rFonts w:hint="cs"/>
          <w:rtl/>
        </w:rPr>
        <w:t>نوشم؛ اما اگر مسلمان شو</w:t>
      </w:r>
      <w:r w:rsidRPr="00DF4488">
        <w:rPr>
          <w:rStyle w:val="Char0"/>
          <w:rFonts w:hint="cs"/>
          <w:rtl/>
        </w:rPr>
        <w:t xml:space="preserve">م بین من و شراب مانع </w:t>
      </w:r>
      <w:r w:rsidR="00392DDD" w:rsidRPr="00DF4488">
        <w:rPr>
          <w:rStyle w:val="Char0"/>
          <w:rFonts w:hint="cs"/>
          <w:rtl/>
        </w:rPr>
        <w:t>می</w:t>
      </w:r>
      <w:r w:rsidR="00AB3BEC">
        <w:rPr>
          <w:rStyle w:val="Char0"/>
          <w:rFonts w:hint="cs"/>
          <w:rtl/>
        </w:rPr>
        <w:t>‌</w:t>
      </w:r>
      <w:r w:rsidRPr="00DF4488">
        <w:rPr>
          <w:rStyle w:val="Char0"/>
          <w:rFonts w:hint="cs"/>
          <w:rtl/>
        </w:rPr>
        <w:t xml:space="preserve">شوید </w:t>
      </w:r>
      <w:r w:rsidR="00392DDD" w:rsidRPr="00DF4488">
        <w:rPr>
          <w:rStyle w:val="Char0"/>
          <w:rFonts w:hint="cs"/>
          <w:rtl/>
        </w:rPr>
        <w:t>و مرا در برابر شراب</w:t>
      </w:r>
      <w:r w:rsidR="00AB3BEC">
        <w:rPr>
          <w:rStyle w:val="Char0"/>
          <w:rFonts w:hint="cs"/>
          <w:rtl/>
        </w:rPr>
        <w:t>‌</w:t>
      </w:r>
      <w:r w:rsidR="00392DDD" w:rsidRPr="00DF4488">
        <w:rPr>
          <w:rStyle w:val="Char0"/>
          <w:rFonts w:hint="cs"/>
          <w:rtl/>
        </w:rPr>
        <w:t>خواری شلاق می</w:t>
      </w:r>
      <w:r w:rsidR="00AB3BEC">
        <w:rPr>
          <w:rStyle w:val="Char0"/>
          <w:rFonts w:hint="cs"/>
          <w:rtl/>
        </w:rPr>
        <w:t>‌</w:t>
      </w:r>
      <w:r w:rsidRPr="00DF4488">
        <w:rPr>
          <w:rStyle w:val="Char0"/>
          <w:rFonts w:hint="cs"/>
          <w:rtl/>
        </w:rPr>
        <w:t>زنید.</w:t>
      </w:r>
    </w:p>
    <w:p w:rsidR="00C14F22" w:rsidRPr="00DF4488" w:rsidRDefault="00922204" w:rsidP="00922204">
      <w:pPr>
        <w:jc w:val="both"/>
        <w:rPr>
          <w:rStyle w:val="Char0"/>
          <w:rtl/>
        </w:rPr>
      </w:pPr>
      <w:r w:rsidRPr="00DF4488">
        <w:rPr>
          <w:rStyle w:val="Char0"/>
          <w:rFonts w:hint="cs"/>
          <w:rtl/>
        </w:rPr>
        <w:t>یکی دیگر از آنها بعد از اینکه سخنان مرا فهمید گفت: نزدیکانی دارم که ثروتمندند، اگر اسلام بیاورم چیزی از ثروت آنها عاید من نمی</w:t>
      </w:r>
      <w:r w:rsidR="00AB3BEC">
        <w:rPr>
          <w:rStyle w:val="Char0"/>
          <w:rFonts w:hint="cs"/>
          <w:rtl/>
        </w:rPr>
        <w:t>‌</w:t>
      </w:r>
      <w:r w:rsidRPr="00DF4488">
        <w:rPr>
          <w:rStyle w:val="Char0"/>
          <w:rFonts w:hint="cs"/>
          <w:rtl/>
        </w:rPr>
        <w:t>شود؛ و من امید دارم که مالی را از آنها به ارث ببرم؛ یا سخنی شبیه این را گفت؛ تردیدی نیست که در وجود بسیاری از کفار محبت و انگیزه</w:t>
      </w:r>
      <w:r w:rsidR="00AB3BEC">
        <w:rPr>
          <w:rStyle w:val="Char0"/>
          <w:rFonts w:hint="cs"/>
          <w:rtl/>
        </w:rPr>
        <w:t>‌</w:t>
      </w:r>
      <w:r w:rsidRPr="00DF4488">
        <w:rPr>
          <w:rStyle w:val="Char0"/>
          <w:rFonts w:hint="cs"/>
          <w:rtl/>
        </w:rPr>
        <w:t>ی مال و شهوت نهفته است حال آنکه انگیزه</w:t>
      </w:r>
      <w:r w:rsidR="00AB3BEC">
        <w:rPr>
          <w:rStyle w:val="Char0"/>
          <w:rFonts w:hint="cs"/>
          <w:rtl/>
        </w:rPr>
        <w:t>‌</w:t>
      </w:r>
      <w:r w:rsidRPr="00DF4488">
        <w:rPr>
          <w:rStyle w:val="Char0"/>
          <w:rFonts w:hint="cs"/>
          <w:rtl/>
        </w:rPr>
        <w:t>ی ایمان در وجود آنها بسیار ضعیف است؛ بنابراین انگیزه</w:t>
      </w:r>
      <w:r w:rsidR="00AB3BEC">
        <w:rPr>
          <w:rStyle w:val="Char0"/>
          <w:rFonts w:hint="cs"/>
          <w:rtl/>
        </w:rPr>
        <w:t>‌</w:t>
      </w:r>
      <w:r w:rsidRPr="00DF4488">
        <w:rPr>
          <w:rStyle w:val="Char0"/>
          <w:rFonts w:hint="cs"/>
          <w:rtl/>
        </w:rPr>
        <w:t>ی مال و شهوت را اجابت نموده و می</w:t>
      </w:r>
      <w:r w:rsidR="00AB3BEC">
        <w:rPr>
          <w:rStyle w:val="Char0"/>
          <w:rFonts w:hint="cs"/>
          <w:rtl/>
        </w:rPr>
        <w:t>‌</w:t>
      </w:r>
      <w:r w:rsidRPr="00DF4488">
        <w:rPr>
          <w:rStyle w:val="Char0"/>
          <w:rFonts w:hint="cs"/>
          <w:rtl/>
        </w:rPr>
        <w:t>گوید: از راه و روش پدران و اجدادم بازنمی</w:t>
      </w:r>
      <w:r w:rsidR="00AB3BEC">
        <w:rPr>
          <w:rStyle w:val="Char0"/>
          <w:rFonts w:hint="cs"/>
          <w:rtl/>
        </w:rPr>
        <w:t>‌</w:t>
      </w:r>
      <w:r w:rsidRPr="00DF4488">
        <w:rPr>
          <w:rStyle w:val="Char0"/>
          <w:rFonts w:hint="cs"/>
          <w:rtl/>
        </w:rPr>
        <w:t xml:space="preserve">گردم. </w:t>
      </w:r>
    </w:p>
    <w:p w:rsidR="00C14F22" w:rsidRPr="00DF4488" w:rsidRDefault="00922204" w:rsidP="00C14F22">
      <w:pPr>
        <w:jc w:val="both"/>
        <w:rPr>
          <w:rStyle w:val="Char0"/>
          <w:rtl/>
        </w:rPr>
      </w:pPr>
      <w:r w:rsidRPr="00DF4488">
        <w:rPr>
          <w:rStyle w:val="Char0"/>
          <w:rFonts w:hint="cs"/>
          <w:rtl/>
        </w:rPr>
        <w:t>سبب ششم: دوست داشتن خانواده و نزدیکان و خویشاوندان؛ گاهی این امر موجب نپذیرفتن حق و پشت کردن به آن می</w:t>
      </w:r>
      <w:r w:rsidR="00AB3BEC">
        <w:rPr>
          <w:rStyle w:val="Char0"/>
          <w:rFonts w:hint="cs"/>
          <w:rtl/>
        </w:rPr>
        <w:t>‌</w:t>
      </w:r>
      <w:r w:rsidRPr="00DF4488">
        <w:rPr>
          <w:rStyle w:val="Char0"/>
          <w:rFonts w:hint="cs"/>
          <w:rtl/>
        </w:rPr>
        <w:t>شود. چنانکه بر این باور است که چون از حق پیروی کند و با آنها به مخالفت برخیزد، وی را طرد نموده و از خود دور می</w:t>
      </w:r>
      <w:r w:rsidR="00AB3BEC">
        <w:rPr>
          <w:rStyle w:val="Char0"/>
          <w:rFonts w:hint="cs"/>
          <w:rtl/>
        </w:rPr>
        <w:t>‌</w:t>
      </w:r>
      <w:r w:rsidRPr="00DF4488">
        <w:rPr>
          <w:rStyle w:val="Char0"/>
          <w:rFonts w:hint="cs"/>
          <w:rtl/>
        </w:rPr>
        <w:t>کنند. و این سبب باقی ماندن بسیاری از انسان</w:t>
      </w:r>
      <w:r w:rsidR="00AB3BEC">
        <w:rPr>
          <w:rStyle w:val="Char0"/>
          <w:rFonts w:hint="cs"/>
          <w:rtl/>
        </w:rPr>
        <w:t>‌</w:t>
      </w:r>
      <w:r w:rsidRPr="00DF4488">
        <w:rPr>
          <w:rStyle w:val="Char0"/>
          <w:rFonts w:hint="cs"/>
          <w:rtl/>
        </w:rPr>
        <w:t>ها بر کفر در میان قوم و خانواده و خویشاوندان</w:t>
      </w:r>
      <w:r w:rsidR="00AB3BEC">
        <w:rPr>
          <w:rStyle w:val="Char0"/>
          <w:rFonts w:hint="cs"/>
          <w:rtl/>
        </w:rPr>
        <w:t>‌</w:t>
      </w:r>
      <w:r w:rsidRPr="00DF4488">
        <w:rPr>
          <w:rStyle w:val="Char0"/>
          <w:rFonts w:hint="cs"/>
          <w:rtl/>
        </w:rPr>
        <w:t>شان می</w:t>
      </w:r>
      <w:r w:rsidR="00AB3BEC">
        <w:rPr>
          <w:rStyle w:val="Char0"/>
          <w:rFonts w:hint="cs"/>
          <w:rtl/>
        </w:rPr>
        <w:t>‌</w:t>
      </w:r>
      <w:r w:rsidRPr="00DF4488">
        <w:rPr>
          <w:rStyle w:val="Char0"/>
          <w:rFonts w:hint="cs"/>
          <w:rtl/>
        </w:rPr>
        <w:t>باشد.</w:t>
      </w:r>
    </w:p>
    <w:p w:rsidR="00A42380" w:rsidRPr="00DF4488" w:rsidRDefault="00922204" w:rsidP="005C6684">
      <w:pPr>
        <w:jc w:val="both"/>
        <w:rPr>
          <w:rStyle w:val="Char0"/>
          <w:rtl/>
        </w:rPr>
      </w:pPr>
      <w:r w:rsidRPr="00DF4488">
        <w:rPr>
          <w:rStyle w:val="Char0"/>
          <w:rFonts w:hint="cs"/>
          <w:rtl/>
        </w:rPr>
        <w:t>سبب هفتم: دوست داشتن خانه و وطن هرچند در آن خویشاوند و نزدیکی نداشته باشد. اما بر این باور است که اگر از رسول خدا</w:t>
      </w:r>
      <w:r w:rsidR="002E2132" w:rsidRPr="00937768">
        <w:rPr>
          <w:rFonts w:cs="CTraditional Arabic"/>
          <w:color w:val="000000"/>
          <w:sz w:val="24"/>
          <w:rtl/>
        </w:rPr>
        <w:t> </w:t>
      </w:r>
      <w:r w:rsidR="002E2132" w:rsidRPr="00937768">
        <w:rPr>
          <w:rFonts w:cs="CTraditional Arabic" w:hint="cs"/>
          <w:color w:val="000000"/>
          <w:sz w:val="24"/>
          <w:rtl/>
        </w:rPr>
        <w:t>ج</w:t>
      </w:r>
      <w:r w:rsidR="00C014F4" w:rsidRPr="00DF4488">
        <w:rPr>
          <w:rStyle w:val="Char0"/>
          <w:rFonts w:hint="cs"/>
          <w:rtl/>
        </w:rPr>
        <w:t xml:space="preserve"> </w:t>
      </w:r>
      <w:r w:rsidRPr="00DF4488">
        <w:rPr>
          <w:rStyle w:val="Char0"/>
          <w:rFonts w:hint="cs"/>
          <w:rtl/>
        </w:rPr>
        <w:t xml:space="preserve">پیروی کند، باعث خروج </w:t>
      </w:r>
      <w:r w:rsidR="005C6684" w:rsidRPr="00DF4488">
        <w:rPr>
          <w:rStyle w:val="Char0"/>
          <w:rFonts w:hint="cs"/>
          <w:rtl/>
        </w:rPr>
        <w:t>از خانه و وطن</w:t>
      </w:r>
      <w:r w:rsidRPr="00DF4488">
        <w:rPr>
          <w:rStyle w:val="Char0"/>
          <w:rFonts w:hint="cs"/>
          <w:rtl/>
        </w:rPr>
        <w:t xml:space="preserve"> به سوی دیار غربت می</w:t>
      </w:r>
      <w:r w:rsidR="00AB3BEC">
        <w:rPr>
          <w:rStyle w:val="Char0"/>
          <w:rFonts w:hint="cs"/>
          <w:rtl/>
        </w:rPr>
        <w:t>‌</w:t>
      </w:r>
      <w:r w:rsidRPr="00DF4488">
        <w:rPr>
          <w:rStyle w:val="Char0"/>
          <w:rFonts w:hint="cs"/>
          <w:rtl/>
        </w:rPr>
        <w:t>گردد پس وطنش را بر ایمان و پیروی از پیامبر</w:t>
      </w:r>
      <w:r w:rsidR="002E2132">
        <w:rPr>
          <w:rStyle w:val="Char0"/>
          <w:rFonts w:cs="CTraditional Arabic"/>
          <w:rtl/>
          <w:lang w:bidi="fa-IR"/>
        </w:rPr>
        <w:t> </w:t>
      </w:r>
      <w:r w:rsidR="002E2132" w:rsidRPr="00DF4488">
        <w:rPr>
          <w:rStyle w:val="Char0"/>
          <w:rFonts w:cs="CTraditional Arabic" w:hint="cs"/>
          <w:rtl/>
          <w:lang w:bidi="fa-IR"/>
        </w:rPr>
        <w:t>ج</w:t>
      </w:r>
      <w:r w:rsidRPr="00DF4488">
        <w:rPr>
          <w:rStyle w:val="Char0"/>
          <w:rFonts w:hint="cs"/>
          <w:rtl/>
        </w:rPr>
        <w:t xml:space="preserve"> ترجیح می</w:t>
      </w:r>
      <w:r w:rsidR="00AB3BEC">
        <w:rPr>
          <w:rStyle w:val="Char0"/>
          <w:rFonts w:hint="cs"/>
          <w:rtl/>
        </w:rPr>
        <w:t>‌</w:t>
      </w:r>
      <w:r w:rsidRPr="00DF4488">
        <w:rPr>
          <w:rStyle w:val="Char0"/>
          <w:rFonts w:hint="cs"/>
          <w:rtl/>
        </w:rPr>
        <w:t xml:space="preserve">دهد.   </w:t>
      </w:r>
    </w:p>
    <w:p w:rsidR="00922204" w:rsidRPr="00DF4488" w:rsidRDefault="00922204" w:rsidP="00A42380">
      <w:pPr>
        <w:jc w:val="both"/>
        <w:rPr>
          <w:rStyle w:val="Char0"/>
          <w:rtl/>
        </w:rPr>
      </w:pPr>
      <w:r w:rsidRPr="00DF4488">
        <w:rPr>
          <w:rStyle w:val="Char0"/>
          <w:rFonts w:hint="cs"/>
          <w:rtl/>
        </w:rPr>
        <w:t>سبب هشتم: تصور این مساله که پذیرفتن اسلام و پیروی از رسول خدا به معنای بی</w:t>
      </w:r>
      <w:r w:rsidR="00AB3BEC">
        <w:rPr>
          <w:rStyle w:val="Char0"/>
          <w:rFonts w:hint="cs"/>
          <w:rtl/>
        </w:rPr>
        <w:t>‌</w:t>
      </w:r>
      <w:r w:rsidRPr="00DF4488">
        <w:rPr>
          <w:rStyle w:val="Char0"/>
          <w:rFonts w:hint="cs"/>
          <w:rtl/>
        </w:rPr>
        <w:t>احترامی و عیبجویی از پدران و اجداد و نکوهش آنان می</w:t>
      </w:r>
      <w:r w:rsidR="00AB3BEC">
        <w:rPr>
          <w:rStyle w:val="Char0"/>
          <w:rFonts w:hint="cs"/>
          <w:rtl/>
        </w:rPr>
        <w:t>‌</w:t>
      </w:r>
      <w:r w:rsidRPr="00DF4488">
        <w:rPr>
          <w:rStyle w:val="Char0"/>
          <w:rFonts w:hint="cs"/>
          <w:rtl/>
        </w:rPr>
        <w:t>باشد؛ و این امری بود که ابوطالب و امثال وی را از پذیرفتن اسلام بازداشت؛ چنانکه پدران و اجدادشان را بزرگ</w:t>
      </w:r>
      <w:r w:rsidR="00AB3BEC">
        <w:rPr>
          <w:rStyle w:val="Char0"/>
          <w:rtl/>
        </w:rPr>
        <w:t>‌</w:t>
      </w:r>
      <w:r w:rsidRPr="00DF4488">
        <w:rPr>
          <w:rStyle w:val="Char0"/>
          <w:rFonts w:hint="cs"/>
          <w:rtl/>
        </w:rPr>
        <w:t>تر از این می</w:t>
      </w:r>
      <w:r w:rsidR="00AB3BEC">
        <w:rPr>
          <w:rStyle w:val="Char0"/>
          <w:rFonts w:hint="cs"/>
          <w:rtl/>
        </w:rPr>
        <w:t>‌</w:t>
      </w:r>
      <w:r w:rsidRPr="00DF4488">
        <w:rPr>
          <w:rStyle w:val="Char0"/>
          <w:rFonts w:hint="cs"/>
          <w:rtl/>
        </w:rPr>
        <w:t>دانستند که به کفر و گمراهی آنها شهادت دهند و چیزی را برگزینند که مخالف با راه و روشی است که آنان برای خود انتخاب کرده بودند. و بر این باور بودند که اگر اسلام بیاورند، درواقع با این کار آنان را نادان و احمق و گمراه دانسته</w:t>
      </w:r>
      <w:r w:rsidR="00AB3BEC">
        <w:rPr>
          <w:rStyle w:val="Char0"/>
          <w:rFonts w:hint="cs"/>
          <w:rtl/>
        </w:rPr>
        <w:t>‌</w:t>
      </w:r>
      <w:r w:rsidRPr="00DF4488">
        <w:rPr>
          <w:rStyle w:val="Char0"/>
          <w:rFonts w:hint="cs"/>
          <w:rtl/>
        </w:rPr>
        <w:t>اند و بلکه آنان را به بدترین چیز ممکن یعنی کفر و شرک متهم کرده</w:t>
      </w:r>
      <w:r w:rsidR="00AB3BEC">
        <w:rPr>
          <w:rStyle w:val="Char0"/>
          <w:rFonts w:hint="cs"/>
          <w:rtl/>
        </w:rPr>
        <w:t>‌</w:t>
      </w:r>
      <w:r w:rsidRPr="00DF4488">
        <w:rPr>
          <w:rStyle w:val="Char0"/>
          <w:rFonts w:hint="cs"/>
          <w:rtl/>
        </w:rPr>
        <w:t xml:space="preserve">اند. </w:t>
      </w:r>
    </w:p>
    <w:p w:rsidR="00922204" w:rsidRPr="00DF4488" w:rsidRDefault="00922204" w:rsidP="00A42380">
      <w:pPr>
        <w:jc w:val="both"/>
        <w:rPr>
          <w:rStyle w:val="Char0"/>
          <w:rtl/>
        </w:rPr>
      </w:pPr>
      <w:r w:rsidRPr="00DF4488">
        <w:rPr>
          <w:rStyle w:val="Char0"/>
          <w:rFonts w:hint="cs"/>
          <w:rtl/>
        </w:rPr>
        <w:t>بر این اساس است که دشمنان الله به هنگام مرگ ابوطالب به او گفتند: «آیا از دین عبدالمطلب بازمی</w:t>
      </w:r>
      <w:r w:rsidR="00AB3BEC">
        <w:rPr>
          <w:rStyle w:val="Char0"/>
          <w:rFonts w:hint="cs"/>
          <w:rtl/>
        </w:rPr>
        <w:t>‌</w:t>
      </w:r>
      <w:r w:rsidRPr="00DF4488">
        <w:rPr>
          <w:rStyle w:val="Char0"/>
          <w:rFonts w:hint="cs"/>
          <w:rtl/>
        </w:rPr>
        <w:t xml:space="preserve">گردی؟!». </w:t>
      </w:r>
    </w:p>
    <w:p w:rsidR="00922204" w:rsidRPr="00DF4488" w:rsidRDefault="00922204" w:rsidP="00A42380">
      <w:pPr>
        <w:jc w:val="both"/>
        <w:rPr>
          <w:rStyle w:val="Char0"/>
          <w:rtl/>
        </w:rPr>
      </w:pPr>
      <w:r w:rsidRPr="00DF4488">
        <w:rPr>
          <w:rStyle w:val="Char0"/>
          <w:rFonts w:hint="cs"/>
          <w:rtl/>
        </w:rPr>
        <w:t xml:space="preserve">و آخرین چیزی که ابوطالب به آنها گفت این بود که: بر دین و آیین عبدالمطلب است. </w:t>
      </w:r>
    </w:p>
    <w:p w:rsidR="00922204" w:rsidRPr="00DF4488" w:rsidRDefault="00922204" w:rsidP="00922204">
      <w:pPr>
        <w:jc w:val="both"/>
        <w:rPr>
          <w:rStyle w:val="Char0"/>
          <w:rtl/>
        </w:rPr>
      </w:pPr>
      <w:r w:rsidRPr="00DF4488">
        <w:rPr>
          <w:rStyle w:val="Char0"/>
          <w:rFonts w:hint="cs"/>
          <w:rtl/>
        </w:rPr>
        <w:t>دشمنان الله او را از این طریق دعوت نمودند چراکه می</w:t>
      </w:r>
      <w:r w:rsidR="00AB3BEC">
        <w:rPr>
          <w:rStyle w:val="Char0"/>
          <w:rFonts w:hint="cs"/>
          <w:rtl/>
        </w:rPr>
        <w:t>‌</w:t>
      </w:r>
      <w:r w:rsidRPr="00DF4488">
        <w:rPr>
          <w:rStyle w:val="Char0"/>
          <w:rFonts w:hint="cs"/>
          <w:rtl/>
        </w:rPr>
        <w:t>دانستند پدرش عبدالمطلب نزد وی از جایگاه والایی برخوردار است و او را گرامی می</w:t>
      </w:r>
      <w:r w:rsidR="00AB3BEC">
        <w:rPr>
          <w:rStyle w:val="Char0"/>
          <w:rFonts w:hint="cs"/>
          <w:rtl/>
        </w:rPr>
        <w:t>‌</w:t>
      </w:r>
      <w:r w:rsidRPr="00DF4488">
        <w:rPr>
          <w:rStyle w:val="Char0"/>
          <w:rFonts w:hint="cs"/>
          <w:rtl/>
        </w:rPr>
        <w:t>دارد و به او افتخار نموده و او را باعث فخر و شرف می</w:t>
      </w:r>
      <w:r w:rsidR="00AB3BEC">
        <w:rPr>
          <w:rStyle w:val="Char0"/>
          <w:rFonts w:hint="cs"/>
          <w:rtl/>
        </w:rPr>
        <w:t>‌</w:t>
      </w:r>
      <w:r w:rsidRPr="00DF4488">
        <w:rPr>
          <w:rStyle w:val="Char0"/>
          <w:rFonts w:hint="cs"/>
          <w:rtl/>
        </w:rPr>
        <w:t>داند. در چنین شرایطی چگونه می</w:t>
      </w:r>
      <w:r w:rsidR="00AB3BEC">
        <w:rPr>
          <w:rStyle w:val="Char0"/>
          <w:rFonts w:hint="cs"/>
          <w:rtl/>
        </w:rPr>
        <w:t>‌</w:t>
      </w:r>
      <w:r w:rsidRPr="00DF4488">
        <w:rPr>
          <w:rStyle w:val="Char0"/>
          <w:rFonts w:hint="cs"/>
          <w:rtl/>
        </w:rPr>
        <w:t>توانست امری را برگزیند که لازمه</w:t>
      </w:r>
      <w:r w:rsidR="00AB3BEC">
        <w:rPr>
          <w:rStyle w:val="Char0"/>
          <w:rFonts w:hint="cs"/>
          <w:rtl/>
        </w:rPr>
        <w:t>‌</w:t>
      </w:r>
      <w:r w:rsidRPr="00DF4488">
        <w:rPr>
          <w:rStyle w:val="Char0"/>
          <w:rFonts w:hint="cs"/>
          <w:rtl/>
        </w:rPr>
        <w:t xml:space="preserve">ی آن مذمت و نکوهش و عیبجویی از عبدالمطلب است؟! </w:t>
      </w:r>
    </w:p>
    <w:p w:rsidR="00A42380" w:rsidRPr="00DF4488" w:rsidRDefault="00922204" w:rsidP="00922204">
      <w:pPr>
        <w:jc w:val="both"/>
        <w:rPr>
          <w:rStyle w:val="Char0"/>
          <w:rtl/>
        </w:rPr>
      </w:pPr>
      <w:r w:rsidRPr="00DF4488">
        <w:rPr>
          <w:rStyle w:val="Char0"/>
          <w:rFonts w:hint="cs"/>
          <w:rtl/>
        </w:rPr>
        <w:t>و بر این اساس است که گفت: اگر ایمان آوردن من سبب سرافکندگی فرزندان عبدالمطلب نمی</w:t>
      </w:r>
      <w:r w:rsidR="00AB3BEC">
        <w:rPr>
          <w:rStyle w:val="Char0"/>
          <w:rFonts w:hint="cs"/>
          <w:rtl/>
        </w:rPr>
        <w:t>‌</w:t>
      </w:r>
      <w:r w:rsidRPr="00DF4488">
        <w:rPr>
          <w:rStyle w:val="Char0"/>
          <w:rFonts w:hint="cs"/>
          <w:rtl/>
        </w:rPr>
        <w:t>بود با ایمان آوردن چشمانت را روشن می</w:t>
      </w:r>
      <w:r w:rsidR="00AB3BEC">
        <w:rPr>
          <w:rStyle w:val="Char0"/>
          <w:rFonts w:hint="cs"/>
          <w:rtl/>
        </w:rPr>
        <w:t>‌</w:t>
      </w:r>
      <w:r w:rsidRPr="00DF4488">
        <w:rPr>
          <w:rStyle w:val="Char0"/>
          <w:rFonts w:hint="cs"/>
          <w:rtl/>
        </w:rPr>
        <w:t>کردم؛ و این شعری است که در آن تصریح می</w:t>
      </w:r>
      <w:r w:rsidR="00AB3BEC">
        <w:rPr>
          <w:rStyle w:val="Char0"/>
          <w:rFonts w:hint="cs"/>
          <w:rtl/>
        </w:rPr>
        <w:t>‌</w:t>
      </w:r>
      <w:r w:rsidRPr="00DF4488">
        <w:rPr>
          <w:rStyle w:val="Char0"/>
          <w:rFonts w:hint="cs"/>
          <w:rtl/>
        </w:rPr>
        <w:t xml:space="preserve">کند </w:t>
      </w:r>
      <w:r w:rsidR="00C014F4" w:rsidRPr="00DF4488">
        <w:rPr>
          <w:rStyle w:val="Char0"/>
          <w:rFonts w:hint="cs"/>
          <w:rtl/>
        </w:rPr>
        <w:t xml:space="preserve">که </w:t>
      </w:r>
      <w:r w:rsidRPr="00DF4488">
        <w:rPr>
          <w:rStyle w:val="Char0"/>
          <w:rFonts w:hint="cs"/>
          <w:rtl/>
        </w:rPr>
        <w:t>به نبوت پیامبر</w:t>
      </w:r>
      <w:r w:rsidR="002E2132" w:rsidRPr="00937768">
        <w:rPr>
          <w:rFonts w:cs="CTraditional Arabic"/>
          <w:color w:val="000000"/>
          <w:sz w:val="24"/>
          <w:rtl/>
        </w:rPr>
        <w:t> </w:t>
      </w:r>
      <w:r w:rsidR="002E2132" w:rsidRPr="00937768">
        <w:rPr>
          <w:rFonts w:cs="CTraditional Arabic" w:hint="cs"/>
          <w:color w:val="000000"/>
          <w:sz w:val="24"/>
          <w:rtl/>
        </w:rPr>
        <w:t>ج</w:t>
      </w:r>
      <w:r w:rsidRPr="00DF4488">
        <w:rPr>
          <w:rStyle w:val="Char0"/>
          <w:rFonts w:hint="cs"/>
          <w:rtl/>
        </w:rPr>
        <w:t xml:space="preserve"> و صداقت او آگاه بوده است:  </w:t>
      </w:r>
    </w:p>
    <w:tbl>
      <w:tblPr>
        <w:bidiVisual/>
        <w:tblW w:w="0" w:type="auto"/>
        <w:tblLook w:val="04A0" w:firstRow="1" w:lastRow="0" w:firstColumn="1" w:lastColumn="0" w:noHBand="0" w:noVBand="1"/>
      </w:tblPr>
      <w:tblGrid>
        <w:gridCol w:w="3083"/>
        <w:gridCol w:w="284"/>
        <w:gridCol w:w="3085"/>
      </w:tblGrid>
      <w:tr w:rsidR="000E0A89" w:rsidRPr="00DF4488" w:rsidTr="00923818">
        <w:tc>
          <w:tcPr>
            <w:tcW w:w="3083" w:type="dxa"/>
          </w:tcPr>
          <w:p w:rsidR="000E0A89" w:rsidRPr="00DF4488" w:rsidRDefault="000E0A89" w:rsidP="000E0A89">
            <w:pPr>
              <w:pStyle w:val="a3"/>
              <w:ind w:firstLine="0"/>
              <w:jc w:val="lowKashida"/>
              <w:rPr>
                <w:rStyle w:val="Char0"/>
                <w:sz w:val="2"/>
                <w:szCs w:val="2"/>
                <w:rtl/>
              </w:rPr>
            </w:pPr>
            <w:r w:rsidRPr="00DF4488">
              <w:rPr>
                <w:rFonts w:hint="cs"/>
                <w:rtl/>
              </w:rPr>
              <w:t>ولقد</w:t>
            </w:r>
            <w:r w:rsidRPr="00DF4488">
              <w:rPr>
                <w:rtl/>
              </w:rPr>
              <w:t xml:space="preserve"> </w:t>
            </w:r>
            <w:r w:rsidRPr="00DF4488">
              <w:rPr>
                <w:rFonts w:hint="cs"/>
                <w:rtl/>
              </w:rPr>
              <w:t>علمت</w:t>
            </w:r>
            <w:r w:rsidRPr="00DF4488">
              <w:rPr>
                <w:rtl/>
              </w:rPr>
              <w:t xml:space="preserve"> </w:t>
            </w:r>
            <w:r w:rsidRPr="00DF4488">
              <w:rPr>
                <w:rFonts w:hint="cs"/>
                <w:rtl/>
              </w:rPr>
              <w:t>بأن</w:t>
            </w:r>
            <w:r w:rsidRPr="00DF4488">
              <w:rPr>
                <w:rtl/>
              </w:rPr>
              <w:t xml:space="preserve"> </w:t>
            </w:r>
            <w:r w:rsidRPr="00DF4488">
              <w:rPr>
                <w:rFonts w:hint="cs"/>
                <w:rtl/>
              </w:rPr>
              <w:t>دين</w:t>
            </w:r>
            <w:r w:rsidRPr="00DF4488">
              <w:rPr>
                <w:rtl/>
              </w:rPr>
              <w:t xml:space="preserve"> </w:t>
            </w:r>
            <w:r w:rsidRPr="00DF4488">
              <w:rPr>
                <w:rFonts w:hint="cs"/>
                <w:rtl/>
              </w:rPr>
              <w:t>محمدٍ</w:t>
            </w:r>
            <w:r w:rsidRPr="00DF4488">
              <w:rPr>
                <w:rStyle w:val="Char3"/>
                <w:rtl/>
              </w:rPr>
              <w:br/>
            </w:r>
          </w:p>
        </w:tc>
        <w:tc>
          <w:tcPr>
            <w:tcW w:w="284" w:type="dxa"/>
          </w:tcPr>
          <w:p w:rsidR="000E0A89" w:rsidRPr="00DF4488" w:rsidRDefault="000E0A89" w:rsidP="000E0A89">
            <w:pPr>
              <w:ind w:firstLine="0"/>
              <w:rPr>
                <w:rStyle w:val="Char0"/>
                <w:rtl/>
              </w:rPr>
            </w:pPr>
          </w:p>
        </w:tc>
        <w:tc>
          <w:tcPr>
            <w:tcW w:w="3085" w:type="dxa"/>
          </w:tcPr>
          <w:p w:rsidR="000E0A89" w:rsidRPr="00DF4488" w:rsidRDefault="000E0A89" w:rsidP="000E0A89">
            <w:pPr>
              <w:pStyle w:val="a3"/>
              <w:ind w:firstLine="0"/>
              <w:jc w:val="lowKashida"/>
              <w:rPr>
                <w:rStyle w:val="Char0"/>
                <w:sz w:val="2"/>
                <w:szCs w:val="2"/>
                <w:rtl/>
              </w:rPr>
            </w:pPr>
            <w:r w:rsidRPr="00DF4488">
              <w:rPr>
                <w:rFonts w:hint="cs"/>
                <w:rtl/>
              </w:rPr>
              <w:t>من</w:t>
            </w:r>
            <w:r w:rsidRPr="00DF4488">
              <w:rPr>
                <w:rtl/>
              </w:rPr>
              <w:t xml:space="preserve"> </w:t>
            </w:r>
            <w:r w:rsidRPr="00DF4488">
              <w:rPr>
                <w:rFonts w:hint="cs"/>
                <w:rtl/>
              </w:rPr>
              <w:t>خير</w:t>
            </w:r>
            <w:r w:rsidRPr="00DF4488">
              <w:rPr>
                <w:rtl/>
              </w:rPr>
              <w:t xml:space="preserve"> </w:t>
            </w:r>
            <w:r w:rsidRPr="00DF4488">
              <w:rPr>
                <w:rFonts w:hint="cs"/>
                <w:rtl/>
              </w:rPr>
              <w:t>أديان</w:t>
            </w:r>
            <w:r w:rsidRPr="00DF4488">
              <w:rPr>
                <w:rtl/>
              </w:rPr>
              <w:t xml:space="preserve"> </w:t>
            </w:r>
            <w:r w:rsidRPr="00DF4488">
              <w:rPr>
                <w:rFonts w:hint="cs"/>
                <w:rtl/>
              </w:rPr>
              <w:t>البرية</w:t>
            </w:r>
            <w:r w:rsidRPr="00DF4488">
              <w:rPr>
                <w:rtl/>
              </w:rPr>
              <w:t xml:space="preserve"> </w:t>
            </w:r>
            <w:r w:rsidRPr="00DF4488">
              <w:rPr>
                <w:rFonts w:hint="cs"/>
                <w:rtl/>
              </w:rPr>
              <w:t>دينا</w:t>
            </w:r>
            <w:r w:rsidRPr="00DF4488">
              <w:rPr>
                <w:rStyle w:val="Char3"/>
                <w:rtl/>
              </w:rPr>
              <w:br/>
            </w:r>
          </w:p>
        </w:tc>
      </w:tr>
      <w:tr w:rsidR="000E0A89" w:rsidRPr="00DF4488" w:rsidTr="00923818">
        <w:tc>
          <w:tcPr>
            <w:tcW w:w="3083" w:type="dxa"/>
          </w:tcPr>
          <w:p w:rsidR="000E0A89" w:rsidRPr="00DF4488" w:rsidRDefault="000E0A89" w:rsidP="000E0A89">
            <w:pPr>
              <w:pStyle w:val="a3"/>
              <w:ind w:firstLine="0"/>
              <w:jc w:val="lowKashida"/>
              <w:rPr>
                <w:sz w:val="2"/>
                <w:szCs w:val="2"/>
                <w:rtl/>
              </w:rPr>
            </w:pPr>
            <w:r w:rsidRPr="00DF4488">
              <w:rPr>
                <w:rFonts w:hint="cs"/>
                <w:rtl/>
              </w:rPr>
              <w:t>لولا</w:t>
            </w:r>
            <w:r w:rsidRPr="00DF4488">
              <w:rPr>
                <w:rtl/>
              </w:rPr>
              <w:t xml:space="preserve"> </w:t>
            </w:r>
            <w:r w:rsidRPr="00DF4488">
              <w:rPr>
                <w:rFonts w:hint="cs"/>
                <w:rtl/>
              </w:rPr>
              <w:t>الملامة</w:t>
            </w:r>
            <w:r w:rsidRPr="00DF4488">
              <w:rPr>
                <w:rtl/>
              </w:rPr>
              <w:t xml:space="preserve"> </w:t>
            </w:r>
            <w:r w:rsidRPr="00DF4488">
              <w:rPr>
                <w:rFonts w:hint="cs"/>
                <w:rtl/>
              </w:rPr>
              <w:t>أو</w:t>
            </w:r>
            <w:r w:rsidRPr="00DF4488">
              <w:rPr>
                <w:rtl/>
              </w:rPr>
              <w:t xml:space="preserve"> </w:t>
            </w:r>
            <w:r w:rsidRPr="00DF4488">
              <w:rPr>
                <w:rFonts w:hint="cs"/>
                <w:rtl/>
              </w:rPr>
              <w:t>حذار</w:t>
            </w:r>
            <w:r w:rsidRPr="00DF4488">
              <w:rPr>
                <w:rtl/>
              </w:rPr>
              <w:t xml:space="preserve"> </w:t>
            </w:r>
            <w:r w:rsidRPr="00DF4488">
              <w:rPr>
                <w:rFonts w:hint="cs"/>
                <w:rtl/>
              </w:rPr>
              <w:t>مسبة</w:t>
            </w:r>
            <w:r w:rsidRPr="00DF4488">
              <w:rPr>
                <w:rtl/>
              </w:rPr>
              <w:br/>
            </w:r>
          </w:p>
        </w:tc>
        <w:tc>
          <w:tcPr>
            <w:tcW w:w="284" w:type="dxa"/>
          </w:tcPr>
          <w:p w:rsidR="000E0A89" w:rsidRPr="00DF4488" w:rsidRDefault="000E0A89" w:rsidP="000E0A89">
            <w:pPr>
              <w:ind w:firstLine="0"/>
              <w:rPr>
                <w:rStyle w:val="Char0"/>
                <w:rtl/>
              </w:rPr>
            </w:pPr>
          </w:p>
        </w:tc>
        <w:tc>
          <w:tcPr>
            <w:tcW w:w="3085" w:type="dxa"/>
          </w:tcPr>
          <w:p w:rsidR="000E0A89" w:rsidRPr="00DF4488" w:rsidRDefault="000E0A89" w:rsidP="000E0A89">
            <w:pPr>
              <w:pStyle w:val="a3"/>
              <w:ind w:firstLine="0"/>
              <w:jc w:val="lowKashida"/>
              <w:rPr>
                <w:sz w:val="2"/>
                <w:szCs w:val="2"/>
                <w:rtl/>
              </w:rPr>
            </w:pPr>
            <w:r w:rsidRPr="00DF4488">
              <w:rPr>
                <w:rFonts w:hint="cs"/>
                <w:rtl/>
              </w:rPr>
              <w:t>لوجدتني</w:t>
            </w:r>
            <w:r w:rsidRPr="00DF4488">
              <w:rPr>
                <w:rtl/>
              </w:rPr>
              <w:t xml:space="preserve"> </w:t>
            </w:r>
            <w:r w:rsidRPr="00DF4488">
              <w:rPr>
                <w:rFonts w:hint="cs"/>
                <w:rtl/>
              </w:rPr>
              <w:t>سمحا</w:t>
            </w:r>
            <w:r w:rsidRPr="00DF4488">
              <w:rPr>
                <w:rtl/>
              </w:rPr>
              <w:t xml:space="preserve"> </w:t>
            </w:r>
            <w:r w:rsidRPr="00DF4488">
              <w:rPr>
                <w:rFonts w:hint="cs"/>
                <w:rtl/>
              </w:rPr>
              <w:t>بذاك</w:t>
            </w:r>
            <w:r w:rsidRPr="00DF4488">
              <w:rPr>
                <w:rtl/>
              </w:rPr>
              <w:t xml:space="preserve"> </w:t>
            </w:r>
            <w:r w:rsidRPr="00DF4488">
              <w:rPr>
                <w:rFonts w:hint="cs"/>
                <w:rtl/>
              </w:rPr>
              <w:t>مبينا</w:t>
            </w:r>
            <w:r w:rsidRPr="00DF4488">
              <w:rPr>
                <w:rtl/>
              </w:rPr>
              <w:br/>
            </w:r>
          </w:p>
        </w:tc>
      </w:tr>
    </w:tbl>
    <w:p w:rsidR="00922204" w:rsidRPr="00DF4488" w:rsidRDefault="00922204" w:rsidP="00922204">
      <w:pPr>
        <w:autoSpaceDE w:val="0"/>
        <w:autoSpaceDN w:val="0"/>
        <w:adjustRightInd w:val="0"/>
        <w:ind w:firstLine="0"/>
        <w:jc w:val="both"/>
        <w:rPr>
          <w:rStyle w:val="Char0"/>
          <w:rtl/>
        </w:rPr>
      </w:pPr>
      <w:r w:rsidRPr="00DF4488">
        <w:rPr>
          <w:rStyle w:val="Char0"/>
          <w:rtl/>
        </w:rPr>
        <w:t xml:space="preserve">من علم يقين دارم که دين محمد از جمله بهترين اديان </w:t>
      </w:r>
      <w:r w:rsidR="00C014F4" w:rsidRPr="00DF4488">
        <w:rPr>
          <w:rStyle w:val="Char0"/>
          <w:rFonts w:hint="cs"/>
          <w:rtl/>
        </w:rPr>
        <w:t>مردم (</w:t>
      </w:r>
      <w:r w:rsidRPr="00DF4488">
        <w:rPr>
          <w:rStyle w:val="Char0"/>
          <w:rtl/>
        </w:rPr>
        <w:t>رو</w:t>
      </w:r>
      <w:r w:rsidRPr="00DF4488">
        <w:rPr>
          <w:rStyle w:val="Char0"/>
          <w:rFonts w:hint="cs"/>
          <w:rtl/>
        </w:rPr>
        <w:t>ی</w:t>
      </w:r>
      <w:r w:rsidRPr="00DF4488">
        <w:rPr>
          <w:rStyle w:val="Char0"/>
          <w:rtl/>
        </w:rPr>
        <w:t xml:space="preserve"> زمين</w:t>
      </w:r>
      <w:r w:rsidR="00C014F4" w:rsidRPr="00DF4488">
        <w:rPr>
          <w:rStyle w:val="Char0"/>
          <w:rFonts w:hint="cs"/>
          <w:rtl/>
        </w:rPr>
        <w:t>)</w:t>
      </w:r>
      <w:r w:rsidRPr="00DF4488">
        <w:rPr>
          <w:rStyle w:val="Char0"/>
          <w:rtl/>
        </w:rPr>
        <w:t xml:space="preserve"> است.</w:t>
      </w:r>
      <w:r w:rsidRPr="00DF4488">
        <w:rPr>
          <w:rStyle w:val="Char0"/>
          <w:rFonts w:hint="cs"/>
          <w:rtl/>
        </w:rPr>
        <w:t xml:space="preserve"> </w:t>
      </w:r>
      <w:r w:rsidRPr="00DF4488">
        <w:rPr>
          <w:rStyle w:val="Char0"/>
          <w:rtl/>
        </w:rPr>
        <w:t>اگر ملامت و</w:t>
      </w:r>
      <w:r w:rsidRPr="00DF4488">
        <w:rPr>
          <w:rStyle w:val="Char0"/>
          <w:rFonts w:hint="cs"/>
          <w:rtl/>
        </w:rPr>
        <w:t xml:space="preserve"> </w:t>
      </w:r>
      <w:r w:rsidRPr="00DF4488">
        <w:rPr>
          <w:rStyle w:val="Char0"/>
          <w:rtl/>
        </w:rPr>
        <w:t>ترس از سب و</w:t>
      </w:r>
      <w:r w:rsidRPr="00DF4488">
        <w:rPr>
          <w:rStyle w:val="Char0"/>
          <w:rFonts w:hint="cs"/>
          <w:rtl/>
        </w:rPr>
        <w:t xml:space="preserve"> </w:t>
      </w:r>
      <w:r w:rsidRPr="00DF4488">
        <w:rPr>
          <w:rStyle w:val="Char0"/>
          <w:rtl/>
        </w:rPr>
        <w:t>دشنام نم</w:t>
      </w:r>
      <w:r w:rsidRPr="00DF4488">
        <w:rPr>
          <w:rStyle w:val="Char0"/>
          <w:rFonts w:hint="cs"/>
          <w:rtl/>
        </w:rPr>
        <w:t>ی</w:t>
      </w:r>
      <w:r w:rsidR="00AB3BEC">
        <w:rPr>
          <w:rStyle w:val="Char0"/>
          <w:rFonts w:hint="cs"/>
          <w:rtl/>
        </w:rPr>
        <w:t>‌</w:t>
      </w:r>
      <w:r w:rsidRPr="00DF4488">
        <w:rPr>
          <w:rStyle w:val="Char0"/>
          <w:rtl/>
        </w:rPr>
        <w:t>بود همين حالا مرا م</w:t>
      </w:r>
      <w:r w:rsidRPr="00DF4488">
        <w:rPr>
          <w:rStyle w:val="Char0"/>
          <w:rFonts w:hint="cs"/>
          <w:rtl/>
        </w:rPr>
        <w:t>ی</w:t>
      </w:r>
      <w:r w:rsidR="00AB3BEC">
        <w:rPr>
          <w:rStyle w:val="Char0"/>
          <w:rFonts w:hint="cs"/>
          <w:rtl/>
        </w:rPr>
        <w:t>‌</w:t>
      </w:r>
      <w:r w:rsidRPr="00DF4488">
        <w:rPr>
          <w:rStyle w:val="Char0"/>
          <w:rtl/>
        </w:rPr>
        <w:t>يافت</w:t>
      </w:r>
      <w:r w:rsidRPr="00DF4488">
        <w:rPr>
          <w:rStyle w:val="Char0"/>
          <w:rFonts w:hint="cs"/>
          <w:rtl/>
        </w:rPr>
        <w:t>ی</w:t>
      </w:r>
      <w:r w:rsidRPr="00DF4488">
        <w:rPr>
          <w:rStyle w:val="Char0"/>
          <w:rtl/>
        </w:rPr>
        <w:t xml:space="preserve"> که سخاوتمندانه و</w:t>
      </w:r>
      <w:r w:rsidRPr="00DF4488">
        <w:rPr>
          <w:rStyle w:val="Char0"/>
          <w:rFonts w:hint="cs"/>
          <w:rtl/>
        </w:rPr>
        <w:t xml:space="preserve"> </w:t>
      </w:r>
      <w:r w:rsidRPr="00DF4488">
        <w:rPr>
          <w:rStyle w:val="Char0"/>
          <w:rtl/>
        </w:rPr>
        <w:t>آشکارا به آن اعتراف م</w:t>
      </w:r>
      <w:r w:rsidRPr="00DF4488">
        <w:rPr>
          <w:rStyle w:val="Char0"/>
          <w:rFonts w:hint="cs"/>
          <w:rtl/>
        </w:rPr>
        <w:t>ی</w:t>
      </w:r>
      <w:r w:rsidR="00AB3BEC">
        <w:rPr>
          <w:rStyle w:val="Char0"/>
          <w:rFonts w:hint="cs"/>
          <w:rtl/>
        </w:rPr>
        <w:t>‌</w:t>
      </w:r>
      <w:r w:rsidRPr="00DF4488">
        <w:rPr>
          <w:rStyle w:val="Char0"/>
          <w:rtl/>
        </w:rPr>
        <w:t>کردم و</w:t>
      </w:r>
      <w:r w:rsidRPr="00DF4488">
        <w:rPr>
          <w:rStyle w:val="Char0"/>
          <w:rFonts w:hint="cs"/>
          <w:rtl/>
        </w:rPr>
        <w:t xml:space="preserve"> </w:t>
      </w:r>
      <w:r w:rsidRPr="00DF4488">
        <w:rPr>
          <w:rStyle w:val="Char0"/>
          <w:rtl/>
        </w:rPr>
        <w:t>زبان به ستايشش م</w:t>
      </w:r>
      <w:r w:rsidR="006E6550" w:rsidRPr="00DF4488">
        <w:rPr>
          <w:rStyle w:val="Char0"/>
          <w:rFonts w:hint="cs"/>
          <w:rtl/>
        </w:rPr>
        <w:t>ی</w:t>
      </w:r>
      <w:r w:rsidR="006E6550" w:rsidRPr="00DF4488">
        <w:rPr>
          <w:rStyle w:val="Char0"/>
          <w:rFonts w:hint="eastAsia"/>
          <w:rtl/>
        </w:rPr>
        <w:t>‌</w:t>
      </w:r>
      <w:r w:rsidRPr="00DF4488">
        <w:rPr>
          <w:rStyle w:val="Char0"/>
          <w:rtl/>
        </w:rPr>
        <w:t>گشودم</w:t>
      </w:r>
      <w:r w:rsidRPr="00DF4488">
        <w:rPr>
          <w:rStyle w:val="Char0"/>
          <w:rFonts w:hint="cs"/>
          <w:rtl/>
        </w:rPr>
        <w:t>.</w:t>
      </w:r>
    </w:p>
    <w:p w:rsidR="00A42380" w:rsidRPr="00DF4488" w:rsidRDefault="00A42380" w:rsidP="00922204">
      <w:pPr>
        <w:jc w:val="both"/>
        <w:rPr>
          <w:rStyle w:val="Char0"/>
          <w:rtl/>
        </w:rPr>
      </w:pPr>
      <w:r w:rsidRPr="00DF4488">
        <w:rPr>
          <w:rStyle w:val="Char0"/>
          <w:rFonts w:hint="cs"/>
          <w:rtl/>
        </w:rPr>
        <w:t>و</w:t>
      </w:r>
      <w:r w:rsidRPr="00DF4488">
        <w:rPr>
          <w:rStyle w:val="Char0"/>
          <w:rtl/>
        </w:rPr>
        <w:t xml:space="preserve"> </w:t>
      </w:r>
      <w:r w:rsidRPr="00DF4488">
        <w:rPr>
          <w:rStyle w:val="Char0"/>
          <w:rFonts w:hint="cs"/>
          <w:rtl/>
        </w:rPr>
        <w:t>در</w:t>
      </w:r>
      <w:r w:rsidRPr="00DF4488">
        <w:rPr>
          <w:rStyle w:val="Char0"/>
          <w:rtl/>
        </w:rPr>
        <w:t xml:space="preserve"> </w:t>
      </w:r>
      <w:r w:rsidRPr="00DF4488">
        <w:rPr>
          <w:rStyle w:val="Char0"/>
          <w:rFonts w:hint="cs"/>
          <w:rtl/>
        </w:rPr>
        <w:t>قص</w:t>
      </w:r>
      <w:r w:rsidR="00466566" w:rsidRPr="00DF4488">
        <w:rPr>
          <w:rStyle w:val="Char0"/>
          <w:rFonts w:hint="cs"/>
          <w:rtl/>
        </w:rPr>
        <w:t>ی</w:t>
      </w:r>
      <w:r w:rsidRPr="00DF4488">
        <w:rPr>
          <w:rStyle w:val="Char0"/>
          <w:rFonts w:hint="cs"/>
          <w:rtl/>
        </w:rPr>
        <w:t>ده</w:t>
      </w:r>
      <w:r w:rsidRPr="00DF4488">
        <w:rPr>
          <w:rStyle w:val="Char0"/>
          <w:rtl/>
        </w:rPr>
        <w:t xml:space="preserve"> </w:t>
      </w:r>
      <w:r w:rsidRPr="00DF4488">
        <w:rPr>
          <w:rStyle w:val="Char0"/>
          <w:rFonts w:hint="cs"/>
          <w:rtl/>
        </w:rPr>
        <w:t>لام</w:t>
      </w:r>
      <w:r w:rsidR="00466566" w:rsidRPr="00DF4488">
        <w:rPr>
          <w:rStyle w:val="Char0"/>
          <w:rFonts w:hint="cs"/>
          <w:rtl/>
        </w:rPr>
        <w:t>ی</w:t>
      </w:r>
      <w:r w:rsidRPr="00DF4488">
        <w:rPr>
          <w:rStyle w:val="Char0"/>
          <w:rFonts w:hint="cs"/>
          <w:rtl/>
        </w:rPr>
        <w:t>ه</w:t>
      </w:r>
      <w:r w:rsidR="00922204" w:rsidRPr="00DF4488">
        <w:rPr>
          <w:rStyle w:val="Char0"/>
          <w:rFonts w:hint="cs"/>
          <w:rtl/>
        </w:rPr>
        <w:t>، امام ابن قیم</w:t>
      </w:r>
      <w:r w:rsidR="002B044F" w:rsidRPr="00DF4488">
        <w:rPr>
          <w:rStyle w:val="Char0"/>
          <w:rtl/>
        </w:rPr>
        <w:t xml:space="preserve"> </w:t>
      </w:r>
      <w:r w:rsidR="00922204" w:rsidRPr="00DF4488">
        <w:rPr>
          <w:rStyle w:val="Char0"/>
          <w:rFonts w:hint="cs"/>
          <w:rtl/>
        </w:rPr>
        <w:t>چنین</w:t>
      </w:r>
      <w:r w:rsidRPr="00DF4488">
        <w:rPr>
          <w:rStyle w:val="Char0"/>
          <w:rtl/>
        </w:rPr>
        <w:t xml:space="preserve"> </w:t>
      </w:r>
      <w:r w:rsidRPr="00DF4488">
        <w:rPr>
          <w:rStyle w:val="Char0"/>
          <w:rFonts w:hint="cs"/>
          <w:rtl/>
        </w:rPr>
        <w:t>آمده</w:t>
      </w:r>
      <w:r w:rsidR="00922204" w:rsidRPr="00DF4488">
        <w:rPr>
          <w:rStyle w:val="Char0"/>
          <w:rFonts w:hint="cs"/>
          <w:rtl/>
        </w:rPr>
        <w:t xml:space="preserve"> است</w:t>
      </w:r>
      <w:r w:rsidRPr="00DF4488">
        <w:rPr>
          <w:rStyle w:val="Char0"/>
          <w:rtl/>
        </w:rPr>
        <w:t>:</w:t>
      </w:r>
    </w:p>
    <w:tbl>
      <w:tblPr>
        <w:bidiVisual/>
        <w:tblW w:w="0" w:type="auto"/>
        <w:tblLook w:val="04A0" w:firstRow="1" w:lastRow="0" w:firstColumn="1" w:lastColumn="0" w:noHBand="0" w:noVBand="1"/>
      </w:tblPr>
      <w:tblGrid>
        <w:gridCol w:w="3083"/>
        <w:gridCol w:w="284"/>
        <w:gridCol w:w="3085"/>
      </w:tblGrid>
      <w:tr w:rsidR="000E0A89" w:rsidRPr="00DF4488" w:rsidTr="000E0A89">
        <w:tc>
          <w:tcPr>
            <w:tcW w:w="3083" w:type="dxa"/>
          </w:tcPr>
          <w:p w:rsidR="000E0A89" w:rsidRPr="00DF4488" w:rsidRDefault="000E0A89" w:rsidP="000E0A89">
            <w:pPr>
              <w:ind w:firstLine="0"/>
              <w:rPr>
                <w:rStyle w:val="Char0"/>
                <w:sz w:val="2"/>
                <w:szCs w:val="2"/>
                <w:rtl/>
              </w:rPr>
            </w:pPr>
            <w:r w:rsidRPr="00DF4488">
              <w:rPr>
                <w:rStyle w:val="Char3"/>
                <w:rFonts w:hint="cs"/>
                <w:rtl/>
              </w:rPr>
              <w:t>فو</w:t>
            </w:r>
            <w:r w:rsidRPr="00DF4488">
              <w:rPr>
                <w:rStyle w:val="Char3"/>
                <w:rtl/>
              </w:rPr>
              <w:t xml:space="preserve"> </w:t>
            </w:r>
            <w:r w:rsidRPr="00DF4488">
              <w:rPr>
                <w:rStyle w:val="Char3"/>
                <w:rFonts w:hint="cs"/>
                <w:rtl/>
              </w:rPr>
              <w:t>الله</w:t>
            </w:r>
            <w:r w:rsidRPr="00DF4488">
              <w:rPr>
                <w:rStyle w:val="Char3"/>
                <w:rtl/>
              </w:rPr>
              <w:t xml:space="preserve"> </w:t>
            </w:r>
            <w:r w:rsidRPr="00DF4488">
              <w:rPr>
                <w:rStyle w:val="Char3"/>
                <w:rFonts w:hint="cs"/>
                <w:rtl/>
              </w:rPr>
              <w:t>لولا</w:t>
            </w:r>
            <w:r w:rsidRPr="00DF4488">
              <w:rPr>
                <w:rStyle w:val="Char3"/>
                <w:rtl/>
              </w:rPr>
              <w:t xml:space="preserve"> </w:t>
            </w:r>
            <w:r w:rsidRPr="00DF4488">
              <w:rPr>
                <w:rStyle w:val="Char3"/>
                <w:rFonts w:hint="cs"/>
                <w:rtl/>
              </w:rPr>
              <w:t>أن</w:t>
            </w:r>
            <w:r w:rsidRPr="00DF4488">
              <w:rPr>
                <w:rStyle w:val="Char3"/>
                <w:rtl/>
              </w:rPr>
              <w:t xml:space="preserve"> </w:t>
            </w:r>
            <w:r w:rsidRPr="00DF4488">
              <w:rPr>
                <w:rStyle w:val="Char3"/>
                <w:rFonts w:hint="cs"/>
                <w:rtl/>
              </w:rPr>
              <w:t>تكون</w:t>
            </w:r>
            <w:r w:rsidRPr="00DF4488">
              <w:rPr>
                <w:rStyle w:val="Char3"/>
                <w:rtl/>
              </w:rPr>
              <w:t xml:space="preserve"> </w:t>
            </w:r>
            <w:r w:rsidRPr="00DF4488">
              <w:rPr>
                <w:rStyle w:val="Char3"/>
                <w:rFonts w:hint="cs"/>
                <w:rtl/>
              </w:rPr>
              <w:t>مسبة</w:t>
            </w:r>
            <w:r w:rsidRPr="00DF4488">
              <w:rPr>
                <w:rStyle w:val="Char3"/>
                <w:rtl/>
              </w:rPr>
              <w:br/>
            </w:r>
          </w:p>
        </w:tc>
        <w:tc>
          <w:tcPr>
            <w:tcW w:w="284" w:type="dxa"/>
          </w:tcPr>
          <w:p w:rsidR="000E0A89" w:rsidRPr="00DF4488" w:rsidRDefault="000E0A89" w:rsidP="000E0A89">
            <w:pPr>
              <w:ind w:firstLine="0"/>
              <w:rPr>
                <w:rStyle w:val="Char0"/>
                <w:rtl/>
              </w:rPr>
            </w:pPr>
          </w:p>
        </w:tc>
        <w:tc>
          <w:tcPr>
            <w:tcW w:w="3085" w:type="dxa"/>
          </w:tcPr>
          <w:p w:rsidR="000E0A89" w:rsidRPr="00DF4488" w:rsidRDefault="000E0A89" w:rsidP="000E0A89">
            <w:pPr>
              <w:ind w:firstLine="0"/>
              <w:rPr>
                <w:rStyle w:val="Char0"/>
                <w:sz w:val="2"/>
                <w:szCs w:val="2"/>
                <w:rtl/>
              </w:rPr>
            </w:pPr>
            <w:r w:rsidRPr="00DF4488">
              <w:rPr>
                <w:rStyle w:val="Char3"/>
                <w:rFonts w:hint="cs"/>
                <w:rtl/>
              </w:rPr>
              <w:t>تجر</w:t>
            </w:r>
            <w:r w:rsidRPr="00DF4488">
              <w:rPr>
                <w:rStyle w:val="Char3"/>
                <w:rtl/>
              </w:rPr>
              <w:t xml:space="preserve"> </w:t>
            </w:r>
            <w:r w:rsidRPr="00DF4488">
              <w:rPr>
                <w:rStyle w:val="Char3"/>
                <w:rFonts w:hint="cs"/>
                <w:rtl/>
              </w:rPr>
              <w:t>على</w:t>
            </w:r>
            <w:r w:rsidRPr="00DF4488">
              <w:rPr>
                <w:rStyle w:val="Char3"/>
                <w:rtl/>
              </w:rPr>
              <w:t xml:space="preserve"> </w:t>
            </w:r>
            <w:r w:rsidRPr="00DF4488">
              <w:rPr>
                <w:rStyle w:val="Char3"/>
                <w:rFonts w:hint="cs"/>
                <w:rtl/>
              </w:rPr>
              <w:t>أشياخنا</w:t>
            </w:r>
            <w:r w:rsidRPr="00DF4488">
              <w:rPr>
                <w:rStyle w:val="Char3"/>
                <w:rtl/>
              </w:rPr>
              <w:t xml:space="preserve"> </w:t>
            </w:r>
            <w:r w:rsidRPr="00DF4488">
              <w:rPr>
                <w:rStyle w:val="Char3"/>
                <w:rFonts w:hint="cs"/>
                <w:rtl/>
              </w:rPr>
              <w:t>في</w:t>
            </w:r>
            <w:r w:rsidRPr="00DF4488">
              <w:rPr>
                <w:rStyle w:val="Char3"/>
                <w:rtl/>
              </w:rPr>
              <w:t xml:space="preserve"> </w:t>
            </w:r>
            <w:r w:rsidRPr="00DF4488">
              <w:rPr>
                <w:rStyle w:val="Char3"/>
                <w:rFonts w:hint="cs"/>
                <w:rtl/>
              </w:rPr>
              <w:t>المحافل</w:t>
            </w:r>
            <w:r w:rsidRPr="00DF4488">
              <w:rPr>
                <w:rStyle w:val="Char3"/>
                <w:rtl/>
              </w:rPr>
              <w:br/>
            </w:r>
          </w:p>
        </w:tc>
      </w:tr>
      <w:tr w:rsidR="000E0A89" w:rsidRPr="00DF4488" w:rsidTr="000E0A89">
        <w:tc>
          <w:tcPr>
            <w:tcW w:w="3083" w:type="dxa"/>
          </w:tcPr>
          <w:p w:rsidR="000E0A89" w:rsidRPr="00DF4488" w:rsidRDefault="000E0A89" w:rsidP="000E0A89">
            <w:pPr>
              <w:ind w:firstLine="0"/>
              <w:rPr>
                <w:rStyle w:val="Char0"/>
                <w:sz w:val="2"/>
                <w:szCs w:val="2"/>
                <w:rtl/>
              </w:rPr>
            </w:pPr>
            <w:r w:rsidRPr="00DF4488">
              <w:rPr>
                <w:rStyle w:val="Char3"/>
                <w:rFonts w:hint="cs"/>
                <w:rtl/>
              </w:rPr>
              <w:t>لكنا</w:t>
            </w:r>
            <w:r w:rsidRPr="00DF4488">
              <w:rPr>
                <w:rStyle w:val="Char3"/>
                <w:rtl/>
              </w:rPr>
              <w:t xml:space="preserve"> </w:t>
            </w:r>
            <w:r w:rsidRPr="00DF4488">
              <w:rPr>
                <w:rStyle w:val="Char3"/>
                <w:rFonts w:hint="cs"/>
                <w:rtl/>
              </w:rPr>
              <w:t>اتبعناه</w:t>
            </w:r>
            <w:r w:rsidRPr="00DF4488">
              <w:rPr>
                <w:rStyle w:val="Char3"/>
                <w:rtl/>
              </w:rPr>
              <w:t xml:space="preserve"> </w:t>
            </w:r>
            <w:r w:rsidRPr="00DF4488">
              <w:rPr>
                <w:rStyle w:val="Char3"/>
                <w:rFonts w:hint="cs"/>
                <w:rtl/>
              </w:rPr>
              <w:t>على</w:t>
            </w:r>
            <w:r w:rsidRPr="00DF4488">
              <w:rPr>
                <w:rStyle w:val="Char3"/>
                <w:rtl/>
              </w:rPr>
              <w:t xml:space="preserve"> </w:t>
            </w:r>
            <w:r w:rsidRPr="00DF4488">
              <w:rPr>
                <w:rStyle w:val="Char3"/>
                <w:rFonts w:hint="cs"/>
                <w:rtl/>
              </w:rPr>
              <w:t>كل</w:t>
            </w:r>
            <w:r w:rsidRPr="00DF4488">
              <w:rPr>
                <w:rStyle w:val="Char3"/>
                <w:rtl/>
              </w:rPr>
              <w:t xml:space="preserve"> </w:t>
            </w:r>
            <w:r w:rsidRPr="00DF4488">
              <w:rPr>
                <w:rStyle w:val="Char3"/>
                <w:rFonts w:hint="cs"/>
                <w:rtl/>
              </w:rPr>
              <w:t>حالة</w:t>
            </w:r>
            <w:r w:rsidRPr="00DF4488">
              <w:rPr>
                <w:rStyle w:val="Char3"/>
                <w:rtl/>
              </w:rPr>
              <w:br/>
            </w:r>
          </w:p>
        </w:tc>
        <w:tc>
          <w:tcPr>
            <w:tcW w:w="284" w:type="dxa"/>
          </w:tcPr>
          <w:p w:rsidR="000E0A89" w:rsidRPr="00DF4488" w:rsidRDefault="000E0A89" w:rsidP="000E0A89">
            <w:pPr>
              <w:ind w:firstLine="0"/>
              <w:rPr>
                <w:rStyle w:val="Char0"/>
                <w:rtl/>
              </w:rPr>
            </w:pPr>
          </w:p>
        </w:tc>
        <w:tc>
          <w:tcPr>
            <w:tcW w:w="3085" w:type="dxa"/>
          </w:tcPr>
          <w:p w:rsidR="000E0A89" w:rsidRPr="00DF4488" w:rsidRDefault="000E0A89" w:rsidP="000E0A89">
            <w:pPr>
              <w:ind w:firstLine="0"/>
              <w:rPr>
                <w:rStyle w:val="Char0"/>
                <w:sz w:val="2"/>
                <w:szCs w:val="2"/>
                <w:rtl/>
              </w:rPr>
            </w:pPr>
            <w:r w:rsidRPr="00DF4488">
              <w:rPr>
                <w:rStyle w:val="Char3"/>
                <w:rFonts w:hint="cs"/>
                <w:rtl/>
              </w:rPr>
              <w:t>من</w:t>
            </w:r>
            <w:r w:rsidRPr="00DF4488">
              <w:rPr>
                <w:rStyle w:val="Char3"/>
                <w:rtl/>
              </w:rPr>
              <w:t xml:space="preserve"> </w:t>
            </w:r>
            <w:r w:rsidRPr="00DF4488">
              <w:rPr>
                <w:rStyle w:val="Char3"/>
                <w:rFonts w:hint="cs"/>
                <w:rtl/>
              </w:rPr>
              <w:t>الدهر</w:t>
            </w:r>
            <w:r w:rsidRPr="00DF4488">
              <w:rPr>
                <w:rStyle w:val="Char3"/>
                <w:rtl/>
              </w:rPr>
              <w:t xml:space="preserve"> </w:t>
            </w:r>
            <w:r w:rsidRPr="00DF4488">
              <w:rPr>
                <w:rStyle w:val="Char3"/>
                <w:rFonts w:hint="cs"/>
                <w:rtl/>
              </w:rPr>
              <w:t>جدا</w:t>
            </w:r>
            <w:r w:rsidRPr="00DF4488">
              <w:rPr>
                <w:rStyle w:val="Char3"/>
                <w:rtl/>
              </w:rPr>
              <w:t xml:space="preserve"> </w:t>
            </w:r>
            <w:r w:rsidRPr="00DF4488">
              <w:rPr>
                <w:rStyle w:val="Char3"/>
                <w:rFonts w:hint="cs"/>
                <w:rtl/>
              </w:rPr>
              <w:t>غير</w:t>
            </w:r>
            <w:r w:rsidRPr="00DF4488">
              <w:rPr>
                <w:rStyle w:val="Char3"/>
                <w:rtl/>
              </w:rPr>
              <w:t xml:space="preserve"> </w:t>
            </w:r>
            <w:r w:rsidRPr="00DF4488">
              <w:rPr>
                <w:rStyle w:val="Char3"/>
                <w:rFonts w:hint="cs"/>
                <w:rtl/>
              </w:rPr>
              <w:t>قول</w:t>
            </w:r>
            <w:r w:rsidRPr="00DF4488">
              <w:rPr>
                <w:rStyle w:val="Char3"/>
                <w:rtl/>
              </w:rPr>
              <w:t xml:space="preserve"> </w:t>
            </w:r>
            <w:r w:rsidRPr="00DF4488">
              <w:rPr>
                <w:rStyle w:val="Char3"/>
                <w:rFonts w:hint="cs"/>
                <w:rtl/>
              </w:rPr>
              <w:t>التهازل</w:t>
            </w:r>
            <w:r w:rsidRPr="00DF4488">
              <w:rPr>
                <w:rStyle w:val="Char3"/>
                <w:rtl/>
              </w:rPr>
              <w:br/>
            </w:r>
          </w:p>
        </w:tc>
      </w:tr>
      <w:tr w:rsidR="000E0A89" w:rsidRPr="00DF4488" w:rsidTr="000E0A89">
        <w:tc>
          <w:tcPr>
            <w:tcW w:w="3083" w:type="dxa"/>
          </w:tcPr>
          <w:p w:rsidR="000E0A89" w:rsidRPr="00DF4488" w:rsidRDefault="000E0A89" w:rsidP="000E0A89">
            <w:pPr>
              <w:ind w:firstLine="0"/>
              <w:rPr>
                <w:rStyle w:val="Char0"/>
                <w:sz w:val="2"/>
                <w:szCs w:val="2"/>
                <w:rtl/>
              </w:rPr>
            </w:pPr>
            <w:r w:rsidRPr="00DF4488">
              <w:rPr>
                <w:rStyle w:val="Char3"/>
                <w:rFonts w:hint="cs"/>
                <w:rtl/>
              </w:rPr>
              <w:t>لقد</w:t>
            </w:r>
            <w:r w:rsidRPr="00DF4488">
              <w:rPr>
                <w:rStyle w:val="Char3"/>
                <w:rtl/>
              </w:rPr>
              <w:t xml:space="preserve"> </w:t>
            </w:r>
            <w:r w:rsidRPr="00DF4488">
              <w:rPr>
                <w:rStyle w:val="Char3"/>
                <w:rFonts w:hint="cs"/>
                <w:rtl/>
              </w:rPr>
              <w:t>علموا</w:t>
            </w:r>
            <w:r w:rsidRPr="00DF4488">
              <w:rPr>
                <w:rStyle w:val="Char3"/>
                <w:rtl/>
              </w:rPr>
              <w:t xml:space="preserve"> </w:t>
            </w:r>
            <w:r w:rsidRPr="00DF4488">
              <w:rPr>
                <w:rStyle w:val="Char3"/>
                <w:rFonts w:hint="cs"/>
                <w:rtl/>
              </w:rPr>
              <w:t>أن</w:t>
            </w:r>
            <w:r w:rsidRPr="00DF4488">
              <w:rPr>
                <w:rStyle w:val="Char3"/>
                <w:rtl/>
              </w:rPr>
              <w:t xml:space="preserve"> </w:t>
            </w:r>
            <w:r w:rsidRPr="00DF4488">
              <w:rPr>
                <w:rStyle w:val="Char3"/>
                <w:rFonts w:hint="cs"/>
                <w:rtl/>
              </w:rPr>
              <w:t>ابننا</w:t>
            </w:r>
            <w:r w:rsidRPr="00DF4488">
              <w:rPr>
                <w:rStyle w:val="Char3"/>
                <w:rtl/>
              </w:rPr>
              <w:t xml:space="preserve"> </w:t>
            </w:r>
            <w:r w:rsidRPr="00DF4488">
              <w:rPr>
                <w:rStyle w:val="Char3"/>
                <w:rFonts w:hint="cs"/>
                <w:rtl/>
              </w:rPr>
              <w:t>لا</w:t>
            </w:r>
            <w:r w:rsidRPr="00DF4488">
              <w:rPr>
                <w:rStyle w:val="Char3"/>
                <w:rtl/>
              </w:rPr>
              <w:t xml:space="preserve"> </w:t>
            </w:r>
            <w:r w:rsidRPr="00DF4488">
              <w:rPr>
                <w:rStyle w:val="Char3"/>
                <w:rFonts w:hint="cs"/>
                <w:rtl/>
              </w:rPr>
              <w:t>مكذَّب</w:t>
            </w:r>
            <w:r w:rsidRPr="00DF4488">
              <w:rPr>
                <w:rStyle w:val="Char3"/>
                <w:rtl/>
              </w:rPr>
              <w:br/>
            </w:r>
          </w:p>
        </w:tc>
        <w:tc>
          <w:tcPr>
            <w:tcW w:w="284" w:type="dxa"/>
          </w:tcPr>
          <w:p w:rsidR="000E0A89" w:rsidRPr="00DF4488" w:rsidRDefault="000E0A89" w:rsidP="000E0A89">
            <w:pPr>
              <w:ind w:firstLine="0"/>
              <w:rPr>
                <w:rStyle w:val="Char0"/>
                <w:rtl/>
              </w:rPr>
            </w:pPr>
          </w:p>
        </w:tc>
        <w:tc>
          <w:tcPr>
            <w:tcW w:w="3085" w:type="dxa"/>
          </w:tcPr>
          <w:p w:rsidR="000E0A89" w:rsidRPr="00DF4488" w:rsidRDefault="000E0A89" w:rsidP="000E0A89">
            <w:pPr>
              <w:ind w:firstLine="0"/>
              <w:rPr>
                <w:rStyle w:val="Char0"/>
                <w:sz w:val="2"/>
                <w:szCs w:val="2"/>
                <w:rtl/>
              </w:rPr>
            </w:pPr>
            <w:r w:rsidRPr="00DF4488">
              <w:rPr>
                <w:rStyle w:val="Char3"/>
                <w:rFonts w:hint="cs"/>
                <w:rtl/>
              </w:rPr>
              <w:t>لدينا</w:t>
            </w:r>
            <w:r w:rsidRPr="00DF4488">
              <w:rPr>
                <w:rStyle w:val="Char3"/>
                <w:rtl/>
              </w:rPr>
              <w:t xml:space="preserve"> </w:t>
            </w:r>
            <w:r w:rsidRPr="00DF4488">
              <w:rPr>
                <w:rStyle w:val="Char3"/>
                <w:rFonts w:hint="cs"/>
                <w:rtl/>
              </w:rPr>
              <w:t>ولايعنى</w:t>
            </w:r>
            <w:r w:rsidRPr="00DF4488">
              <w:rPr>
                <w:rStyle w:val="Char3"/>
                <w:rtl/>
              </w:rPr>
              <w:t xml:space="preserve"> </w:t>
            </w:r>
            <w:r w:rsidRPr="00DF4488">
              <w:rPr>
                <w:rStyle w:val="Char3"/>
                <w:rFonts w:hint="cs"/>
                <w:rtl/>
              </w:rPr>
              <w:t>بقول</w:t>
            </w:r>
            <w:r w:rsidRPr="00DF4488">
              <w:rPr>
                <w:rStyle w:val="Char3"/>
                <w:rtl/>
              </w:rPr>
              <w:t xml:space="preserve"> </w:t>
            </w:r>
            <w:r w:rsidRPr="00DF4488">
              <w:rPr>
                <w:rStyle w:val="Char3"/>
                <w:rFonts w:hint="cs"/>
                <w:rtl/>
              </w:rPr>
              <w:t>الأباطل</w:t>
            </w:r>
            <w:r w:rsidRPr="00DF4488">
              <w:rPr>
                <w:rStyle w:val="Char3"/>
                <w:rtl/>
              </w:rPr>
              <w:br/>
            </w:r>
          </w:p>
        </w:tc>
      </w:tr>
    </w:tbl>
    <w:p w:rsidR="00922204" w:rsidRPr="00DF4488" w:rsidRDefault="00922204" w:rsidP="00922204">
      <w:pPr>
        <w:jc w:val="both"/>
        <w:rPr>
          <w:rStyle w:val="Char0"/>
          <w:rtl/>
        </w:rPr>
      </w:pPr>
      <w:r w:rsidRPr="00DF4488">
        <w:rPr>
          <w:rStyle w:val="Char0"/>
          <w:rFonts w:hint="cs"/>
          <w:rtl/>
        </w:rPr>
        <w:t xml:space="preserve">به خدا سوگند اگر </w:t>
      </w:r>
      <w:r w:rsidR="00C014F4" w:rsidRPr="00DF4488">
        <w:rPr>
          <w:rStyle w:val="Char0"/>
          <w:rFonts w:hint="cs"/>
          <w:rtl/>
        </w:rPr>
        <w:t xml:space="preserve">موجب </w:t>
      </w:r>
      <w:r w:rsidRPr="00DF4488">
        <w:rPr>
          <w:rStyle w:val="Char0"/>
          <w:rFonts w:hint="cs"/>
          <w:rtl/>
        </w:rPr>
        <w:t xml:space="preserve">بدگویی </w:t>
      </w:r>
      <w:r w:rsidR="00C014F4" w:rsidRPr="00DF4488">
        <w:rPr>
          <w:rStyle w:val="Char0"/>
          <w:rFonts w:hint="cs"/>
          <w:rtl/>
        </w:rPr>
        <w:t xml:space="preserve">از </w:t>
      </w:r>
      <w:r w:rsidRPr="00DF4488">
        <w:rPr>
          <w:rStyle w:val="Char0"/>
          <w:rFonts w:hint="cs"/>
          <w:rtl/>
        </w:rPr>
        <w:t>بزرگان ما در مجالس نمی</w:t>
      </w:r>
      <w:r w:rsidR="00AB3BEC">
        <w:rPr>
          <w:rStyle w:val="Char0"/>
          <w:rFonts w:hint="cs"/>
          <w:rtl/>
        </w:rPr>
        <w:t>‌</w:t>
      </w:r>
      <w:r w:rsidRPr="00DF4488">
        <w:rPr>
          <w:rStyle w:val="Char0"/>
          <w:rFonts w:hint="cs"/>
          <w:rtl/>
        </w:rPr>
        <w:t>بود در هر وضعیتی</w:t>
      </w:r>
      <w:r w:rsidR="00C014F4" w:rsidRPr="00DF4488">
        <w:rPr>
          <w:rStyle w:val="Char0"/>
          <w:rFonts w:hint="cs"/>
          <w:rtl/>
        </w:rPr>
        <w:t xml:space="preserve"> به صورت واقعی</w:t>
      </w:r>
      <w:r w:rsidRPr="00DF4488">
        <w:rPr>
          <w:rStyle w:val="Char0"/>
          <w:rFonts w:hint="cs"/>
          <w:rtl/>
        </w:rPr>
        <w:t xml:space="preserve"> تا پایان عمر از او پیروی می</w:t>
      </w:r>
      <w:r w:rsidR="00AB3BEC">
        <w:rPr>
          <w:rStyle w:val="Char0"/>
          <w:rFonts w:hint="cs"/>
          <w:rtl/>
        </w:rPr>
        <w:t>‌</w:t>
      </w:r>
      <w:r w:rsidRPr="00DF4488">
        <w:rPr>
          <w:rStyle w:val="Char0"/>
          <w:rFonts w:hint="cs"/>
          <w:rtl/>
        </w:rPr>
        <w:t>کردیم. بتحقیق</w:t>
      </w:r>
      <w:r w:rsidRPr="00DF4488">
        <w:rPr>
          <w:rStyle w:val="Char0"/>
          <w:rtl/>
        </w:rPr>
        <w:t xml:space="preserve"> </w:t>
      </w:r>
      <w:r w:rsidRPr="00DF4488">
        <w:rPr>
          <w:rStyle w:val="Char0"/>
          <w:rFonts w:hint="cs"/>
          <w:rtl/>
        </w:rPr>
        <w:t>مردم</w:t>
      </w:r>
      <w:r w:rsidRPr="00DF4488">
        <w:rPr>
          <w:rStyle w:val="Char0"/>
          <w:rtl/>
        </w:rPr>
        <w:t xml:space="preserve"> </w:t>
      </w:r>
      <w:r w:rsidRPr="00DF4488">
        <w:rPr>
          <w:rStyle w:val="Char0"/>
          <w:rFonts w:hint="cs"/>
          <w:rtl/>
        </w:rPr>
        <w:t>دانستند</w:t>
      </w:r>
      <w:r w:rsidRPr="00DF4488">
        <w:rPr>
          <w:rStyle w:val="Char0"/>
          <w:rtl/>
        </w:rPr>
        <w:t xml:space="preserve"> </w:t>
      </w:r>
      <w:r w:rsidRPr="00DF4488">
        <w:rPr>
          <w:rStyle w:val="Char0"/>
          <w:rFonts w:hint="cs"/>
          <w:rtl/>
        </w:rPr>
        <w:t>که</w:t>
      </w:r>
      <w:r w:rsidRPr="00DF4488">
        <w:rPr>
          <w:rStyle w:val="Char0"/>
          <w:rtl/>
        </w:rPr>
        <w:t xml:space="preserve"> </w:t>
      </w:r>
      <w:r w:rsidRPr="00DF4488">
        <w:rPr>
          <w:rStyle w:val="Char0"/>
          <w:rFonts w:hint="cs"/>
          <w:rtl/>
        </w:rPr>
        <w:t>فرزند</w:t>
      </w:r>
      <w:r w:rsidRPr="00DF4488">
        <w:rPr>
          <w:rStyle w:val="Char0"/>
          <w:rtl/>
        </w:rPr>
        <w:t xml:space="preserve"> </w:t>
      </w:r>
      <w:r w:rsidRPr="00DF4488">
        <w:rPr>
          <w:rStyle w:val="Char0"/>
          <w:rFonts w:hint="cs"/>
          <w:rtl/>
        </w:rPr>
        <w:t>ما</w:t>
      </w:r>
      <w:r w:rsidRPr="00DF4488">
        <w:rPr>
          <w:rStyle w:val="Char0"/>
          <w:rtl/>
        </w:rPr>
        <w:t xml:space="preserve"> </w:t>
      </w:r>
      <w:r w:rsidR="00C0275A" w:rsidRPr="00DF4488">
        <w:rPr>
          <w:rStyle w:val="Char0"/>
          <w:rFonts w:hint="cs"/>
          <w:rtl/>
        </w:rPr>
        <w:t xml:space="preserve">در نزد </w:t>
      </w:r>
      <w:r w:rsidRPr="00DF4488">
        <w:rPr>
          <w:rStyle w:val="Char0"/>
          <w:rFonts w:hint="cs"/>
          <w:rtl/>
        </w:rPr>
        <w:t>ما</w:t>
      </w:r>
      <w:r w:rsidRPr="00DF4488">
        <w:rPr>
          <w:rStyle w:val="Char0"/>
          <w:rtl/>
        </w:rPr>
        <w:t xml:space="preserve"> </w:t>
      </w:r>
      <w:r w:rsidRPr="00DF4488">
        <w:rPr>
          <w:rStyle w:val="Char0"/>
          <w:rFonts w:hint="cs"/>
          <w:rtl/>
        </w:rPr>
        <w:t>دروغ</w:t>
      </w:r>
      <w:r w:rsidR="00C0275A" w:rsidRPr="00DF4488">
        <w:rPr>
          <w:rStyle w:val="Char0"/>
          <w:rtl/>
        </w:rPr>
        <w:t>گو</w:t>
      </w:r>
      <w:r w:rsidR="00C0275A" w:rsidRPr="00DF4488">
        <w:rPr>
          <w:rStyle w:val="Char0"/>
          <w:rFonts w:hint="cs"/>
          <w:rtl/>
        </w:rPr>
        <w:t xml:space="preserve"> نیست</w:t>
      </w:r>
      <w:r w:rsidRPr="00DF4488">
        <w:rPr>
          <w:rStyle w:val="Char0"/>
          <w:rtl/>
        </w:rPr>
        <w:t xml:space="preserve"> </w:t>
      </w:r>
      <w:r w:rsidRPr="00DF4488">
        <w:rPr>
          <w:rStyle w:val="Char0"/>
          <w:rFonts w:hint="cs"/>
          <w:rtl/>
        </w:rPr>
        <w:t>و</w:t>
      </w:r>
      <w:r w:rsidRPr="00DF4488">
        <w:rPr>
          <w:rStyle w:val="Char0"/>
          <w:rtl/>
        </w:rPr>
        <w:t xml:space="preserve"> </w:t>
      </w:r>
      <w:r w:rsidRPr="00DF4488">
        <w:rPr>
          <w:rStyle w:val="Char0"/>
          <w:rFonts w:hint="cs"/>
          <w:rtl/>
        </w:rPr>
        <w:t>سخنانش</w:t>
      </w:r>
      <w:r w:rsidRPr="00DF4488">
        <w:rPr>
          <w:rStyle w:val="Char0"/>
          <w:rtl/>
        </w:rPr>
        <w:t xml:space="preserve"> </w:t>
      </w:r>
      <w:r w:rsidRPr="00DF4488">
        <w:rPr>
          <w:rStyle w:val="Char0"/>
          <w:rFonts w:hint="cs"/>
          <w:rtl/>
        </w:rPr>
        <w:t>اباطیل</w:t>
      </w:r>
      <w:r w:rsidRPr="00DF4488">
        <w:rPr>
          <w:rStyle w:val="Char0"/>
          <w:rtl/>
        </w:rPr>
        <w:t xml:space="preserve"> </w:t>
      </w:r>
      <w:r w:rsidRPr="00DF4488">
        <w:rPr>
          <w:rStyle w:val="Char0"/>
          <w:rFonts w:hint="cs"/>
          <w:rtl/>
        </w:rPr>
        <w:t>نیست.</w:t>
      </w:r>
    </w:p>
    <w:p w:rsidR="00922204" w:rsidRPr="00DF4488" w:rsidRDefault="00922204" w:rsidP="00922204">
      <w:pPr>
        <w:jc w:val="both"/>
        <w:rPr>
          <w:rStyle w:val="Char0"/>
          <w:rtl/>
        </w:rPr>
      </w:pPr>
      <w:r w:rsidRPr="00DF4488">
        <w:rPr>
          <w:rStyle w:val="Char0"/>
          <w:rFonts w:hint="cs"/>
          <w:rtl/>
        </w:rPr>
        <w:t>و بدگویی که گمان می</w:t>
      </w:r>
      <w:r w:rsidR="00AB3BEC">
        <w:rPr>
          <w:rStyle w:val="Char0"/>
          <w:rFonts w:hint="cs"/>
          <w:rtl/>
        </w:rPr>
        <w:t>‌</w:t>
      </w:r>
      <w:r w:rsidRPr="00DF4488">
        <w:rPr>
          <w:rStyle w:val="Char0"/>
          <w:rFonts w:hint="cs"/>
          <w:rtl/>
        </w:rPr>
        <w:t>کرد در مورد بزرگان آنها رخ دهد، گواهی دادن به کفر و گمراهی و نادانی و بی</w:t>
      </w:r>
      <w:r w:rsidR="00AB3BEC">
        <w:rPr>
          <w:rStyle w:val="Char0"/>
          <w:rFonts w:hint="cs"/>
          <w:rtl/>
        </w:rPr>
        <w:t>‌</w:t>
      </w:r>
      <w:r w:rsidRPr="00DF4488">
        <w:rPr>
          <w:rStyle w:val="Char0"/>
          <w:rFonts w:hint="cs"/>
          <w:rtl/>
        </w:rPr>
        <w:t xml:space="preserve">عقلی آنان بود؛ و این همان چیزی بود که بعد از یقین به اسلام، او را از پذیرفتنش بازداشت. </w:t>
      </w:r>
    </w:p>
    <w:p w:rsidR="00922204" w:rsidRPr="00DF4488" w:rsidRDefault="00922204" w:rsidP="00F636E9">
      <w:pPr>
        <w:jc w:val="both"/>
        <w:rPr>
          <w:rStyle w:val="Char0"/>
          <w:rtl/>
        </w:rPr>
      </w:pPr>
      <w:r w:rsidRPr="00DF4488">
        <w:rPr>
          <w:rStyle w:val="Char0"/>
          <w:rFonts w:hint="cs"/>
          <w:rtl/>
        </w:rPr>
        <w:t>سبب نهم:</w:t>
      </w:r>
      <w:r w:rsidR="00DB6969" w:rsidRPr="00DF4488">
        <w:rPr>
          <w:rStyle w:val="Char0"/>
          <w:rFonts w:hint="cs"/>
          <w:rtl/>
        </w:rPr>
        <w:t xml:space="preserve"> </w:t>
      </w:r>
      <w:r w:rsidR="00F636E9" w:rsidRPr="00DF4488">
        <w:rPr>
          <w:rStyle w:val="Char0"/>
          <w:rFonts w:hint="cs"/>
          <w:rtl/>
        </w:rPr>
        <w:t>پیروی دشمنِ انسان از پیامبر</w:t>
      </w:r>
      <w:r w:rsidR="002E2132" w:rsidRPr="00937768">
        <w:rPr>
          <w:rFonts w:cs="CTraditional Arabic"/>
          <w:color w:val="000000"/>
          <w:sz w:val="24"/>
          <w:rtl/>
        </w:rPr>
        <w:t> </w:t>
      </w:r>
      <w:r w:rsidR="002E2132" w:rsidRPr="00937768">
        <w:rPr>
          <w:rFonts w:cs="CTraditional Arabic" w:hint="cs"/>
          <w:color w:val="000000"/>
          <w:sz w:val="24"/>
          <w:rtl/>
        </w:rPr>
        <w:t>ج</w:t>
      </w:r>
      <w:r w:rsidR="00F636E9" w:rsidRPr="00DF4488">
        <w:rPr>
          <w:rStyle w:val="Char0"/>
          <w:rFonts w:hint="cs"/>
          <w:rtl/>
        </w:rPr>
        <w:t xml:space="preserve"> و اینکه پیش</w:t>
      </w:r>
      <w:r w:rsidR="00C0275A" w:rsidRPr="00DF4488">
        <w:rPr>
          <w:rStyle w:val="Char0"/>
          <w:rFonts w:hint="cs"/>
          <w:rtl/>
        </w:rPr>
        <w:t xml:space="preserve"> از او وارد اسلام شده و جایگاهی </w:t>
      </w:r>
      <w:r w:rsidR="00F636E9" w:rsidRPr="00DF4488">
        <w:rPr>
          <w:rStyle w:val="Char0"/>
          <w:rFonts w:hint="cs"/>
          <w:rtl/>
        </w:rPr>
        <w:t>در آن کسب نموده و از نزدیکان و مقربین شده است؛ این مساله بسیاری از مردم را از پذیرفتن حق و پیروی از هدایت بازداشته است؛ به عنوان مثال شخصی با دیگری دشمنی دارد و از جایگاه وی ناخرسند است و حتی زمینی را که بر آن گام برمی</w:t>
      </w:r>
      <w:r w:rsidR="00AB3BEC">
        <w:rPr>
          <w:rStyle w:val="Char0"/>
          <w:rFonts w:hint="cs"/>
          <w:rtl/>
        </w:rPr>
        <w:t>‌</w:t>
      </w:r>
      <w:r w:rsidR="00F636E9" w:rsidRPr="00DF4488">
        <w:rPr>
          <w:rStyle w:val="Char0"/>
          <w:rFonts w:hint="cs"/>
          <w:rtl/>
        </w:rPr>
        <w:t>دارد، دوست ندارد؛ و قصد مخالفت با وی دارد؛ لذا چون می</w:t>
      </w:r>
      <w:r w:rsidR="00AB3BEC">
        <w:rPr>
          <w:rStyle w:val="Char0"/>
          <w:rFonts w:hint="cs"/>
          <w:rtl/>
        </w:rPr>
        <w:t>‌</w:t>
      </w:r>
      <w:r w:rsidR="00F636E9" w:rsidRPr="00DF4488">
        <w:rPr>
          <w:rStyle w:val="Char0"/>
          <w:rFonts w:hint="cs"/>
          <w:rtl/>
        </w:rPr>
        <w:t>بیند که وی از حق پیروی می</w:t>
      </w:r>
      <w:r w:rsidR="00AB3BEC">
        <w:rPr>
          <w:rStyle w:val="Char0"/>
          <w:rFonts w:hint="cs"/>
          <w:rtl/>
        </w:rPr>
        <w:t>‌</w:t>
      </w:r>
      <w:r w:rsidR="00F636E9" w:rsidRPr="00DF4488">
        <w:rPr>
          <w:rStyle w:val="Char0"/>
          <w:rFonts w:hint="cs"/>
          <w:rtl/>
        </w:rPr>
        <w:t>کند قصد مخالفت و دشمنی با وی، او را به دشمنی با حق و اهل آن وامی</w:t>
      </w:r>
      <w:r w:rsidR="00AB3BEC">
        <w:rPr>
          <w:rStyle w:val="Char0"/>
          <w:rFonts w:hint="cs"/>
          <w:rtl/>
        </w:rPr>
        <w:t>‌</w:t>
      </w:r>
      <w:r w:rsidR="00F636E9" w:rsidRPr="00DF4488">
        <w:rPr>
          <w:rStyle w:val="Char0"/>
          <w:rFonts w:hint="cs"/>
          <w:rtl/>
        </w:rPr>
        <w:t>دارد. هرچند بین او و آنها دشمنی نباشد؛ و مصداق و مثال این مورد رفتار یهود در برابر انصار است؛ چنانکه این دو دشمن دیرینه هم بودند و هریک دیگری را به خروج پیامبر (برای انتقام) و اینکه از او پیروی نموده و دوشادوش او با دیگری می</w:t>
      </w:r>
      <w:r w:rsidR="00AB3BEC">
        <w:rPr>
          <w:rStyle w:val="Char0"/>
          <w:rFonts w:hint="cs"/>
          <w:rtl/>
        </w:rPr>
        <w:t>‌</w:t>
      </w:r>
      <w:r w:rsidR="00F636E9" w:rsidRPr="00DF4488">
        <w:rPr>
          <w:rStyle w:val="Char0"/>
          <w:rFonts w:hint="cs"/>
          <w:rtl/>
        </w:rPr>
        <w:t>جنگند، تهدید می</w:t>
      </w:r>
      <w:r w:rsidR="00AB3BEC">
        <w:rPr>
          <w:rStyle w:val="Char0"/>
          <w:rFonts w:hint="cs"/>
          <w:rtl/>
        </w:rPr>
        <w:t>‌</w:t>
      </w:r>
      <w:r w:rsidR="00F636E9" w:rsidRPr="00DF4488">
        <w:rPr>
          <w:rStyle w:val="Char0"/>
          <w:rFonts w:hint="cs"/>
          <w:rtl/>
        </w:rPr>
        <w:t>کرد؛ لذا زمانی که انصار مبادرت ورزیده و پیش از یهودیان اسلام آوردند، این مساله باعث شد تا یهودیان به دلیل دشمنی با انصار و مخالفت با آنها، بر کفر و یهودیت</w:t>
      </w:r>
      <w:r w:rsidR="00AB3BEC">
        <w:rPr>
          <w:rStyle w:val="Char0"/>
          <w:rFonts w:hint="cs"/>
          <w:rtl/>
        </w:rPr>
        <w:t>‌</w:t>
      </w:r>
      <w:r w:rsidR="00F636E9" w:rsidRPr="00DF4488">
        <w:rPr>
          <w:rStyle w:val="Char0"/>
          <w:rFonts w:hint="cs"/>
          <w:rtl/>
        </w:rPr>
        <w:t xml:space="preserve">شان باقی بمانند.         </w:t>
      </w:r>
    </w:p>
    <w:p w:rsidR="00922204" w:rsidRPr="00DF4488" w:rsidRDefault="00F636E9" w:rsidP="00F636E9">
      <w:pPr>
        <w:jc w:val="both"/>
        <w:rPr>
          <w:rStyle w:val="Char0"/>
          <w:rtl/>
        </w:rPr>
      </w:pPr>
      <w:r w:rsidRPr="00DF4488">
        <w:rPr>
          <w:rStyle w:val="Char0"/>
          <w:rFonts w:hint="cs"/>
          <w:rtl/>
        </w:rPr>
        <w:t>سبب دهم: وجود مانعی چون انس و الفت، عادت و سرشت و طبیعت؛ گاهی عادت</w:t>
      </w:r>
      <w:r w:rsidR="00AB3BEC">
        <w:rPr>
          <w:rStyle w:val="Char0"/>
          <w:rFonts w:hint="cs"/>
          <w:rtl/>
        </w:rPr>
        <w:t>‌</w:t>
      </w:r>
      <w:r w:rsidRPr="00DF4488">
        <w:rPr>
          <w:rStyle w:val="Char0"/>
          <w:rFonts w:hint="cs"/>
          <w:rtl/>
        </w:rPr>
        <w:t>های انسان چنان در او تقویت می</w:t>
      </w:r>
      <w:r w:rsidR="00AB3BEC">
        <w:rPr>
          <w:rStyle w:val="Char0"/>
          <w:rFonts w:hint="cs"/>
          <w:rtl/>
        </w:rPr>
        <w:t>‌</w:t>
      </w:r>
      <w:r w:rsidRPr="00DF4488">
        <w:rPr>
          <w:rStyle w:val="Char0"/>
          <w:rFonts w:hint="cs"/>
          <w:rtl/>
        </w:rPr>
        <w:t>یابند که بر طبیعت و سرشت وی چیره می</w:t>
      </w:r>
      <w:r w:rsidR="00AB3BEC">
        <w:rPr>
          <w:rStyle w:val="Char0"/>
          <w:rFonts w:hint="cs"/>
          <w:rtl/>
        </w:rPr>
        <w:t>‌</w:t>
      </w:r>
      <w:r w:rsidRPr="00DF4488">
        <w:rPr>
          <w:rStyle w:val="Char0"/>
          <w:rFonts w:hint="cs"/>
          <w:rtl/>
        </w:rPr>
        <w:t>گردند؛ و بر این اساس است که گفته شده: عادت طبیعت دوم انسان است. اگر کسی با فلان دیدگاه پرورش یافته و بزرگ شده باشد، قلب و نفسش بر مبنای آن پرورش می</w:t>
      </w:r>
      <w:r w:rsidR="00AB3BEC">
        <w:rPr>
          <w:rStyle w:val="Char0"/>
          <w:rFonts w:hint="cs"/>
          <w:rtl/>
        </w:rPr>
        <w:t>‌</w:t>
      </w:r>
      <w:r w:rsidRPr="00DF4488">
        <w:rPr>
          <w:rStyle w:val="Char0"/>
          <w:rFonts w:hint="cs"/>
          <w:rtl/>
        </w:rPr>
        <w:t>یابد. چنانکه گوشت و استخوان وی با غذای معمول رشد می</w:t>
      </w:r>
      <w:r w:rsidR="00AB3BEC">
        <w:rPr>
          <w:rStyle w:val="Char0"/>
          <w:rFonts w:hint="cs"/>
          <w:rtl/>
        </w:rPr>
        <w:t>‌</w:t>
      </w:r>
      <w:r w:rsidRPr="00DF4488">
        <w:rPr>
          <w:rStyle w:val="Char0"/>
          <w:rFonts w:hint="cs"/>
          <w:rtl/>
        </w:rPr>
        <w:t>یابد. و عقلش جز آنچه بر مبنای آن بزرگ شده را نمی</w:t>
      </w:r>
      <w:r w:rsidR="00AB3BEC">
        <w:rPr>
          <w:rStyle w:val="Char0"/>
          <w:rFonts w:hint="cs"/>
          <w:rtl/>
        </w:rPr>
        <w:t>‌</w:t>
      </w:r>
      <w:r w:rsidRPr="00DF4488">
        <w:rPr>
          <w:rStyle w:val="Char0"/>
          <w:rFonts w:hint="cs"/>
          <w:rtl/>
        </w:rPr>
        <w:t>پذیرد؛ در چنین شرایطی به یک مرتبه با علم و دانشی مواجه می</w:t>
      </w:r>
      <w:r w:rsidR="00AB3BEC">
        <w:rPr>
          <w:rStyle w:val="Char0"/>
          <w:rFonts w:hint="cs"/>
          <w:rtl/>
        </w:rPr>
        <w:t>‌</w:t>
      </w:r>
      <w:r w:rsidRPr="00DF4488">
        <w:rPr>
          <w:rStyle w:val="Char0"/>
          <w:rFonts w:hint="cs"/>
          <w:rtl/>
        </w:rPr>
        <w:t>شود که می</w:t>
      </w:r>
      <w:r w:rsidR="00AB3BEC">
        <w:rPr>
          <w:rStyle w:val="Char0"/>
          <w:rFonts w:hint="cs"/>
          <w:rtl/>
        </w:rPr>
        <w:t>‌</w:t>
      </w:r>
      <w:r w:rsidRPr="00DF4488">
        <w:rPr>
          <w:rStyle w:val="Char0"/>
          <w:rFonts w:hint="cs"/>
          <w:rtl/>
        </w:rPr>
        <w:t xml:space="preserve">خواهد این عادتش را از بین برده و از قلبش خارج کند و بر جای آن بنشیند؛ اینجاست که چنین انتقال فکری دشوار بوده </w:t>
      </w:r>
      <w:r w:rsidRPr="00DF4488">
        <w:rPr>
          <w:rStyle w:val="Char0"/>
          <w:rFonts w:hint="cs"/>
          <w:spacing w:val="-2"/>
          <w:rtl/>
        </w:rPr>
        <w:t>و</w:t>
      </w:r>
      <w:r w:rsidRPr="00DF4488">
        <w:rPr>
          <w:rStyle w:val="Char0"/>
          <w:spacing w:val="-2"/>
          <w:rtl/>
        </w:rPr>
        <w:t xml:space="preserve"> </w:t>
      </w:r>
      <w:r w:rsidRPr="00DF4488">
        <w:rPr>
          <w:rStyle w:val="Char0"/>
          <w:rFonts w:hint="cs"/>
          <w:spacing w:val="-2"/>
          <w:rtl/>
        </w:rPr>
        <w:t>از</w:t>
      </w:r>
      <w:r w:rsidRPr="00DF4488">
        <w:rPr>
          <w:rStyle w:val="Char0"/>
          <w:spacing w:val="-2"/>
          <w:rtl/>
        </w:rPr>
        <w:t xml:space="preserve"> </w:t>
      </w:r>
      <w:r w:rsidRPr="00DF4488">
        <w:rPr>
          <w:rStyle w:val="Char0"/>
          <w:rFonts w:hint="cs"/>
          <w:spacing w:val="-2"/>
          <w:rtl/>
        </w:rPr>
        <w:t>بین</w:t>
      </w:r>
      <w:r w:rsidRPr="00DF4488">
        <w:rPr>
          <w:rStyle w:val="Char0"/>
          <w:spacing w:val="-2"/>
          <w:rtl/>
        </w:rPr>
        <w:t xml:space="preserve"> </w:t>
      </w:r>
      <w:r w:rsidRPr="00DF4488">
        <w:rPr>
          <w:rStyle w:val="Char0"/>
          <w:rFonts w:hint="cs"/>
          <w:spacing w:val="-2"/>
          <w:rtl/>
        </w:rPr>
        <w:t>بردنش</w:t>
      </w:r>
      <w:r w:rsidRPr="00DF4488">
        <w:rPr>
          <w:rStyle w:val="Char0"/>
          <w:spacing w:val="-2"/>
          <w:rtl/>
        </w:rPr>
        <w:t xml:space="preserve"> </w:t>
      </w:r>
      <w:r w:rsidRPr="00DF4488">
        <w:rPr>
          <w:rStyle w:val="Char0"/>
          <w:rFonts w:hint="cs"/>
          <w:spacing w:val="-2"/>
          <w:rtl/>
        </w:rPr>
        <w:t>بسا</w:t>
      </w:r>
      <w:r w:rsidRPr="00DF4488">
        <w:rPr>
          <w:rStyle w:val="Char0"/>
          <w:spacing w:val="-2"/>
          <w:rtl/>
        </w:rPr>
        <w:t xml:space="preserve"> </w:t>
      </w:r>
      <w:r w:rsidRPr="00DF4488">
        <w:rPr>
          <w:rStyle w:val="Char0"/>
          <w:rFonts w:hint="cs"/>
          <w:spacing w:val="-2"/>
          <w:rtl/>
        </w:rPr>
        <w:t>کار</w:t>
      </w:r>
      <w:r w:rsidRPr="00DF4488">
        <w:rPr>
          <w:rStyle w:val="Char0"/>
          <w:spacing w:val="-2"/>
          <w:rtl/>
        </w:rPr>
        <w:t xml:space="preserve"> </w:t>
      </w:r>
      <w:r w:rsidRPr="00DF4488">
        <w:rPr>
          <w:rStyle w:val="Char0"/>
          <w:rFonts w:hint="cs"/>
          <w:spacing w:val="-2"/>
          <w:rtl/>
        </w:rPr>
        <w:t>مشکلی</w:t>
      </w:r>
      <w:r w:rsidRPr="00DF4488">
        <w:rPr>
          <w:rStyle w:val="Char0"/>
          <w:spacing w:val="-2"/>
          <w:rtl/>
        </w:rPr>
        <w:t xml:space="preserve"> </w:t>
      </w:r>
      <w:r w:rsidRPr="00DF4488">
        <w:rPr>
          <w:rStyle w:val="Char0"/>
          <w:rFonts w:hint="cs"/>
          <w:spacing w:val="-2"/>
          <w:rtl/>
        </w:rPr>
        <w:t>است</w:t>
      </w:r>
      <w:r w:rsidRPr="00DF4488">
        <w:rPr>
          <w:rStyle w:val="Char0"/>
          <w:rFonts w:hint="cs"/>
          <w:rtl/>
        </w:rPr>
        <w:t xml:space="preserve">.  </w:t>
      </w:r>
    </w:p>
    <w:p w:rsidR="00F636E9" w:rsidRPr="00DF4488" w:rsidRDefault="00F636E9" w:rsidP="00F636E9">
      <w:pPr>
        <w:jc w:val="both"/>
        <w:rPr>
          <w:rStyle w:val="Char0"/>
          <w:rtl/>
        </w:rPr>
      </w:pPr>
      <w:r w:rsidRPr="00DF4488">
        <w:rPr>
          <w:rStyle w:val="Char0"/>
          <w:rFonts w:hint="cs"/>
          <w:rtl/>
        </w:rPr>
        <w:t>هرچند این سبب از ضعیف</w:t>
      </w:r>
      <w:r w:rsidR="00AB3BEC">
        <w:rPr>
          <w:rStyle w:val="Char0"/>
          <w:rFonts w:hint="cs"/>
          <w:rtl/>
        </w:rPr>
        <w:t>‌</w:t>
      </w:r>
      <w:r w:rsidRPr="00DF4488">
        <w:rPr>
          <w:rStyle w:val="Char0"/>
          <w:rFonts w:hint="cs"/>
          <w:rtl/>
        </w:rPr>
        <w:t>ترین اسباب در این زمینه است، اما در میان امت</w:t>
      </w:r>
      <w:r w:rsidR="00AB3BEC">
        <w:rPr>
          <w:rStyle w:val="Char0"/>
          <w:rFonts w:hint="cs"/>
          <w:rtl/>
        </w:rPr>
        <w:t>‌</w:t>
      </w:r>
      <w:r w:rsidRPr="00DF4488">
        <w:rPr>
          <w:rStyle w:val="Char0"/>
          <w:rFonts w:hint="cs"/>
          <w:rtl/>
        </w:rPr>
        <w:t>ها</w:t>
      </w:r>
      <w:r w:rsidR="00AE1935" w:rsidRPr="00DF4488">
        <w:rPr>
          <w:rStyle w:val="Char0"/>
          <w:rFonts w:hint="cs"/>
          <w:rtl/>
        </w:rPr>
        <w:t xml:space="preserve"> و فرقه</w:t>
      </w:r>
      <w:r w:rsidR="00AB3BEC">
        <w:rPr>
          <w:rStyle w:val="Char0"/>
          <w:rFonts w:hint="cs"/>
          <w:rtl/>
        </w:rPr>
        <w:t>‌</w:t>
      </w:r>
      <w:r w:rsidR="00AE1935" w:rsidRPr="00DF4488">
        <w:rPr>
          <w:rStyle w:val="Char0"/>
          <w:rFonts w:hint="cs"/>
          <w:rtl/>
        </w:rPr>
        <w:t>های مختلف غالب است؛ و اکثراً بلکه</w:t>
      </w:r>
      <w:r w:rsidRPr="00DF4488">
        <w:rPr>
          <w:rStyle w:val="Char0"/>
          <w:rFonts w:hint="cs"/>
          <w:rtl/>
        </w:rPr>
        <w:t xml:space="preserve"> همه</w:t>
      </w:r>
      <w:r w:rsidR="00AB3BEC">
        <w:rPr>
          <w:rStyle w:val="Char0"/>
          <w:rFonts w:hint="cs"/>
          <w:rtl/>
        </w:rPr>
        <w:t>‌</w:t>
      </w:r>
      <w:r w:rsidRPr="00DF4488">
        <w:rPr>
          <w:rStyle w:val="Char0"/>
          <w:rFonts w:hint="cs"/>
          <w:rtl/>
        </w:rPr>
        <w:t>ی آنها -جز افرادی نادر- از عادت</w:t>
      </w:r>
      <w:r w:rsidR="00AB3BEC">
        <w:rPr>
          <w:rStyle w:val="Char0"/>
          <w:rFonts w:hint="cs"/>
          <w:rtl/>
        </w:rPr>
        <w:t>‌</w:t>
      </w:r>
      <w:r w:rsidRPr="00DF4488">
        <w:rPr>
          <w:rStyle w:val="Char0"/>
          <w:rFonts w:hint="cs"/>
          <w:rtl/>
        </w:rPr>
        <w:t>ها و باورهایی برخوردارند که از کودکی با آنها بزرگ شده و پرورش یافته</w:t>
      </w:r>
      <w:r w:rsidR="00AB3BEC">
        <w:rPr>
          <w:rStyle w:val="Char0"/>
          <w:rFonts w:hint="cs"/>
          <w:rtl/>
        </w:rPr>
        <w:t>‌</w:t>
      </w:r>
      <w:r w:rsidRPr="00DF4488">
        <w:rPr>
          <w:rStyle w:val="Char0"/>
          <w:rFonts w:hint="cs"/>
          <w:rtl/>
        </w:rPr>
        <w:t>اند و جز آنها را نمی</w:t>
      </w:r>
      <w:r w:rsidR="00AB3BEC">
        <w:rPr>
          <w:rStyle w:val="Char0"/>
          <w:rFonts w:hint="cs"/>
          <w:rtl/>
        </w:rPr>
        <w:t>‌</w:t>
      </w:r>
      <w:r w:rsidRPr="00DF4488">
        <w:rPr>
          <w:rStyle w:val="Char0"/>
          <w:rFonts w:hint="cs"/>
          <w:rtl/>
        </w:rPr>
        <w:t>شناسند. بنابراین دین عادت</w:t>
      </w:r>
      <w:r w:rsidR="00AB3BEC">
        <w:rPr>
          <w:rStyle w:val="Char0"/>
          <w:rFonts w:hint="cs"/>
          <w:rtl/>
        </w:rPr>
        <w:t>‌</w:t>
      </w:r>
      <w:r w:rsidRPr="00DF4488">
        <w:rPr>
          <w:rStyle w:val="Char0"/>
          <w:rFonts w:hint="cs"/>
          <w:rtl/>
        </w:rPr>
        <w:t>ها، دین غالب در میان اکثر و بیشتر مردم است. لذا انتقال از آن همچون انتقال از سرشت و طبیعتی به طبیعت دومی می</w:t>
      </w:r>
      <w:r w:rsidR="00AB3BEC">
        <w:rPr>
          <w:rStyle w:val="Char0"/>
          <w:rFonts w:hint="cs"/>
          <w:rtl/>
        </w:rPr>
        <w:t>‌</w:t>
      </w:r>
      <w:r w:rsidRPr="00DF4488">
        <w:rPr>
          <w:rStyle w:val="Char0"/>
          <w:rFonts w:hint="cs"/>
          <w:rtl/>
        </w:rPr>
        <w:t>باشد.</w:t>
      </w:r>
    </w:p>
    <w:p w:rsidR="00F636E9" w:rsidRPr="00DF4488" w:rsidRDefault="00F636E9" w:rsidP="006A0E63">
      <w:pPr>
        <w:jc w:val="both"/>
        <w:rPr>
          <w:rStyle w:val="Char0"/>
          <w:rtl/>
        </w:rPr>
      </w:pPr>
      <w:r w:rsidRPr="00DF4488">
        <w:rPr>
          <w:rStyle w:val="Char0"/>
          <w:rFonts w:hint="cs"/>
          <w:rtl/>
        </w:rPr>
        <w:t xml:space="preserve">   درود و سلام خداوند متعال بر پیامبرانش به ویژه بر خاتم پیامبران و برترین آنها محمد</w:t>
      </w:r>
      <w:r w:rsidR="002E2132">
        <w:rPr>
          <w:rStyle w:val="Char0"/>
          <w:rFonts w:cs="CTraditional Arabic"/>
          <w:rtl/>
        </w:rPr>
        <w:t> </w:t>
      </w:r>
      <w:r w:rsidR="002E2132">
        <w:rPr>
          <w:rStyle w:val="Char0"/>
          <w:rFonts w:cs="CTraditional Arabic" w:hint="cs"/>
          <w:rtl/>
        </w:rPr>
        <w:t>ج</w:t>
      </w:r>
      <w:r w:rsidRPr="00DF4488">
        <w:rPr>
          <w:rStyle w:val="Char0"/>
          <w:rFonts w:hint="cs"/>
          <w:rtl/>
        </w:rPr>
        <w:t>؛ براستی چگونه عادت</w:t>
      </w:r>
      <w:r w:rsidR="00AB3BEC">
        <w:rPr>
          <w:rStyle w:val="Char0"/>
          <w:rFonts w:hint="cs"/>
          <w:rtl/>
        </w:rPr>
        <w:t>‌</w:t>
      </w:r>
      <w:r w:rsidRPr="00DF4488">
        <w:rPr>
          <w:rStyle w:val="Char0"/>
          <w:rFonts w:hint="cs"/>
          <w:rtl/>
        </w:rPr>
        <w:t>های باطل و نادرست امت</w:t>
      </w:r>
      <w:r w:rsidR="00AB3BEC">
        <w:rPr>
          <w:rStyle w:val="Char0"/>
          <w:rFonts w:hint="cs"/>
          <w:rtl/>
        </w:rPr>
        <w:t>‌</w:t>
      </w:r>
      <w:r w:rsidRPr="00DF4488">
        <w:rPr>
          <w:rStyle w:val="Char0"/>
          <w:rFonts w:hint="cs"/>
          <w:rtl/>
        </w:rPr>
        <w:t>ها را تغییر دادند و آنان را به وادی ایمان انتقال دادند چنانکه طبیعت و سرشت دومی را در آنها ایجاد نمودند؛ طبیعتی که با انتقال به آن، عادت</w:t>
      </w:r>
      <w:r w:rsidR="00AB3BEC">
        <w:rPr>
          <w:rStyle w:val="Char0"/>
          <w:rFonts w:hint="cs"/>
          <w:rtl/>
        </w:rPr>
        <w:t>‌</w:t>
      </w:r>
      <w:r w:rsidRPr="00DF4488">
        <w:rPr>
          <w:rStyle w:val="Char0"/>
          <w:rFonts w:hint="cs"/>
          <w:rtl/>
        </w:rPr>
        <w:t>ها و طبیعت فاسد و ناپاک</w:t>
      </w:r>
      <w:r w:rsidR="00AB3BEC">
        <w:rPr>
          <w:rStyle w:val="Char0"/>
          <w:rFonts w:hint="cs"/>
          <w:rtl/>
        </w:rPr>
        <w:t>‌</w:t>
      </w:r>
      <w:r w:rsidRPr="00DF4488">
        <w:rPr>
          <w:rStyle w:val="Char0"/>
          <w:rFonts w:hint="cs"/>
          <w:rtl/>
        </w:rPr>
        <w:t>شان را رها نموده و کنار گذاشتند؟!</w:t>
      </w:r>
    </w:p>
    <w:p w:rsidR="00F636E9" w:rsidRPr="00DF4488" w:rsidRDefault="00F636E9" w:rsidP="00F636E9">
      <w:pPr>
        <w:jc w:val="both"/>
        <w:rPr>
          <w:rStyle w:val="Char0"/>
          <w:rtl/>
        </w:rPr>
      </w:pPr>
      <w:r w:rsidRPr="00DF4488">
        <w:rPr>
          <w:rStyle w:val="Char0"/>
          <w:rFonts w:hint="cs"/>
          <w:rtl/>
        </w:rPr>
        <w:t xml:space="preserve"> براستی کسی سختی و دشواری این انتقال را نمی</w:t>
      </w:r>
      <w:r w:rsidR="00AB3BEC">
        <w:rPr>
          <w:rStyle w:val="Char0"/>
          <w:rFonts w:hint="cs"/>
          <w:rtl/>
        </w:rPr>
        <w:t>‌</w:t>
      </w:r>
      <w:r w:rsidRPr="00DF4488">
        <w:rPr>
          <w:rStyle w:val="Char0"/>
          <w:rFonts w:hint="cs"/>
          <w:rtl/>
        </w:rPr>
        <w:t>داند و درک نمی</w:t>
      </w:r>
      <w:r w:rsidR="00AB3BEC">
        <w:rPr>
          <w:rStyle w:val="Char0"/>
          <w:rFonts w:hint="cs"/>
          <w:rtl/>
        </w:rPr>
        <w:t>‌</w:t>
      </w:r>
      <w:r w:rsidRPr="00DF4488">
        <w:rPr>
          <w:rStyle w:val="Char0"/>
          <w:rFonts w:hint="cs"/>
          <w:rtl/>
        </w:rPr>
        <w:t>کند مگر کسی که در انتقال کسی از دین و باورش به سوی حق تاثیر داشته است. پس خداوند متعال بهترین و برترین پاداش را به پیامبران عنایت کند که در این زمینه نقش بسیار زیادی در مورد امت</w:t>
      </w:r>
      <w:r w:rsidR="00AB3BEC">
        <w:rPr>
          <w:rStyle w:val="Char0"/>
          <w:rFonts w:hint="cs"/>
          <w:rtl/>
        </w:rPr>
        <w:t>‌</w:t>
      </w:r>
      <w:r w:rsidRPr="00DF4488">
        <w:rPr>
          <w:rStyle w:val="Char0"/>
          <w:rFonts w:hint="cs"/>
          <w:rtl/>
        </w:rPr>
        <w:t>ها داشته</w:t>
      </w:r>
      <w:r w:rsidR="00AB3BEC">
        <w:rPr>
          <w:rStyle w:val="Char0"/>
          <w:rFonts w:hint="cs"/>
          <w:rtl/>
        </w:rPr>
        <w:t>‌</w:t>
      </w:r>
      <w:r w:rsidRPr="00DF4488">
        <w:rPr>
          <w:rStyle w:val="Char0"/>
          <w:rFonts w:hint="cs"/>
          <w:rtl/>
        </w:rPr>
        <w:t xml:space="preserve">اند. </w:t>
      </w:r>
    </w:p>
    <w:p w:rsidR="00F636E9" w:rsidRPr="00DF4488" w:rsidRDefault="00F636E9" w:rsidP="00F636E9">
      <w:pPr>
        <w:jc w:val="both"/>
        <w:rPr>
          <w:rStyle w:val="Char0"/>
          <w:rtl/>
        </w:rPr>
      </w:pPr>
      <w:r w:rsidRPr="00DF4488">
        <w:rPr>
          <w:rStyle w:val="Char0"/>
          <w:rFonts w:hint="cs"/>
          <w:rtl/>
        </w:rPr>
        <w:t>اما هدایت به دو نوع است: هدایتی که موجب هدایت حقیقی نمی</w:t>
      </w:r>
      <w:r w:rsidR="00AB3BEC">
        <w:rPr>
          <w:rStyle w:val="Char0"/>
          <w:rFonts w:hint="cs"/>
          <w:rtl/>
        </w:rPr>
        <w:t>‌</w:t>
      </w:r>
      <w:r w:rsidRPr="00DF4488">
        <w:rPr>
          <w:rStyle w:val="Char0"/>
          <w:rFonts w:hint="cs"/>
          <w:rtl/>
        </w:rPr>
        <w:t>شود و هدایت کامل که موجب هدایت تام و کامل می</w:t>
      </w:r>
      <w:r w:rsidR="00AB3BEC">
        <w:rPr>
          <w:rStyle w:val="Char0"/>
          <w:rFonts w:hint="cs"/>
          <w:rtl/>
        </w:rPr>
        <w:t>‌</w:t>
      </w:r>
      <w:r w:rsidRPr="00DF4488">
        <w:rPr>
          <w:rStyle w:val="Char0"/>
          <w:rFonts w:hint="cs"/>
          <w:rtl/>
        </w:rPr>
        <w:t xml:space="preserve">گردد. </w:t>
      </w:r>
    </w:p>
    <w:p w:rsidR="00F636E9" w:rsidRPr="00DF4488" w:rsidRDefault="00F636E9" w:rsidP="002D3DEA">
      <w:pPr>
        <w:pStyle w:val="ListParagraph"/>
        <w:numPr>
          <w:ilvl w:val="0"/>
          <w:numId w:val="16"/>
        </w:numPr>
        <w:jc w:val="both"/>
        <w:rPr>
          <w:rStyle w:val="Char0"/>
        </w:rPr>
      </w:pPr>
      <w:r w:rsidRPr="00DF4488">
        <w:rPr>
          <w:rStyle w:val="Char0"/>
          <w:rFonts w:hint="cs"/>
          <w:rtl/>
        </w:rPr>
        <w:t>هدایت نوع اول</w:t>
      </w:r>
      <w:r w:rsidR="002D3DEA" w:rsidRPr="00DF4488">
        <w:rPr>
          <w:rStyle w:val="Char0"/>
          <w:rFonts w:hint="cs"/>
          <w:rtl/>
        </w:rPr>
        <w:t>،</w:t>
      </w:r>
      <w:r w:rsidRPr="00DF4488">
        <w:rPr>
          <w:rStyle w:val="Char0"/>
          <w:rFonts w:hint="cs"/>
          <w:rtl/>
        </w:rPr>
        <w:t xml:space="preserve"> </w:t>
      </w:r>
      <w:r w:rsidR="002D3DEA" w:rsidRPr="00DF4488">
        <w:rPr>
          <w:rStyle w:val="Char0"/>
          <w:rFonts w:hint="cs"/>
          <w:rtl/>
        </w:rPr>
        <w:t xml:space="preserve">هدایت </w:t>
      </w:r>
      <w:r w:rsidRPr="00DF4488">
        <w:rPr>
          <w:rStyle w:val="Char0"/>
          <w:rFonts w:hint="cs"/>
          <w:rtl/>
        </w:rPr>
        <w:t xml:space="preserve">بیان </w:t>
      </w:r>
      <w:r w:rsidR="002D3DEA" w:rsidRPr="00DF4488">
        <w:rPr>
          <w:rStyle w:val="Char0"/>
          <w:rFonts w:hint="cs"/>
          <w:rtl/>
        </w:rPr>
        <w:t xml:space="preserve">و </w:t>
      </w:r>
      <w:r w:rsidRPr="00DF4488">
        <w:rPr>
          <w:rStyle w:val="Char0"/>
          <w:rFonts w:hint="cs"/>
          <w:rtl/>
        </w:rPr>
        <w:t>راهنمایی و آموزش است؛ و بر این اساس است که گفته شده: هدایت و راهنمایی شد اما هدایت نشد و راه را نیافت</w:t>
      </w:r>
      <w:r w:rsidR="002D3DEA" w:rsidRPr="00DF4488">
        <w:rPr>
          <w:rStyle w:val="Char0"/>
          <w:rFonts w:hint="cs"/>
          <w:rtl/>
        </w:rPr>
        <w:t>.</w:t>
      </w:r>
    </w:p>
    <w:p w:rsidR="00F636E9" w:rsidRPr="00DF4488" w:rsidRDefault="00F636E9" w:rsidP="00F636E9">
      <w:pPr>
        <w:pStyle w:val="ListParagraph"/>
        <w:numPr>
          <w:ilvl w:val="0"/>
          <w:numId w:val="16"/>
        </w:numPr>
        <w:jc w:val="both"/>
        <w:rPr>
          <w:rStyle w:val="Char0"/>
        </w:rPr>
      </w:pPr>
      <w:r w:rsidRPr="00DF4488">
        <w:rPr>
          <w:rStyle w:val="Char0"/>
          <w:rFonts w:hint="cs"/>
          <w:rtl/>
        </w:rPr>
        <w:t>هدایت نوع دوم عبارت است از هدایت بیان و راهنمایی همراه اعطای توفیق و خلق اراده؛ و این هدایتی است که مستلزم هدایت واقعی می</w:t>
      </w:r>
      <w:r w:rsidR="00AB3BEC">
        <w:rPr>
          <w:rStyle w:val="Char0"/>
          <w:rFonts w:hint="cs"/>
          <w:rtl/>
        </w:rPr>
        <w:t>‌</w:t>
      </w:r>
      <w:r w:rsidRPr="00DF4488">
        <w:rPr>
          <w:rStyle w:val="Char0"/>
          <w:rFonts w:hint="cs"/>
          <w:rtl/>
        </w:rPr>
        <w:t>باشد. چنانکه هرگاه سبب آن موجود باشد و موانع منتفی، وجود حکم آن لازم و ضروری می</w:t>
      </w:r>
      <w:r w:rsidR="00AB3BEC">
        <w:rPr>
          <w:rStyle w:val="Char0"/>
          <w:rFonts w:hint="cs"/>
          <w:rtl/>
        </w:rPr>
        <w:t>‌</w:t>
      </w:r>
      <w:r w:rsidRPr="00DF4488">
        <w:rPr>
          <w:rStyle w:val="Char0"/>
          <w:rFonts w:hint="cs"/>
          <w:rtl/>
        </w:rPr>
        <w:t xml:space="preserve">باشد. </w:t>
      </w:r>
    </w:p>
    <w:p w:rsidR="00F636E9" w:rsidRPr="00DF4488" w:rsidRDefault="00F636E9" w:rsidP="00F636E9">
      <w:pPr>
        <w:ind w:left="-1" w:firstLine="283"/>
        <w:jc w:val="both"/>
        <w:rPr>
          <w:rStyle w:val="Char0"/>
          <w:rtl/>
        </w:rPr>
      </w:pPr>
      <w:r w:rsidRPr="00DF4488">
        <w:rPr>
          <w:rStyle w:val="Char0"/>
          <w:rFonts w:hint="cs"/>
          <w:rtl/>
        </w:rPr>
        <w:t>در اینجا نکته</w:t>
      </w:r>
      <w:r w:rsidR="00AB3BEC">
        <w:rPr>
          <w:rStyle w:val="Char0"/>
          <w:rFonts w:hint="cs"/>
          <w:rtl/>
        </w:rPr>
        <w:t>‌</w:t>
      </w:r>
      <w:r w:rsidRPr="00DF4488">
        <w:rPr>
          <w:rStyle w:val="Char0"/>
          <w:rFonts w:hint="cs"/>
          <w:rtl/>
        </w:rPr>
        <w:t>ای است که به وسیله</w:t>
      </w:r>
      <w:r w:rsidR="00AB3BEC">
        <w:rPr>
          <w:rStyle w:val="Char0"/>
          <w:rFonts w:hint="cs"/>
          <w:rtl/>
        </w:rPr>
        <w:t>‌</w:t>
      </w:r>
      <w:r w:rsidRPr="00DF4488">
        <w:rPr>
          <w:rStyle w:val="Char0"/>
          <w:rFonts w:hint="cs"/>
          <w:rtl/>
        </w:rPr>
        <w:t>ی آن نزاع و اختلاف پایان می</w:t>
      </w:r>
      <w:r w:rsidR="00AB3BEC">
        <w:rPr>
          <w:rStyle w:val="Char0"/>
          <w:rFonts w:hint="cs"/>
          <w:rtl/>
        </w:rPr>
        <w:t>‌</w:t>
      </w:r>
      <w:r w:rsidRPr="00DF4488">
        <w:rPr>
          <w:rStyle w:val="Char0"/>
          <w:rFonts w:hint="cs"/>
          <w:rtl/>
        </w:rPr>
        <w:t>یابد و آن اینکه: آیا وجود مانع و عدم تحقق شرطی که منجر به نتیجه می</w:t>
      </w:r>
      <w:r w:rsidR="00AB3BEC">
        <w:rPr>
          <w:rStyle w:val="Char0"/>
          <w:rFonts w:hint="cs"/>
          <w:rtl/>
        </w:rPr>
        <w:t>‌</w:t>
      </w:r>
      <w:r w:rsidRPr="00DF4488">
        <w:rPr>
          <w:rStyle w:val="Char0"/>
          <w:rFonts w:hint="cs"/>
          <w:rtl/>
        </w:rPr>
        <w:t>گردد، باعث ضعف و سلب اقتضای آن می</w:t>
      </w:r>
      <w:r w:rsidR="00AB3BEC">
        <w:rPr>
          <w:rStyle w:val="Char0"/>
          <w:rFonts w:hint="cs"/>
          <w:rtl/>
        </w:rPr>
        <w:t>‌</w:t>
      </w:r>
      <w:r w:rsidRPr="00DF4488">
        <w:rPr>
          <w:rStyle w:val="Char0"/>
          <w:rFonts w:hint="cs"/>
          <w:rtl/>
        </w:rPr>
        <w:t>شود یا اقتضای امر به حال خود باقی است ی</w:t>
      </w:r>
      <w:r w:rsidR="006152F2" w:rsidRPr="00DF4488">
        <w:rPr>
          <w:rStyle w:val="Char0"/>
          <w:rFonts w:hint="cs"/>
          <w:rtl/>
        </w:rPr>
        <w:t>ا اینکه مانع موجود غالب شده و تأ</w:t>
      </w:r>
      <w:r w:rsidRPr="00DF4488">
        <w:rPr>
          <w:rStyle w:val="Char0"/>
          <w:rFonts w:hint="cs"/>
          <w:rtl/>
        </w:rPr>
        <w:t>ثیر متوجه آن خواهد بود؟</w:t>
      </w:r>
    </w:p>
    <w:p w:rsidR="00F636E9" w:rsidRPr="00DF4488" w:rsidRDefault="00F636E9" w:rsidP="00F636E9">
      <w:pPr>
        <w:ind w:left="-1" w:firstLine="283"/>
        <w:jc w:val="both"/>
        <w:rPr>
          <w:rStyle w:val="Char0"/>
          <w:rtl/>
        </w:rPr>
      </w:pPr>
      <w:r w:rsidRPr="00DF4488">
        <w:rPr>
          <w:rStyle w:val="Char0"/>
          <w:rFonts w:hint="cs"/>
          <w:rtl/>
        </w:rPr>
        <w:t>مثال این موضوع در مساله ما این است که: با وجود موانع مذکور یا برخی از آنها، آیا</w:t>
      </w:r>
      <w:r w:rsidR="00C30CD9" w:rsidRPr="00DF4488">
        <w:rPr>
          <w:rStyle w:val="Char0"/>
          <w:rFonts w:hint="cs"/>
          <w:rtl/>
        </w:rPr>
        <w:t xml:space="preserve"> علم چنان ضعیف می</w:t>
      </w:r>
      <w:r w:rsidR="00AB3BEC">
        <w:rPr>
          <w:rStyle w:val="Char0"/>
          <w:rFonts w:hint="cs"/>
          <w:rtl/>
        </w:rPr>
        <w:t>‌</w:t>
      </w:r>
      <w:r w:rsidR="00C30CD9" w:rsidRPr="00DF4488">
        <w:rPr>
          <w:rStyle w:val="Char0"/>
          <w:rFonts w:hint="cs"/>
          <w:rtl/>
        </w:rPr>
        <w:t>گردد که هیچ تأ</w:t>
      </w:r>
      <w:r w:rsidRPr="00DF4488">
        <w:rPr>
          <w:rStyle w:val="Char0"/>
          <w:rFonts w:hint="cs"/>
          <w:rtl/>
        </w:rPr>
        <w:t>ثیری نخواهد داشت؟</w:t>
      </w:r>
    </w:p>
    <w:p w:rsidR="00F636E9" w:rsidRPr="00DF4488" w:rsidRDefault="00F636E9" w:rsidP="00F636E9">
      <w:pPr>
        <w:ind w:left="-1" w:firstLine="283"/>
        <w:jc w:val="both"/>
        <w:rPr>
          <w:rStyle w:val="Char0"/>
          <w:rtl/>
        </w:rPr>
      </w:pPr>
      <w:r w:rsidRPr="00DF4488">
        <w:rPr>
          <w:rStyle w:val="Char0"/>
          <w:rFonts w:hint="cs"/>
          <w:rtl/>
        </w:rPr>
        <w:t>یا اینکه علم به جای خود باقی است اما مانع موجود به دلیل قوتی که دارد غلبه می</w:t>
      </w:r>
      <w:r w:rsidR="00AB3BEC">
        <w:rPr>
          <w:rStyle w:val="Char0"/>
          <w:rFonts w:hint="cs"/>
          <w:rtl/>
        </w:rPr>
        <w:t>‌</w:t>
      </w:r>
      <w:r w:rsidRPr="00DF4488">
        <w:rPr>
          <w:rStyle w:val="Char0"/>
          <w:rFonts w:hint="cs"/>
          <w:rtl/>
        </w:rPr>
        <w:t xml:space="preserve">یابد و حکم و نتیجه از آن او خواهد بود؟  </w:t>
      </w:r>
    </w:p>
    <w:p w:rsidR="00F636E9" w:rsidRPr="006F7A19" w:rsidRDefault="00F636E9" w:rsidP="00F636E9">
      <w:pPr>
        <w:ind w:left="-1" w:firstLine="283"/>
        <w:jc w:val="both"/>
        <w:rPr>
          <w:rStyle w:val="Char5"/>
          <w:rtl/>
        </w:rPr>
      </w:pPr>
      <w:r w:rsidRPr="00DF4488">
        <w:rPr>
          <w:rStyle w:val="Char0"/>
          <w:rFonts w:hint="cs"/>
          <w:rtl/>
        </w:rPr>
        <w:t>این مهم اساس مساله و سبب فهم آن می</w:t>
      </w:r>
      <w:r w:rsidR="00AB3BEC">
        <w:rPr>
          <w:rStyle w:val="Char0"/>
          <w:rFonts w:hint="cs"/>
          <w:rtl/>
        </w:rPr>
        <w:t>‌</w:t>
      </w:r>
      <w:r w:rsidRPr="00DF4488">
        <w:rPr>
          <w:rStyle w:val="Char0"/>
          <w:rFonts w:hint="cs"/>
          <w:rtl/>
        </w:rPr>
        <w:t>باشد. در مورد اول هیچ تردیدی نیست؛ اینکه با وجود موانع،  گاهی</w:t>
      </w:r>
      <w:r w:rsidR="00C30CD9" w:rsidRPr="00DF4488">
        <w:rPr>
          <w:rStyle w:val="Char0"/>
          <w:rFonts w:hint="cs"/>
          <w:rtl/>
        </w:rPr>
        <w:t xml:space="preserve"> چنان علم ضعیف می</w:t>
      </w:r>
      <w:r w:rsidR="00AB3BEC">
        <w:rPr>
          <w:rStyle w:val="Char0"/>
          <w:rFonts w:hint="cs"/>
          <w:rtl/>
        </w:rPr>
        <w:t>‌</w:t>
      </w:r>
      <w:r w:rsidR="00C30CD9" w:rsidRPr="00DF4488">
        <w:rPr>
          <w:rStyle w:val="Char0"/>
          <w:rFonts w:hint="cs"/>
          <w:rtl/>
        </w:rPr>
        <w:t>گردد که هیچ تأ</w:t>
      </w:r>
      <w:r w:rsidRPr="00DF4488">
        <w:rPr>
          <w:rStyle w:val="Char0"/>
          <w:rFonts w:hint="cs"/>
          <w:rtl/>
        </w:rPr>
        <w:t>ثیری ندارد. اما اختلاف در مورد دوم می</w:t>
      </w:r>
      <w:r w:rsidR="00AB3BEC">
        <w:rPr>
          <w:rStyle w:val="Char0"/>
          <w:rFonts w:hint="cs"/>
          <w:rtl/>
        </w:rPr>
        <w:t>‌</w:t>
      </w:r>
      <w:r w:rsidRPr="00DF4488">
        <w:rPr>
          <w:rStyle w:val="Char0"/>
          <w:rFonts w:hint="cs"/>
          <w:rtl/>
        </w:rPr>
        <w:t>باشد. اینکه آیا با وجود موانع، علم به حالت خود باقی است؛ تحقیق بیانگر این است که موانع موجود همچون حجابی علم را فرا</w:t>
      </w:r>
      <w:r w:rsidR="00C30CD9" w:rsidRPr="00DF4488">
        <w:rPr>
          <w:rStyle w:val="Char0"/>
          <w:rFonts w:hint="cs"/>
          <w:rtl/>
        </w:rPr>
        <w:t xml:space="preserve"> </w:t>
      </w:r>
      <w:r w:rsidRPr="00DF4488">
        <w:rPr>
          <w:rStyle w:val="Char0"/>
          <w:rFonts w:hint="cs"/>
          <w:rtl/>
        </w:rPr>
        <w:t>می</w:t>
      </w:r>
      <w:r w:rsidR="00AB3BEC">
        <w:rPr>
          <w:rStyle w:val="Char0"/>
          <w:rFonts w:hint="cs"/>
          <w:rtl/>
        </w:rPr>
        <w:t>‌</w:t>
      </w:r>
      <w:r w:rsidRPr="00DF4488">
        <w:rPr>
          <w:rStyle w:val="Char0"/>
          <w:rFonts w:hint="cs"/>
          <w:rtl/>
        </w:rPr>
        <w:t xml:space="preserve">گیرند و مانع دیدن حق و </w:t>
      </w:r>
      <w:r w:rsidR="00F17A3C" w:rsidRPr="00DF4488">
        <w:rPr>
          <w:rStyle w:val="Char0"/>
          <w:rFonts w:hint="cs"/>
          <w:rtl/>
        </w:rPr>
        <w:t xml:space="preserve">سبب </w:t>
      </w:r>
      <w:r w:rsidRPr="00DF4488">
        <w:rPr>
          <w:rStyle w:val="Char0"/>
          <w:rFonts w:hint="cs"/>
          <w:rtl/>
        </w:rPr>
        <w:t>کور شدن انسان می</w:t>
      </w:r>
      <w:r w:rsidR="00AB3BEC">
        <w:rPr>
          <w:rStyle w:val="Char0"/>
          <w:rFonts w:hint="cs"/>
          <w:rtl/>
        </w:rPr>
        <w:t>‌</w:t>
      </w:r>
      <w:r w:rsidRPr="00DF4488">
        <w:rPr>
          <w:rStyle w:val="Char0"/>
          <w:rFonts w:hint="cs"/>
          <w:rtl/>
        </w:rPr>
        <w:t>شوند. و چه بسا حقیقتش را در قلب واژگون می</w:t>
      </w:r>
      <w:r w:rsidR="00AB3BEC">
        <w:rPr>
          <w:rStyle w:val="Char0"/>
          <w:rFonts w:hint="cs"/>
          <w:rtl/>
        </w:rPr>
        <w:t>‌</w:t>
      </w:r>
      <w:r w:rsidRPr="00DF4488">
        <w:rPr>
          <w:rStyle w:val="Char0"/>
          <w:rFonts w:hint="cs"/>
          <w:rtl/>
        </w:rPr>
        <w:t>نماید. قرآن کریم بر این امر دلالت می</w:t>
      </w:r>
      <w:r w:rsidR="00AB3BEC">
        <w:rPr>
          <w:rStyle w:val="Char0"/>
          <w:rFonts w:hint="cs"/>
          <w:rtl/>
        </w:rPr>
        <w:t>‌</w:t>
      </w:r>
      <w:r w:rsidRPr="00DF4488">
        <w:rPr>
          <w:rStyle w:val="Char0"/>
          <w:rFonts w:hint="cs"/>
          <w:rtl/>
        </w:rPr>
        <w:t>کند؛ الله متعال می</w:t>
      </w:r>
      <w:r w:rsidR="00AB3BEC">
        <w:rPr>
          <w:rStyle w:val="Char0"/>
          <w:rFonts w:hint="cs"/>
          <w:rtl/>
        </w:rPr>
        <w:t>‌</w:t>
      </w:r>
      <w:r w:rsidRPr="00DF4488">
        <w:rPr>
          <w:rStyle w:val="Char0"/>
          <w:rFonts w:hint="cs"/>
          <w:rtl/>
        </w:rPr>
        <w:t xml:space="preserve">فرماید: </w:t>
      </w:r>
      <w:r w:rsidRPr="00DF4488">
        <w:rPr>
          <w:rStyle w:val="Char0"/>
          <w:rFonts w:cs="Traditional Arabic"/>
          <w:color w:val="000000"/>
          <w:shd w:val="clear" w:color="auto" w:fill="FFFFFF"/>
          <w:rtl/>
        </w:rPr>
        <w:t>﴿</w:t>
      </w:r>
      <w:r w:rsidRPr="002B7100">
        <w:rPr>
          <w:rStyle w:val="Char7"/>
          <w:rtl/>
        </w:rPr>
        <w:t>وَإِذۡ قَالَ مُوسَىٰ لِقَوۡمِهِ</w:t>
      </w:r>
      <w:r w:rsidRPr="002B7100">
        <w:rPr>
          <w:rStyle w:val="Char7"/>
          <w:rFonts w:hint="cs"/>
          <w:rtl/>
        </w:rPr>
        <w:t>ۦ</w:t>
      </w:r>
      <w:r w:rsidRPr="002B7100">
        <w:rPr>
          <w:rStyle w:val="Char7"/>
          <w:rtl/>
        </w:rPr>
        <w:t xml:space="preserve"> يَٰقَوۡمِ لِمَ تُؤۡذُونَنِي وَقَد تَّعۡلَمُونَ أَنِّي رَسُولُ </w:t>
      </w:r>
      <w:r w:rsidRPr="002B7100">
        <w:rPr>
          <w:rStyle w:val="Char7"/>
          <w:rFonts w:hint="cs"/>
          <w:rtl/>
        </w:rPr>
        <w:t>ٱللَّهِ</w:t>
      </w:r>
      <w:r w:rsidRPr="002B7100">
        <w:rPr>
          <w:rStyle w:val="Char7"/>
          <w:rtl/>
        </w:rPr>
        <w:t xml:space="preserve"> إِلَيۡكُمۡۖ فَلَمَّا زَاغُوٓاْ أَزَاغَ </w:t>
      </w:r>
      <w:r w:rsidRPr="002B7100">
        <w:rPr>
          <w:rStyle w:val="Char7"/>
          <w:rFonts w:hint="cs"/>
          <w:rtl/>
        </w:rPr>
        <w:t>ٱللَّهُ</w:t>
      </w:r>
      <w:r w:rsidRPr="002B7100">
        <w:rPr>
          <w:rStyle w:val="Char7"/>
          <w:rtl/>
        </w:rPr>
        <w:t xml:space="preserve"> قُلُوبَهُمۡۚ وَ</w:t>
      </w:r>
      <w:r w:rsidRPr="002B7100">
        <w:rPr>
          <w:rStyle w:val="Char7"/>
          <w:rFonts w:hint="cs"/>
          <w:rtl/>
        </w:rPr>
        <w:t>ٱللَّهُ</w:t>
      </w:r>
      <w:r w:rsidRPr="002B7100">
        <w:rPr>
          <w:rStyle w:val="Char7"/>
          <w:rtl/>
        </w:rPr>
        <w:t xml:space="preserve"> لَا يَهۡدِي </w:t>
      </w:r>
      <w:r w:rsidRPr="002B7100">
        <w:rPr>
          <w:rStyle w:val="Char7"/>
          <w:rFonts w:hint="cs"/>
          <w:rtl/>
        </w:rPr>
        <w:t>ٱلۡقَوۡمَ</w:t>
      </w:r>
      <w:r w:rsidRPr="002B7100">
        <w:rPr>
          <w:rStyle w:val="Char7"/>
          <w:rtl/>
        </w:rPr>
        <w:t xml:space="preserve"> </w:t>
      </w:r>
      <w:r w:rsidRPr="002B7100">
        <w:rPr>
          <w:rStyle w:val="Char7"/>
          <w:rFonts w:hint="cs"/>
          <w:rtl/>
        </w:rPr>
        <w:t>ٱلۡفَٰسِقِينَ</w:t>
      </w:r>
      <w:r w:rsidRPr="002B7100">
        <w:rPr>
          <w:rStyle w:val="Char7"/>
          <w:rtl/>
        </w:rPr>
        <w:t>٥</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[الصف: 5]</w:t>
      </w:r>
      <w:r w:rsidRPr="002B7100">
        <w:rPr>
          <w:rStyle w:val="Char7"/>
          <w:rtl/>
        </w:rPr>
        <w:t xml:space="preserve"> </w:t>
      </w:r>
      <w:r w:rsidRPr="006F7A19">
        <w:rPr>
          <w:rStyle w:val="Char5"/>
          <w:rFonts w:hint="eastAsia"/>
          <w:rtl/>
        </w:rPr>
        <w:t>«</w:t>
      </w:r>
      <w:r w:rsidRPr="006F7A19">
        <w:rPr>
          <w:rStyle w:val="Char5"/>
          <w:rFonts w:hint="cs"/>
          <w:rtl/>
        </w:rPr>
        <w:t>و</w:t>
      </w:r>
      <w:r w:rsidRPr="006F7A19">
        <w:rPr>
          <w:rStyle w:val="Char5"/>
          <w:rtl/>
        </w:rPr>
        <w:t xml:space="preserve"> (ا</w:t>
      </w:r>
      <w:r w:rsidRPr="006F7A19">
        <w:rPr>
          <w:rStyle w:val="Char5"/>
          <w:rFonts w:hint="cs"/>
          <w:rtl/>
        </w:rPr>
        <w:t>ی</w:t>
      </w:r>
      <w:r w:rsidRPr="006F7A19">
        <w:rPr>
          <w:rStyle w:val="Char5"/>
          <w:rtl/>
        </w:rPr>
        <w:t xml:space="preserve"> پ</w:t>
      </w:r>
      <w:r w:rsidRPr="006F7A19">
        <w:rPr>
          <w:rStyle w:val="Char5"/>
          <w:rFonts w:hint="cs"/>
          <w:rtl/>
        </w:rPr>
        <w:t>یامبر</w:t>
      </w:r>
      <w:r w:rsidRPr="006F7A19">
        <w:rPr>
          <w:rStyle w:val="Char5"/>
          <w:rtl/>
        </w:rPr>
        <w:t xml:space="preserve">! به </w:t>
      </w:r>
      <w:r w:rsidRPr="006F7A19">
        <w:rPr>
          <w:rStyle w:val="Char5"/>
          <w:rFonts w:hint="cs"/>
          <w:rtl/>
        </w:rPr>
        <w:t>یاد</w:t>
      </w:r>
      <w:r w:rsidRPr="006F7A19">
        <w:rPr>
          <w:rStyle w:val="Char5"/>
          <w:rtl/>
        </w:rPr>
        <w:t xml:space="preserve"> آور) هنگام</w:t>
      </w:r>
      <w:r w:rsidRPr="006F7A19">
        <w:rPr>
          <w:rStyle w:val="Char5"/>
          <w:rFonts w:hint="cs"/>
          <w:rtl/>
        </w:rPr>
        <w:t>ی</w:t>
      </w:r>
      <w:r w:rsidRPr="006F7A19">
        <w:rPr>
          <w:rStyle w:val="Char5"/>
          <w:rtl/>
        </w:rPr>
        <w:t xml:space="preserve"> را که موس</w:t>
      </w:r>
      <w:r w:rsidRPr="006F7A19">
        <w:rPr>
          <w:rStyle w:val="Char5"/>
          <w:rFonts w:hint="cs"/>
          <w:rtl/>
        </w:rPr>
        <w:t>ی</w:t>
      </w:r>
      <w:r w:rsidRPr="006F7A19">
        <w:rPr>
          <w:rStyle w:val="Char5"/>
          <w:rtl/>
        </w:rPr>
        <w:t xml:space="preserve"> به قومش گفت: ا</w:t>
      </w:r>
      <w:r w:rsidRPr="006F7A19">
        <w:rPr>
          <w:rStyle w:val="Char5"/>
          <w:rFonts w:hint="cs"/>
          <w:rtl/>
        </w:rPr>
        <w:t>ی</w:t>
      </w:r>
      <w:r w:rsidRPr="006F7A19">
        <w:rPr>
          <w:rStyle w:val="Char5"/>
          <w:rtl/>
        </w:rPr>
        <w:t xml:space="preserve"> قوم من! چرا مرا آزار (و اذ</w:t>
      </w:r>
      <w:r w:rsidRPr="006F7A19">
        <w:rPr>
          <w:rStyle w:val="Char5"/>
          <w:rFonts w:hint="cs"/>
          <w:rtl/>
        </w:rPr>
        <w:t>یت</w:t>
      </w:r>
      <w:r w:rsidRPr="006F7A19">
        <w:rPr>
          <w:rStyle w:val="Char5"/>
          <w:rtl/>
        </w:rPr>
        <w:t>) م</w:t>
      </w:r>
      <w:r w:rsidRPr="006F7A19">
        <w:rPr>
          <w:rStyle w:val="Char5"/>
          <w:rFonts w:hint="cs"/>
          <w:rtl/>
        </w:rPr>
        <w:t>ی‌رسانید،</w:t>
      </w:r>
      <w:r w:rsidRPr="006F7A19">
        <w:rPr>
          <w:rStyle w:val="Char5"/>
          <w:rtl/>
        </w:rPr>
        <w:t xml:space="preserve"> درحال</w:t>
      </w:r>
      <w:r w:rsidRPr="006F7A19">
        <w:rPr>
          <w:rStyle w:val="Char5"/>
          <w:rFonts w:hint="cs"/>
          <w:rtl/>
        </w:rPr>
        <w:t>ی‌که</w:t>
      </w:r>
      <w:r w:rsidRPr="006F7A19">
        <w:rPr>
          <w:rStyle w:val="Char5"/>
          <w:rtl/>
        </w:rPr>
        <w:t xml:space="preserve"> م</w:t>
      </w:r>
      <w:r w:rsidRPr="006F7A19">
        <w:rPr>
          <w:rStyle w:val="Char5"/>
          <w:rFonts w:hint="cs"/>
          <w:rtl/>
        </w:rPr>
        <w:t>ی‌دانید</w:t>
      </w:r>
      <w:r w:rsidRPr="006F7A19">
        <w:rPr>
          <w:rStyle w:val="Char5"/>
          <w:rtl/>
        </w:rPr>
        <w:t xml:space="preserve"> ب</w:t>
      </w:r>
      <w:r w:rsidRPr="006F7A19">
        <w:rPr>
          <w:rStyle w:val="Char5"/>
          <w:rFonts w:hint="cs"/>
          <w:rtl/>
        </w:rPr>
        <w:t>ی‌گمان</w:t>
      </w:r>
      <w:r w:rsidRPr="006F7A19">
        <w:rPr>
          <w:rStyle w:val="Char5"/>
          <w:rtl/>
        </w:rPr>
        <w:t xml:space="preserve"> من فرستاد</w:t>
      </w:r>
      <w:r w:rsidRPr="006F7A19">
        <w:rPr>
          <w:rStyle w:val="Char5"/>
          <w:rFonts w:hint="cs"/>
          <w:rtl/>
        </w:rPr>
        <w:t>ۀ</w:t>
      </w:r>
      <w:r w:rsidRPr="006F7A19">
        <w:rPr>
          <w:rStyle w:val="Char5"/>
          <w:rtl/>
        </w:rPr>
        <w:t xml:space="preserve"> الله به سو</w:t>
      </w:r>
      <w:r w:rsidRPr="006F7A19">
        <w:rPr>
          <w:rStyle w:val="Char5"/>
          <w:rFonts w:hint="cs"/>
          <w:rtl/>
        </w:rPr>
        <w:t>ی</w:t>
      </w:r>
      <w:r w:rsidRPr="006F7A19">
        <w:rPr>
          <w:rStyle w:val="Char5"/>
          <w:rtl/>
        </w:rPr>
        <w:t xml:space="preserve"> شما هستم؟ پس چون آنها (از حق) منحرف شدند، الله دل‌ها</w:t>
      </w:r>
      <w:r w:rsidRPr="006F7A19">
        <w:rPr>
          <w:rStyle w:val="Char5"/>
          <w:rFonts w:hint="cs"/>
          <w:rtl/>
        </w:rPr>
        <w:t>ی</w:t>
      </w:r>
      <w:r w:rsidR="00AB3BEC" w:rsidRPr="006F7A19">
        <w:rPr>
          <w:rStyle w:val="Char5"/>
          <w:rFonts w:hint="cs"/>
          <w:rtl/>
        </w:rPr>
        <w:t>‌</w:t>
      </w:r>
      <w:r w:rsidRPr="006F7A19">
        <w:rPr>
          <w:rStyle w:val="Char5"/>
          <w:rtl/>
        </w:rPr>
        <w:t>شان را منحرف ساخت و الله قوم نافرمان را هدا</w:t>
      </w:r>
      <w:r w:rsidRPr="006F7A19">
        <w:rPr>
          <w:rStyle w:val="Char5"/>
          <w:rFonts w:hint="cs"/>
          <w:rtl/>
        </w:rPr>
        <w:t>یت</w:t>
      </w:r>
      <w:r w:rsidRPr="006F7A19">
        <w:rPr>
          <w:rStyle w:val="Char5"/>
          <w:rtl/>
        </w:rPr>
        <w:t xml:space="preserve"> ن</w:t>
      </w:r>
      <w:r w:rsidRPr="006F7A19">
        <w:rPr>
          <w:rStyle w:val="Char5"/>
          <w:rFonts w:hint="cs"/>
          <w:rtl/>
        </w:rPr>
        <w:t>می‌کند</w:t>
      </w:r>
      <w:r w:rsidRPr="006F7A19">
        <w:rPr>
          <w:rStyle w:val="Char5"/>
          <w:rtl/>
        </w:rPr>
        <w:t>»</w:t>
      </w:r>
      <w:r w:rsidRPr="006F7A19">
        <w:rPr>
          <w:rStyle w:val="Char0"/>
          <w:rFonts w:hint="cs"/>
          <w:rtl/>
        </w:rPr>
        <w:t>. پس وقتی از حق منحرف شدند، خداوند متعال آنان را با انحراف دل</w:t>
      </w:r>
      <w:r w:rsidR="00AB3BEC" w:rsidRPr="006F7A19">
        <w:rPr>
          <w:rStyle w:val="Char0"/>
          <w:rFonts w:hint="cs"/>
          <w:rtl/>
        </w:rPr>
        <w:t>‌</w:t>
      </w:r>
      <w:r w:rsidRPr="006F7A19">
        <w:rPr>
          <w:rStyle w:val="Char0"/>
          <w:rFonts w:hint="cs"/>
          <w:rtl/>
        </w:rPr>
        <w:t>های</w:t>
      </w:r>
      <w:r w:rsidR="00AB3BEC" w:rsidRPr="006F7A19">
        <w:rPr>
          <w:rStyle w:val="Char0"/>
          <w:rFonts w:hint="cs"/>
          <w:rtl/>
        </w:rPr>
        <w:t>‌</w:t>
      </w:r>
      <w:r w:rsidRPr="006F7A19">
        <w:rPr>
          <w:rStyle w:val="Char0"/>
          <w:rFonts w:hint="cs"/>
          <w:rtl/>
        </w:rPr>
        <w:t>شان از آن مجازات نمود. و نظیر آن این فرموده</w:t>
      </w:r>
      <w:r w:rsidR="00AB3BEC" w:rsidRPr="006F7A19">
        <w:rPr>
          <w:rStyle w:val="Char0"/>
          <w:rFonts w:hint="cs"/>
          <w:rtl/>
        </w:rPr>
        <w:t>‌</w:t>
      </w:r>
      <w:r w:rsidRPr="006F7A19">
        <w:rPr>
          <w:rStyle w:val="Char0"/>
          <w:rFonts w:hint="cs"/>
          <w:rtl/>
        </w:rPr>
        <w:t>ی الهی است که:</w:t>
      </w:r>
      <w:r w:rsidRPr="00DF4488">
        <w:rPr>
          <w:rStyle w:val="Char0"/>
          <w:rFonts w:hint="cs"/>
          <w:color w:val="000000"/>
          <w:shd w:val="clear" w:color="auto" w:fill="FFFFFF"/>
          <w:rtl/>
        </w:rPr>
        <w:t xml:space="preserve"> </w:t>
      </w:r>
      <w:r w:rsidRPr="00DF4488">
        <w:rPr>
          <w:rStyle w:val="Char0"/>
          <w:rFonts w:cs="Traditional Arabic"/>
          <w:color w:val="000000"/>
          <w:shd w:val="clear" w:color="auto" w:fill="FFFFFF"/>
          <w:rtl/>
        </w:rPr>
        <w:t>﴿</w:t>
      </w:r>
      <w:r w:rsidRPr="002B7100">
        <w:rPr>
          <w:rStyle w:val="Char7"/>
          <w:rtl/>
        </w:rPr>
        <w:t>وَنُقَلِّبُ أَفۡ‍ِٔدَتَهُمۡ وَأَبۡصَٰرَهُمۡ كَمَا لَمۡ يُؤۡمِنُواْ بِهِ</w:t>
      </w:r>
      <w:r w:rsidRPr="002B7100">
        <w:rPr>
          <w:rStyle w:val="Char7"/>
          <w:rFonts w:hint="cs"/>
          <w:rtl/>
        </w:rPr>
        <w:t>ۦٓ</w:t>
      </w:r>
      <w:r w:rsidRPr="002B7100">
        <w:rPr>
          <w:rStyle w:val="Char7"/>
          <w:rtl/>
        </w:rPr>
        <w:t xml:space="preserve"> أَوَّلَ مَرَّةٖ وَنَذَرُهُمۡ فِي طُغۡيَٰنِهِمۡ يَعۡمَهُونَ١١٠</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[الأنعام: 110]</w:t>
      </w:r>
      <w:r w:rsidRPr="006F7A19">
        <w:rPr>
          <w:rStyle w:val="Char5"/>
          <w:rtl/>
        </w:rPr>
        <w:t xml:space="preserve"> </w:t>
      </w:r>
      <w:r w:rsidRPr="006F7A19">
        <w:rPr>
          <w:rStyle w:val="Char5"/>
          <w:rFonts w:hint="eastAsia"/>
          <w:rtl/>
        </w:rPr>
        <w:t>«</w:t>
      </w:r>
      <w:r w:rsidRPr="006F7A19">
        <w:rPr>
          <w:rStyle w:val="Char5"/>
          <w:rFonts w:hint="cs"/>
          <w:rtl/>
        </w:rPr>
        <w:t>و</w:t>
      </w:r>
      <w:r w:rsidRPr="006F7A19">
        <w:rPr>
          <w:rStyle w:val="Char5"/>
          <w:rtl/>
        </w:rPr>
        <w:t xml:space="preserve"> ما دل‌ها</w:t>
      </w:r>
      <w:r w:rsidRPr="006F7A19">
        <w:rPr>
          <w:rStyle w:val="Char5"/>
          <w:rFonts w:hint="cs"/>
          <w:rtl/>
        </w:rPr>
        <w:t>ی</w:t>
      </w:r>
      <w:r w:rsidR="00AB3BEC" w:rsidRPr="006F7A19">
        <w:rPr>
          <w:rStyle w:val="Char5"/>
          <w:rtl/>
        </w:rPr>
        <w:t>‌</w:t>
      </w:r>
      <w:r w:rsidRPr="006F7A19">
        <w:rPr>
          <w:rStyle w:val="Char5"/>
          <w:rtl/>
        </w:rPr>
        <w:t>شان و د</w:t>
      </w:r>
      <w:r w:rsidRPr="006F7A19">
        <w:rPr>
          <w:rStyle w:val="Char5"/>
          <w:rFonts w:hint="cs"/>
          <w:rtl/>
        </w:rPr>
        <w:t>یدگان‌شان</w:t>
      </w:r>
      <w:r w:rsidRPr="006F7A19">
        <w:rPr>
          <w:rStyle w:val="Char5"/>
          <w:rtl/>
        </w:rPr>
        <w:t xml:space="preserve"> را دگرگون م</w:t>
      </w:r>
      <w:r w:rsidRPr="006F7A19">
        <w:rPr>
          <w:rStyle w:val="Char5"/>
          <w:rFonts w:hint="cs"/>
          <w:rtl/>
        </w:rPr>
        <w:t>ی‌کنیم</w:t>
      </w:r>
      <w:r w:rsidRPr="006F7A19">
        <w:rPr>
          <w:rStyle w:val="Char5"/>
          <w:rtl/>
        </w:rPr>
        <w:t xml:space="preserve"> همان‌گونه که از اول به آن ا</w:t>
      </w:r>
      <w:r w:rsidRPr="006F7A19">
        <w:rPr>
          <w:rStyle w:val="Char5"/>
          <w:rFonts w:hint="cs"/>
          <w:rtl/>
        </w:rPr>
        <w:t>یمان</w:t>
      </w:r>
      <w:r w:rsidRPr="006F7A19">
        <w:rPr>
          <w:rStyle w:val="Char5"/>
          <w:rtl/>
        </w:rPr>
        <w:t xml:space="preserve"> ن</w:t>
      </w:r>
      <w:r w:rsidRPr="006F7A19">
        <w:rPr>
          <w:rStyle w:val="Char5"/>
          <w:rFonts w:hint="cs"/>
          <w:rtl/>
        </w:rPr>
        <w:t>یاوردند</w:t>
      </w:r>
      <w:r w:rsidRPr="006F7A19">
        <w:rPr>
          <w:rStyle w:val="Char5"/>
          <w:rtl/>
        </w:rPr>
        <w:t xml:space="preserve"> و آنان را در سرکش</w:t>
      </w:r>
      <w:r w:rsidRPr="006F7A19">
        <w:rPr>
          <w:rStyle w:val="Char5"/>
          <w:rFonts w:hint="cs"/>
          <w:rtl/>
        </w:rPr>
        <w:t>ی</w:t>
      </w:r>
      <w:r w:rsidR="00AB3BEC" w:rsidRPr="006F7A19">
        <w:rPr>
          <w:rStyle w:val="Char5"/>
          <w:rFonts w:hint="cs"/>
          <w:rtl/>
        </w:rPr>
        <w:t>‌</w:t>
      </w:r>
      <w:r w:rsidRPr="006F7A19">
        <w:rPr>
          <w:rStyle w:val="Char5"/>
          <w:rtl/>
        </w:rPr>
        <w:t>شان سرگردان رها م</w:t>
      </w:r>
      <w:r w:rsidRPr="006F7A19">
        <w:rPr>
          <w:rStyle w:val="Char5"/>
          <w:rFonts w:hint="cs"/>
          <w:rtl/>
        </w:rPr>
        <w:t>ی‌سازیم</w:t>
      </w:r>
      <w:r w:rsidRPr="006F7A19">
        <w:rPr>
          <w:rStyle w:val="Char5"/>
          <w:rtl/>
        </w:rPr>
        <w:t>»</w:t>
      </w:r>
      <w:r w:rsidRPr="006F7A19">
        <w:rPr>
          <w:rStyle w:val="Char5"/>
          <w:rFonts w:hint="cs"/>
          <w:rtl/>
        </w:rPr>
        <w:t>.</w:t>
      </w:r>
    </w:p>
    <w:p w:rsidR="00F636E9" w:rsidRPr="00DF4488" w:rsidRDefault="00F636E9" w:rsidP="00F636E9">
      <w:pPr>
        <w:ind w:left="-1" w:firstLine="283"/>
        <w:jc w:val="both"/>
        <w:rPr>
          <w:rStyle w:val="Char0"/>
          <w:rtl/>
        </w:rPr>
      </w:pPr>
      <w:r w:rsidRPr="00DF4488">
        <w:rPr>
          <w:rStyle w:val="Char0"/>
          <w:rFonts w:hint="cs"/>
          <w:color w:val="000000"/>
          <w:shd w:val="clear" w:color="auto" w:fill="FFFFFF"/>
          <w:rtl/>
        </w:rPr>
        <w:t xml:space="preserve"> </w:t>
      </w:r>
      <w:r w:rsidRPr="00DF4488">
        <w:rPr>
          <w:rStyle w:val="Char0"/>
          <w:rFonts w:hint="cs"/>
          <w:rtl/>
        </w:rPr>
        <w:t xml:space="preserve">   و بر این اساس است که گفته شده: هرکس حق بر او عرضه گردد اما آن</w:t>
      </w:r>
      <w:r w:rsidR="00AB3BEC">
        <w:rPr>
          <w:rStyle w:val="Char0"/>
          <w:rFonts w:hint="cs"/>
          <w:rtl/>
        </w:rPr>
        <w:t>‌</w:t>
      </w:r>
      <w:r w:rsidRPr="00DF4488">
        <w:rPr>
          <w:rStyle w:val="Char0"/>
          <w:rFonts w:hint="cs"/>
          <w:rtl/>
        </w:rPr>
        <w:t>را رد نموده و نپذیرد، با فساد قلب و عقل و نظر مجازات می</w:t>
      </w:r>
      <w:r w:rsidR="00AB3BEC">
        <w:rPr>
          <w:rStyle w:val="Char0"/>
          <w:rFonts w:hint="cs"/>
          <w:rtl/>
        </w:rPr>
        <w:t>‌</w:t>
      </w:r>
      <w:r w:rsidRPr="00DF4488">
        <w:rPr>
          <w:rStyle w:val="Char0"/>
          <w:rFonts w:hint="cs"/>
          <w:rtl/>
        </w:rPr>
        <w:t>گردد.</w:t>
      </w:r>
    </w:p>
    <w:p w:rsidR="00C42A9B" w:rsidRPr="006F7A19" w:rsidRDefault="00F636E9" w:rsidP="006A0E63">
      <w:pPr>
        <w:ind w:left="-1" w:firstLine="283"/>
        <w:jc w:val="both"/>
        <w:rPr>
          <w:rStyle w:val="Char0"/>
          <w:rtl/>
        </w:rPr>
      </w:pPr>
      <w:r w:rsidRPr="00DF4488">
        <w:rPr>
          <w:rStyle w:val="Char0"/>
          <w:rFonts w:hint="cs"/>
          <w:rtl/>
        </w:rPr>
        <w:t>و از اینجاست که گفتند: کسی که پیرو خواهش</w:t>
      </w:r>
      <w:r w:rsidR="00F17A3C" w:rsidRPr="00DF4488">
        <w:rPr>
          <w:rStyle w:val="Char0"/>
          <w:rFonts w:hint="cs"/>
          <w:rtl/>
        </w:rPr>
        <w:t>ات و هوی و هوس است از خود هیچ رأ</w:t>
      </w:r>
      <w:r w:rsidRPr="00DF4488">
        <w:rPr>
          <w:rStyle w:val="Char0"/>
          <w:rFonts w:hint="cs"/>
          <w:rtl/>
        </w:rPr>
        <w:t>ی و نظری ندارد، چراکه خواهشات و هواهای وی او را به رد حق وامی</w:t>
      </w:r>
      <w:r w:rsidR="00AB3BEC">
        <w:rPr>
          <w:rStyle w:val="Char0"/>
          <w:rFonts w:hint="cs"/>
          <w:rtl/>
        </w:rPr>
        <w:t>‌</w:t>
      </w:r>
      <w:r w:rsidRPr="00DF4488">
        <w:rPr>
          <w:rStyle w:val="Char0"/>
          <w:rFonts w:hint="cs"/>
          <w:rtl/>
        </w:rPr>
        <w:t>د</w:t>
      </w:r>
      <w:r w:rsidR="00F17A3C" w:rsidRPr="00DF4488">
        <w:rPr>
          <w:rStyle w:val="Char0"/>
          <w:rFonts w:hint="cs"/>
          <w:rtl/>
        </w:rPr>
        <w:t>ارند که در نتیجه خداوند متعال رأ</w:t>
      </w:r>
      <w:r w:rsidRPr="00DF4488">
        <w:rPr>
          <w:rStyle w:val="Char0"/>
          <w:rFonts w:hint="cs"/>
          <w:rtl/>
        </w:rPr>
        <w:t>ی و نظر و عقلش را فاسد می</w:t>
      </w:r>
      <w:r w:rsidR="006A0E63">
        <w:rPr>
          <w:rStyle w:val="Char0"/>
          <w:rFonts w:hint="eastAsia"/>
          <w:rtl/>
        </w:rPr>
        <w:t>‌</w:t>
      </w:r>
      <w:r w:rsidRPr="00DF4488">
        <w:rPr>
          <w:rStyle w:val="Char0"/>
          <w:rFonts w:hint="cs"/>
          <w:rtl/>
        </w:rPr>
        <w:t>گرداند. الله متعال می</w:t>
      </w:r>
      <w:r w:rsidR="00AB3BEC">
        <w:rPr>
          <w:rStyle w:val="Char0"/>
          <w:rFonts w:hint="cs"/>
          <w:rtl/>
        </w:rPr>
        <w:t>‌</w:t>
      </w:r>
      <w:r w:rsidRPr="00DF4488">
        <w:rPr>
          <w:rStyle w:val="Char0"/>
          <w:rFonts w:hint="cs"/>
          <w:rtl/>
        </w:rPr>
        <w:t xml:space="preserve">فرماید: </w:t>
      </w:r>
      <w:r w:rsidRPr="00DF4488">
        <w:rPr>
          <w:rStyle w:val="Char0"/>
          <w:rFonts w:cs="Traditional Arabic"/>
          <w:color w:val="000000"/>
          <w:shd w:val="clear" w:color="auto" w:fill="FFFFFF"/>
          <w:rtl/>
        </w:rPr>
        <w:t>﴿</w:t>
      </w:r>
      <w:r w:rsidRPr="002B7100">
        <w:rPr>
          <w:rStyle w:val="Char7"/>
          <w:rtl/>
        </w:rPr>
        <w:t xml:space="preserve">فَبِمَا نَقۡضِهِم مِّيثَٰقَهُمۡ وَكُفۡرِهِم بِ‍َٔايَٰتِ </w:t>
      </w:r>
      <w:r w:rsidRPr="002B7100">
        <w:rPr>
          <w:rStyle w:val="Char7"/>
          <w:rFonts w:hint="cs"/>
          <w:rtl/>
        </w:rPr>
        <w:t>ٱللَّهِ</w:t>
      </w:r>
      <w:r w:rsidRPr="002B7100">
        <w:rPr>
          <w:rStyle w:val="Char7"/>
          <w:rtl/>
        </w:rPr>
        <w:t xml:space="preserve"> وَقَتۡلِهِمُ </w:t>
      </w:r>
      <w:r w:rsidRPr="002B7100">
        <w:rPr>
          <w:rStyle w:val="Char7"/>
          <w:rFonts w:hint="cs"/>
          <w:rtl/>
        </w:rPr>
        <w:t>ٱلۡأَنۢبِيَآءَ</w:t>
      </w:r>
      <w:r w:rsidRPr="002B7100">
        <w:rPr>
          <w:rStyle w:val="Char7"/>
          <w:rtl/>
        </w:rPr>
        <w:t xml:space="preserve"> بِغَيۡرِ حَقّٖ وَقَوۡلِهِمۡ قُلُوبُنَا غُلۡفُۢ</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[النساء: 155]</w:t>
      </w:r>
      <w:r w:rsidRPr="006F7A19">
        <w:rPr>
          <w:rStyle w:val="Char5"/>
          <w:rtl/>
        </w:rPr>
        <w:t xml:space="preserve"> </w:t>
      </w:r>
      <w:r w:rsidRPr="006F7A19">
        <w:rPr>
          <w:rStyle w:val="Char5"/>
          <w:rFonts w:hint="eastAsia"/>
          <w:rtl/>
        </w:rPr>
        <w:t>«</w:t>
      </w:r>
      <w:r w:rsidRPr="006F7A19">
        <w:rPr>
          <w:rStyle w:val="Char5"/>
          <w:rFonts w:hint="cs"/>
          <w:rtl/>
        </w:rPr>
        <w:t>پس</w:t>
      </w:r>
      <w:r w:rsidRPr="006F7A19">
        <w:rPr>
          <w:rStyle w:val="Char5"/>
          <w:rtl/>
        </w:rPr>
        <w:t xml:space="preserve"> بخاطر پ</w:t>
      </w:r>
      <w:r w:rsidRPr="006F7A19">
        <w:rPr>
          <w:rStyle w:val="Char5"/>
          <w:rFonts w:hint="cs"/>
          <w:rtl/>
        </w:rPr>
        <w:t>یمان</w:t>
      </w:r>
      <w:r w:rsidR="00AB3BEC" w:rsidRPr="006F7A19">
        <w:rPr>
          <w:rStyle w:val="Char5"/>
          <w:rFonts w:hint="cs"/>
          <w:rtl/>
        </w:rPr>
        <w:t>‌</w:t>
      </w:r>
      <w:r w:rsidRPr="006F7A19">
        <w:rPr>
          <w:rStyle w:val="Char5"/>
          <w:rtl/>
        </w:rPr>
        <w:t>شکن</w:t>
      </w:r>
      <w:r w:rsidRPr="006F7A19">
        <w:rPr>
          <w:rStyle w:val="Char5"/>
          <w:rFonts w:hint="cs"/>
          <w:rtl/>
        </w:rPr>
        <w:t>ی</w:t>
      </w:r>
      <w:r w:rsidR="00AB3BEC" w:rsidRPr="006F7A19">
        <w:rPr>
          <w:rStyle w:val="Char5"/>
          <w:rFonts w:hint="cs"/>
          <w:rtl/>
        </w:rPr>
        <w:t>‌</w:t>
      </w:r>
      <w:r w:rsidRPr="006F7A19">
        <w:rPr>
          <w:rStyle w:val="Char5"/>
          <w:rtl/>
        </w:rPr>
        <w:t>شان و انکار آ</w:t>
      </w:r>
      <w:r w:rsidRPr="006F7A19">
        <w:rPr>
          <w:rStyle w:val="Char5"/>
          <w:rFonts w:hint="cs"/>
          <w:rtl/>
        </w:rPr>
        <w:t>یات</w:t>
      </w:r>
      <w:r w:rsidRPr="006F7A19">
        <w:rPr>
          <w:rStyle w:val="Char5"/>
          <w:rtl/>
        </w:rPr>
        <w:t xml:space="preserve"> خدا و به ناحق کشتن پ</w:t>
      </w:r>
      <w:r w:rsidRPr="006F7A19">
        <w:rPr>
          <w:rStyle w:val="Char5"/>
          <w:rFonts w:hint="cs"/>
          <w:rtl/>
        </w:rPr>
        <w:t>یامبران</w:t>
      </w:r>
      <w:r w:rsidRPr="006F7A19">
        <w:rPr>
          <w:rStyle w:val="Char5"/>
          <w:rtl/>
        </w:rPr>
        <w:t xml:space="preserve"> و (ا</w:t>
      </w:r>
      <w:r w:rsidRPr="006F7A19">
        <w:rPr>
          <w:rStyle w:val="Char5"/>
          <w:rFonts w:hint="cs"/>
          <w:rtl/>
        </w:rPr>
        <w:t>ین</w:t>
      </w:r>
      <w:r w:rsidR="00F17A3C" w:rsidRPr="006F7A19">
        <w:rPr>
          <w:rStyle w:val="Char5"/>
          <w:rtl/>
        </w:rPr>
        <w:t>) گفته</w:t>
      </w:r>
      <w:r w:rsidR="006A0E63" w:rsidRPr="006F7A19">
        <w:rPr>
          <w:rStyle w:val="Char5"/>
          <w:rFonts w:hint="eastAsia"/>
          <w:rtl/>
        </w:rPr>
        <w:t>‌</w:t>
      </w:r>
      <w:r w:rsidRPr="006F7A19">
        <w:rPr>
          <w:rStyle w:val="Char5"/>
          <w:rtl/>
        </w:rPr>
        <w:t>شان که دل</w:t>
      </w:r>
      <w:r w:rsidR="00AB3BEC" w:rsidRPr="006F7A19">
        <w:rPr>
          <w:rStyle w:val="Char5"/>
          <w:rFonts w:hint="cs"/>
          <w:rtl/>
        </w:rPr>
        <w:t>‌</w:t>
      </w:r>
      <w:r w:rsidRPr="006F7A19">
        <w:rPr>
          <w:rStyle w:val="Char5"/>
          <w:rtl/>
        </w:rPr>
        <w:t>ها</w:t>
      </w:r>
      <w:r w:rsidRPr="006F7A19">
        <w:rPr>
          <w:rStyle w:val="Char5"/>
          <w:rFonts w:hint="cs"/>
          <w:rtl/>
        </w:rPr>
        <w:t>ی</w:t>
      </w:r>
      <w:r w:rsidRPr="006F7A19">
        <w:rPr>
          <w:rStyle w:val="Char5"/>
          <w:rtl/>
        </w:rPr>
        <w:t xml:space="preserve"> ما در پرده‌است (و سخنان پ</w:t>
      </w:r>
      <w:r w:rsidRPr="006F7A19">
        <w:rPr>
          <w:rStyle w:val="Char5"/>
          <w:rFonts w:hint="cs"/>
          <w:rtl/>
        </w:rPr>
        <w:t>یامبر</w:t>
      </w:r>
      <w:r w:rsidRPr="006F7A19">
        <w:rPr>
          <w:rStyle w:val="Char5"/>
          <w:rtl/>
        </w:rPr>
        <w:t xml:space="preserve"> را درک نم</w:t>
      </w:r>
      <w:r w:rsidRPr="006F7A19">
        <w:rPr>
          <w:rStyle w:val="Char5"/>
          <w:rFonts w:hint="cs"/>
          <w:rtl/>
        </w:rPr>
        <w:t>ی‌کنیم</w:t>
      </w:r>
      <w:r w:rsidRPr="006F7A19">
        <w:rPr>
          <w:rStyle w:val="Char5"/>
          <w:rtl/>
        </w:rPr>
        <w:t>)»</w:t>
      </w:r>
      <w:r w:rsidRPr="006F7A19">
        <w:rPr>
          <w:rStyle w:val="Char5"/>
          <w:rFonts w:hint="cs"/>
          <w:rtl/>
        </w:rPr>
        <w:t>.</w:t>
      </w:r>
      <w:r w:rsidRPr="006F7A19">
        <w:rPr>
          <w:rStyle w:val="Char0"/>
          <w:rFonts w:hint="cs"/>
          <w:rtl/>
        </w:rPr>
        <w:t xml:space="preserve"> خداوند متعال خبر داده کفر ورزیدن آنها به حق پس از دانستن آن، سبب مهر زدن الله متعال بر قلوب</w:t>
      </w:r>
      <w:r w:rsidR="00AB3BEC" w:rsidRPr="006F7A19">
        <w:rPr>
          <w:rStyle w:val="Char0"/>
          <w:rFonts w:hint="cs"/>
          <w:rtl/>
        </w:rPr>
        <w:t>‌</w:t>
      </w:r>
      <w:r w:rsidRPr="006F7A19">
        <w:rPr>
          <w:rStyle w:val="Char0"/>
          <w:rFonts w:hint="cs"/>
          <w:rtl/>
        </w:rPr>
        <w:t>شان بوده است.</w:t>
      </w:r>
      <w:r w:rsidRPr="00DF4488">
        <w:rPr>
          <w:rStyle w:val="Char0"/>
          <w:rFonts w:hint="cs"/>
          <w:color w:val="000000"/>
          <w:shd w:val="clear" w:color="auto" w:fill="FFFFFF"/>
          <w:rtl/>
        </w:rPr>
        <w:t xml:space="preserve"> </w:t>
      </w:r>
      <w:r w:rsidRPr="00DF4488">
        <w:rPr>
          <w:rStyle w:val="Char0"/>
          <w:rFonts w:cs="Traditional Arabic"/>
          <w:color w:val="000000"/>
          <w:shd w:val="clear" w:color="auto" w:fill="FFFFFF"/>
          <w:rtl/>
        </w:rPr>
        <w:t>﴿</w:t>
      </w:r>
      <w:r w:rsidRPr="002B7100">
        <w:rPr>
          <w:rStyle w:val="Char7"/>
          <w:rtl/>
        </w:rPr>
        <w:t xml:space="preserve">بَلۡ طَبَعَ </w:t>
      </w:r>
      <w:r w:rsidRPr="002B7100">
        <w:rPr>
          <w:rStyle w:val="Char7"/>
          <w:rFonts w:hint="cs"/>
          <w:rtl/>
        </w:rPr>
        <w:t>ٱللَّهُ</w:t>
      </w:r>
      <w:r w:rsidRPr="002B7100">
        <w:rPr>
          <w:rStyle w:val="Char7"/>
          <w:rtl/>
        </w:rPr>
        <w:t xml:space="preserve"> عَلَيۡهَا بِكُفۡرِهِمۡ</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[النساء: 155]</w:t>
      </w:r>
      <w:r w:rsidRPr="006F7A19">
        <w:rPr>
          <w:rStyle w:val="Char5"/>
          <w:rtl/>
        </w:rPr>
        <w:t xml:space="preserve"> </w:t>
      </w:r>
      <w:r w:rsidRPr="006F7A19">
        <w:rPr>
          <w:rStyle w:val="Char5"/>
          <w:rFonts w:hint="eastAsia"/>
          <w:rtl/>
        </w:rPr>
        <w:t>«</w:t>
      </w:r>
      <w:r w:rsidRPr="006F7A19">
        <w:rPr>
          <w:rStyle w:val="Char5"/>
          <w:rtl/>
        </w:rPr>
        <w:t>بلکه الله به سبب کفرشان بر (دل‌ها</w:t>
      </w:r>
      <w:r w:rsidRPr="006F7A19">
        <w:rPr>
          <w:rStyle w:val="Char5"/>
          <w:rFonts w:hint="cs"/>
          <w:rtl/>
        </w:rPr>
        <w:t>ی</w:t>
      </w:r>
      <w:r w:rsidRPr="006F7A19">
        <w:rPr>
          <w:rStyle w:val="Char5"/>
          <w:rtl/>
        </w:rPr>
        <w:t>) آنها مهر زده ‌است»</w:t>
      </w:r>
      <w:r w:rsidRPr="006F7A19">
        <w:rPr>
          <w:rStyle w:val="Char5"/>
          <w:rFonts w:hint="cs"/>
          <w:rtl/>
        </w:rPr>
        <w:t>.</w:t>
      </w:r>
      <w:r w:rsidRPr="006F7A19">
        <w:rPr>
          <w:rStyle w:val="Char0"/>
          <w:rFonts w:hint="cs"/>
          <w:rtl/>
        </w:rPr>
        <w:t xml:space="preserve"> چنانکه قلب خود را در پرده و حجاب می</w:t>
      </w:r>
      <w:r w:rsidR="00AB3BEC" w:rsidRPr="006F7A19">
        <w:rPr>
          <w:rStyle w:val="Char0"/>
          <w:rFonts w:hint="cs"/>
          <w:rtl/>
        </w:rPr>
        <w:t>‌</w:t>
      </w:r>
      <w:r w:rsidRPr="006F7A19">
        <w:rPr>
          <w:rStyle w:val="Char0"/>
          <w:rFonts w:hint="cs"/>
          <w:rtl/>
        </w:rPr>
        <w:t>دیدند.</w:t>
      </w:r>
      <w:r w:rsidR="00F17A3C" w:rsidRPr="006F7A19">
        <w:rPr>
          <w:rStyle w:val="Char0"/>
          <w:rFonts w:hint="cs"/>
          <w:rtl/>
        </w:rPr>
        <w:t xml:space="preserve"> و غلف جمع أغلف است و </w:t>
      </w:r>
      <w:r w:rsidR="00C42A9B" w:rsidRPr="006F7A19">
        <w:rPr>
          <w:rStyle w:val="Char0"/>
          <w:rFonts w:hint="cs"/>
          <w:rtl/>
        </w:rPr>
        <w:t>منظور قلبی است که غلافی آن را پوشانده است به مانند شمشیر که در غلافش است. و هر چیزی که در غلافش باشد، أغلف و جمع آن نیز غُلف</w:t>
      </w:r>
      <w:r w:rsidR="006E6550" w:rsidRPr="006F7A19">
        <w:rPr>
          <w:rStyle w:val="Char0"/>
          <w:rFonts w:hint="cs"/>
          <w:rtl/>
        </w:rPr>
        <w:t xml:space="preserve"> </w:t>
      </w:r>
      <w:r w:rsidR="00C42A9B" w:rsidRPr="006F7A19">
        <w:rPr>
          <w:rStyle w:val="Char0"/>
          <w:rFonts w:hint="cs"/>
          <w:rtl/>
        </w:rPr>
        <w:t>(پوشش و پرده) است.</w:t>
      </w:r>
      <w:r w:rsidRPr="006F7A19">
        <w:rPr>
          <w:rStyle w:val="Char0"/>
          <w:rFonts w:hint="cs"/>
          <w:rtl/>
        </w:rPr>
        <w:t xml:space="preserve"> </w:t>
      </w:r>
      <w:r w:rsidR="00F17A3C" w:rsidRPr="006F7A19">
        <w:rPr>
          <w:rStyle w:val="Char0"/>
          <w:rFonts w:hint="cs"/>
          <w:rtl/>
        </w:rPr>
        <w:t>قلبی که چون شمشیر در غلافی فرو ر</w:t>
      </w:r>
      <w:r w:rsidRPr="006F7A19">
        <w:rPr>
          <w:rStyle w:val="Char0"/>
          <w:rFonts w:hint="cs"/>
          <w:rtl/>
        </w:rPr>
        <w:t xml:space="preserve">فته است. </w:t>
      </w:r>
      <w:r w:rsidR="00C42A9B" w:rsidRPr="006F7A19">
        <w:rPr>
          <w:rStyle w:val="Char0"/>
          <w:rFonts w:hint="cs"/>
          <w:rtl/>
        </w:rPr>
        <w:t>و گفته شده: شمشیر أغلف، و کمان غلفاء</w:t>
      </w:r>
      <w:r w:rsidR="006E6550" w:rsidRPr="006F7A19">
        <w:rPr>
          <w:rStyle w:val="Char0"/>
          <w:rFonts w:hint="cs"/>
          <w:rtl/>
        </w:rPr>
        <w:t xml:space="preserve"> </w:t>
      </w:r>
      <w:r w:rsidR="00C42A9B" w:rsidRPr="006F7A19">
        <w:rPr>
          <w:rStyle w:val="Char0"/>
          <w:rFonts w:hint="cs"/>
          <w:rtl/>
        </w:rPr>
        <w:t>(پوشیده و در غلاف) و مرد أغلف یا أقلف</w:t>
      </w:r>
      <w:r w:rsidR="006E6550" w:rsidRPr="006F7A19">
        <w:rPr>
          <w:rStyle w:val="Char0"/>
          <w:rFonts w:hint="cs"/>
          <w:rtl/>
        </w:rPr>
        <w:t xml:space="preserve"> </w:t>
      </w:r>
      <w:r w:rsidR="00C42A9B" w:rsidRPr="006F7A19">
        <w:rPr>
          <w:rStyle w:val="Char0"/>
          <w:rFonts w:hint="cs"/>
          <w:rtl/>
        </w:rPr>
        <w:t>(در غلاف) وقتی که ختنه نشده باشد.</w:t>
      </w:r>
    </w:p>
    <w:p w:rsidR="00F636E9" w:rsidRPr="006F7A19" w:rsidRDefault="00F636E9" w:rsidP="00F636E9">
      <w:pPr>
        <w:ind w:left="-1" w:firstLine="283"/>
        <w:jc w:val="both"/>
        <w:rPr>
          <w:rStyle w:val="Char0"/>
          <w:rtl/>
        </w:rPr>
      </w:pPr>
      <w:r w:rsidRPr="006F7A19">
        <w:rPr>
          <w:rStyle w:val="Char0"/>
          <w:rFonts w:hint="cs"/>
          <w:rtl/>
        </w:rPr>
        <w:t>و منظورشان این بوده که قلب</w:t>
      </w:r>
      <w:r w:rsidR="00AB3BEC" w:rsidRPr="006F7A19">
        <w:rPr>
          <w:rStyle w:val="Char0"/>
          <w:rFonts w:hint="cs"/>
          <w:rtl/>
        </w:rPr>
        <w:t>‌</w:t>
      </w:r>
      <w:r w:rsidRPr="006F7A19">
        <w:rPr>
          <w:rStyle w:val="Char0"/>
          <w:rFonts w:hint="cs"/>
          <w:rtl/>
        </w:rPr>
        <w:t>های ما در حجاب و پرده است بنابراین ای محمد، آنچه را می</w:t>
      </w:r>
      <w:r w:rsidR="00AB3BEC" w:rsidRPr="006F7A19">
        <w:rPr>
          <w:rStyle w:val="Char0"/>
          <w:rFonts w:hint="cs"/>
          <w:rtl/>
        </w:rPr>
        <w:t>‌</w:t>
      </w:r>
      <w:r w:rsidRPr="006F7A19">
        <w:rPr>
          <w:rStyle w:val="Char0"/>
          <w:rFonts w:hint="cs"/>
          <w:rtl/>
        </w:rPr>
        <w:t>گویی نمی</w:t>
      </w:r>
      <w:r w:rsidR="00AB3BEC" w:rsidRPr="006F7A19">
        <w:rPr>
          <w:rStyle w:val="Char0"/>
          <w:rFonts w:hint="cs"/>
          <w:rtl/>
        </w:rPr>
        <w:t>‌</w:t>
      </w:r>
      <w:r w:rsidRPr="006F7A19">
        <w:rPr>
          <w:rStyle w:val="Char0"/>
          <w:rFonts w:hint="cs"/>
          <w:rtl/>
        </w:rPr>
        <w:t>فهمند و چیزی را درک نمی</w:t>
      </w:r>
      <w:r w:rsidR="00AB3BEC" w:rsidRPr="006F7A19">
        <w:rPr>
          <w:rStyle w:val="Char0"/>
          <w:rFonts w:hint="cs"/>
          <w:rtl/>
        </w:rPr>
        <w:t>‌</w:t>
      </w:r>
      <w:r w:rsidRPr="006F7A19">
        <w:rPr>
          <w:rStyle w:val="Char0"/>
          <w:rFonts w:hint="cs"/>
          <w:rtl/>
        </w:rPr>
        <w:t>کنند.</w:t>
      </w:r>
    </w:p>
    <w:p w:rsidR="00674DAF" w:rsidRPr="00DF4488" w:rsidRDefault="00674DAF" w:rsidP="00F636E9">
      <w:pPr>
        <w:ind w:left="-1" w:firstLine="283"/>
        <w:jc w:val="both"/>
        <w:rPr>
          <w:rStyle w:val="Char0"/>
          <w:color w:val="000000"/>
          <w:rtl/>
        </w:rPr>
      </w:pPr>
    </w:p>
    <w:p w:rsidR="00A42380" w:rsidRPr="00DF4488" w:rsidRDefault="00A42380" w:rsidP="00A42380">
      <w:pPr>
        <w:jc w:val="both"/>
        <w:rPr>
          <w:rStyle w:val="Char0"/>
          <w:rtl/>
        </w:rPr>
      </w:pPr>
      <w:r w:rsidRPr="00DF4488">
        <w:rPr>
          <w:rStyle w:val="Char0"/>
          <w:rtl/>
        </w:rPr>
        <w:t xml:space="preserve"> </w:t>
      </w:r>
    </w:p>
    <w:p w:rsidR="004800C9" w:rsidRPr="00DF4488" w:rsidRDefault="004800C9" w:rsidP="00A42380">
      <w:pPr>
        <w:jc w:val="both"/>
        <w:rPr>
          <w:rStyle w:val="Char0"/>
          <w:rtl/>
        </w:rPr>
        <w:sectPr w:rsidR="004800C9" w:rsidRPr="00DF4488" w:rsidSect="00877515">
          <w:footnotePr>
            <w:numRestart w:val="eachPage"/>
          </w:footnotePr>
          <w:pgSz w:w="7938" w:h="11907" w:code="9"/>
          <w:pgMar w:top="567" w:right="851" w:bottom="851" w:left="851" w:header="454" w:footer="0" w:gutter="0"/>
          <w:cols w:space="708"/>
          <w:titlePg/>
          <w:bidi/>
          <w:rtlGutter/>
          <w:docGrid w:linePitch="360"/>
        </w:sectPr>
      </w:pPr>
    </w:p>
    <w:p w:rsidR="00A42380" w:rsidRPr="00DF4488" w:rsidRDefault="00A42380" w:rsidP="00674DAF">
      <w:pPr>
        <w:pStyle w:val="a1"/>
        <w:rPr>
          <w:rtl/>
        </w:rPr>
      </w:pPr>
      <w:bookmarkStart w:id="23" w:name="_Toc493419474"/>
      <w:r w:rsidRPr="00DF4488">
        <w:rPr>
          <w:rFonts w:hint="cs"/>
          <w:rtl/>
        </w:rPr>
        <w:t>ده</w:t>
      </w:r>
      <w:r w:rsidRPr="00DF4488">
        <w:rPr>
          <w:rtl/>
        </w:rPr>
        <w:t xml:space="preserve"> </w:t>
      </w:r>
      <w:r w:rsidR="00674DAF" w:rsidRPr="00DF4488">
        <w:rPr>
          <w:rFonts w:hint="cs"/>
          <w:rtl/>
        </w:rPr>
        <w:t>حجاب و مانع</w:t>
      </w:r>
      <w:r w:rsidRPr="00DF4488">
        <w:rPr>
          <w:rtl/>
        </w:rPr>
        <w:t xml:space="preserve"> </w:t>
      </w:r>
      <w:r w:rsidR="00674DAF" w:rsidRPr="00DF4488">
        <w:rPr>
          <w:rFonts w:hint="cs"/>
          <w:rtl/>
        </w:rPr>
        <w:t>میان</w:t>
      </w:r>
      <w:r w:rsidRPr="00DF4488">
        <w:rPr>
          <w:rtl/>
        </w:rPr>
        <w:t xml:space="preserve"> </w:t>
      </w:r>
      <w:r w:rsidRPr="00DF4488">
        <w:rPr>
          <w:rFonts w:hint="cs"/>
          <w:rtl/>
        </w:rPr>
        <w:t>بنده</w:t>
      </w:r>
      <w:r w:rsidRPr="00DF4488">
        <w:rPr>
          <w:rtl/>
        </w:rPr>
        <w:t xml:space="preserve"> </w:t>
      </w:r>
      <w:r w:rsidRPr="00DF4488">
        <w:rPr>
          <w:rFonts w:hint="cs"/>
          <w:rtl/>
        </w:rPr>
        <w:t>و</w:t>
      </w:r>
      <w:r w:rsidRPr="00DF4488">
        <w:rPr>
          <w:rtl/>
        </w:rPr>
        <w:t xml:space="preserve"> </w:t>
      </w:r>
      <w:r w:rsidRPr="00DF4488">
        <w:rPr>
          <w:rFonts w:hint="cs"/>
          <w:rtl/>
        </w:rPr>
        <w:t>پروردگارش</w:t>
      </w:r>
      <w:bookmarkEnd w:id="23"/>
    </w:p>
    <w:p w:rsidR="00674DAF" w:rsidRPr="00DF4488" w:rsidRDefault="00A42380" w:rsidP="00C71F8F">
      <w:pPr>
        <w:jc w:val="both"/>
        <w:rPr>
          <w:rStyle w:val="Char0"/>
          <w:rtl/>
        </w:rPr>
      </w:pPr>
      <w:r w:rsidRPr="00DF4488">
        <w:rPr>
          <w:rStyle w:val="Char0"/>
          <w:rFonts w:hint="cs"/>
          <w:rtl/>
        </w:rPr>
        <w:t>امام</w:t>
      </w:r>
      <w:r w:rsidRPr="00DF4488">
        <w:rPr>
          <w:rStyle w:val="Char0"/>
          <w:rtl/>
        </w:rPr>
        <w:t xml:space="preserve"> </w:t>
      </w:r>
      <w:r w:rsidRPr="00DF4488">
        <w:rPr>
          <w:rStyle w:val="Char0"/>
          <w:rFonts w:hint="cs"/>
          <w:rtl/>
        </w:rPr>
        <w:t>ابن</w:t>
      </w:r>
      <w:r w:rsidRPr="00DF4488">
        <w:rPr>
          <w:rStyle w:val="Char0"/>
          <w:rtl/>
        </w:rPr>
        <w:t xml:space="preserve"> </w:t>
      </w:r>
      <w:r w:rsidRPr="00DF4488">
        <w:rPr>
          <w:rStyle w:val="Char0"/>
          <w:rFonts w:hint="cs"/>
          <w:rtl/>
        </w:rPr>
        <w:t>ق</w:t>
      </w:r>
      <w:r w:rsidR="00466566" w:rsidRPr="00DF4488">
        <w:rPr>
          <w:rStyle w:val="Char0"/>
          <w:rFonts w:hint="cs"/>
          <w:rtl/>
        </w:rPr>
        <w:t>ی</w:t>
      </w:r>
      <w:r w:rsidRPr="00DF4488">
        <w:rPr>
          <w:rStyle w:val="Char0"/>
          <w:rFonts w:hint="cs"/>
          <w:rtl/>
        </w:rPr>
        <w:t>م</w:t>
      </w:r>
      <w:r w:rsidR="002E2132">
        <w:rPr>
          <w:rStyle w:val="Char0"/>
          <w:rFonts w:cs="CTraditional Arabic"/>
          <w:rtl/>
        </w:rPr>
        <w:t> </w:t>
      </w:r>
      <w:r w:rsidR="002E2132" w:rsidRPr="00DF4488">
        <w:rPr>
          <w:rStyle w:val="Char0"/>
          <w:rFonts w:cs="CTraditional Arabic" w:hint="cs"/>
          <w:rtl/>
        </w:rPr>
        <w:t>/</w:t>
      </w:r>
      <w:r w:rsidRPr="00DF4488">
        <w:rPr>
          <w:rStyle w:val="Char0"/>
          <w:rtl/>
        </w:rPr>
        <w:t xml:space="preserve"> </w:t>
      </w:r>
      <w:r w:rsidRPr="00DF4488">
        <w:rPr>
          <w:rStyle w:val="Char0"/>
          <w:rFonts w:hint="cs"/>
          <w:rtl/>
        </w:rPr>
        <w:t>در</w:t>
      </w:r>
      <w:r w:rsidR="00674DAF" w:rsidRPr="00DF4488">
        <w:rPr>
          <w:rStyle w:val="Char0"/>
          <w:rtl/>
        </w:rPr>
        <w:t xml:space="preserve"> </w:t>
      </w:r>
      <w:r w:rsidRPr="00DF4488">
        <w:rPr>
          <w:rStyle w:val="Char0"/>
          <w:rFonts w:hint="cs"/>
          <w:rtl/>
        </w:rPr>
        <w:t>کتاب</w:t>
      </w:r>
      <w:r w:rsidR="00674DAF" w:rsidRPr="00DF4488">
        <w:rPr>
          <w:rStyle w:val="Char0"/>
          <w:rFonts w:hint="cs"/>
          <w:rtl/>
        </w:rPr>
        <w:t xml:space="preserve"> </w:t>
      </w:r>
      <w:r w:rsidR="00C71F8F" w:rsidRPr="00DF4488">
        <w:rPr>
          <w:rStyle w:val="Char0"/>
          <w:rFonts w:hint="cs"/>
          <w:rtl/>
        </w:rPr>
        <w:t>«</w:t>
      </w:r>
      <w:r w:rsidRPr="00DF4488">
        <w:rPr>
          <w:rStyle w:val="Char0"/>
          <w:rFonts w:hint="cs"/>
          <w:rtl/>
        </w:rPr>
        <w:t>مدارج</w:t>
      </w:r>
      <w:r w:rsidRPr="00DF4488">
        <w:rPr>
          <w:rStyle w:val="Char0"/>
          <w:rtl/>
        </w:rPr>
        <w:t xml:space="preserve"> </w:t>
      </w:r>
      <w:r w:rsidRPr="00DF4488">
        <w:rPr>
          <w:rStyle w:val="Char0"/>
          <w:rFonts w:hint="cs"/>
          <w:rtl/>
        </w:rPr>
        <w:t>السالک</w:t>
      </w:r>
      <w:r w:rsidR="00466566" w:rsidRPr="00DF4488">
        <w:rPr>
          <w:rStyle w:val="Char0"/>
          <w:rFonts w:hint="cs"/>
          <w:rtl/>
        </w:rPr>
        <w:t>ی</w:t>
      </w:r>
      <w:r w:rsidRPr="00DF4488">
        <w:rPr>
          <w:rStyle w:val="Char0"/>
          <w:rFonts w:hint="cs"/>
          <w:rtl/>
        </w:rPr>
        <w:t>ن</w:t>
      </w:r>
      <w:r w:rsidR="00C71F8F" w:rsidRPr="00DF4488">
        <w:rPr>
          <w:rStyle w:val="Char0"/>
          <w:rFonts w:hint="cs"/>
          <w:rtl/>
        </w:rPr>
        <w:t>»</w:t>
      </w:r>
      <w:r w:rsidR="00674DAF" w:rsidRPr="00DF4488">
        <w:rPr>
          <w:rStyle w:val="Char0"/>
          <w:rFonts w:hint="cs"/>
          <w:rtl/>
        </w:rPr>
        <w:t xml:space="preserve"> می</w:t>
      </w:r>
      <w:r w:rsidR="00AB3BEC">
        <w:rPr>
          <w:rStyle w:val="Char0"/>
          <w:rFonts w:hint="cs"/>
          <w:rtl/>
        </w:rPr>
        <w:t>‌</w:t>
      </w:r>
      <w:r w:rsidR="00674DAF" w:rsidRPr="00DF4488">
        <w:rPr>
          <w:rStyle w:val="Char0"/>
          <w:rFonts w:hint="cs"/>
          <w:rtl/>
        </w:rPr>
        <w:t>گوید</w:t>
      </w:r>
      <w:r w:rsidRPr="00DF4488">
        <w:rPr>
          <w:rStyle w:val="Char0"/>
          <w:rtl/>
        </w:rPr>
        <w:t xml:space="preserve">:‌ </w:t>
      </w:r>
    </w:p>
    <w:p w:rsidR="00674DAF" w:rsidRPr="006F7A19" w:rsidRDefault="00A42380" w:rsidP="00BB1D42">
      <w:pPr>
        <w:jc w:val="both"/>
        <w:rPr>
          <w:rStyle w:val="Char0"/>
          <w:rtl/>
        </w:rPr>
      </w:pPr>
      <w:r w:rsidRPr="00DF4488">
        <w:rPr>
          <w:rStyle w:val="Char0"/>
          <w:rFonts w:hint="cs"/>
          <w:rtl/>
        </w:rPr>
        <w:t>مکاشفه</w:t>
      </w:r>
      <w:r w:rsidRPr="00DF4488">
        <w:rPr>
          <w:rStyle w:val="Char0"/>
          <w:rtl/>
        </w:rPr>
        <w:t xml:space="preserve"> </w:t>
      </w:r>
      <w:r w:rsidRPr="00DF4488">
        <w:rPr>
          <w:rStyle w:val="Char0"/>
          <w:rFonts w:hint="cs"/>
          <w:rtl/>
        </w:rPr>
        <w:t>صح</w:t>
      </w:r>
      <w:r w:rsidR="00466566" w:rsidRPr="00DF4488">
        <w:rPr>
          <w:rStyle w:val="Char0"/>
          <w:rFonts w:hint="cs"/>
          <w:rtl/>
        </w:rPr>
        <w:t>ی</w:t>
      </w:r>
      <w:r w:rsidRPr="00DF4488">
        <w:rPr>
          <w:rStyle w:val="Char0"/>
          <w:rFonts w:hint="cs"/>
          <w:rtl/>
        </w:rPr>
        <w:t>ح،</w:t>
      </w:r>
      <w:r w:rsidRPr="00DF4488">
        <w:rPr>
          <w:rStyle w:val="Char0"/>
          <w:rtl/>
        </w:rPr>
        <w:t xml:space="preserve"> </w:t>
      </w:r>
      <w:r w:rsidRPr="00DF4488">
        <w:rPr>
          <w:rStyle w:val="Char0"/>
          <w:rFonts w:hint="cs"/>
          <w:rtl/>
        </w:rPr>
        <w:t>علوم</w:t>
      </w:r>
      <w:r w:rsidR="00466566" w:rsidRPr="00DF4488">
        <w:rPr>
          <w:rStyle w:val="Char0"/>
          <w:rFonts w:hint="cs"/>
          <w:rtl/>
        </w:rPr>
        <w:t>ی</w:t>
      </w:r>
      <w:r w:rsidRPr="00DF4488">
        <w:rPr>
          <w:rStyle w:val="Char0"/>
          <w:rtl/>
        </w:rPr>
        <w:t xml:space="preserve"> </w:t>
      </w:r>
      <w:r w:rsidRPr="00DF4488">
        <w:rPr>
          <w:rStyle w:val="Char0"/>
          <w:rFonts w:hint="cs"/>
          <w:rtl/>
        </w:rPr>
        <w:t>است</w:t>
      </w:r>
      <w:r w:rsidRPr="00DF4488">
        <w:rPr>
          <w:rStyle w:val="Char0"/>
          <w:rtl/>
        </w:rPr>
        <w:t xml:space="preserve"> </w:t>
      </w:r>
      <w:r w:rsidRPr="00DF4488">
        <w:rPr>
          <w:rStyle w:val="Char0"/>
          <w:rFonts w:hint="cs"/>
          <w:rtl/>
        </w:rPr>
        <w:t>که</w:t>
      </w:r>
      <w:r w:rsidRPr="00DF4488">
        <w:rPr>
          <w:rStyle w:val="Char0"/>
          <w:rtl/>
        </w:rPr>
        <w:t xml:space="preserve"> </w:t>
      </w:r>
      <w:r w:rsidRPr="00DF4488">
        <w:rPr>
          <w:rStyle w:val="Char0"/>
          <w:rFonts w:hint="cs"/>
          <w:rtl/>
        </w:rPr>
        <w:t>الله</w:t>
      </w:r>
      <w:r w:rsidRPr="00DF4488">
        <w:rPr>
          <w:rStyle w:val="Char0"/>
          <w:rtl/>
        </w:rPr>
        <w:t xml:space="preserve"> </w:t>
      </w:r>
      <w:r w:rsidR="00674DAF" w:rsidRPr="00DF4488">
        <w:rPr>
          <w:rStyle w:val="Char0"/>
          <w:rFonts w:hint="cs"/>
          <w:rtl/>
        </w:rPr>
        <w:t>متعال</w:t>
      </w:r>
      <w:r w:rsidRPr="00DF4488">
        <w:rPr>
          <w:rStyle w:val="Char0"/>
          <w:rtl/>
        </w:rPr>
        <w:t xml:space="preserve"> </w:t>
      </w:r>
      <w:r w:rsidRPr="00DF4488">
        <w:rPr>
          <w:rStyle w:val="Char0"/>
          <w:rFonts w:hint="cs"/>
          <w:rtl/>
        </w:rPr>
        <w:t>در</w:t>
      </w:r>
      <w:r w:rsidRPr="00DF4488">
        <w:rPr>
          <w:rStyle w:val="Char0"/>
          <w:rtl/>
        </w:rPr>
        <w:t xml:space="preserve"> </w:t>
      </w:r>
      <w:r w:rsidR="00674DAF" w:rsidRPr="00DF4488">
        <w:rPr>
          <w:rStyle w:val="Char0"/>
          <w:rFonts w:hint="cs"/>
          <w:rtl/>
        </w:rPr>
        <w:t>قلب</w:t>
      </w:r>
      <w:r w:rsidRPr="00DF4488">
        <w:rPr>
          <w:rStyle w:val="Char0"/>
          <w:rtl/>
        </w:rPr>
        <w:t xml:space="preserve"> </w:t>
      </w:r>
      <w:r w:rsidRPr="00DF4488">
        <w:rPr>
          <w:rStyle w:val="Char0"/>
          <w:rFonts w:hint="cs"/>
          <w:rtl/>
        </w:rPr>
        <w:t>بنده</w:t>
      </w:r>
      <w:r w:rsidR="0023177A" w:rsidRPr="00DF4488">
        <w:rPr>
          <w:rStyle w:val="Char0"/>
          <w:rFonts w:hint="cs"/>
          <w:rtl/>
        </w:rPr>
        <w:t xml:space="preserve"> ایجاد (و </w:t>
      </w:r>
      <w:r w:rsidRPr="00DF4488">
        <w:rPr>
          <w:rStyle w:val="Char0"/>
          <w:rFonts w:hint="cs"/>
          <w:rtl/>
        </w:rPr>
        <w:t>الهام</w:t>
      </w:r>
      <w:r w:rsidR="0023177A" w:rsidRPr="00DF4488">
        <w:rPr>
          <w:rStyle w:val="Char0"/>
          <w:rFonts w:hint="cs"/>
          <w:rtl/>
        </w:rPr>
        <w:t>)</w:t>
      </w:r>
      <w:r w:rsidR="0061798B" w:rsidRPr="00DF4488">
        <w:rPr>
          <w:rStyle w:val="Char0"/>
          <w:rtl/>
        </w:rPr>
        <w:t xml:space="preserve"> می‌کن</w:t>
      </w:r>
      <w:r w:rsidR="00E2691F" w:rsidRPr="00DF4488">
        <w:rPr>
          <w:rStyle w:val="Char0"/>
          <w:rFonts w:hint="cs"/>
          <w:rtl/>
        </w:rPr>
        <w:t>د</w:t>
      </w:r>
      <w:r w:rsidRPr="00DF4488">
        <w:rPr>
          <w:rStyle w:val="Char0"/>
          <w:rtl/>
        </w:rPr>
        <w:t xml:space="preserve"> </w:t>
      </w:r>
      <w:r w:rsidR="00674DAF" w:rsidRPr="00DF4488">
        <w:rPr>
          <w:rStyle w:val="Char0"/>
          <w:rFonts w:hint="cs"/>
          <w:rtl/>
        </w:rPr>
        <w:t>و به وسیله</w:t>
      </w:r>
      <w:r w:rsidR="00AB3BEC">
        <w:rPr>
          <w:rStyle w:val="Char0"/>
          <w:rFonts w:hint="cs"/>
          <w:rtl/>
        </w:rPr>
        <w:t>‌</w:t>
      </w:r>
      <w:r w:rsidR="00674DAF" w:rsidRPr="00DF4488">
        <w:rPr>
          <w:rStyle w:val="Char0"/>
          <w:rFonts w:hint="cs"/>
          <w:rtl/>
        </w:rPr>
        <w:t>ی آن او را از اموری آگاه می</w:t>
      </w:r>
      <w:r w:rsidR="00AB3BEC">
        <w:rPr>
          <w:rStyle w:val="Char0"/>
          <w:rFonts w:hint="cs"/>
          <w:rtl/>
        </w:rPr>
        <w:t>‌</w:t>
      </w:r>
      <w:r w:rsidR="00674DAF" w:rsidRPr="00DF4488">
        <w:rPr>
          <w:rStyle w:val="Char0"/>
          <w:rFonts w:hint="cs"/>
          <w:rtl/>
        </w:rPr>
        <w:t>نماید که بر دیگران پوشیده است. گاه این علم را در اختی</w:t>
      </w:r>
      <w:r w:rsidR="00BB1D42" w:rsidRPr="00DF4488">
        <w:rPr>
          <w:rStyle w:val="Char0"/>
          <w:rFonts w:hint="cs"/>
          <w:rtl/>
        </w:rPr>
        <w:t>ار او قرار می</w:t>
      </w:r>
      <w:r w:rsidR="00AB3BEC">
        <w:rPr>
          <w:rStyle w:val="Char0"/>
          <w:rFonts w:hint="cs"/>
          <w:rtl/>
        </w:rPr>
        <w:t>‌</w:t>
      </w:r>
      <w:r w:rsidR="00BB1D42" w:rsidRPr="00DF4488">
        <w:rPr>
          <w:rStyle w:val="Char0"/>
          <w:rFonts w:hint="cs"/>
          <w:rtl/>
        </w:rPr>
        <w:t>دهد و گاهی به وسیله</w:t>
      </w:r>
      <w:r w:rsidR="00AB3BEC">
        <w:rPr>
          <w:rStyle w:val="Char0"/>
          <w:rFonts w:hint="cs"/>
          <w:rtl/>
        </w:rPr>
        <w:t>‌</w:t>
      </w:r>
      <w:r w:rsidR="00BB1D42" w:rsidRPr="00DF4488">
        <w:rPr>
          <w:rStyle w:val="Char0"/>
          <w:rFonts w:hint="cs"/>
          <w:rtl/>
        </w:rPr>
        <w:t>ی غفلت</w:t>
      </w:r>
      <w:r w:rsidR="00674DAF" w:rsidRPr="00DF4488">
        <w:rPr>
          <w:rStyle w:val="Char0"/>
          <w:rFonts w:hint="cs"/>
          <w:rtl/>
        </w:rPr>
        <w:t xml:space="preserve"> بنده</w:t>
      </w:r>
      <w:r w:rsidR="00BB1D42" w:rsidRPr="00DF4488">
        <w:rPr>
          <w:rStyle w:val="Char0"/>
          <w:rFonts w:hint="cs"/>
          <w:rtl/>
        </w:rPr>
        <w:t xml:space="preserve"> از آنها</w:t>
      </w:r>
      <w:r w:rsidR="00674DAF" w:rsidRPr="00DF4488">
        <w:rPr>
          <w:rStyle w:val="Char0"/>
          <w:rFonts w:hint="cs"/>
          <w:rtl/>
        </w:rPr>
        <w:t>، او را از آن محروم می</w:t>
      </w:r>
      <w:r w:rsidR="00AB3BEC">
        <w:rPr>
          <w:rStyle w:val="Char0"/>
          <w:rFonts w:hint="cs"/>
          <w:rtl/>
        </w:rPr>
        <w:t>‌</w:t>
      </w:r>
      <w:r w:rsidR="00674DAF" w:rsidRPr="00DF4488">
        <w:rPr>
          <w:rStyle w:val="Char0"/>
          <w:rFonts w:hint="cs"/>
          <w:rtl/>
        </w:rPr>
        <w:t>گرداند. (و این محرومیت به اندازه غفلت وی می</w:t>
      </w:r>
      <w:r w:rsidR="00AB3BEC">
        <w:rPr>
          <w:rStyle w:val="Char0"/>
          <w:rFonts w:hint="cs"/>
          <w:rtl/>
        </w:rPr>
        <w:t>‌</w:t>
      </w:r>
      <w:r w:rsidR="00674DAF" w:rsidRPr="00DF4488">
        <w:rPr>
          <w:rStyle w:val="Char0"/>
          <w:rFonts w:hint="cs"/>
          <w:rtl/>
        </w:rPr>
        <w:t xml:space="preserve">باشد) چنانکه گاهی </w:t>
      </w:r>
      <w:r w:rsidR="00BB1D42" w:rsidRPr="00DF4488">
        <w:rPr>
          <w:rStyle w:val="Char0"/>
          <w:rFonts w:hint="cs"/>
          <w:rtl/>
        </w:rPr>
        <w:t>این علوم را به وسیله</w:t>
      </w:r>
      <w:r w:rsidR="00AB3BEC">
        <w:rPr>
          <w:rStyle w:val="Char0"/>
          <w:rFonts w:hint="cs"/>
          <w:rtl/>
        </w:rPr>
        <w:t>‌</w:t>
      </w:r>
      <w:r w:rsidR="00BB1D42" w:rsidRPr="00DF4488">
        <w:rPr>
          <w:rStyle w:val="Char0"/>
          <w:rFonts w:hint="cs"/>
          <w:rtl/>
        </w:rPr>
        <w:t>ی (</w:t>
      </w:r>
      <w:r w:rsidR="00674DAF" w:rsidRPr="00DF4488">
        <w:rPr>
          <w:rStyle w:val="Char0"/>
          <w:rFonts w:hint="cs"/>
          <w:rtl/>
        </w:rPr>
        <w:t>غ</w:t>
      </w:r>
      <w:r w:rsidR="00BB1D42" w:rsidRPr="00DF4488">
        <w:rPr>
          <w:rStyle w:val="Char0"/>
          <w:rFonts w:hint="cs"/>
          <w:rtl/>
        </w:rPr>
        <w:t>َ</w:t>
      </w:r>
      <w:r w:rsidR="00674DAF" w:rsidRPr="00DF4488">
        <w:rPr>
          <w:rStyle w:val="Char0"/>
          <w:rFonts w:hint="cs"/>
          <w:rtl/>
        </w:rPr>
        <w:t>ین)</w:t>
      </w:r>
      <w:r w:rsidR="00BB1D42" w:rsidRPr="00DF4488">
        <w:rPr>
          <w:rStyle w:val="Char0"/>
          <w:rFonts w:hint="cs"/>
          <w:rtl/>
        </w:rPr>
        <w:t xml:space="preserve"> که نازکترین موانع است و قلبش را پوشانده، از وی مخفی می</w:t>
      </w:r>
      <w:r w:rsidR="00AB3BEC">
        <w:rPr>
          <w:rStyle w:val="Char0"/>
          <w:rFonts w:hint="cs"/>
          <w:rtl/>
        </w:rPr>
        <w:t>‌</w:t>
      </w:r>
      <w:r w:rsidR="00BB1D42" w:rsidRPr="00DF4488">
        <w:rPr>
          <w:rStyle w:val="Char0"/>
          <w:rFonts w:hint="cs"/>
          <w:rtl/>
        </w:rPr>
        <w:t>دارد.</w:t>
      </w:r>
      <w:r w:rsidR="00674DAF" w:rsidRPr="00DF4488">
        <w:rPr>
          <w:rStyle w:val="Char0"/>
          <w:rFonts w:hint="cs"/>
          <w:rtl/>
        </w:rPr>
        <w:t xml:space="preserve"> و گاه</w:t>
      </w:r>
      <w:r w:rsidR="00BB1D42" w:rsidRPr="00DF4488">
        <w:rPr>
          <w:rStyle w:val="Char0"/>
          <w:rFonts w:hint="cs"/>
          <w:rtl/>
        </w:rPr>
        <w:t>ی حجاب و مانعی ضخیم</w:t>
      </w:r>
      <w:r w:rsidR="00AB3BEC">
        <w:rPr>
          <w:rStyle w:val="Char0"/>
          <w:rFonts w:hint="cs"/>
          <w:rtl/>
        </w:rPr>
        <w:t>‌</w:t>
      </w:r>
      <w:r w:rsidR="00BB1D42" w:rsidRPr="00DF4488">
        <w:rPr>
          <w:rStyle w:val="Char0"/>
          <w:rFonts w:hint="cs"/>
          <w:rtl/>
        </w:rPr>
        <w:t>تر از آن (</w:t>
      </w:r>
      <w:r w:rsidR="00674DAF" w:rsidRPr="00DF4488">
        <w:rPr>
          <w:rStyle w:val="Char0"/>
          <w:rFonts w:hint="cs"/>
          <w:rtl/>
        </w:rPr>
        <w:t>غ</w:t>
      </w:r>
      <w:r w:rsidR="00BB1D42" w:rsidRPr="00DF4488">
        <w:rPr>
          <w:rStyle w:val="Char0"/>
          <w:rFonts w:hint="cs"/>
          <w:rtl/>
        </w:rPr>
        <w:t>َ</w:t>
      </w:r>
      <w:r w:rsidR="00674DAF" w:rsidRPr="00DF4488">
        <w:rPr>
          <w:rStyle w:val="Char0"/>
          <w:rFonts w:hint="cs"/>
          <w:rtl/>
        </w:rPr>
        <w:t>یم) وجود دارد و گاهی ضخیم</w:t>
      </w:r>
      <w:r w:rsidR="00AB3BEC">
        <w:rPr>
          <w:rStyle w:val="Char0"/>
          <w:rFonts w:hint="cs"/>
          <w:rtl/>
        </w:rPr>
        <w:t>‌</w:t>
      </w:r>
      <w:r w:rsidR="00674DAF" w:rsidRPr="00DF4488">
        <w:rPr>
          <w:rStyle w:val="Char0"/>
          <w:rFonts w:hint="cs"/>
          <w:rtl/>
        </w:rPr>
        <w:t>ترین حجاب در میان است که همان «ران» و زنگار است. «الغین» همان حجابی است که برای پیامبران اتفاق می</w:t>
      </w:r>
      <w:r w:rsidR="00AB3BEC">
        <w:rPr>
          <w:rStyle w:val="Char0"/>
          <w:rFonts w:hint="cs"/>
          <w:rtl/>
        </w:rPr>
        <w:t>‌</w:t>
      </w:r>
      <w:r w:rsidR="00674DAF" w:rsidRPr="00DF4488">
        <w:rPr>
          <w:rStyle w:val="Char0"/>
          <w:rFonts w:hint="cs"/>
          <w:rtl/>
        </w:rPr>
        <w:t>افتد</w:t>
      </w:r>
      <w:r w:rsidR="00BB1D42" w:rsidRPr="00DF4488">
        <w:rPr>
          <w:rStyle w:val="Char0"/>
          <w:rFonts w:hint="cs"/>
          <w:rtl/>
        </w:rPr>
        <w:t>،</w:t>
      </w:r>
      <w:r w:rsidR="00674DAF" w:rsidRPr="00DF4488">
        <w:rPr>
          <w:rStyle w:val="Char0"/>
          <w:rFonts w:hint="cs"/>
          <w:rtl/>
        </w:rPr>
        <w:t xml:space="preserve"> چنانکه رسول خدا</w:t>
      </w:r>
      <w:r w:rsidR="002E2132">
        <w:rPr>
          <w:rStyle w:val="Char0"/>
          <w:rFonts w:cs="CTraditional Arabic"/>
          <w:rtl/>
          <w:lang w:bidi="fa-IR"/>
        </w:rPr>
        <w:t> </w:t>
      </w:r>
      <w:r w:rsidR="002E2132" w:rsidRPr="00DF4488">
        <w:rPr>
          <w:rStyle w:val="Char0"/>
          <w:rFonts w:cs="CTraditional Arabic" w:hint="cs"/>
          <w:rtl/>
          <w:lang w:bidi="fa-IR"/>
        </w:rPr>
        <w:t>ج</w:t>
      </w:r>
      <w:r w:rsidR="005C6684" w:rsidRPr="00DF4488">
        <w:rPr>
          <w:rStyle w:val="Char0"/>
          <w:rFonts w:hint="cs"/>
          <w:rtl/>
        </w:rPr>
        <w:t xml:space="preserve"> </w:t>
      </w:r>
      <w:r w:rsidR="00674DAF" w:rsidRPr="00DF4488">
        <w:rPr>
          <w:rStyle w:val="Char0"/>
          <w:rFonts w:hint="cs"/>
          <w:rtl/>
        </w:rPr>
        <w:t xml:space="preserve">فرمودند: </w:t>
      </w:r>
      <w:r w:rsidR="00674DAF" w:rsidRPr="00DF4488">
        <w:rPr>
          <w:rStyle w:val="Char6"/>
          <w:rtl/>
        </w:rPr>
        <w:t>«</w:t>
      </w:r>
      <w:r w:rsidR="00674DAF" w:rsidRPr="00DF4488">
        <w:rPr>
          <w:rStyle w:val="Char6"/>
          <w:rFonts w:hint="cs"/>
          <w:rtl/>
        </w:rPr>
        <w:t>إِنَّهُ</w:t>
      </w:r>
      <w:r w:rsidR="00674DAF" w:rsidRPr="00DF4488">
        <w:rPr>
          <w:rStyle w:val="Char6"/>
          <w:rtl/>
        </w:rPr>
        <w:t xml:space="preserve"> </w:t>
      </w:r>
      <w:r w:rsidR="00674DAF" w:rsidRPr="00DF4488">
        <w:rPr>
          <w:rStyle w:val="Char6"/>
          <w:rFonts w:hint="cs"/>
          <w:rtl/>
        </w:rPr>
        <w:t>لَيُغَانُ</w:t>
      </w:r>
      <w:r w:rsidR="00674DAF" w:rsidRPr="00DF4488">
        <w:rPr>
          <w:rStyle w:val="Char6"/>
          <w:rtl/>
        </w:rPr>
        <w:t xml:space="preserve"> </w:t>
      </w:r>
      <w:r w:rsidR="00674DAF" w:rsidRPr="00DF4488">
        <w:rPr>
          <w:rStyle w:val="Char6"/>
          <w:rFonts w:hint="cs"/>
          <w:rtl/>
        </w:rPr>
        <w:t>على</w:t>
      </w:r>
      <w:r w:rsidR="00674DAF" w:rsidRPr="00DF4488">
        <w:rPr>
          <w:rStyle w:val="Char6"/>
          <w:rtl/>
        </w:rPr>
        <w:t xml:space="preserve"> </w:t>
      </w:r>
      <w:r w:rsidR="00674DAF" w:rsidRPr="00DF4488">
        <w:rPr>
          <w:rStyle w:val="Char6"/>
          <w:rFonts w:hint="cs"/>
          <w:rtl/>
        </w:rPr>
        <w:t>قَلْبي،</w:t>
      </w:r>
      <w:r w:rsidR="00674DAF" w:rsidRPr="00DF4488">
        <w:rPr>
          <w:rStyle w:val="Char6"/>
          <w:rtl/>
        </w:rPr>
        <w:t xml:space="preserve"> </w:t>
      </w:r>
      <w:r w:rsidR="00674DAF" w:rsidRPr="00DF4488">
        <w:rPr>
          <w:rStyle w:val="Char6"/>
          <w:rFonts w:hint="cs"/>
          <w:rtl/>
        </w:rPr>
        <w:t>وَإِني</w:t>
      </w:r>
      <w:r w:rsidR="00674DAF" w:rsidRPr="00DF4488">
        <w:rPr>
          <w:rStyle w:val="Char6"/>
          <w:rtl/>
        </w:rPr>
        <w:t xml:space="preserve"> </w:t>
      </w:r>
      <w:r w:rsidR="00674DAF" w:rsidRPr="00DF4488">
        <w:rPr>
          <w:rStyle w:val="Char6"/>
          <w:rFonts w:hint="cs"/>
          <w:rtl/>
        </w:rPr>
        <w:t>لأَسْتغْفِرُ</w:t>
      </w:r>
      <w:r w:rsidR="00674DAF" w:rsidRPr="00DF4488">
        <w:rPr>
          <w:rStyle w:val="Char6"/>
          <w:rtl/>
        </w:rPr>
        <w:t xml:space="preserve"> </w:t>
      </w:r>
      <w:r w:rsidR="006E6550" w:rsidRPr="00DF4488">
        <w:rPr>
          <w:rStyle w:val="Char6"/>
          <w:rFonts w:hint="cs"/>
          <w:rtl/>
        </w:rPr>
        <w:t>اللهَ</w:t>
      </w:r>
      <w:r w:rsidR="00674DAF" w:rsidRPr="00DF4488">
        <w:rPr>
          <w:rStyle w:val="Char6"/>
          <w:rtl/>
        </w:rPr>
        <w:t xml:space="preserve"> </w:t>
      </w:r>
      <w:r w:rsidR="00674DAF" w:rsidRPr="00DF4488">
        <w:rPr>
          <w:rStyle w:val="Char6"/>
          <w:rFonts w:hint="cs"/>
          <w:rtl/>
        </w:rPr>
        <w:t>في</w:t>
      </w:r>
      <w:r w:rsidR="00674DAF" w:rsidRPr="00DF4488">
        <w:rPr>
          <w:rStyle w:val="Char6"/>
          <w:rtl/>
        </w:rPr>
        <w:t xml:space="preserve"> </w:t>
      </w:r>
      <w:r w:rsidR="00674DAF" w:rsidRPr="00DF4488">
        <w:rPr>
          <w:rStyle w:val="Char6"/>
          <w:rFonts w:hint="cs"/>
          <w:rtl/>
        </w:rPr>
        <w:t>الْيوْمِ</w:t>
      </w:r>
      <w:r w:rsidR="00674DAF" w:rsidRPr="00DF4488">
        <w:rPr>
          <w:rStyle w:val="Char6"/>
          <w:rtl/>
        </w:rPr>
        <w:t xml:space="preserve"> </w:t>
      </w:r>
      <w:r w:rsidR="00674DAF" w:rsidRPr="00DF4488">
        <w:rPr>
          <w:rStyle w:val="Char6"/>
          <w:rFonts w:hint="cs"/>
          <w:rtl/>
        </w:rPr>
        <w:t>مِ</w:t>
      </w:r>
      <w:r w:rsidR="006E6550" w:rsidRPr="00DF4488">
        <w:rPr>
          <w:rStyle w:val="Char6"/>
          <w:rFonts w:hint="cs"/>
          <w:rtl/>
        </w:rPr>
        <w:t>ا</w:t>
      </w:r>
      <w:r w:rsidR="00674DAF" w:rsidRPr="00DF4488">
        <w:rPr>
          <w:rStyle w:val="Char6"/>
          <w:rFonts w:hint="cs"/>
          <w:rtl/>
        </w:rPr>
        <w:t>ئَةَ</w:t>
      </w:r>
      <w:r w:rsidR="00674DAF" w:rsidRPr="00DF4488">
        <w:rPr>
          <w:rStyle w:val="Char6"/>
          <w:rtl/>
        </w:rPr>
        <w:t xml:space="preserve"> </w:t>
      </w:r>
      <w:r w:rsidR="00674DAF" w:rsidRPr="00DF4488">
        <w:rPr>
          <w:rStyle w:val="Char6"/>
          <w:rFonts w:hint="cs"/>
          <w:rtl/>
        </w:rPr>
        <w:t>مرَّةٍ</w:t>
      </w:r>
      <w:r w:rsidR="00674DAF" w:rsidRPr="00DF4488">
        <w:rPr>
          <w:rStyle w:val="Char6"/>
          <w:rtl/>
        </w:rPr>
        <w:t>»</w:t>
      </w:r>
      <w:r w:rsidR="00674DAF" w:rsidRPr="00DF4488">
        <w:rPr>
          <w:rStyle w:val="Char0"/>
          <w:vertAlign w:val="superscript"/>
          <w:rtl/>
          <w:lang w:bidi="fa-IR"/>
        </w:rPr>
        <w:footnoteReference w:id="4"/>
      </w:r>
      <w:r w:rsidR="00674DAF" w:rsidRPr="00DF4488">
        <w:rPr>
          <w:rStyle w:val="Char0"/>
          <w:rFonts w:hint="cs"/>
          <w:rtl/>
          <w:lang w:bidi="fa-IR"/>
        </w:rPr>
        <w:t>: «گاه بر دلم -لحظه</w:t>
      </w:r>
      <w:r w:rsidR="00AB3BEC">
        <w:rPr>
          <w:rStyle w:val="Char0"/>
          <w:rFonts w:hint="cs"/>
          <w:rtl/>
          <w:lang w:bidi="fa-IR"/>
        </w:rPr>
        <w:t>‌</w:t>
      </w:r>
      <w:r w:rsidR="00674DAF" w:rsidRPr="00DF4488">
        <w:rPr>
          <w:rStyle w:val="Char0"/>
          <w:rFonts w:hint="cs"/>
          <w:rtl/>
          <w:lang w:bidi="fa-IR"/>
        </w:rPr>
        <w:t>ای- سایه</w:t>
      </w:r>
      <w:r w:rsidR="00AB3BEC">
        <w:rPr>
          <w:rStyle w:val="Char0"/>
          <w:rFonts w:hint="cs"/>
          <w:rtl/>
          <w:lang w:bidi="fa-IR"/>
        </w:rPr>
        <w:t>‌</w:t>
      </w:r>
      <w:r w:rsidR="00674DAF" w:rsidRPr="00DF4488">
        <w:rPr>
          <w:rStyle w:val="Char0"/>
          <w:rFonts w:hint="cs"/>
          <w:rtl/>
          <w:lang w:bidi="fa-IR"/>
        </w:rPr>
        <w:t>ی غم و غفلت قرار می</w:t>
      </w:r>
      <w:r w:rsidR="00AB3BEC">
        <w:rPr>
          <w:rStyle w:val="Char0"/>
          <w:rFonts w:hint="cs"/>
          <w:rtl/>
          <w:lang w:bidi="fa-IR"/>
        </w:rPr>
        <w:t>‌</w:t>
      </w:r>
      <w:r w:rsidR="00674DAF" w:rsidRPr="00DF4488">
        <w:rPr>
          <w:rStyle w:val="Char0"/>
          <w:rFonts w:hint="cs"/>
          <w:rtl/>
          <w:lang w:bidi="fa-IR"/>
        </w:rPr>
        <w:t>گیرد؛ و روزانه صدبار از الله آمرزش می</w:t>
      </w:r>
      <w:r w:rsidR="00AB3BEC">
        <w:rPr>
          <w:rStyle w:val="Char0"/>
          <w:rFonts w:hint="cs"/>
          <w:rtl/>
          <w:lang w:bidi="fa-IR"/>
        </w:rPr>
        <w:t>‌</w:t>
      </w:r>
      <w:r w:rsidR="00674DAF" w:rsidRPr="00DF4488">
        <w:rPr>
          <w:rStyle w:val="Char0"/>
          <w:rFonts w:hint="cs"/>
          <w:rtl/>
          <w:lang w:bidi="fa-IR"/>
        </w:rPr>
        <w:t>خواهم». و نوع دوم «الغیم» حالت</w:t>
      </w:r>
      <w:r w:rsidR="00BB1D42" w:rsidRPr="00DF4488">
        <w:rPr>
          <w:rStyle w:val="Char0"/>
          <w:rFonts w:hint="cs"/>
          <w:rtl/>
          <w:lang w:bidi="fa-IR"/>
        </w:rPr>
        <w:t>ی است که برای مؤ</w:t>
      </w:r>
      <w:r w:rsidR="00674DAF" w:rsidRPr="00DF4488">
        <w:rPr>
          <w:rStyle w:val="Char0"/>
          <w:rFonts w:hint="cs"/>
          <w:rtl/>
          <w:lang w:bidi="fa-IR"/>
        </w:rPr>
        <w:t>منان رخ می</w:t>
      </w:r>
      <w:r w:rsidR="00AB3BEC">
        <w:rPr>
          <w:rStyle w:val="Char0"/>
          <w:rFonts w:hint="cs"/>
          <w:rtl/>
          <w:lang w:bidi="fa-IR"/>
        </w:rPr>
        <w:t>‌</w:t>
      </w:r>
      <w:r w:rsidR="00674DAF" w:rsidRPr="00DF4488">
        <w:rPr>
          <w:rStyle w:val="Char0"/>
          <w:rFonts w:hint="cs"/>
          <w:rtl/>
          <w:lang w:bidi="fa-IR"/>
        </w:rPr>
        <w:t>دهد. و نوع سوم برای کسی رخ می</w:t>
      </w:r>
      <w:r w:rsidR="00AB3BEC">
        <w:rPr>
          <w:rStyle w:val="Char0"/>
          <w:rFonts w:hint="cs"/>
          <w:rtl/>
          <w:lang w:bidi="fa-IR"/>
        </w:rPr>
        <w:t>‌</w:t>
      </w:r>
      <w:r w:rsidR="00674DAF" w:rsidRPr="00DF4488">
        <w:rPr>
          <w:rStyle w:val="Char0"/>
          <w:rFonts w:hint="cs"/>
          <w:rtl/>
          <w:lang w:bidi="fa-IR"/>
        </w:rPr>
        <w:t>دهد که شهوت بر او غلبه یافته است. الله متعال می</w:t>
      </w:r>
      <w:r w:rsidR="00AB3BEC">
        <w:rPr>
          <w:rStyle w:val="Char0"/>
          <w:rFonts w:hint="cs"/>
          <w:rtl/>
          <w:lang w:bidi="fa-IR"/>
        </w:rPr>
        <w:t>‌</w:t>
      </w:r>
      <w:r w:rsidR="00674DAF" w:rsidRPr="00DF4488">
        <w:rPr>
          <w:rStyle w:val="Char0"/>
          <w:rFonts w:hint="cs"/>
          <w:rtl/>
          <w:lang w:bidi="fa-IR"/>
        </w:rPr>
        <w:t xml:space="preserve">فرماید: </w:t>
      </w:r>
      <w:r w:rsidR="00674DAF" w:rsidRPr="00DF4488">
        <w:rPr>
          <w:rStyle w:val="Char0"/>
          <w:rFonts w:cs="Traditional Arabic"/>
          <w:color w:val="000000"/>
          <w:shd w:val="clear" w:color="auto" w:fill="FFFFFF"/>
          <w:rtl/>
          <w:lang w:bidi="fa-IR"/>
        </w:rPr>
        <w:t>﴿</w:t>
      </w:r>
      <w:r w:rsidR="00674DAF" w:rsidRPr="002B7100">
        <w:rPr>
          <w:rStyle w:val="Char7"/>
          <w:rtl/>
        </w:rPr>
        <w:t>كَلَّاۖ بَلۡۜ رَانَ عَلَىٰ قُلُوبِهِم مَّا كَانُواْ يَكۡسِبُونَ١٤</w:t>
      </w:r>
      <w:r w:rsidR="00674DAF" w:rsidRPr="00DF4488">
        <w:rPr>
          <w:rStyle w:val="Char0"/>
          <w:rFonts w:cs="Traditional Arabic"/>
          <w:color w:val="000000"/>
          <w:shd w:val="clear" w:color="auto" w:fill="FFFFFF"/>
          <w:rtl/>
          <w:lang w:bidi="fa-IR"/>
        </w:rPr>
        <w:t>﴾</w:t>
      </w:r>
      <w:r w:rsidR="00674DAF" w:rsidRPr="002B7100">
        <w:rPr>
          <w:rStyle w:val="Char7"/>
          <w:rtl/>
        </w:rPr>
        <w:t xml:space="preserve"> </w:t>
      </w:r>
      <w:r w:rsidR="00674DAF" w:rsidRPr="00DF4488">
        <w:rPr>
          <w:rStyle w:val="Char"/>
          <w:rtl/>
        </w:rPr>
        <w:t>[المطففين: 14]</w:t>
      </w:r>
      <w:r w:rsidR="00674DAF" w:rsidRPr="002B7100">
        <w:rPr>
          <w:rStyle w:val="Char7"/>
          <w:rtl/>
        </w:rPr>
        <w:t xml:space="preserve"> </w:t>
      </w:r>
      <w:r w:rsidR="00674DAF" w:rsidRPr="006F7A19">
        <w:rPr>
          <w:rStyle w:val="Char0"/>
          <w:rFonts w:hint="eastAsia"/>
          <w:rtl/>
        </w:rPr>
        <w:t>«</w:t>
      </w:r>
      <w:r w:rsidR="00674DAF" w:rsidRPr="006F7A19">
        <w:rPr>
          <w:rStyle w:val="Char0"/>
          <w:rFonts w:hint="cs"/>
          <w:rtl/>
        </w:rPr>
        <w:t>هرگز</w:t>
      </w:r>
      <w:r w:rsidR="00674DAF" w:rsidRPr="006F7A19">
        <w:rPr>
          <w:rStyle w:val="Char0"/>
          <w:rtl/>
        </w:rPr>
        <w:t xml:space="preserve"> چن</w:t>
      </w:r>
      <w:r w:rsidR="00674DAF" w:rsidRPr="006F7A19">
        <w:rPr>
          <w:rStyle w:val="Char0"/>
          <w:rFonts w:hint="cs"/>
          <w:rtl/>
        </w:rPr>
        <w:t>ین</w:t>
      </w:r>
      <w:r w:rsidR="00674DAF" w:rsidRPr="006F7A19">
        <w:rPr>
          <w:rStyle w:val="Char0"/>
          <w:rtl/>
        </w:rPr>
        <w:t xml:space="preserve"> ن</w:t>
      </w:r>
      <w:r w:rsidR="00674DAF" w:rsidRPr="006F7A19">
        <w:rPr>
          <w:rStyle w:val="Char0"/>
          <w:rFonts w:hint="cs"/>
          <w:rtl/>
        </w:rPr>
        <w:t>یست</w:t>
      </w:r>
      <w:r w:rsidR="00674DAF" w:rsidRPr="006F7A19">
        <w:rPr>
          <w:rStyle w:val="Char0"/>
          <w:rtl/>
        </w:rPr>
        <w:t xml:space="preserve"> (که آنها گمان م</w:t>
      </w:r>
      <w:r w:rsidR="00674DAF" w:rsidRPr="006F7A19">
        <w:rPr>
          <w:rStyle w:val="Char0"/>
          <w:rFonts w:hint="cs"/>
          <w:rtl/>
        </w:rPr>
        <w:t>ی‌کنند</w:t>
      </w:r>
      <w:r w:rsidR="00674DAF" w:rsidRPr="006F7A19">
        <w:rPr>
          <w:rStyle w:val="Char0"/>
          <w:rtl/>
        </w:rPr>
        <w:t>) بلکه (بسب</w:t>
      </w:r>
      <w:r w:rsidR="00674DAF" w:rsidRPr="006F7A19">
        <w:rPr>
          <w:rStyle w:val="Char0"/>
          <w:rFonts w:hint="cs"/>
          <w:rtl/>
        </w:rPr>
        <w:t>ب</w:t>
      </w:r>
      <w:r w:rsidR="00674DAF" w:rsidRPr="006F7A19">
        <w:rPr>
          <w:rStyle w:val="Char0"/>
          <w:rtl/>
        </w:rPr>
        <w:t>) آنچه کرده‌اند بر دل‌ها</w:t>
      </w:r>
      <w:r w:rsidR="00674DAF" w:rsidRPr="006F7A19">
        <w:rPr>
          <w:rStyle w:val="Char0"/>
          <w:rFonts w:hint="cs"/>
          <w:rtl/>
        </w:rPr>
        <w:t>ی</w:t>
      </w:r>
      <w:r w:rsidR="00AB3BEC" w:rsidRPr="006F7A19">
        <w:rPr>
          <w:rStyle w:val="Char0"/>
          <w:rtl/>
        </w:rPr>
        <w:t>‌</w:t>
      </w:r>
      <w:r w:rsidR="00674DAF" w:rsidRPr="006F7A19">
        <w:rPr>
          <w:rStyle w:val="Char0"/>
          <w:rFonts w:hint="cs"/>
          <w:rtl/>
        </w:rPr>
        <w:t>شان</w:t>
      </w:r>
      <w:r w:rsidR="00674DAF" w:rsidRPr="006F7A19">
        <w:rPr>
          <w:rStyle w:val="Char0"/>
          <w:rtl/>
        </w:rPr>
        <w:t xml:space="preserve"> زنگار بسته است»</w:t>
      </w:r>
      <w:r w:rsidR="00674DAF" w:rsidRPr="006F7A19">
        <w:rPr>
          <w:rStyle w:val="Char0"/>
          <w:rFonts w:hint="cs"/>
          <w:rtl/>
        </w:rPr>
        <w:t xml:space="preserve">. </w:t>
      </w:r>
    </w:p>
    <w:p w:rsidR="00674DAF" w:rsidRPr="00DF4488" w:rsidRDefault="00674DAF" w:rsidP="006E6550">
      <w:pPr>
        <w:jc w:val="both"/>
        <w:rPr>
          <w:rStyle w:val="Char0"/>
          <w:rtl/>
          <w:lang w:bidi="fa-IR"/>
        </w:rPr>
      </w:pPr>
      <w:r w:rsidRPr="00DF4488">
        <w:rPr>
          <w:rStyle w:val="Char0"/>
          <w:rFonts w:hint="cs"/>
          <w:rtl/>
          <w:lang w:bidi="fa-IR"/>
        </w:rPr>
        <w:t>ابن عباس</w:t>
      </w:r>
      <w:r w:rsidR="002E2132" w:rsidRPr="00937768">
        <w:rPr>
          <w:rFonts w:cs="CTraditional Arabic"/>
          <w:color w:val="000000"/>
          <w:sz w:val="24"/>
          <w:rtl/>
        </w:rPr>
        <w:t> </w:t>
      </w:r>
      <w:r w:rsidR="002E2132" w:rsidRPr="006F7A19">
        <w:rPr>
          <w:rFonts w:cs="CTraditional Arabic" w:hint="cs"/>
          <w:color w:val="000000"/>
          <w:rtl/>
        </w:rPr>
        <w:t>ب</w:t>
      </w:r>
      <w:r w:rsidRPr="00DF4488">
        <w:rPr>
          <w:rStyle w:val="Char0"/>
          <w:rFonts w:hint="cs"/>
          <w:rtl/>
          <w:lang w:bidi="fa-IR"/>
        </w:rPr>
        <w:t xml:space="preserve"> و دیگران گفته</w:t>
      </w:r>
      <w:r w:rsidR="00AB3BEC">
        <w:rPr>
          <w:rStyle w:val="Char0"/>
          <w:rFonts w:hint="cs"/>
          <w:rtl/>
          <w:lang w:bidi="fa-IR"/>
        </w:rPr>
        <w:t>‌</w:t>
      </w:r>
      <w:r w:rsidRPr="00DF4488">
        <w:rPr>
          <w:rStyle w:val="Char0"/>
          <w:rFonts w:hint="cs"/>
          <w:rtl/>
          <w:lang w:bidi="fa-IR"/>
        </w:rPr>
        <w:t xml:space="preserve">اند: </w:t>
      </w:r>
      <w:r w:rsidRPr="00DF4488">
        <w:rPr>
          <w:rStyle w:val="Char3"/>
          <w:rFonts w:hint="cs"/>
          <w:rtl/>
        </w:rPr>
        <w:t>«ه</w:t>
      </w:r>
      <w:r w:rsidR="00FE3AD1" w:rsidRPr="00DF4488">
        <w:rPr>
          <w:rStyle w:val="Char3"/>
          <w:rFonts w:hint="cs"/>
          <w:rtl/>
        </w:rPr>
        <w:t>ُ</w:t>
      </w:r>
      <w:r w:rsidRPr="00DF4488">
        <w:rPr>
          <w:rStyle w:val="Char3"/>
          <w:rFonts w:hint="cs"/>
          <w:rtl/>
        </w:rPr>
        <w:t>و</w:t>
      </w:r>
      <w:r w:rsidR="00FE3AD1" w:rsidRPr="00DF4488">
        <w:rPr>
          <w:rStyle w:val="Char3"/>
          <w:rFonts w:hint="cs"/>
          <w:rtl/>
        </w:rPr>
        <w:t>َ</w:t>
      </w:r>
      <w:r w:rsidRPr="00DF4488">
        <w:rPr>
          <w:rStyle w:val="Char3"/>
          <w:rFonts w:hint="cs"/>
          <w:rtl/>
        </w:rPr>
        <w:t xml:space="preserve"> الذ</w:t>
      </w:r>
      <w:r w:rsidR="00FE3AD1" w:rsidRPr="00DF4488">
        <w:rPr>
          <w:rStyle w:val="Char3"/>
          <w:rFonts w:hint="cs"/>
          <w:rtl/>
        </w:rPr>
        <w:t>َّ</w:t>
      </w:r>
      <w:r w:rsidRPr="00DF4488">
        <w:rPr>
          <w:rStyle w:val="Char3"/>
          <w:rFonts w:hint="cs"/>
          <w:rtl/>
        </w:rPr>
        <w:t>نب</w:t>
      </w:r>
      <w:r w:rsidR="00FE3AD1" w:rsidRPr="00DF4488">
        <w:rPr>
          <w:rStyle w:val="Char3"/>
          <w:rFonts w:hint="cs"/>
          <w:rtl/>
        </w:rPr>
        <w:t>ُ</w:t>
      </w:r>
      <w:r w:rsidRPr="00DF4488">
        <w:rPr>
          <w:rStyle w:val="Char3"/>
          <w:rFonts w:hint="cs"/>
          <w:rtl/>
        </w:rPr>
        <w:t xml:space="preserve"> ب</w:t>
      </w:r>
      <w:r w:rsidR="00FE3AD1" w:rsidRPr="00DF4488">
        <w:rPr>
          <w:rStyle w:val="Char3"/>
          <w:rFonts w:hint="cs"/>
          <w:rtl/>
        </w:rPr>
        <w:t>َ</w:t>
      </w:r>
      <w:r w:rsidRPr="00DF4488">
        <w:rPr>
          <w:rStyle w:val="Char3"/>
          <w:rFonts w:hint="cs"/>
          <w:rtl/>
        </w:rPr>
        <w:t>عد</w:t>
      </w:r>
      <w:r w:rsidR="00FE3AD1" w:rsidRPr="00DF4488">
        <w:rPr>
          <w:rStyle w:val="Char3"/>
          <w:rFonts w:hint="cs"/>
          <w:rtl/>
        </w:rPr>
        <w:t>َ</w:t>
      </w:r>
      <w:r w:rsidRPr="00DF4488">
        <w:rPr>
          <w:rStyle w:val="Char3"/>
          <w:rFonts w:hint="cs"/>
          <w:rtl/>
        </w:rPr>
        <w:t xml:space="preserve"> الذ</w:t>
      </w:r>
      <w:r w:rsidR="00FE3AD1" w:rsidRPr="00DF4488">
        <w:rPr>
          <w:rStyle w:val="Char3"/>
          <w:rFonts w:hint="cs"/>
          <w:rtl/>
        </w:rPr>
        <w:t>َّ</w:t>
      </w:r>
      <w:r w:rsidRPr="00DF4488">
        <w:rPr>
          <w:rStyle w:val="Char3"/>
          <w:rFonts w:hint="cs"/>
          <w:rtl/>
        </w:rPr>
        <w:t>نب</w:t>
      </w:r>
      <w:r w:rsidR="00FE3AD1" w:rsidRPr="00DF4488">
        <w:rPr>
          <w:rStyle w:val="Char3"/>
          <w:rFonts w:hint="cs"/>
          <w:rtl/>
        </w:rPr>
        <w:t>ِ</w:t>
      </w:r>
      <w:r w:rsidRPr="00DF4488">
        <w:rPr>
          <w:rStyle w:val="Char3"/>
          <w:rFonts w:hint="cs"/>
          <w:rtl/>
        </w:rPr>
        <w:t xml:space="preserve"> ی</w:t>
      </w:r>
      <w:r w:rsidR="00FE3AD1" w:rsidRPr="00DF4488">
        <w:rPr>
          <w:rStyle w:val="Char3"/>
          <w:rFonts w:hint="cs"/>
          <w:rtl/>
        </w:rPr>
        <w:t>ُ</w:t>
      </w:r>
      <w:r w:rsidRPr="00DF4488">
        <w:rPr>
          <w:rStyle w:val="Char3"/>
          <w:rFonts w:hint="cs"/>
          <w:rtl/>
        </w:rPr>
        <w:t>غ</w:t>
      </w:r>
      <w:r w:rsidR="00FE3AD1" w:rsidRPr="00DF4488">
        <w:rPr>
          <w:rStyle w:val="Char3"/>
          <w:rFonts w:hint="cs"/>
          <w:rtl/>
        </w:rPr>
        <w:t>َ</w:t>
      </w:r>
      <w:r w:rsidRPr="00DF4488">
        <w:rPr>
          <w:rStyle w:val="Char3"/>
          <w:rFonts w:hint="cs"/>
          <w:rtl/>
        </w:rPr>
        <w:t>ط</w:t>
      </w:r>
      <w:r w:rsidR="00FE3AD1" w:rsidRPr="00DF4488">
        <w:rPr>
          <w:rStyle w:val="Char3"/>
          <w:rFonts w:hint="cs"/>
          <w:rtl/>
        </w:rPr>
        <w:t>ِ</w:t>
      </w:r>
      <w:r w:rsidRPr="00DF4488">
        <w:rPr>
          <w:rStyle w:val="Char3"/>
          <w:rFonts w:hint="cs"/>
          <w:rtl/>
        </w:rPr>
        <w:t>ي القلب</w:t>
      </w:r>
      <w:r w:rsidR="00FE3AD1" w:rsidRPr="00DF4488">
        <w:rPr>
          <w:rStyle w:val="Char3"/>
          <w:rFonts w:hint="cs"/>
          <w:rtl/>
        </w:rPr>
        <w:t>َ</w:t>
      </w:r>
      <w:r w:rsidRPr="00DF4488">
        <w:rPr>
          <w:rStyle w:val="Char3"/>
          <w:rFonts w:hint="cs"/>
          <w:rtl/>
        </w:rPr>
        <w:t xml:space="preserve"> ح</w:t>
      </w:r>
      <w:r w:rsidR="00FE3AD1" w:rsidRPr="00DF4488">
        <w:rPr>
          <w:rStyle w:val="Char3"/>
          <w:rFonts w:hint="cs"/>
          <w:rtl/>
        </w:rPr>
        <w:t>َ</w:t>
      </w:r>
      <w:r w:rsidRPr="00DF4488">
        <w:rPr>
          <w:rStyle w:val="Char3"/>
          <w:rFonts w:hint="cs"/>
          <w:rtl/>
        </w:rPr>
        <w:t>ت</w:t>
      </w:r>
      <w:r w:rsidR="00FE3AD1" w:rsidRPr="00DF4488">
        <w:rPr>
          <w:rStyle w:val="Char3"/>
          <w:rFonts w:hint="cs"/>
          <w:rtl/>
        </w:rPr>
        <w:t>ّ</w:t>
      </w:r>
      <w:r w:rsidR="006E6550" w:rsidRPr="00DF4488">
        <w:rPr>
          <w:rStyle w:val="Char3"/>
          <w:rFonts w:hint="cs"/>
          <w:rtl/>
        </w:rPr>
        <w:t>ى</w:t>
      </w:r>
      <w:r w:rsidRPr="00DF4488">
        <w:rPr>
          <w:rStyle w:val="Char3"/>
          <w:rFonts w:hint="cs"/>
          <w:rtl/>
        </w:rPr>
        <w:t xml:space="preserve"> ي</w:t>
      </w:r>
      <w:r w:rsidR="00FE3AD1" w:rsidRPr="00DF4488">
        <w:rPr>
          <w:rStyle w:val="Char3"/>
          <w:rFonts w:hint="cs"/>
          <w:rtl/>
        </w:rPr>
        <w:t>َ</w:t>
      </w:r>
      <w:r w:rsidRPr="00DF4488">
        <w:rPr>
          <w:rStyle w:val="Char3"/>
          <w:rFonts w:hint="cs"/>
          <w:rtl/>
        </w:rPr>
        <w:t>صير</w:t>
      </w:r>
      <w:r w:rsidR="00FE3AD1" w:rsidRPr="00DF4488">
        <w:rPr>
          <w:rStyle w:val="Char3"/>
          <w:rFonts w:hint="cs"/>
          <w:rtl/>
        </w:rPr>
        <w:t>َ</w:t>
      </w:r>
      <w:r w:rsidRPr="00DF4488">
        <w:rPr>
          <w:rStyle w:val="Char3"/>
          <w:rFonts w:hint="cs"/>
          <w:rtl/>
        </w:rPr>
        <w:t xml:space="preserve"> كالر</w:t>
      </w:r>
      <w:r w:rsidR="00FE3AD1" w:rsidRPr="00DF4488">
        <w:rPr>
          <w:rStyle w:val="Char3"/>
          <w:rFonts w:hint="cs"/>
          <w:rtl/>
        </w:rPr>
        <w:t>َّ</w:t>
      </w:r>
      <w:r w:rsidRPr="00DF4488">
        <w:rPr>
          <w:rStyle w:val="Char3"/>
          <w:rFonts w:hint="cs"/>
          <w:rtl/>
        </w:rPr>
        <w:t>ان</w:t>
      </w:r>
      <w:r w:rsidR="00FE3AD1" w:rsidRPr="00DF4488">
        <w:rPr>
          <w:rStyle w:val="Char3"/>
          <w:rFonts w:hint="cs"/>
          <w:rtl/>
        </w:rPr>
        <w:t>ِ</w:t>
      </w:r>
      <w:r w:rsidRPr="00DF4488">
        <w:rPr>
          <w:rStyle w:val="Char3"/>
          <w:rFonts w:hint="cs"/>
          <w:rtl/>
        </w:rPr>
        <w:t xml:space="preserve"> ع</w:t>
      </w:r>
      <w:r w:rsidR="00FE3AD1" w:rsidRPr="00DF4488">
        <w:rPr>
          <w:rStyle w:val="Char3"/>
          <w:rFonts w:hint="cs"/>
          <w:rtl/>
        </w:rPr>
        <w:t>َ</w:t>
      </w:r>
      <w:r w:rsidRPr="00DF4488">
        <w:rPr>
          <w:rStyle w:val="Char3"/>
          <w:rFonts w:hint="cs"/>
          <w:rtl/>
        </w:rPr>
        <w:t>ليه</w:t>
      </w:r>
      <w:r w:rsidR="00FE3AD1" w:rsidRPr="00DF4488">
        <w:rPr>
          <w:rStyle w:val="Char3"/>
          <w:rFonts w:hint="cs"/>
          <w:rtl/>
        </w:rPr>
        <w:t>ِ</w:t>
      </w:r>
      <w:r w:rsidRPr="00DF4488">
        <w:rPr>
          <w:rStyle w:val="Char3"/>
          <w:rFonts w:hint="cs"/>
          <w:rtl/>
        </w:rPr>
        <w:t>»</w:t>
      </w:r>
      <w:r w:rsidRPr="00DF4488">
        <w:rPr>
          <w:rStyle w:val="Char0"/>
          <w:rFonts w:hint="cs"/>
          <w:rtl/>
          <w:lang w:bidi="fa-IR"/>
        </w:rPr>
        <w:t>: «منظور از آن گناه در پی گناه است که قلب را می</w:t>
      </w:r>
      <w:r w:rsidR="006E6550" w:rsidRPr="00DF4488">
        <w:rPr>
          <w:rStyle w:val="Char0"/>
          <w:rFonts w:hint="eastAsia"/>
          <w:rtl/>
          <w:lang w:bidi="fa-IR"/>
        </w:rPr>
        <w:t>‌</w:t>
      </w:r>
      <w:r w:rsidRPr="00DF4488">
        <w:rPr>
          <w:rStyle w:val="Char0"/>
          <w:rFonts w:hint="cs"/>
          <w:rtl/>
          <w:lang w:bidi="fa-IR"/>
        </w:rPr>
        <w:t>پوشاند تا اینکه همچون زنگاری بر قلب نقش می</w:t>
      </w:r>
      <w:r w:rsidR="00AB3BEC">
        <w:rPr>
          <w:rStyle w:val="Char0"/>
          <w:rFonts w:hint="cs"/>
          <w:rtl/>
          <w:lang w:bidi="fa-IR"/>
        </w:rPr>
        <w:t>‌</w:t>
      </w:r>
      <w:r w:rsidRPr="00DF4488">
        <w:rPr>
          <w:rStyle w:val="Char0"/>
          <w:rFonts w:hint="cs"/>
          <w:rtl/>
          <w:lang w:bidi="fa-IR"/>
        </w:rPr>
        <w:t>بندد».</w:t>
      </w:r>
    </w:p>
    <w:p w:rsidR="00674DAF" w:rsidRPr="00DF4488" w:rsidRDefault="00674DAF" w:rsidP="00674DAF">
      <w:pPr>
        <w:jc w:val="both"/>
        <w:rPr>
          <w:rStyle w:val="Char0"/>
          <w:rtl/>
          <w:lang w:bidi="fa-IR"/>
        </w:rPr>
      </w:pPr>
      <w:r w:rsidRPr="00DF4488">
        <w:rPr>
          <w:rStyle w:val="Char0"/>
          <w:rFonts w:hint="cs"/>
          <w:rtl/>
          <w:lang w:bidi="fa-IR"/>
        </w:rPr>
        <w:t>اما حجاب</w:t>
      </w:r>
      <w:r w:rsidR="00AB3BEC">
        <w:rPr>
          <w:rStyle w:val="Char0"/>
          <w:rFonts w:hint="cs"/>
          <w:rtl/>
          <w:lang w:bidi="fa-IR"/>
        </w:rPr>
        <w:t>‌</w:t>
      </w:r>
      <w:r w:rsidRPr="00DF4488">
        <w:rPr>
          <w:rStyle w:val="Char0"/>
          <w:rFonts w:hint="cs"/>
          <w:rtl/>
          <w:lang w:bidi="fa-IR"/>
        </w:rPr>
        <w:t>های ده</w:t>
      </w:r>
      <w:r w:rsidR="00AB3BEC">
        <w:rPr>
          <w:rStyle w:val="Char0"/>
          <w:rFonts w:hint="cs"/>
          <w:rtl/>
          <w:lang w:bidi="fa-IR"/>
        </w:rPr>
        <w:t>‌</w:t>
      </w:r>
      <w:r w:rsidRPr="00DF4488">
        <w:rPr>
          <w:rStyle w:val="Char0"/>
          <w:rFonts w:hint="cs"/>
          <w:rtl/>
          <w:lang w:bidi="fa-IR"/>
        </w:rPr>
        <w:t>گانه:</w:t>
      </w:r>
    </w:p>
    <w:p w:rsidR="00674DAF" w:rsidRPr="00DF4488" w:rsidRDefault="00674DAF" w:rsidP="00674DAF">
      <w:pPr>
        <w:jc w:val="both"/>
        <w:rPr>
          <w:rStyle w:val="Char0"/>
          <w:rtl/>
          <w:lang w:bidi="fa-IR"/>
        </w:rPr>
      </w:pPr>
      <w:r w:rsidRPr="00DF4488">
        <w:rPr>
          <w:rStyle w:val="Char0"/>
          <w:rFonts w:hint="cs"/>
          <w:rtl/>
          <w:lang w:bidi="fa-IR"/>
        </w:rPr>
        <w:t xml:space="preserve">اول: </w:t>
      </w:r>
      <w:r w:rsidR="00AD5B36" w:rsidRPr="00DF4488">
        <w:rPr>
          <w:rStyle w:val="Char0"/>
          <w:rFonts w:hint="cs"/>
          <w:rtl/>
          <w:lang w:bidi="fa-IR"/>
        </w:rPr>
        <w:t xml:space="preserve">حجاب </w:t>
      </w:r>
      <w:r w:rsidRPr="00DF4488">
        <w:rPr>
          <w:rStyle w:val="Char0"/>
          <w:rFonts w:hint="cs"/>
          <w:rtl/>
          <w:lang w:bidi="fa-IR"/>
        </w:rPr>
        <w:t>تعطیل و نفی حقایق اسما</w:t>
      </w:r>
      <w:r w:rsidR="00F30FBE" w:rsidRPr="00DF4488">
        <w:rPr>
          <w:rStyle w:val="Char0"/>
          <w:rFonts w:hint="cs"/>
          <w:rtl/>
          <w:lang w:bidi="fa-IR"/>
        </w:rPr>
        <w:t>ء</w:t>
      </w:r>
      <w:r w:rsidRPr="00DF4488">
        <w:rPr>
          <w:rStyle w:val="Char0"/>
          <w:rFonts w:hint="cs"/>
          <w:rtl/>
          <w:lang w:bidi="fa-IR"/>
        </w:rPr>
        <w:t xml:space="preserve"> و صفات که ضخیم</w:t>
      </w:r>
      <w:r w:rsidR="00AB3BEC">
        <w:rPr>
          <w:rStyle w:val="Char0"/>
          <w:rFonts w:hint="cs"/>
          <w:rtl/>
          <w:lang w:bidi="fa-IR"/>
        </w:rPr>
        <w:t>‌</w:t>
      </w:r>
      <w:r w:rsidRPr="00DF4488">
        <w:rPr>
          <w:rStyle w:val="Char0"/>
          <w:rFonts w:hint="cs"/>
          <w:rtl/>
          <w:lang w:bidi="fa-IR"/>
        </w:rPr>
        <w:t>ترین حجاب است. بنابراین برای کسی که گرفتار این حجاب است شناخت الله متعال میسر نمی</w:t>
      </w:r>
      <w:r w:rsidR="00AB3BEC">
        <w:rPr>
          <w:rStyle w:val="Char0"/>
          <w:rFonts w:hint="cs"/>
          <w:rtl/>
          <w:lang w:bidi="fa-IR"/>
        </w:rPr>
        <w:t>‌</w:t>
      </w:r>
      <w:r w:rsidRPr="00DF4488">
        <w:rPr>
          <w:rStyle w:val="Char0"/>
          <w:rFonts w:hint="cs"/>
          <w:rtl/>
          <w:lang w:bidi="fa-IR"/>
        </w:rPr>
        <w:t>گردد و البته بدان دست نمی</w:t>
      </w:r>
      <w:r w:rsidR="00AB3BEC">
        <w:rPr>
          <w:rStyle w:val="Char0"/>
          <w:rFonts w:hint="cs"/>
          <w:rtl/>
          <w:lang w:bidi="fa-IR"/>
        </w:rPr>
        <w:t>‌</w:t>
      </w:r>
      <w:r w:rsidRPr="00DF4488">
        <w:rPr>
          <w:rStyle w:val="Char0"/>
          <w:rFonts w:hint="cs"/>
          <w:rtl/>
          <w:lang w:bidi="fa-IR"/>
        </w:rPr>
        <w:t>یابد چنانکه هرگز برای هیچ سنگی میسر نمی</w:t>
      </w:r>
      <w:r w:rsidR="00AB3BEC">
        <w:rPr>
          <w:rStyle w:val="Char0"/>
          <w:rFonts w:hint="cs"/>
          <w:rtl/>
          <w:lang w:bidi="fa-IR"/>
        </w:rPr>
        <w:t>‌</w:t>
      </w:r>
      <w:r w:rsidR="00F30FBE" w:rsidRPr="00DF4488">
        <w:rPr>
          <w:rStyle w:val="Char0"/>
          <w:rFonts w:hint="cs"/>
          <w:rtl/>
          <w:lang w:bidi="fa-IR"/>
        </w:rPr>
        <w:t>گردد</w:t>
      </w:r>
      <w:r w:rsidRPr="00DF4488">
        <w:rPr>
          <w:rStyle w:val="Char0"/>
          <w:rFonts w:hint="cs"/>
          <w:rtl/>
          <w:lang w:bidi="fa-IR"/>
        </w:rPr>
        <w:t xml:space="preserve"> به سوی آسمان صعود کند. </w:t>
      </w:r>
    </w:p>
    <w:p w:rsidR="00674DAF" w:rsidRPr="006F7A19" w:rsidRDefault="00674DAF" w:rsidP="00674DAF">
      <w:pPr>
        <w:jc w:val="both"/>
        <w:rPr>
          <w:rStyle w:val="Char0"/>
          <w:spacing w:val="-4"/>
          <w:rtl/>
          <w:lang w:bidi="fa-IR"/>
        </w:rPr>
      </w:pPr>
      <w:r w:rsidRPr="006F7A19">
        <w:rPr>
          <w:rStyle w:val="Char0"/>
          <w:rFonts w:hint="cs"/>
          <w:spacing w:val="-4"/>
          <w:rtl/>
          <w:lang w:bidi="fa-IR"/>
        </w:rPr>
        <w:t>دوم: حجابِ</w:t>
      </w:r>
      <w:r w:rsidR="00F30FBE" w:rsidRPr="006F7A19">
        <w:rPr>
          <w:rStyle w:val="Char0"/>
          <w:rFonts w:hint="cs"/>
          <w:spacing w:val="-4"/>
          <w:rtl/>
          <w:lang w:bidi="fa-IR"/>
        </w:rPr>
        <w:t xml:space="preserve"> شرک؛ و آ</w:t>
      </w:r>
      <w:r w:rsidRPr="006F7A19">
        <w:rPr>
          <w:rStyle w:val="Char0"/>
          <w:rFonts w:hint="cs"/>
          <w:spacing w:val="-4"/>
          <w:rtl/>
          <w:lang w:bidi="fa-IR"/>
        </w:rPr>
        <w:t>ن عبارت است از اینکه قلبش غیرالله را عبادت نماید.</w:t>
      </w:r>
    </w:p>
    <w:p w:rsidR="00674DAF" w:rsidRPr="00DF4488" w:rsidRDefault="00674DAF" w:rsidP="00F30FBE">
      <w:pPr>
        <w:jc w:val="both"/>
        <w:rPr>
          <w:rStyle w:val="Char0"/>
          <w:rtl/>
          <w:lang w:bidi="fa-IR"/>
        </w:rPr>
      </w:pPr>
      <w:r w:rsidRPr="00DF4488">
        <w:rPr>
          <w:rStyle w:val="Char0"/>
          <w:rFonts w:hint="cs"/>
          <w:rtl/>
          <w:lang w:bidi="fa-IR"/>
        </w:rPr>
        <w:t>سوم: حجابِ بدعت قولی؛</w:t>
      </w:r>
      <w:r w:rsidR="00A4321A" w:rsidRPr="00DF4488">
        <w:rPr>
          <w:rStyle w:val="Char0"/>
          <w:rFonts w:hint="cs"/>
          <w:rtl/>
          <w:lang w:bidi="fa-IR"/>
        </w:rPr>
        <w:t xml:space="preserve"> مانند حجاب اهل بدعت و کسانی که گفته</w:t>
      </w:r>
      <w:r w:rsidR="00AB3BEC">
        <w:rPr>
          <w:rStyle w:val="Char0"/>
          <w:rFonts w:hint="cs"/>
          <w:rtl/>
          <w:lang w:bidi="fa-IR"/>
        </w:rPr>
        <w:t>‌</w:t>
      </w:r>
      <w:r w:rsidR="00A4321A" w:rsidRPr="00DF4488">
        <w:rPr>
          <w:rStyle w:val="Char0"/>
          <w:rFonts w:hint="cs"/>
          <w:rtl/>
          <w:lang w:bidi="fa-IR"/>
        </w:rPr>
        <w:t>ها و نظریات</w:t>
      </w:r>
      <w:r w:rsidRPr="00DF4488">
        <w:rPr>
          <w:rStyle w:val="Char0"/>
          <w:rFonts w:hint="cs"/>
          <w:rtl/>
          <w:lang w:bidi="fa-IR"/>
        </w:rPr>
        <w:t xml:space="preserve"> فاسدی در اشکال گوناگون دارند.</w:t>
      </w:r>
    </w:p>
    <w:p w:rsidR="00674DAF" w:rsidRPr="00DF4488" w:rsidRDefault="00674DAF" w:rsidP="00674DAF">
      <w:pPr>
        <w:jc w:val="both"/>
        <w:rPr>
          <w:rStyle w:val="Char0"/>
          <w:rtl/>
          <w:lang w:bidi="fa-IR"/>
        </w:rPr>
      </w:pPr>
      <w:r w:rsidRPr="00DF4488">
        <w:rPr>
          <w:rStyle w:val="Char0"/>
          <w:rFonts w:hint="cs"/>
          <w:rtl/>
          <w:lang w:bidi="fa-IR"/>
        </w:rPr>
        <w:t>چهارم: حجابِ بدعت عملی؛ مانند حجاب سالکان مبتدع در راه و روشی که جهت تزکیه و تهذیب نفس انتخاب کرده</w:t>
      </w:r>
      <w:r w:rsidR="00AB3BEC">
        <w:rPr>
          <w:rStyle w:val="Char0"/>
          <w:rFonts w:hint="cs"/>
          <w:rtl/>
          <w:lang w:bidi="fa-IR"/>
        </w:rPr>
        <w:t>‌</w:t>
      </w:r>
      <w:r w:rsidRPr="00DF4488">
        <w:rPr>
          <w:rStyle w:val="Char0"/>
          <w:rFonts w:hint="cs"/>
          <w:rtl/>
          <w:lang w:bidi="fa-IR"/>
        </w:rPr>
        <w:t xml:space="preserve">اند. </w:t>
      </w:r>
    </w:p>
    <w:p w:rsidR="00674DAF" w:rsidRPr="00DF4488" w:rsidRDefault="00674DAF" w:rsidP="00D26EF3">
      <w:pPr>
        <w:jc w:val="both"/>
        <w:rPr>
          <w:rStyle w:val="Char0"/>
          <w:rtl/>
          <w:lang w:bidi="fa-IR"/>
        </w:rPr>
      </w:pPr>
      <w:r w:rsidRPr="00DF4488">
        <w:rPr>
          <w:rStyle w:val="Char0"/>
          <w:rFonts w:hint="cs"/>
          <w:rtl/>
          <w:lang w:bidi="fa-IR"/>
        </w:rPr>
        <w:t>پنجم: حجابی که مرتکبین گناهان کبیره</w:t>
      </w:r>
      <w:r w:rsidR="00AB3BEC">
        <w:rPr>
          <w:rStyle w:val="Char0"/>
          <w:rFonts w:hint="cs"/>
          <w:rtl/>
          <w:lang w:bidi="fa-IR"/>
        </w:rPr>
        <w:t>‌</w:t>
      </w:r>
      <w:r w:rsidRPr="00DF4488">
        <w:rPr>
          <w:rStyle w:val="Char0"/>
          <w:rFonts w:hint="cs"/>
          <w:rtl/>
          <w:lang w:bidi="fa-IR"/>
        </w:rPr>
        <w:t xml:space="preserve">ی باطنی دچار آن هستند. مانند حجاب اهل کبر و عجب و ریا و حسادت و فخرفروشی و </w:t>
      </w:r>
      <w:r w:rsidR="00D26EF3" w:rsidRPr="00DF4488">
        <w:rPr>
          <w:rStyle w:val="Char0"/>
          <w:rFonts w:hint="cs"/>
          <w:rtl/>
          <w:lang w:bidi="fa-IR"/>
        </w:rPr>
        <w:t>تکبر و غرور</w:t>
      </w:r>
      <w:r w:rsidRPr="00DF4488">
        <w:rPr>
          <w:rStyle w:val="Char0"/>
          <w:rFonts w:hint="cs"/>
          <w:rtl/>
          <w:lang w:bidi="fa-IR"/>
        </w:rPr>
        <w:t xml:space="preserve"> و...</w:t>
      </w:r>
    </w:p>
    <w:p w:rsidR="00674DAF" w:rsidRPr="00DF4488" w:rsidRDefault="00674DAF" w:rsidP="00F30FBE">
      <w:pPr>
        <w:jc w:val="both"/>
        <w:rPr>
          <w:rStyle w:val="Char0"/>
          <w:rtl/>
          <w:lang w:bidi="fa-IR"/>
        </w:rPr>
      </w:pPr>
      <w:r w:rsidRPr="00DF4488">
        <w:rPr>
          <w:rStyle w:val="Char0"/>
          <w:rFonts w:hint="cs"/>
          <w:rtl/>
          <w:lang w:bidi="fa-IR"/>
        </w:rPr>
        <w:t>ششم: حجابی که مرتکبین گناهان کبیره</w:t>
      </w:r>
      <w:r w:rsidR="00AB3BEC">
        <w:rPr>
          <w:rStyle w:val="Char0"/>
          <w:rFonts w:hint="cs"/>
          <w:rtl/>
          <w:lang w:bidi="fa-IR"/>
        </w:rPr>
        <w:t>‌</w:t>
      </w:r>
      <w:r w:rsidRPr="00DF4488">
        <w:rPr>
          <w:rStyle w:val="Char0"/>
          <w:rFonts w:hint="cs"/>
          <w:rtl/>
          <w:lang w:bidi="fa-IR"/>
        </w:rPr>
        <w:t>ی ظاهری دچار آن هستند. حجاب اینها نازک</w:t>
      </w:r>
      <w:r w:rsidR="00AB3BEC">
        <w:rPr>
          <w:rStyle w:val="Char0"/>
          <w:rFonts w:hint="cs"/>
          <w:rtl/>
          <w:lang w:bidi="fa-IR"/>
        </w:rPr>
        <w:t>‌</w:t>
      </w:r>
      <w:r w:rsidRPr="00DF4488">
        <w:rPr>
          <w:rStyle w:val="Char0"/>
          <w:rFonts w:hint="cs"/>
          <w:rtl/>
          <w:lang w:bidi="fa-IR"/>
        </w:rPr>
        <w:t>تر از حجاب مرتکبین گناهان کبیره</w:t>
      </w:r>
      <w:r w:rsidR="00AB3BEC">
        <w:rPr>
          <w:rStyle w:val="Char0"/>
          <w:rFonts w:hint="cs"/>
          <w:rtl/>
          <w:lang w:bidi="fa-IR"/>
        </w:rPr>
        <w:t>‌</w:t>
      </w:r>
      <w:r w:rsidRPr="00DF4488">
        <w:rPr>
          <w:rStyle w:val="Char0"/>
          <w:rFonts w:hint="cs"/>
          <w:rtl/>
          <w:lang w:bidi="fa-IR"/>
        </w:rPr>
        <w:t>ی باطنی می</w:t>
      </w:r>
      <w:r w:rsidR="00AB3BEC">
        <w:rPr>
          <w:rStyle w:val="Char0"/>
          <w:rFonts w:hint="cs"/>
          <w:rtl/>
          <w:lang w:bidi="fa-IR"/>
        </w:rPr>
        <w:t>‌</w:t>
      </w:r>
      <w:r w:rsidRPr="00DF4488">
        <w:rPr>
          <w:rStyle w:val="Char0"/>
          <w:rFonts w:hint="cs"/>
          <w:rtl/>
          <w:lang w:bidi="fa-IR"/>
        </w:rPr>
        <w:t>باشد. هرچند عبادات و پرهیزگاری و تلاش</w:t>
      </w:r>
      <w:r w:rsidR="00AB3BEC">
        <w:rPr>
          <w:rStyle w:val="Char0"/>
          <w:rFonts w:hint="cs"/>
          <w:rtl/>
          <w:lang w:bidi="fa-IR"/>
        </w:rPr>
        <w:t>‌</w:t>
      </w:r>
      <w:r w:rsidRPr="00DF4488">
        <w:rPr>
          <w:rStyle w:val="Char0"/>
          <w:rFonts w:hint="cs"/>
          <w:rtl/>
          <w:lang w:bidi="fa-IR"/>
        </w:rPr>
        <w:t>های آنان در مسیر عبادت از دسته</w:t>
      </w:r>
      <w:r w:rsidR="00AB3BEC">
        <w:rPr>
          <w:rStyle w:val="Char0"/>
          <w:rtl/>
          <w:lang w:bidi="fa-IR"/>
        </w:rPr>
        <w:t>‌</w:t>
      </w:r>
      <w:r w:rsidRPr="00DF4488">
        <w:rPr>
          <w:rStyle w:val="Char0"/>
          <w:rFonts w:hint="cs"/>
          <w:rtl/>
          <w:lang w:bidi="fa-IR"/>
        </w:rPr>
        <w:t>ی دوم</w:t>
      </w:r>
      <w:r w:rsidRPr="00DF4488">
        <w:rPr>
          <w:rStyle w:val="FootnoteReference"/>
          <w:rFonts w:ascii="IRNazli" w:hAnsi="IRNazli" w:cs="IRNazli"/>
          <w:rtl/>
          <w:lang w:bidi="fa-IR"/>
        </w:rPr>
        <w:footnoteReference w:id="5"/>
      </w:r>
      <w:r w:rsidRPr="00DF4488">
        <w:rPr>
          <w:rStyle w:val="Char0"/>
          <w:rFonts w:hint="cs"/>
          <w:rtl/>
          <w:lang w:bidi="fa-IR"/>
        </w:rPr>
        <w:t xml:space="preserve"> بیشتر باشد. گناهان کبیره</w:t>
      </w:r>
      <w:r w:rsidR="00AB3BEC">
        <w:rPr>
          <w:rStyle w:val="Char0"/>
          <w:rFonts w:hint="cs"/>
          <w:rtl/>
          <w:lang w:bidi="fa-IR"/>
        </w:rPr>
        <w:t>‌</w:t>
      </w:r>
      <w:r w:rsidRPr="00DF4488">
        <w:rPr>
          <w:rStyle w:val="Char0"/>
          <w:rFonts w:hint="cs"/>
          <w:rtl/>
          <w:lang w:bidi="fa-IR"/>
        </w:rPr>
        <w:t>ی ظاهری به توبه نزدیک</w:t>
      </w:r>
      <w:r w:rsidR="00AB3BEC">
        <w:rPr>
          <w:rStyle w:val="Char0"/>
          <w:rFonts w:hint="cs"/>
          <w:rtl/>
          <w:lang w:bidi="fa-IR"/>
        </w:rPr>
        <w:t>‌‌</w:t>
      </w:r>
      <w:r w:rsidRPr="00DF4488">
        <w:rPr>
          <w:rStyle w:val="Char0"/>
          <w:rFonts w:hint="cs"/>
          <w:rtl/>
          <w:lang w:bidi="fa-IR"/>
        </w:rPr>
        <w:t>تر هستند تا گناهان کبیره</w:t>
      </w:r>
      <w:r w:rsidR="00AB3BEC">
        <w:rPr>
          <w:rStyle w:val="Char0"/>
          <w:rFonts w:hint="cs"/>
          <w:rtl/>
          <w:lang w:bidi="fa-IR"/>
        </w:rPr>
        <w:t>‌</w:t>
      </w:r>
      <w:r w:rsidRPr="00DF4488">
        <w:rPr>
          <w:rStyle w:val="Char0"/>
          <w:rFonts w:hint="cs"/>
          <w:rtl/>
          <w:lang w:bidi="fa-IR"/>
        </w:rPr>
        <w:t>ی باطنی؛</w:t>
      </w:r>
      <w:r w:rsidR="00F30FBE" w:rsidRPr="00DF4488">
        <w:rPr>
          <w:rStyle w:val="Char0"/>
          <w:rFonts w:hint="cs"/>
          <w:rtl/>
          <w:lang w:bidi="fa-IR"/>
        </w:rPr>
        <w:t xml:space="preserve"> چون کسانی که مرتکب گناهان کبیره</w:t>
      </w:r>
      <w:r w:rsidR="00AB3BEC">
        <w:rPr>
          <w:rStyle w:val="Char0"/>
          <w:rFonts w:hint="cs"/>
          <w:rtl/>
          <w:lang w:bidi="fa-IR"/>
        </w:rPr>
        <w:t>‌</w:t>
      </w:r>
      <w:r w:rsidR="00F30FBE" w:rsidRPr="00DF4488">
        <w:rPr>
          <w:rStyle w:val="Char0"/>
          <w:rFonts w:hint="cs"/>
          <w:rtl/>
          <w:lang w:bidi="fa-IR"/>
        </w:rPr>
        <w:t>ی باطنی می</w:t>
      </w:r>
      <w:r w:rsidR="00AB3BEC">
        <w:rPr>
          <w:rStyle w:val="Char0"/>
          <w:rFonts w:hint="cs"/>
          <w:rtl/>
          <w:lang w:bidi="fa-IR"/>
        </w:rPr>
        <w:t>‌</w:t>
      </w:r>
      <w:r w:rsidR="00F30FBE" w:rsidRPr="00DF4488">
        <w:rPr>
          <w:rStyle w:val="Char0"/>
          <w:rFonts w:hint="cs"/>
          <w:rtl/>
          <w:lang w:bidi="fa-IR"/>
        </w:rPr>
        <w:t>شوند این اعمال نزد آنها به مقاماتی تبدیل شده که از اظهار آنها در قالب انواع عبادت</w:t>
      </w:r>
      <w:r w:rsidR="00D26EF3" w:rsidRPr="00DF4488">
        <w:rPr>
          <w:rStyle w:val="Char0"/>
          <w:rFonts w:hint="cs"/>
          <w:rtl/>
          <w:lang w:bidi="fa-IR"/>
        </w:rPr>
        <w:t xml:space="preserve"> و معرفت پرهیز </w:t>
      </w:r>
      <w:r w:rsidR="00F30FBE" w:rsidRPr="00DF4488">
        <w:rPr>
          <w:rStyle w:val="Char0"/>
          <w:rFonts w:hint="cs"/>
          <w:rtl/>
          <w:lang w:bidi="fa-IR"/>
        </w:rPr>
        <w:t>نمی</w:t>
      </w:r>
      <w:r w:rsidR="00AB3BEC">
        <w:rPr>
          <w:rStyle w:val="Char0"/>
          <w:rFonts w:hint="cs"/>
          <w:rtl/>
          <w:lang w:bidi="fa-IR"/>
        </w:rPr>
        <w:t>‌</w:t>
      </w:r>
      <w:r w:rsidR="00F30FBE" w:rsidRPr="00DF4488">
        <w:rPr>
          <w:rStyle w:val="Char0"/>
          <w:rFonts w:hint="cs"/>
          <w:rtl/>
          <w:lang w:bidi="fa-IR"/>
        </w:rPr>
        <w:t>کنند.</w:t>
      </w:r>
      <w:r w:rsidR="00D26EF3" w:rsidRPr="00DF4488">
        <w:rPr>
          <w:rStyle w:val="Char0"/>
          <w:rFonts w:hint="cs"/>
          <w:rtl/>
          <w:lang w:bidi="fa-IR"/>
        </w:rPr>
        <w:t xml:space="preserve"> </w:t>
      </w:r>
      <w:r w:rsidR="00F30FBE" w:rsidRPr="00DF4488">
        <w:rPr>
          <w:rStyle w:val="Char0"/>
          <w:rFonts w:hint="cs"/>
          <w:rtl/>
          <w:lang w:bidi="fa-IR"/>
        </w:rPr>
        <w:t>بنابراین اهل گناهان کبیره ظاهری، به سلامت نزدیک</w:t>
      </w:r>
      <w:r w:rsidR="00AB3BEC">
        <w:rPr>
          <w:rStyle w:val="Char0"/>
          <w:rFonts w:hint="cs"/>
          <w:rtl/>
          <w:lang w:bidi="fa-IR"/>
        </w:rPr>
        <w:t>‌</w:t>
      </w:r>
      <w:r w:rsidR="00F30FBE" w:rsidRPr="00DF4488">
        <w:rPr>
          <w:rStyle w:val="Char0"/>
          <w:rFonts w:hint="cs"/>
          <w:rtl/>
          <w:lang w:bidi="fa-IR"/>
        </w:rPr>
        <w:t xml:space="preserve">تر و از قلوبی بهتر برخوردارند. </w:t>
      </w:r>
      <w:r w:rsidRPr="00DF4488">
        <w:rPr>
          <w:rStyle w:val="Char0"/>
          <w:rFonts w:hint="cs"/>
          <w:rtl/>
          <w:lang w:bidi="fa-IR"/>
        </w:rPr>
        <w:t xml:space="preserve">  </w:t>
      </w:r>
    </w:p>
    <w:p w:rsidR="00674DAF" w:rsidRPr="00DF4488" w:rsidRDefault="00F30FBE" w:rsidP="00674DAF">
      <w:pPr>
        <w:jc w:val="both"/>
        <w:rPr>
          <w:rStyle w:val="Char0"/>
          <w:rtl/>
          <w:lang w:bidi="fa-IR"/>
        </w:rPr>
      </w:pPr>
      <w:r w:rsidRPr="00DF4488">
        <w:rPr>
          <w:rStyle w:val="Char0"/>
          <w:rFonts w:hint="cs"/>
          <w:rtl/>
          <w:lang w:bidi="fa-IR"/>
        </w:rPr>
        <w:t>هفتم: حجابی که مرتکبین گناهان صغیره دچار آن هستند.</w:t>
      </w:r>
    </w:p>
    <w:p w:rsidR="00F30FBE" w:rsidRPr="00DF4488" w:rsidRDefault="00F30FBE" w:rsidP="00F30FBE">
      <w:pPr>
        <w:jc w:val="both"/>
        <w:rPr>
          <w:rStyle w:val="Char0"/>
          <w:rtl/>
          <w:lang w:bidi="fa-IR"/>
        </w:rPr>
      </w:pPr>
      <w:r w:rsidRPr="00DF4488">
        <w:rPr>
          <w:rStyle w:val="Char0"/>
          <w:rFonts w:hint="cs"/>
          <w:rtl/>
          <w:lang w:bidi="fa-IR"/>
        </w:rPr>
        <w:t>هشتم: حجابی که دامنگیر افراد زیاده</w:t>
      </w:r>
      <w:r w:rsidR="00AB3BEC">
        <w:rPr>
          <w:rStyle w:val="Char0"/>
          <w:rFonts w:hint="cs"/>
          <w:rtl/>
          <w:lang w:bidi="fa-IR"/>
        </w:rPr>
        <w:t>‌</w:t>
      </w:r>
      <w:r w:rsidRPr="00DF4488">
        <w:rPr>
          <w:rStyle w:val="Char0"/>
          <w:rFonts w:hint="cs"/>
          <w:rtl/>
          <w:lang w:bidi="fa-IR"/>
        </w:rPr>
        <w:t>خواه و کسانی است که در مباحات اسراف می</w:t>
      </w:r>
      <w:r w:rsidR="00AB3BEC">
        <w:rPr>
          <w:rStyle w:val="Char0"/>
          <w:rFonts w:hint="cs"/>
          <w:rtl/>
          <w:lang w:bidi="fa-IR"/>
        </w:rPr>
        <w:t>‌</w:t>
      </w:r>
      <w:r w:rsidRPr="00DF4488">
        <w:rPr>
          <w:rStyle w:val="Char0"/>
          <w:rFonts w:hint="cs"/>
          <w:rtl/>
          <w:lang w:bidi="fa-IR"/>
        </w:rPr>
        <w:t>کنند.</w:t>
      </w:r>
    </w:p>
    <w:p w:rsidR="00F30FBE" w:rsidRPr="00DF4488" w:rsidRDefault="00F30FBE" w:rsidP="00F30FBE">
      <w:pPr>
        <w:jc w:val="both"/>
        <w:rPr>
          <w:rStyle w:val="Char0"/>
          <w:rtl/>
          <w:lang w:bidi="fa-IR"/>
        </w:rPr>
      </w:pPr>
      <w:r w:rsidRPr="00DF4488">
        <w:rPr>
          <w:rStyle w:val="Char0"/>
          <w:rFonts w:hint="cs"/>
          <w:rtl/>
          <w:lang w:bidi="fa-IR"/>
        </w:rPr>
        <w:t>نهم: حجاب غافلان از استحضار هدفی که برای آن آفریده شده</w:t>
      </w:r>
      <w:r w:rsidR="00AB3BEC">
        <w:rPr>
          <w:rStyle w:val="Char0"/>
          <w:rFonts w:hint="cs"/>
          <w:rtl/>
          <w:lang w:bidi="fa-IR"/>
        </w:rPr>
        <w:t>‌</w:t>
      </w:r>
      <w:r w:rsidRPr="00DF4488">
        <w:rPr>
          <w:rStyle w:val="Char0"/>
          <w:rFonts w:hint="cs"/>
          <w:rtl/>
          <w:lang w:bidi="fa-IR"/>
        </w:rPr>
        <w:t xml:space="preserve"> و از آنها خواسته شده است؛ و غفلت از وظایفی که نسبت به خداوند بر عهده</w:t>
      </w:r>
      <w:r w:rsidR="00AB3BEC">
        <w:rPr>
          <w:rStyle w:val="Char0"/>
          <w:rFonts w:hint="cs"/>
          <w:rtl/>
          <w:lang w:bidi="fa-IR"/>
        </w:rPr>
        <w:t>‌</w:t>
      </w:r>
      <w:r w:rsidRPr="00DF4488">
        <w:rPr>
          <w:rStyle w:val="Char0"/>
          <w:rFonts w:hint="cs"/>
          <w:rtl/>
          <w:lang w:bidi="fa-IR"/>
        </w:rPr>
        <w:t>ی آنان است از جمله ذکر و یاد و شکر و بندگی مداوم او تعالی.</w:t>
      </w:r>
    </w:p>
    <w:p w:rsidR="00F30FBE" w:rsidRPr="00DF4488" w:rsidRDefault="00F30FBE" w:rsidP="00F30FBE">
      <w:pPr>
        <w:jc w:val="both"/>
        <w:rPr>
          <w:rStyle w:val="Char0"/>
          <w:rtl/>
          <w:lang w:bidi="fa-IR"/>
        </w:rPr>
      </w:pPr>
      <w:r w:rsidRPr="00DF4488">
        <w:rPr>
          <w:rStyle w:val="Char0"/>
          <w:rFonts w:hint="cs"/>
          <w:rtl/>
          <w:lang w:bidi="fa-IR"/>
        </w:rPr>
        <w:t>دهم: حجاب تلاشگرانی که در م</w:t>
      </w:r>
      <w:r w:rsidR="00D26EF3" w:rsidRPr="00DF4488">
        <w:rPr>
          <w:rStyle w:val="Char0"/>
          <w:rFonts w:hint="cs"/>
          <w:rtl/>
          <w:lang w:bidi="fa-IR"/>
        </w:rPr>
        <w:t>سیر رسیدن به رضایت الهی درحرکت بوده و آستین همت بالا زده</w:t>
      </w:r>
      <w:r w:rsidR="00AB3BEC">
        <w:rPr>
          <w:rStyle w:val="Char0"/>
          <w:rtl/>
          <w:lang w:bidi="fa-IR"/>
        </w:rPr>
        <w:t>‌</w:t>
      </w:r>
      <w:r w:rsidR="00D26EF3" w:rsidRPr="00DF4488">
        <w:rPr>
          <w:rStyle w:val="Char0"/>
          <w:rFonts w:hint="cs"/>
          <w:rtl/>
          <w:lang w:bidi="fa-IR"/>
        </w:rPr>
        <w:t>اند</w:t>
      </w:r>
      <w:r w:rsidRPr="00DF4488">
        <w:rPr>
          <w:rStyle w:val="Char0"/>
          <w:rFonts w:hint="cs"/>
          <w:rtl/>
          <w:lang w:bidi="fa-IR"/>
        </w:rPr>
        <w:t xml:space="preserve"> اما از </w:t>
      </w:r>
      <w:r w:rsidR="00D26EF3" w:rsidRPr="00DF4488">
        <w:rPr>
          <w:rStyle w:val="Char0"/>
          <w:rFonts w:hint="cs"/>
          <w:rtl/>
          <w:lang w:bidi="fa-IR"/>
        </w:rPr>
        <w:t>رسیدن به مقصودِ مطلوب جا مان</w:t>
      </w:r>
      <w:r w:rsidRPr="00DF4488">
        <w:rPr>
          <w:rStyle w:val="Char0"/>
          <w:rFonts w:hint="cs"/>
          <w:rtl/>
          <w:lang w:bidi="fa-IR"/>
        </w:rPr>
        <w:t>ده</w:t>
      </w:r>
      <w:r w:rsidR="00AB3BEC">
        <w:rPr>
          <w:rStyle w:val="Char0"/>
          <w:rFonts w:hint="cs"/>
          <w:rtl/>
          <w:lang w:bidi="fa-IR"/>
        </w:rPr>
        <w:t>‌</w:t>
      </w:r>
      <w:r w:rsidRPr="00DF4488">
        <w:rPr>
          <w:rStyle w:val="Char0"/>
          <w:rFonts w:hint="cs"/>
          <w:rtl/>
          <w:lang w:bidi="fa-IR"/>
        </w:rPr>
        <w:t xml:space="preserve">اند. </w:t>
      </w:r>
    </w:p>
    <w:p w:rsidR="00F30FBE" w:rsidRPr="00DF4488" w:rsidRDefault="00F30FBE" w:rsidP="00C71F8F">
      <w:pPr>
        <w:jc w:val="both"/>
        <w:rPr>
          <w:rStyle w:val="Char0"/>
          <w:rtl/>
        </w:rPr>
      </w:pPr>
      <w:r w:rsidRPr="00DF4488">
        <w:rPr>
          <w:rStyle w:val="Char0"/>
          <w:rFonts w:hint="cs"/>
          <w:rtl/>
        </w:rPr>
        <w:t>موارد فوق حجاب</w:t>
      </w:r>
      <w:r w:rsidR="00AB3BEC">
        <w:rPr>
          <w:rStyle w:val="Char0"/>
          <w:rFonts w:hint="cs"/>
          <w:rtl/>
        </w:rPr>
        <w:t>‌</w:t>
      </w:r>
      <w:r w:rsidRPr="00DF4488">
        <w:rPr>
          <w:rStyle w:val="Char0"/>
          <w:rFonts w:hint="cs"/>
          <w:rtl/>
        </w:rPr>
        <w:t>های ده</w:t>
      </w:r>
      <w:r w:rsidR="00AB3BEC">
        <w:rPr>
          <w:rStyle w:val="Char0"/>
          <w:rFonts w:hint="cs"/>
          <w:rtl/>
        </w:rPr>
        <w:t>‌</w:t>
      </w:r>
      <w:r w:rsidRPr="00DF4488">
        <w:rPr>
          <w:rStyle w:val="Char0"/>
          <w:rFonts w:hint="cs"/>
          <w:rtl/>
        </w:rPr>
        <w:t>گانه</w:t>
      </w:r>
      <w:r w:rsidR="00AB3BEC">
        <w:rPr>
          <w:rStyle w:val="Char0"/>
          <w:rFonts w:hint="cs"/>
          <w:rtl/>
        </w:rPr>
        <w:t>‌</w:t>
      </w:r>
      <w:r w:rsidRPr="00DF4488">
        <w:rPr>
          <w:rStyle w:val="Char0"/>
          <w:rFonts w:hint="cs"/>
          <w:rtl/>
        </w:rPr>
        <w:t xml:space="preserve"> میان قلب و خداوند هستند که میان آنها فاصله ایجاد می</w:t>
      </w:r>
      <w:r w:rsidR="00AB3BEC">
        <w:rPr>
          <w:rStyle w:val="Char0"/>
          <w:rFonts w:hint="cs"/>
          <w:rtl/>
        </w:rPr>
        <w:t>‌</w:t>
      </w:r>
      <w:r w:rsidRPr="00DF4488">
        <w:rPr>
          <w:rStyle w:val="Char0"/>
          <w:rFonts w:hint="cs"/>
          <w:rtl/>
        </w:rPr>
        <w:t>کنند. اما این حجاب</w:t>
      </w:r>
      <w:r w:rsidR="00AB3BEC">
        <w:rPr>
          <w:rStyle w:val="Char0"/>
          <w:rFonts w:hint="cs"/>
          <w:rtl/>
        </w:rPr>
        <w:t>‌</w:t>
      </w:r>
      <w:r w:rsidRPr="00DF4488">
        <w:rPr>
          <w:rStyle w:val="Char0"/>
          <w:rFonts w:hint="cs"/>
          <w:rtl/>
        </w:rPr>
        <w:t>ها ناشی از چهار عنصر اصلی می</w:t>
      </w:r>
      <w:r w:rsidR="00AB3BEC">
        <w:rPr>
          <w:rStyle w:val="Char0"/>
          <w:rFonts w:hint="cs"/>
          <w:rtl/>
        </w:rPr>
        <w:t>‌</w:t>
      </w:r>
      <w:r w:rsidRPr="00DF4488">
        <w:rPr>
          <w:rStyle w:val="Char0"/>
          <w:rFonts w:hint="cs"/>
          <w:rtl/>
        </w:rPr>
        <w:t>باشند:</w:t>
      </w:r>
    </w:p>
    <w:p w:rsidR="00F30FBE" w:rsidRPr="00DF4488" w:rsidRDefault="00F30FBE" w:rsidP="00F30FBE">
      <w:pPr>
        <w:pStyle w:val="ListParagraph"/>
        <w:numPr>
          <w:ilvl w:val="0"/>
          <w:numId w:val="16"/>
        </w:numPr>
        <w:jc w:val="both"/>
        <w:rPr>
          <w:rStyle w:val="Char0"/>
        </w:rPr>
      </w:pPr>
      <w:r w:rsidRPr="00DF4488">
        <w:rPr>
          <w:rStyle w:val="Char0"/>
          <w:rFonts w:hint="cs"/>
          <w:rtl/>
        </w:rPr>
        <w:t>عنصر نفس</w:t>
      </w:r>
    </w:p>
    <w:p w:rsidR="00F30FBE" w:rsidRPr="00DF4488" w:rsidRDefault="00F30FBE" w:rsidP="00F30FBE">
      <w:pPr>
        <w:pStyle w:val="ListParagraph"/>
        <w:numPr>
          <w:ilvl w:val="0"/>
          <w:numId w:val="16"/>
        </w:numPr>
        <w:jc w:val="both"/>
        <w:rPr>
          <w:rStyle w:val="Char0"/>
        </w:rPr>
      </w:pPr>
      <w:r w:rsidRPr="00DF4488">
        <w:rPr>
          <w:rStyle w:val="Char0"/>
          <w:rFonts w:hint="cs"/>
          <w:rtl/>
        </w:rPr>
        <w:t>عنصر شیطان</w:t>
      </w:r>
    </w:p>
    <w:p w:rsidR="00F30FBE" w:rsidRPr="00DF4488" w:rsidRDefault="00F30FBE" w:rsidP="00F30FBE">
      <w:pPr>
        <w:pStyle w:val="ListParagraph"/>
        <w:numPr>
          <w:ilvl w:val="0"/>
          <w:numId w:val="16"/>
        </w:numPr>
        <w:jc w:val="both"/>
        <w:rPr>
          <w:rStyle w:val="Char0"/>
        </w:rPr>
      </w:pPr>
      <w:r w:rsidRPr="00DF4488">
        <w:rPr>
          <w:rStyle w:val="Char0"/>
          <w:rFonts w:hint="cs"/>
          <w:rtl/>
        </w:rPr>
        <w:t>عنصر دنیا</w:t>
      </w:r>
    </w:p>
    <w:p w:rsidR="00F30FBE" w:rsidRPr="00DF4488" w:rsidRDefault="00F30FBE" w:rsidP="00F30FBE">
      <w:pPr>
        <w:pStyle w:val="ListParagraph"/>
        <w:numPr>
          <w:ilvl w:val="0"/>
          <w:numId w:val="16"/>
        </w:numPr>
        <w:jc w:val="both"/>
        <w:rPr>
          <w:rStyle w:val="Char0"/>
        </w:rPr>
      </w:pPr>
      <w:r w:rsidRPr="00DF4488">
        <w:rPr>
          <w:rStyle w:val="Char0"/>
          <w:rFonts w:hint="cs"/>
          <w:rtl/>
        </w:rPr>
        <w:t>و عنصر هوی</w:t>
      </w:r>
    </w:p>
    <w:p w:rsidR="00BB0042" w:rsidRPr="006F7A19" w:rsidRDefault="001C2103" w:rsidP="00665614">
      <w:pPr>
        <w:ind w:firstLine="0"/>
        <w:jc w:val="both"/>
        <w:rPr>
          <w:rStyle w:val="Char0"/>
          <w:rtl/>
        </w:rPr>
      </w:pPr>
      <w:r w:rsidRPr="00DF4488">
        <w:rPr>
          <w:rStyle w:val="Char0"/>
          <w:rFonts w:hint="cs"/>
          <w:rtl/>
        </w:rPr>
        <w:t>اما با وجود بقای ریشه</w:t>
      </w:r>
      <w:r w:rsidR="00AB3BEC">
        <w:rPr>
          <w:rStyle w:val="Char0"/>
          <w:rFonts w:hint="cs"/>
          <w:rtl/>
        </w:rPr>
        <w:t>‌</w:t>
      </w:r>
      <w:r w:rsidRPr="00DF4488">
        <w:rPr>
          <w:rStyle w:val="Char0"/>
          <w:rFonts w:hint="cs"/>
          <w:rtl/>
        </w:rPr>
        <w:t>ها و عناصر این حجاب</w:t>
      </w:r>
      <w:r w:rsidR="00AB3BEC">
        <w:rPr>
          <w:rStyle w:val="Char0"/>
          <w:rFonts w:hint="cs"/>
          <w:rtl/>
        </w:rPr>
        <w:t>‌</w:t>
      </w:r>
      <w:r w:rsidRPr="00DF4488">
        <w:rPr>
          <w:rStyle w:val="Char0"/>
          <w:rFonts w:hint="cs"/>
          <w:rtl/>
        </w:rPr>
        <w:t>ها در قلب، از میان برداشتن آنها امری غیرممکن و نشدنی است؛ این عناصر چهارگانه به اندازه قوت و ضعفی که دارند، قو</w:t>
      </w:r>
      <w:r w:rsidR="001F00A5" w:rsidRPr="00DF4488">
        <w:rPr>
          <w:rStyle w:val="Char0"/>
          <w:rFonts w:hint="cs"/>
          <w:rtl/>
        </w:rPr>
        <w:t>ل، عمل، قصد،</w:t>
      </w:r>
      <w:r w:rsidRPr="00DF4488">
        <w:rPr>
          <w:rStyle w:val="Char0"/>
          <w:rFonts w:hint="cs"/>
          <w:rtl/>
        </w:rPr>
        <w:t xml:space="preserve"> نیت و راه و روش </w:t>
      </w:r>
      <w:r w:rsidR="00BB0042" w:rsidRPr="00DF4488">
        <w:rPr>
          <w:rStyle w:val="Char0"/>
          <w:rFonts w:hint="cs"/>
          <w:rtl/>
        </w:rPr>
        <w:t>را به فساد می</w:t>
      </w:r>
      <w:r w:rsidR="00AB3BEC">
        <w:rPr>
          <w:rStyle w:val="Char0"/>
          <w:rFonts w:hint="cs"/>
          <w:rtl/>
        </w:rPr>
        <w:t>‌</w:t>
      </w:r>
      <w:r w:rsidR="00BB0042" w:rsidRPr="00DF4488">
        <w:rPr>
          <w:rStyle w:val="Char0"/>
          <w:rFonts w:hint="cs"/>
          <w:rtl/>
        </w:rPr>
        <w:t>کشانند</w:t>
      </w:r>
      <w:r w:rsidRPr="00DF4488">
        <w:rPr>
          <w:rStyle w:val="Char0"/>
          <w:rFonts w:hint="cs"/>
          <w:rtl/>
        </w:rPr>
        <w:t>.</w:t>
      </w:r>
      <w:r w:rsidR="00BB0042" w:rsidRPr="00DF4488">
        <w:rPr>
          <w:rStyle w:val="Char0"/>
          <w:rFonts w:hint="cs"/>
          <w:rtl/>
        </w:rPr>
        <w:t xml:space="preserve"> و راه</w:t>
      </w:r>
      <w:r w:rsidR="00AB3BEC">
        <w:rPr>
          <w:rStyle w:val="Char0"/>
          <w:rtl/>
        </w:rPr>
        <w:t>‌</w:t>
      </w:r>
      <w:r w:rsidR="00BB0042" w:rsidRPr="00DF4488">
        <w:rPr>
          <w:rStyle w:val="Char0"/>
          <w:rFonts w:hint="cs"/>
          <w:rtl/>
        </w:rPr>
        <w:t>های قول و عمل و قصد و نیت را</w:t>
      </w:r>
      <w:r w:rsidR="00BB0042" w:rsidRPr="00DF4488">
        <w:rPr>
          <w:rStyle w:val="Char0"/>
          <w:rtl/>
        </w:rPr>
        <w:t xml:space="preserve"> </w:t>
      </w:r>
      <w:r w:rsidR="00BB0042" w:rsidRPr="00DF4488">
        <w:rPr>
          <w:rStyle w:val="Char0"/>
          <w:rFonts w:hint="cs"/>
          <w:rtl/>
        </w:rPr>
        <w:t>تحت</w:t>
      </w:r>
      <w:r w:rsidR="00BB0042" w:rsidRPr="00DF4488">
        <w:rPr>
          <w:rStyle w:val="Char0"/>
          <w:rtl/>
        </w:rPr>
        <w:t xml:space="preserve"> </w:t>
      </w:r>
      <w:r w:rsidR="00BB0042" w:rsidRPr="00DF4488">
        <w:rPr>
          <w:rStyle w:val="Char0"/>
          <w:rFonts w:hint="cs"/>
          <w:rtl/>
        </w:rPr>
        <w:t>شعاع</w:t>
      </w:r>
      <w:r w:rsidR="00BB0042" w:rsidRPr="00DF4488">
        <w:rPr>
          <w:rStyle w:val="Char0"/>
          <w:rtl/>
        </w:rPr>
        <w:t xml:space="preserve"> </w:t>
      </w:r>
      <w:r w:rsidR="00BB0042" w:rsidRPr="00DF4488">
        <w:rPr>
          <w:rStyle w:val="Char0"/>
          <w:rFonts w:hint="cs"/>
          <w:rtl/>
        </w:rPr>
        <w:t>قرار</w:t>
      </w:r>
      <w:r w:rsidR="00BB0042" w:rsidRPr="00DF4488">
        <w:rPr>
          <w:rStyle w:val="Char0"/>
          <w:rtl/>
        </w:rPr>
        <w:t xml:space="preserve"> </w:t>
      </w:r>
      <w:r w:rsidR="00BB0042" w:rsidRPr="00DF4488">
        <w:rPr>
          <w:rStyle w:val="Char0"/>
          <w:rFonts w:hint="cs"/>
          <w:rtl/>
        </w:rPr>
        <w:t>داده و</w:t>
      </w:r>
      <w:r w:rsidR="00BB0042" w:rsidRPr="00DF4488">
        <w:rPr>
          <w:rStyle w:val="Char0"/>
          <w:rtl/>
        </w:rPr>
        <w:t xml:space="preserve"> </w:t>
      </w:r>
      <w:r w:rsidR="00BB0042" w:rsidRPr="00DF4488">
        <w:rPr>
          <w:rStyle w:val="Char0"/>
          <w:rFonts w:hint="cs"/>
          <w:rtl/>
        </w:rPr>
        <w:t>مانع</w:t>
      </w:r>
      <w:r w:rsidR="00BB0042" w:rsidRPr="00DF4488">
        <w:rPr>
          <w:rStyle w:val="Char0"/>
          <w:rtl/>
        </w:rPr>
        <w:t xml:space="preserve"> </w:t>
      </w:r>
      <w:r w:rsidR="00BB0042" w:rsidRPr="00DF4488">
        <w:rPr>
          <w:rStyle w:val="Char0"/>
          <w:rFonts w:hint="cs"/>
          <w:rtl/>
        </w:rPr>
        <w:t>رسیدن</w:t>
      </w:r>
      <w:r w:rsidR="00BB0042" w:rsidRPr="00DF4488">
        <w:rPr>
          <w:rStyle w:val="Char0"/>
          <w:rtl/>
        </w:rPr>
        <w:t xml:space="preserve"> آنها </w:t>
      </w:r>
      <w:r w:rsidR="00BB0042" w:rsidRPr="00DF4488">
        <w:rPr>
          <w:rStyle w:val="Char0"/>
          <w:rFonts w:hint="cs"/>
          <w:rtl/>
        </w:rPr>
        <w:t>به</w:t>
      </w:r>
      <w:r w:rsidR="00BB0042" w:rsidRPr="00DF4488">
        <w:rPr>
          <w:rStyle w:val="Char0"/>
          <w:rtl/>
        </w:rPr>
        <w:t xml:space="preserve"> </w:t>
      </w:r>
      <w:r w:rsidR="00BB0042" w:rsidRPr="00DF4488">
        <w:rPr>
          <w:rStyle w:val="Char0"/>
          <w:rFonts w:hint="cs"/>
          <w:rtl/>
        </w:rPr>
        <w:t>قلب</w:t>
      </w:r>
      <w:r w:rsidR="00BB0042" w:rsidRPr="00DF4488">
        <w:rPr>
          <w:rStyle w:val="Char0"/>
          <w:rtl/>
        </w:rPr>
        <w:t xml:space="preserve"> می‌شو</w:t>
      </w:r>
      <w:r w:rsidR="001F00A5" w:rsidRPr="00DF4488">
        <w:rPr>
          <w:rStyle w:val="Char0"/>
          <w:rFonts w:hint="cs"/>
          <w:rtl/>
        </w:rPr>
        <w:t>ن</w:t>
      </w:r>
      <w:r w:rsidR="00BB0042" w:rsidRPr="00DF4488">
        <w:rPr>
          <w:rStyle w:val="Char0"/>
          <w:rtl/>
        </w:rPr>
        <w:t>د</w:t>
      </w:r>
      <w:r w:rsidR="00BB0042" w:rsidRPr="00DF4488">
        <w:rPr>
          <w:rStyle w:val="Char0"/>
          <w:rFonts w:hint="cs"/>
          <w:rtl/>
        </w:rPr>
        <w:t xml:space="preserve"> و اگر چیزی از آن</w:t>
      </w:r>
      <w:r w:rsidR="001F00A5" w:rsidRPr="00DF4488">
        <w:rPr>
          <w:rStyle w:val="Char0"/>
          <w:rFonts w:hint="cs"/>
          <w:rtl/>
        </w:rPr>
        <w:t>ها به قلب سرایت کند، مانع وصول آ</w:t>
      </w:r>
      <w:r w:rsidR="00BB0042" w:rsidRPr="00DF4488">
        <w:rPr>
          <w:rStyle w:val="Char0"/>
          <w:rFonts w:hint="cs"/>
          <w:rtl/>
        </w:rPr>
        <w:t>ن به درگاه الهی می</w:t>
      </w:r>
      <w:r w:rsidR="00AB3BEC">
        <w:rPr>
          <w:rStyle w:val="Char0"/>
          <w:rFonts w:hint="cs"/>
          <w:rtl/>
        </w:rPr>
        <w:t>‌</w:t>
      </w:r>
      <w:r w:rsidR="00BB0042" w:rsidRPr="00DF4488">
        <w:rPr>
          <w:rStyle w:val="Char0"/>
          <w:rFonts w:hint="cs"/>
          <w:rtl/>
        </w:rPr>
        <w:t>گرد</w:t>
      </w:r>
      <w:r w:rsidR="001F00A5" w:rsidRPr="00DF4488">
        <w:rPr>
          <w:rStyle w:val="Char0"/>
          <w:rFonts w:hint="cs"/>
          <w:rtl/>
        </w:rPr>
        <w:t>ن</w:t>
      </w:r>
      <w:r w:rsidR="00BB0042" w:rsidRPr="00DF4488">
        <w:rPr>
          <w:rStyle w:val="Char0"/>
          <w:rFonts w:hint="cs"/>
          <w:rtl/>
        </w:rPr>
        <w:t xml:space="preserve">د. پس </w:t>
      </w:r>
      <w:r w:rsidR="001F00A5" w:rsidRPr="00DF4488">
        <w:rPr>
          <w:rStyle w:val="Char0"/>
          <w:rFonts w:hint="cs"/>
          <w:rtl/>
        </w:rPr>
        <w:t>در م</w:t>
      </w:r>
      <w:r w:rsidR="00E67E5F" w:rsidRPr="00DF4488">
        <w:rPr>
          <w:rStyle w:val="Char0"/>
          <w:rFonts w:hint="cs"/>
          <w:rtl/>
        </w:rPr>
        <w:t xml:space="preserve">یان قول و عمل  و میان </w:t>
      </w:r>
      <w:r w:rsidR="00BB0042" w:rsidRPr="00DF4488">
        <w:rPr>
          <w:rStyle w:val="Char0"/>
          <w:rFonts w:hint="cs"/>
          <w:rtl/>
        </w:rPr>
        <w:t>قلب مسافتی وجود دارد که بنده از طریق آن به سوی قلبش سفر می</w:t>
      </w:r>
      <w:r w:rsidR="00AB3BEC">
        <w:rPr>
          <w:rStyle w:val="Char0"/>
          <w:rFonts w:hint="cs"/>
          <w:rtl/>
        </w:rPr>
        <w:t>‌</w:t>
      </w:r>
      <w:r w:rsidR="00BB0042" w:rsidRPr="00DF4488">
        <w:rPr>
          <w:rStyle w:val="Char0"/>
          <w:rFonts w:hint="cs"/>
          <w:rtl/>
        </w:rPr>
        <w:t>کند تا عجایب</w:t>
      </w:r>
      <w:r w:rsidR="00E67E5F" w:rsidRPr="00DF4488">
        <w:rPr>
          <w:rStyle w:val="Char0"/>
          <w:rFonts w:hint="cs"/>
          <w:rtl/>
        </w:rPr>
        <w:t xml:space="preserve">ی را که </w:t>
      </w:r>
      <w:r w:rsidR="00BB0042" w:rsidRPr="00DF4488">
        <w:rPr>
          <w:rStyle w:val="Char0"/>
          <w:rFonts w:hint="cs"/>
          <w:rtl/>
        </w:rPr>
        <w:t>آن</w:t>
      </w:r>
      <w:r w:rsidR="00E67E5F" w:rsidRPr="00DF4488">
        <w:rPr>
          <w:rStyle w:val="Char0"/>
          <w:rFonts w:hint="cs"/>
          <w:rtl/>
        </w:rPr>
        <w:t>جاست</w:t>
      </w:r>
      <w:r w:rsidR="00AB3BEC">
        <w:rPr>
          <w:rStyle w:val="Char0"/>
          <w:rFonts w:hint="cs"/>
          <w:rtl/>
        </w:rPr>
        <w:t>‌</w:t>
      </w:r>
      <w:r w:rsidR="00E67E5F" w:rsidRPr="00DF4488">
        <w:rPr>
          <w:rStyle w:val="Char0"/>
          <w:rFonts w:hint="cs"/>
          <w:rtl/>
        </w:rPr>
        <w:t xml:space="preserve"> </w:t>
      </w:r>
      <w:r w:rsidR="00BB0042" w:rsidRPr="00DF4488">
        <w:rPr>
          <w:rStyle w:val="Char0"/>
          <w:rFonts w:hint="cs"/>
          <w:rtl/>
        </w:rPr>
        <w:t xml:space="preserve">ببیند؛ و در </w:t>
      </w:r>
      <w:r w:rsidR="001F00A5" w:rsidRPr="00DF4488">
        <w:rPr>
          <w:rStyle w:val="Char0"/>
          <w:rFonts w:hint="cs"/>
          <w:rtl/>
        </w:rPr>
        <w:t>این ر</w:t>
      </w:r>
      <w:r w:rsidR="00E67E5F" w:rsidRPr="00DF4488">
        <w:rPr>
          <w:rStyle w:val="Char0"/>
          <w:rFonts w:hint="cs"/>
          <w:rtl/>
        </w:rPr>
        <w:t>اه،</w:t>
      </w:r>
      <w:r w:rsidR="001F00A5" w:rsidRPr="00DF4488">
        <w:rPr>
          <w:rStyle w:val="Char0"/>
          <w:rFonts w:hint="cs"/>
          <w:rtl/>
        </w:rPr>
        <w:t xml:space="preserve"> </w:t>
      </w:r>
      <w:r w:rsidR="00BB0042" w:rsidRPr="00DF4488">
        <w:rPr>
          <w:rStyle w:val="Char0"/>
          <w:rFonts w:hint="cs"/>
          <w:rtl/>
        </w:rPr>
        <w:t>راهزنان مذکور</w:t>
      </w:r>
      <w:r w:rsidR="001F00A5" w:rsidRPr="00DF4488">
        <w:rPr>
          <w:rStyle w:val="Char0"/>
          <w:rFonts w:hint="cs"/>
          <w:rtl/>
        </w:rPr>
        <w:t xml:space="preserve"> </w:t>
      </w:r>
      <w:r w:rsidR="00E67E5F" w:rsidRPr="00DF4488">
        <w:rPr>
          <w:rStyle w:val="Char0"/>
          <w:rFonts w:hint="cs"/>
          <w:rtl/>
        </w:rPr>
        <w:t>وجود دارند</w:t>
      </w:r>
      <w:r w:rsidR="00BB0042" w:rsidRPr="00DF4488">
        <w:rPr>
          <w:rStyle w:val="Char0"/>
          <w:rFonts w:hint="cs"/>
          <w:rtl/>
        </w:rPr>
        <w:t>؛ پس اگر با آنها م</w:t>
      </w:r>
      <w:r w:rsidR="00E67E5F" w:rsidRPr="00DF4488">
        <w:rPr>
          <w:rStyle w:val="Char0"/>
          <w:rFonts w:hint="cs"/>
          <w:rtl/>
        </w:rPr>
        <w:t>بارزه کند و عمل به قلبش برس</w:t>
      </w:r>
      <w:r w:rsidR="00BB0042" w:rsidRPr="00DF4488">
        <w:rPr>
          <w:rStyle w:val="Char0"/>
          <w:rFonts w:hint="cs"/>
          <w:rtl/>
        </w:rPr>
        <w:t>د، در آن</w:t>
      </w:r>
      <w:r w:rsidR="00665614" w:rsidRPr="00DF4488">
        <w:rPr>
          <w:rStyle w:val="Char0"/>
          <w:rFonts w:hint="cs"/>
          <w:rtl/>
        </w:rPr>
        <w:t xml:space="preserve"> نفوذ یافته و نفوذ به سوی الله را از آنجا طلب </w:t>
      </w:r>
      <w:r w:rsidR="00BB0042" w:rsidRPr="00DF4488">
        <w:rPr>
          <w:rStyle w:val="Char0"/>
          <w:rFonts w:hint="cs"/>
          <w:rtl/>
        </w:rPr>
        <w:t>می</w:t>
      </w:r>
      <w:r w:rsidR="00AB3BEC">
        <w:rPr>
          <w:rStyle w:val="Char0"/>
          <w:rFonts w:hint="cs"/>
          <w:rtl/>
        </w:rPr>
        <w:t>‌</w:t>
      </w:r>
      <w:r w:rsidR="00BB0042" w:rsidRPr="00DF4488">
        <w:rPr>
          <w:rStyle w:val="Char0"/>
          <w:rFonts w:hint="cs"/>
          <w:rtl/>
        </w:rPr>
        <w:t>کند و تا عمل به الله متعال نرسد استقرار پیدا نمی</w:t>
      </w:r>
      <w:r w:rsidR="00AB3BEC">
        <w:rPr>
          <w:rStyle w:val="Char0"/>
          <w:rFonts w:hint="cs"/>
          <w:rtl/>
        </w:rPr>
        <w:t>‌</w:t>
      </w:r>
      <w:r w:rsidR="00BB0042" w:rsidRPr="00DF4488">
        <w:rPr>
          <w:rStyle w:val="Char0"/>
          <w:rFonts w:hint="cs"/>
          <w:rtl/>
        </w:rPr>
        <w:t xml:space="preserve">کند: </w:t>
      </w:r>
      <w:r w:rsidR="00BB0042" w:rsidRPr="00DF4488">
        <w:rPr>
          <w:rStyle w:val="Char0"/>
          <w:rFonts w:cs="Traditional Arabic"/>
          <w:color w:val="000000"/>
          <w:shd w:val="clear" w:color="auto" w:fill="FFFFFF"/>
          <w:rtl/>
        </w:rPr>
        <w:t>﴿</w:t>
      </w:r>
      <w:r w:rsidR="00BB0042" w:rsidRPr="002B7100">
        <w:rPr>
          <w:rStyle w:val="Char7"/>
          <w:rtl/>
        </w:rPr>
        <w:t xml:space="preserve">وَأَنَّ إِلَىٰ رَبِّكَ </w:t>
      </w:r>
      <w:r w:rsidR="00BB0042" w:rsidRPr="002B7100">
        <w:rPr>
          <w:rStyle w:val="Char7"/>
          <w:rFonts w:hint="cs"/>
          <w:rtl/>
        </w:rPr>
        <w:t>ٱلۡمُنتَهَىٰ</w:t>
      </w:r>
      <w:r w:rsidR="00BB0042" w:rsidRPr="002B7100">
        <w:rPr>
          <w:rStyle w:val="Char7"/>
          <w:rtl/>
        </w:rPr>
        <w:t>٤٢</w:t>
      </w:r>
      <w:r w:rsidR="00BB0042" w:rsidRPr="00DF4488">
        <w:rPr>
          <w:rStyle w:val="Char0"/>
          <w:rFonts w:cs="Traditional Arabic"/>
          <w:color w:val="000000"/>
          <w:shd w:val="clear" w:color="auto" w:fill="FFFFFF"/>
          <w:rtl/>
        </w:rPr>
        <w:t>﴾</w:t>
      </w:r>
      <w:r w:rsidR="00BB0042" w:rsidRPr="002B7100">
        <w:rPr>
          <w:rStyle w:val="Char7"/>
          <w:rtl/>
        </w:rPr>
        <w:t xml:space="preserve"> </w:t>
      </w:r>
      <w:r w:rsidR="00BB0042" w:rsidRPr="00DF4488">
        <w:rPr>
          <w:rStyle w:val="Char"/>
          <w:rtl/>
        </w:rPr>
        <w:t>[النجم: 42]</w:t>
      </w:r>
      <w:r w:rsidR="00BB0042" w:rsidRPr="002B7100">
        <w:rPr>
          <w:rStyle w:val="Char7"/>
          <w:rtl/>
        </w:rPr>
        <w:t xml:space="preserve"> </w:t>
      </w:r>
      <w:r w:rsidR="00BB0042" w:rsidRPr="006F7A19">
        <w:rPr>
          <w:rStyle w:val="Char5"/>
          <w:rFonts w:hint="eastAsia"/>
          <w:rtl/>
        </w:rPr>
        <w:t>«</w:t>
      </w:r>
      <w:r w:rsidR="00BB0042" w:rsidRPr="006F7A19">
        <w:rPr>
          <w:rStyle w:val="Char5"/>
          <w:rFonts w:hint="cs"/>
          <w:rtl/>
        </w:rPr>
        <w:t>و</w:t>
      </w:r>
      <w:r w:rsidR="00BB0042" w:rsidRPr="006F7A19">
        <w:rPr>
          <w:rStyle w:val="Char5"/>
          <w:rtl/>
        </w:rPr>
        <w:t xml:space="preserve"> </w:t>
      </w:r>
      <w:r w:rsidR="00BB0042" w:rsidRPr="006F7A19">
        <w:rPr>
          <w:rStyle w:val="Char5"/>
          <w:rFonts w:hint="cs"/>
          <w:rtl/>
        </w:rPr>
        <w:t>یقیناً</w:t>
      </w:r>
      <w:r w:rsidR="00BB0042" w:rsidRPr="006F7A19">
        <w:rPr>
          <w:rStyle w:val="Char5"/>
          <w:rtl/>
        </w:rPr>
        <w:t xml:space="preserve"> بازگشت (هم</w:t>
      </w:r>
      <w:r w:rsidR="00BB0042" w:rsidRPr="006F7A19">
        <w:rPr>
          <w:rStyle w:val="Char5"/>
          <w:rFonts w:hint="cs"/>
          <w:rtl/>
        </w:rPr>
        <w:t>ۀ</w:t>
      </w:r>
      <w:r w:rsidR="00BB0042" w:rsidRPr="006F7A19">
        <w:rPr>
          <w:rStyle w:val="Char5"/>
          <w:rtl/>
        </w:rPr>
        <w:t xml:space="preserve"> امور) به سو</w:t>
      </w:r>
      <w:r w:rsidR="00BB0042" w:rsidRPr="006F7A19">
        <w:rPr>
          <w:rStyle w:val="Char5"/>
          <w:rFonts w:hint="cs"/>
          <w:rtl/>
        </w:rPr>
        <w:t>ی</w:t>
      </w:r>
      <w:r w:rsidR="00BB0042" w:rsidRPr="006F7A19">
        <w:rPr>
          <w:rStyle w:val="Char5"/>
          <w:rtl/>
        </w:rPr>
        <w:t xml:space="preserve"> پروردگار توست»</w:t>
      </w:r>
      <w:r w:rsidR="00BB0042" w:rsidRPr="006F7A19">
        <w:rPr>
          <w:rStyle w:val="Char0"/>
          <w:rFonts w:hint="cs"/>
          <w:rtl/>
        </w:rPr>
        <w:t>. و چون عمل به خداوند متعال برسد، او را در برابر آن پاداش می</w:t>
      </w:r>
      <w:r w:rsidR="00AB3BEC" w:rsidRPr="006F7A19">
        <w:rPr>
          <w:rStyle w:val="Char0"/>
          <w:rFonts w:hint="cs"/>
          <w:rtl/>
        </w:rPr>
        <w:t>‌</w:t>
      </w:r>
      <w:r w:rsidR="00BB0042" w:rsidRPr="006F7A19">
        <w:rPr>
          <w:rStyle w:val="Char0"/>
          <w:rFonts w:hint="cs"/>
          <w:rtl/>
        </w:rPr>
        <w:t xml:space="preserve">دهد </w:t>
      </w:r>
      <w:r w:rsidR="001F00A5" w:rsidRPr="006F7A19">
        <w:rPr>
          <w:rStyle w:val="Char0"/>
          <w:rFonts w:hint="cs"/>
          <w:rtl/>
        </w:rPr>
        <w:t>چنانکه بر ایمان، یقین،</w:t>
      </w:r>
      <w:r w:rsidR="00BB0042" w:rsidRPr="006F7A19">
        <w:rPr>
          <w:rStyle w:val="Char0"/>
          <w:rFonts w:hint="cs"/>
          <w:rtl/>
        </w:rPr>
        <w:t xml:space="preserve"> معرفت و عقلش می</w:t>
      </w:r>
      <w:r w:rsidR="00AB3BEC" w:rsidRPr="006F7A19">
        <w:rPr>
          <w:rStyle w:val="Char0"/>
          <w:rFonts w:hint="cs"/>
          <w:rtl/>
        </w:rPr>
        <w:t>‌</w:t>
      </w:r>
      <w:r w:rsidR="00BB0042" w:rsidRPr="006F7A19">
        <w:rPr>
          <w:rStyle w:val="Char0"/>
          <w:rFonts w:hint="cs"/>
          <w:rtl/>
        </w:rPr>
        <w:t>افزاید</w:t>
      </w:r>
      <w:r w:rsidR="001F00A5" w:rsidRPr="006F7A19">
        <w:rPr>
          <w:rStyle w:val="Char0"/>
          <w:rFonts w:hint="cs"/>
          <w:rtl/>
        </w:rPr>
        <w:t xml:space="preserve"> </w:t>
      </w:r>
      <w:r w:rsidR="00665614" w:rsidRPr="006F7A19">
        <w:rPr>
          <w:rStyle w:val="Char0"/>
          <w:rFonts w:hint="cs"/>
          <w:rtl/>
        </w:rPr>
        <w:t>و به وسیله</w:t>
      </w:r>
      <w:r w:rsidR="00AB3BEC" w:rsidRPr="006F7A19">
        <w:rPr>
          <w:rStyle w:val="Char0"/>
          <w:rFonts w:hint="cs"/>
          <w:rtl/>
        </w:rPr>
        <w:t>‌</w:t>
      </w:r>
      <w:r w:rsidR="00665614" w:rsidRPr="006F7A19">
        <w:rPr>
          <w:rStyle w:val="Char0"/>
          <w:rFonts w:hint="cs"/>
          <w:rtl/>
        </w:rPr>
        <w:t>ی</w:t>
      </w:r>
      <w:r w:rsidR="001F00A5" w:rsidRPr="006F7A19">
        <w:rPr>
          <w:rStyle w:val="Char0"/>
          <w:rFonts w:hint="cs"/>
          <w:rtl/>
        </w:rPr>
        <w:t xml:space="preserve"> آ</w:t>
      </w:r>
      <w:r w:rsidR="00BB0042" w:rsidRPr="006F7A19">
        <w:rPr>
          <w:rStyle w:val="Char0"/>
          <w:rFonts w:hint="cs"/>
          <w:rtl/>
        </w:rPr>
        <w:t>ن ظاهر و باطنش را نیکو می</w:t>
      </w:r>
      <w:r w:rsidR="00AB3BEC" w:rsidRPr="006F7A19">
        <w:rPr>
          <w:rStyle w:val="Char0"/>
          <w:rFonts w:hint="cs"/>
          <w:rtl/>
        </w:rPr>
        <w:t>‌</w:t>
      </w:r>
      <w:r w:rsidR="00BB0042" w:rsidRPr="006F7A19">
        <w:rPr>
          <w:rStyle w:val="Char0"/>
          <w:rFonts w:hint="cs"/>
          <w:rtl/>
        </w:rPr>
        <w:t xml:space="preserve">گرداند. </w:t>
      </w:r>
      <w:r w:rsidR="00695280" w:rsidRPr="006F7A19">
        <w:rPr>
          <w:rStyle w:val="Char0"/>
          <w:rFonts w:hint="cs"/>
          <w:rtl/>
        </w:rPr>
        <w:t xml:space="preserve">و </w:t>
      </w:r>
      <w:r w:rsidR="00BB0042" w:rsidRPr="006F7A19">
        <w:rPr>
          <w:rStyle w:val="Char0"/>
          <w:rFonts w:hint="cs"/>
          <w:rtl/>
        </w:rPr>
        <w:t>او را به بهترین اخلاق و اعمال هدایت می</w:t>
      </w:r>
      <w:r w:rsidR="00AB3BEC" w:rsidRPr="006F7A19">
        <w:rPr>
          <w:rStyle w:val="Char0"/>
          <w:rFonts w:hint="cs"/>
          <w:rtl/>
        </w:rPr>
        <w:t>‌</w:t>
      </w:r>
      <w:r w:rsidR="00BB0042" w:rsidRPr="006F7A19">
        <w:rPr>
          <w:rStyle w:val="Char0"/>
          <w:rFonts w:hint="cs"/>
          <w:rtl/>
        </w:rPr>
        <w:t xml:space="preserve">کند و </w:t>
      </w:r>
      <w:r w:rsidR="00695280" w:rsidRPr="006F7A19">
        <w:rPr>
          <w:rStyle w:val="Char0"/>
          <w:rFonts w:hint="cs"/>
          <w:rtl/>
        </w:rPr>
        <w:t>به وسیله</w:t>
      </w:r>
      <w:r w:rsidR="00AB3BEC" w:rsidRPr="006F7A19">
        <w:rPr>
          <w:rStyle w:val="Char0"/>
          <w:rFonts w:hint="cs"/>
          <w:rtl/>
        </w:rPr>
        <w:t>‌</w:t>
      </w:r>
      <w:r w:rsidR="00695280" w:rsidRPr="006F7A19">
        <w:rPr>
          <w:rStyle w:val="Char0"/>
          <w:rFonts w:hint="cs"/>
          <w:rtl/>
        </w:rPr>
        <w:t xml:space="preserve">ی </w:t>
      </w:r>
      <w:r w:rsidR="00BB0042" w:rsidRPr="006F7A19">
        <w:rPr>
          <w:rStyle w:val="Char0"/>
          <w:rFonts w:hint="cs"/>
          <w:rtl/>
        </w:rPr>
        <w:t>اخلاق و اعمال بد را از او دور می</w:t>
      </w:r>
      <w:r w:rsidR="00AB3BEC" w:rsidRPr="006F7A19">
        <w:rPr>
          <w:rStyle w:val="Char0"/>
          <w:rFonts w:hint="cs"/>
          <w:rtl/>
        </w:rPr>
        <w:t>‌</w:t>
      </w:r>
      <w:r w:rsidR="001F00A5" w:rsidRPr="006F7A19">
        <w:rPr>
          <w:rStyle w:val="Char0"/>
          <w:rFonts w:hint="cs"/>
          <w:rtl/>
        </w:rPr>
        <w:t>سازد</w:t>
      </w:r>
      <w:r w:rsidR="00BB0042" w:rsidRPr="006F7A19">
        <w:rPr>
          <w:rStyle w:val="Char0"/>
          <w:rFonts w:hint="cs"/>
          <w:rtl/>
        </w:rPr>
        <w:t>. و خداوند متعال به سبب چنین عملی، سربازانی برای قلب موظف می</w:t>
      </w:r>
      <w:r w:rsidR="00AB3BEC" w:rsidRPr="006F7A19">
        <w:rPr>
          <w:rStyle w:val="Char0"/>
          <w:rFonts w:hint="cs"/>
          <w:rtl/>
        </w:rPr>
        <w:t>‌</w:t>
      </w:r>
      <w:r w:rsidR="00BB0042" w:rsidRPr="006F7A19">
        <w:rPr>
          <w:rStyle w:val="Char0"/>
          <w:rFonts w:hint="cs"/>
          <w:rtl/>
        </w:rPr>
        <w:t>کند که با کمک آنها به جنگ راهزنانی می</w:t>
      </w:r>
      <w:r w:rsidR="00AB3BEC" w:rsidRPr="006F7A19">
        <w:rPr>
          <w:rStyle w:val="Char0"/>
          <w:rFonts w:hint="cs"/>
          <w:rtl/>
        </w:rPr>
        <w:t>‌</w:t>
      </w:r>
      <w:r w:rsidR="00BB0042" w:rsidRPr="006F7A19">
        <w:rPr>
          <w:rStyle w:val="Char0"/>
          <w:rFonts w:hint="cs"/>
          <w:rtl/>
        </w:rPr>
        <w:t>رود که در مسیر منتهی به او تعالی وجود دارند:</w:t>
      </w:r>
    </w:p>
    <w:p w:rsidR="001F00A5" w:rsidRPr="00DF4488" w:rsidRDefault="001F00A5" w:rsidP="006E6550">
      <w:pPr>
        <w:pStyle w:val="ListParagraph"/>
        <w:numPr>
          <w:ilvl w:val="0"/>
          <w:numId w:val="16"/>
        </w:numPr>
        <w:jc w:val="both"/>
        <w:rPr>
          <w:rStyle w:val="Char0"/>
        </w:rPr>
      </w:pPr>
      <w:r w:rsidRPr="00DF4488">
        <w:rPr>
          <w:rStyle w:val="Char0"/>
          <w:rFonts w:hint="cs"/>
          <w:rtl/>
        </w:rPr>
        <w:t>با</w:t>
      </w:r>
      <w:r w:rsidRPr="00DF4488">
        <w:rPr>
          <w:rStyle w:val="Char0"/>
          <w:rtl/>
        </w:rPr>
        <w:t xml:space="preserve"> </w:t>
      </w:r>
      <w:r w:rsidRPr="00DF4488">
        <w:rPr>
          <w:rStyle w:val="Char0"/>
          <w:rFonts w:hint="cs"/>
          <w:rtl/>
        </w:rPr>
        <w:t>دنیا</w:t>
      </w:r>
      <w:r w:rsidRPr="00DF4488">
        <w:rPr>
          <w:rStyle w:val="Char0"/>
          <w:rtl/>
        </w:rPr>
        <w:t xml:space="preserve"> </w:t>
      </w:r>
      <w:r w:rsidRPr="00DF4488">
        <w:rPr>
          <w:rStyle w:val="Char0"/>
          <w:rFonts w:hint="cs"/>
          <w:rtl/>
        </w:rPr>
        <w:t>ب</w:t>
      </w:r>
      <w:r w:rsidR="006E6550" w:rsidRPr="00DF4488">
        <w:rPr>
          <w:rStyle w:val="Char0"/>
          <w:rFonts w:hint="cs"/>
          <w:rtl/>
        </w:rPr>
        <w:t>ه و</w:t>
      </w:r>
      <w:r w:rsidR="006E6550" w:rsidRPr="00DF4488">
        <w:rPr>
          <w:rStyle w:val="Char0"/>
          <w:rFonts w:hint="cs"/>
          <w:rtl/>
          <w:lang w:bidi="fa-IR"/>
        </w:rPr>
        <w:t>سیلۀ</w:t>
      </w:r>
      <w:r w:rsidRPr="00DF4488">
        <w:rPr>
          <w:rStyle w:val="Char0"/>
          <w:rtl/>
        </w:rPr>
        <w:t xml:space="preserve"> </w:t>
      </w:r>
      <w:r w:rsidRPr="00DF4488">
        <w:rPr>
          <w:rStyle w:val="Char0"/>
          <w:rFonts w:hint="cs"/>
          <w:rtl/>
        </w:rPr>
        <w:t>زهد</w:t>
      </w:r>
      <w:r w:rsidRPr="00DF4488">
        <w:rPr>
          <w:rStyle w:val="Char0"/>
          <w:rtl/>
        </w:rPr>
        <w:t xml:space="preserve"> </w:t>
      </w:r>
      <w:r w:rsidRPr="00DF4488">
        <w:rPr>
          <w:rStyle w:val="Char0"/>
          <w:rFonts w:hint="cs"/>
          <w:rtl/>
        </w:rPr>
        <w:t>و</w:t>
      </w:r>
      <w:r w:rsidRPr="00DF4488">
        <w:rPr>
          <w:rStyle w:val="Char0"/>
          <w:rtl/>
        </w:rPr>
        <w:t xml:space="preserve"> </w:t>
      </w:r>
      <w:r w:rsidRPr="00DF4488">
        <w:rPr>
          <w:rStyle w:val="Char0"/>
          <w:rFonts w:hint="cs"/>
          <w:rtl/>
        </w:rPr>
        <w:t>اخراج</w:t>
      </w:r>
      <w:r w:rsidRPr="00DF4488">
        <w:rPr>
          <w:rStyle w:val="Char0"/>
          <w:rtl/>
        </w:rPr>
        <w:t xml:space="preserve"> </w:t>
      </w:r>
      <w:r w:rsidRPr="00DF4488">
        <w:rPr>
          <w:rStyle w:val="Char0"/>
          <w:rFonts w:hint="cs"/>
          <w:rtl/>
        </w:rPr>
        <w:t>محبت</w:t>
      </w:r>
      <w:r w:rsidRPr="00DF4488">
        <w:rPr>
          <w:rStyle w:val="Char0"/>
          <w:rtl/>
        </w:rPr>
        <w:t xml:space="preserve"> </w:t>
      </w:r>
      <w:r w:rsidR="005E1852" w:rsidRPr="00DF4488">
        <w:rPr>
          <w:rStyle w:val="Char0"/>
          <w:rFonts w:hint="cs"/>
          <w:rtl/>
        </w:rPr>
        <w:t>آن</w:t>
      </w:r>
      <w:r w:rsidRPr="00DF4488">
        <w:rPr>
          <w:rStyle w:val="Char0"/>
          <w:rtl/>
        </w:rPr>
        <w:t xml:space="preserve"> </w:t>
      </w:r>
      <w:r w:rsidRPr="00DF4488">
        <w:rPr>
          <w:rStyle w:val="Char0"/>
          <w:rFonts w:hint="cs"/>
          <w:rtl/>
        </w:rPr>
        <w:t>از</w:t>
      </w:r>
      <w:r w:rsidRPr="00DF4488">
        <w:rPr>
          <w:rStyle w:val="Char0"/>
          <w:rtl/>
        </w:rPr>
        <w:t xml:space="preserve"> </w:t>
      </w:r>
      <w:r w:rsidRPr="00DF4488">
        <w:rPr>
          <w:rStyle w:val="Char0"/>
          <w:rFonts w:hint="cs"/>
          <w:rtl/>
        </w:rPr>
        <w:t>قلب</w:t>
      </w:r>
      <w:r w:rsidRPr="00DF4488">
        <w:rPr>
          <w:rStyle w:val="Char0"/>
          <w:rtl/>
        </w:rPr>
        <w:t xml:space="preserve"> </w:t>
      </w:r>
      <w:r w:rsidRPr="00DF4488">
        <w:rPr>
          <w:rStyle w:val="Char0"/>
          <w:rFonts w:hint="cs"/>
          <w:rtl/>
        </w:rPr>
        <w:t>مبارزه</w:t>
      </w:r>
      <w:r w:rsidRPr="00DF4488">
        <w:rPr>
          <w:rStyle w:val="Char0"/>
          <w:rtl/>
        </w:rPr>
        <w:t xml:space="preserve"> می‌کند</w:t>
      </w:r>
      <w:r w:rsidR="00695280" w:rsidRPr="00DF4488">
        <w:rPr>
          <w:rStyle w:val="Char0"/>
          <w:rFonts w:hint="cs"/>
          <w:rtl/>
        </w:rPr>
        <w:t>؛ و نعمت</w:t>
      </w:r>
      <w:r w:rsidR="00AB3BEC">
        <w:rPr>
          <w:rStyle w:val="Char0"/>
          <w:rFonts w:hint="cs"/>
          <w:rtl/>
        </w:rPr>
        <w:t>‌</w:t>
      </w:r>
      <w:r w:rsidR="00695280" w:rsidRPr="00DF4488">
        <w:rPr>
          <w:rStyle w:val="Char0"/>
          <w:rFonts w:hint="cs"/>
          <w:rtl/>
        </w:rPr>
        <w:t>های دنیوی که در دست و در خانه</w:t>
      </w:r>
      <w:r w:rsidRPr="00DF4488">
        <w:rPr>
          <w:rStyle w:val="Char0"/>
          <w:rFonts w:hint="cs"/>
          <w:rtl/>
        </w:rPr>
        <w:t xml:space="preserve"> دارد ضرری متوجه او نمی</w:t>
      </w:r>
      <w:r w:rsidR="00AB3BEC">
        <w:rPr>
          <w:rStyle w:val="Char0"/>
          <w:rFonts w:hint="cs"/>
          <w:rtl/>
        </w:rPr>
        <w:t>‌</w:t>
      </w:r>
      <w:r w:rsidRPr="00DF4488">
        <w:rPr>
          <w:rStyle w:val="Char0"/>
          <w:rFonts w:hint="cs"/>
          <w:rtl/>
        </w:rPr>
        <w:t xml:space="preserve">کنند و از </w:t>
      </w:r>
      <w:r w:rsidR="00695280" w:rsidRPr="00DF4488">
        <w:rPr>
          <w:rStyle w:val="Char0"/>
          <w:rFonts w:hint="cs"/>
          <w:rtl/>
        </w:rPr>
        <w:t xml:space="preserve">شدت </w:t>
      </w:r>
      <w:r w:rsidRPr="00DF4488">
        <w:rPr>
          <w:rStyle w:val="Char0"/>
          <w:rFonts w:hint="cs"/>
          <w:rtl/>
        </w:rPr>
        <w:t>یقین وی به آخرت چیزی نمی</w:t>
      </w:r>
      <w:r w:rsidR="00AB3BEC">
        <w:rPr>
          <w:rStyle w:val="Char0"/>
          <w:rFonts w:hint="cs"/>
          <w:rtl/>
        </w:rPr>
        <w:t>‌</w:t>
      </w:r>
      <w:r w:rsidRPr="00DF4488">
        <w:rPr>
          <w:rStyle w:val="Char0"/>
          <w:rFonts w:hint="cs"/>
          <w:rtl/>
        </w:rPr>
        <w:t>کاهند.</w:t>
      </w:r>
    </w:p>
    <w:p w:rsidR="001F00A5" w:rsidRPr="00DF4488" w:rsidRDefault="001F00A5" w:rsidP="00BB0042">
      <w:pPr>
        <w:pStyle w:val="ListParagraph"/>
        <w:numPr>
          <w:ilvl w:val="0"/>
          <w:numId w:val="16"/>
        </w:numPr>
        <w:jc w:val="both"/>
        <w:rPr>
          <w:rStyle w:val="Char0"/>
        </w:rPr>
      </w:pPr>
      <w:r w:rsidRPr="00DF4488">
        <w:rPr>
          <w:rStyle w:val="Char0"/>
          <w:rFonts w:hint="cs"/>
          <w:rtl/>
        </w:rPr>
        <w:t>با عدم استجابت خواهشات نفسانی</w:t>
      </w:r>
      <w:r w:rsidR="005E1852" w:rsidRPr="00DF4488">
        <w:rPr>
          <w:rStyle w:val="Char0"/>
          <w:rFonts w:hint="cs"/>
          <w:rtl/>
        </w:rPr>
        <w:t>،</w:t>
      </w:r>
      <w:r w:rsidRPr="00DF4488">
        <w:rPr>
          <w:rStyle w:val="Char0"/>
          <w:rFonts w:hint="cs"/>
          <w:rtl/>
        </w:rPr>
        <w:t xml:space="preserve"> با شیطان مبارزه می</w:t>
      </w:r>
      <w:r w:rsidR="00AB3BEC">
        <w:rPr>
          <w:rStyle w:val="Char0"/>
          <w:rFonts w:hint="cs"/>
          <w:rtl/>
        </w:rPr>
        <w:t>‌</w:t>
      </w:r>
      <w:r w:rsidRPr="00DF4488">
        <w:rPr>
          <w:rStyle w:val="Char0"/>
          <w:rFonts w:hint="cs"/>
          <w:rtl/>
        </w:rPr>
        <w:t>کند؛ چراکه شیطان همراه هوی و هوس انسان و خواهشات نفسانی اوست و از آن جدا نمی</w:t>
      </w:r>
      <w:r w:rsidR="00AB3BEC">
        <w:rPr>
          <w:rStyle w:val="Char0"/>
          <w:rFonts w:hint="cs"/>
          <w:rtl/>
        </w:rPr>
        <w:t>‌</w:t>
      </w:r>
      <w:r w:rsidRPr="00DF4488">
        <w:rPr>
          <w:rStyle w:val="Char0"/>
          <w:rFonts w:hint="cs"/>
          <w:rtl/>
        </w:rPr>
        <w:t>شود.</w:t>
      </w:r>
    </w:p>
    <w:p w:rsidR="00674DAF" w:rsidRPr="00DF4488" w:rsidRDefault="001F00A5" w:rsidP="00BB0042">
      <w:pPr>
        <w:pStyle w:val="ListParagraph"/>
        <w:numPr>
          <w:ilvl w:val="0"/>
          <w:numId w:val="16"/>
        </w:numPr>
        <w:jc w:val="both"/>
        <w:rPr>
          <w:rStyle w:val="Char0"/>
        </w:rPr>
      </w:pPr>
      <w:r w:rsidRPr="00DF4488">
        <w:rPr>
          <w:rStyle w:val="Char0"/>
          <w:rFonts w:hint="cs"/>
          <w:rtl/>
        </w:rPr>
        <w:t xml:space="preserve"> </w:t>
      </w:r>
      <w:r w:rsidR="00695280" w:rsidRPr="00DF4488">
        <w:rPr>
          <w:rStyle w:val="Char0"/>
          <w:rFonts w:hint="cs"/>
          <w:rtl/>
        </w:rPr>
        <w:t xml:space="preserve">و </w:t>
      </w:r>
      <w:r w:rsidRPr="00DF4488">
        <w:rPr>
          <w:rStyle w:val="Char0"/>
          <w:rFonts w:hint="cs"/>
          <w:rtl/>
        </w:rPr>
        <w:t>با تحکیم اوامر الهی به صورت مطلق و پایبندی و استقامت در این راستا، با هوی و هوس و خواهشات نفسانی مبارزه می</w:t>
      </w:r>
      <w:r w:rsidR="00AB3BEC">
        <w:rPr>
          <w:rStyle w:val="Char0"/>
          <w:rFonts w:hint="cs"/>
          <w:rtl/>
        </w:rPr>
        <w:t>‌</w:t>
      </w:r>
      <w:r w:rsidRPr="00DF4488">
        <w:rPr>
          <w:rStyle w:val="Char0"/>
          <w:rFonts w:hint="cs"/>
          <w:rtl/>
        </w:rPr>
        <w:t>کن</w:t>
      </w:r>
      <w:r w:rsidR="005E1852" w:rsidRPr="00DF4488">
        <w:rPr>
          <w:rStyle w:val="Char0"/>
          <w:rFonts w:hint="cs"/>
          <w:rtl/>
        </w:rPr>
        <w:t>د چنانکه در آ</w:t>
      </w:r>
      <w:r w:rsidRPr="00DF4488">
        <w:rPr>
          <w:rStyle w:val="Char0"/>
          <w:rFonts w:hint="cs"/>
          <w:rtl/>
        </w:rPr>
        <w:t>نچه انجام می</w:t>
      </w:r>
      <w:r w:rsidR="00AB3BEC">
        <w:rPr>
          <w:rStyle w:val="Char0"/>
          <w:rFonts w:hint="cs"/>
          <w:rtl/>
        </w:rPr>
        <w:t>‌</w:t>
      </w:r>
      <w:r w:rsidRPr="00DF4488">
        <w:rPr>
          <w:rStyle w:val="Char0"/>
          <w:rFonts w:hint="cs"/>
          <w:rtl/>
        </w:rPr>
        <w:t>دهد و ترک می</w:t>
      </w:r>
      <w:r w:rsidR="00AB3BEC">
        <w:rPr>
          <w:rStyle w:val="Char0"/>
          <w:rFonts w:hint="cs"/>
          <w:rtl/>
        </w:rPr>
        <w:t>‌</w:t>
      </w:r>
      <w:r w:rsidRPr="00DF4488">
        <w:rPr>
          <w:rStyle w:val="Char0"/>
          <w:rFonts w:hint="cs"/>
          <w:rtl/>
        </w:rPr>
        <w:t xml:space="preserve">کند هوی و هوس هیچ دخلی نداشته باشد. </w:t>
      </w:r>
    </w:p>
    <w:p w:rsidR="001F00A5" w:rsidRPr="00DF4488" w:rsidRDefault="001F00A5" w:rsidP="00695280">
      <w:pPr>
        <w:pStyle w:val="ListParagraph"/>
        <w:numPr>
          <w:ilvl w:val="0"/>
          <w:numId w:val="16"/>
        </w:numPr>
        <w:jc w:val="both"/>
        <w:rPr>
          <w:rStyle w:val="Char0"/>
        </w:rPr>
      </w:pPr>
      <w:r w:rsidRPr="00DF4488">
        <w:rPr>
          <w:rStyle w:val="Char0"/>
          <w:rFonts w:hint="cs"/>
          <w:rtl/>
        </w:rPr>
        <w:t>و با</w:t>
      </w:r>
      <w:r w:rsidR="00695280" w:rsidRPr="00DF4488">
        <w:rPr>
          <w:rStyle w:val="Char0"/>
          <w:rFonts w:hint="cs"/>
          <w:rtl/>
        </w:rPr>
        <w:t xml:space="preserve"> نیروی </w:t>
      </w:r>
      <w:r w:rsidRPr="00DF4488">
        <w:rPr>
          <w:rStyle w:val="Char0"/>
          <w:rFonts w:hint="cs"/>
          <w:rtl/>
        </w:rPr>
        <w:t>اخلاص به مبارزه</w:t>
      </w:r>
      <w:r w:rsidR="00AB3BEC">
        <w:rPr>
          <w:rStyle w:val="Char0"/>
          <w:rFonts w:hint="cs"/>
          <w:rtl/>
        </w:rPr>
        <w:t>‌</w:t>
      </w:r>
      <w:r w:rsidRPr="00DF4488">
        <w:rPr>
          <w:rStyle w:val="Char0"/>
          <w:rFonts w:hint="cs"/>
          <w:rtl/>
        </w:rPr>
        <w:t>ی نفس می</w:t>
      </w:r>
      <w:r w:rsidR="00AB3BEC">
        <w:rPr>
          <w:rStyle w:val="Char0"/>
          <w:rFonts w:hint="cs"/>
          <w:rtl/>
        </w:rPr>
        <w:t>‌</w:t>
      </w:r>
      <w:r w:rsidRPr="00DF4488">
        <w:rPr>
          <w:rStyle w:val="Char0"/>
          <w:rFonts w:hint="cs"/>
          <w:rtl/>
        </w:rPr>
        <w:t xml:space="preserve">رود. </w:t>
      </w:r>
    </w:p>
    <w:p w:rsidR="001F00A5" w:rsidRPr="00DF4488" w:rsidRDefault="001F00A5" w:rsidP="000C7E3C">
      <w:pPr>
        <w:pStyle w:val="ListParagraph"/>
        <w:ind w:left="644" w:firstLine="0"/>
        <w:jc w:val="both"/>
        <w:rPr>
          <w:rStyle w:val="Char0"/>
          <w:rtl/>
        </w:rPr>
      </w:pPr>
      <w:r w:rsidRPr="00DF4488">
        <w:rPr>
          <w:rStyle w:val="Char0"/>
          <w:rFonts w:hint="cs"/>
          <w:rtl/>
        </w:rPr>
        <w:t xml:space="preserve">این نزاع و کشمکش در صورتی است که عمل در قلب نفوذ کرده و از آنجا به سوی خداوند متعال صعود کرده باشد. اما اگر </w:t>
      </w:r>
      <w:r w:rsidR="00695280" w:rsidRPr="00DF4488">
        <w:rPr>
          <w:rStyle w:val="Char0"/>
          <w:rFonts w:hint="cs"/>
          <w:rtl/>
        </w:rPr>
        <w:t xml:space="preserve">عمل </w:t>
      </w:r>
      <w:r w:rsidRPr="00DF4488">
        <w:rPr>
          <w:rStyle w:val="Char0"/>
          <w:rFonts w:hint="cs"/>
          <w:rtl/>
        </w:rPr>
        <w:t xml:space="preserve">در قلب </w:t>
      </w:r>
      <w:r w:rsidR="00695280" w:rsidRPr="00DF4488">
        <w:rPr>
          <w:rStyle w:val="Char0"/>
          <w:rFonts w:hint="cs"/>
          <w:rtl/>
        </w:rPr>
        <w:t>چرخیده</w:t>
      </w:r>
      <w:r w:rsidRPr="00DF4488">
        <w:rPr>
          <w:rStyle w:val="Char0"/>
          <w:rFonts w:hint="cs"/>
          <w:rtl/>
        </w:rPr>
        <w:t xml:space="preserve"> و دریچه</w:t>
      </w:r>
      <w:r w:rsidR="00AB3BEC">
        <w:rPr>
          <w:rStyle w:val="Char0"/>
          <w:rFonts w:hint="cs"/>
          <w:rtl/>
        </w:rPr>
        <w:t>‌</w:t>
      </w:r>
      <w:r w:rsidRPr="00DF4488">
        <w:rPr>
          <w:rStyle w:val="Char0"/>
          <w:rFonts w:hint="cs"/>
          <w:rtl/>
        </w:rPr>
        <w:t>ای نیابد که از آن به سوی خداوند متعال صعود نماید و در آن محبوس گردد</w:t>
      </w:r>
      <w:r w:rsidR="005E1852" w:rsidRPr="00DF4488">
        <w:rPr>
          <w:rStyle w:val="Char0"/>
          <w:rFonts w:hint="cs"/>
          <w:rtl/>
        </w:rPr>
        <w:t>،</w:t>
      </w:r>
      <w:r w:rsidRPr="00DF4488">
        <w:rPr>
          <w:rStyle w:val="Char0"/>
          <w:rFonts w:hint="cs"/>
          <w:rtl/>
        </w:rPr>
        <w:t xml:space="preserve"> </w:t>
      </w:r>
      <w:r w:rsidR="00695280" w:rsidRPr="00DF4488">
        <w:rPr>
          <w:rStyle w:val="Char0"/>
          <w:rFonts w:hint="cs"/>
          <w:rtl/>
        </w:rPr>
        <w:t>و</w:t>
      </w:r>
      <w:r w:rsidRPr="00DF4488">
        <w:rPr>
          <w:rStyle w:val="Char0"/>
          <w:rtl/>
        </w:rPr>
        <w:t xml:space="preserve"> </w:t>
      </w:r>
      <w:r w:rsidRPr="00DF4488">
        <w:rPr>
          <w:rStyle w:val="Char0"/>
          <w:rFonts w:hint="cs"/>
          <w:rtl/>
        </w:rPr>
        <w:t>نفس</w:t>
      </w:r>
      <w:r w:rsidRPr="00DF4488">
        <w:rPr>
          <w:rStyle w:val="Char0"/>
          <w:rtl/>
        </w:rPr>
        <w:t xml:space="preserve"> </w:t>
      </w:r>
      <w:r w:rsidRPr="00DF4488">
        <w:rPr>
          <w:rStyle w:val="Char0"/>
          <w:rFonts w:hint="cs"/>
          <w:rtl/>
        </w:rPr>
        <w:t>شیطانی</w:t>
      </w:r>
      <w:r w:rsidRPr="00DF4488">
        <w:rPr>
          <w:rStyle w:val="Char0"/>
          <w:rtl/>
        </w:rPr>
        <w:t xml:space="preserve"> </w:t>
      </w:r>
      <w:r w:rsidRPr="00DF4488">
        <w:rPr>
          <w:rStyle w:val="Char0"/>
          <w:rFonts w:hint="cs"/>
          <w:rtl/>
        </w:rPr>
        <w:t>بر</w:t>
      </w:r>
      <w:r w:rsidRPr="00DF4488">
        <w:rPr>
          <w:rStyle w:val="Char0"/>
          <w:rtl/>
        </w:rPr>
        <w:t xml:space="preserve"> </w:t>
      </w:r>
      <w:r w:rsidRPr="00DF4488">
        <w:rPr>
          <w:rStyle w:val="Char0"/>
          <w:rFonts w:hint="cs"/>
          <w:rtl/>
        </w:rPr>
        <w:t>او</w:t>
      </w:r>
      <w:r w:rsidRPr="00DF4488">
        <w:rPr>
          <w:rStyle w:val="Char0"/>
          <w:rtl/>
        </w:rPr>
        <w:t xml:space="preserve"> </w:t>
      </w:r>
      <w:r w:rsidRPr="00DF4488">
        <w:rPr>
          <w:rStyle w:val="Char0"/>
          <w:rFonts w:hint="cs"/>
          <w:rtl/>
        </w:rPr>
        <w:t>هجوم</w:t>
      </w:r>
      <w:r w:rsidRPr="00DF4488">
        <w:rPr>
          <w:rStyle w:val="Char0"/>
          <w:rtl/>
        </w:rPr>
        <w:t xml:space="preserve"> </w:t>
      </w:r>
      <w:r w:rsidRPr="00DF4488">
        <w:rPr>
          <w:rStyle w:val="Char0"/>
          <w:rFonts w:hint="cs"/>
          <w:rtl/>
        </w:rPr>
        <w:t>برده</w:t>
      </w:r>
      <w:r w:rsidRPr="00DF4488">
        <w:rPr>
          <w:rStyle w:val="Char0"/>
          <w:rtl/>
        </w:rPr>
        <w:t xml:space="preserve"> </w:t>
      </w:r>
      <w:r w:rsidRPr="00DF4488">
        <w:rPr>
          <w:rStyle w:val="Char0"/>
          <w:rFonts w:hint="cs"/>
          <w:rtl/>
        </w:rPr>
        <w:t>و غالب</w:t>
      </w:r>
      <w:r w:rsidR="00695280" w:rsidRPr="00DF4488">
        <w:rPr>
          <w:rStyle w:val="Char0"/>
          <w:rtl/>
        </w:rPr>
        <w:t xml:space="preserve"> </w:t>
      </w:r>
      <w:r w:rsidRPr="00DF4488">
        <w:rPr>
          <w:rStyle w:val="Char0"/>
          <w:rtl/>
        </w:rPr>
        <w:t>‌گرد</w:t>
      </w:r>
      <w:r w:rsidRPr="00DF4488">
        <w:rPr>
          <w:rStyle w:val="Char0"/>
          <w:rFonts w:hint="cs"/>
          <w:rtl/>
        </w:rPr>
        <w:t xml:space="preserve">د و او را </w:t>
      </w:r>
      <w:r w:rsidR="00695280" w:rsidRPr="00DF4488">
        <w:rPr>
          <w:rStyle w:val="Char0"/>
          <w:rFonts w:hint="cs"/>
          <w:rtl/>
        </w:rPr>
        <w:t xml:space="preserve">گرفته و به یکی از سربازانش تبدیل </w:t>
      </w:r>
      <w:r w:rsidR="00AB3BEC">
        <w:rPr>
          <w:rStyle w:val="Char0"/>
          <w:rFonts w:hint="cs"/>
          <w:rtl/>
        </w:rPr>
        <w:t>‌</w:t>
      </w:r>
      <w:r w:rsidR="00695280" w:rsidRPr="00DF4488">
        <w:rPr>
          <w:rStyle w:val="Char0"/>
          <w:rFonts w:hint="cs"/>
          <w:rtl/>
        </w:rPr>
        <w:t>کند</w:t>
      </w:r>
      <w:r w:rsidRPr="00DF4488">
        <w:rPr>
          <w:rStyle w:val="Char0"/>
          <w:rFonts w:hint="cs"/>
          <w:rtl/>
        </w:rPr>
        <w:t xml:space="preserve"> </w:t>
      </w:r>
      <w:r w:rsidR="00695280" w:rsidRPr="00DF4488">
        <w:rPr>
          <w:rStyle w:val="Char0"/>
          <w:rFonts w:hint="cs"/>
          <w:rtl/>
        </w:rPr>
        <w:t>و</w:t>
      </w:r>
      <w:r w:rsidRPr="00DF4488">
        <w:rPr>
          <w:rStyle w:val="Char0"/>
          <w:rFonts w:hint="cs"/>
          <w:rtl/>
        </w:rPr>
        <w:t xml:space="preserve"> به وسیله</w:t>
      </w:r>
      <w:r w:rsidR="00AB3BEC">
        <w:rPr>
          <w:rStyle w:val="Char0"/>
          <w:rFonts w:hint="cs"/>
          <w:rtl/>
        </w:rPr>
        <w:t>‌</w:t>
      </w:r>
      <w:r w:rsidRPr="00DF4488">
        <w:rPr>
          <w:rStyle w:val="Char0"/>
          <w:rFonts w:hint="cs"/>
          <w:rtl/>
        </w:rPr>
        <w:t>ی او به</w:t>
      </w:r>
      <w:r w:rsidR="000C7E3C" w:rsidRPr="00DF4488">
        <w:rPr>
          <w:rStyle w:val="Char0"/>
          <w:rFonts w:hint="cs"/>
          <w:rtl/>
        </w:rPr>
        <w:t xml:space="preserve"> هجوم </w:t>
      </w:r>
      <w:r w:rsidRPr="00DF4488">
        <w:rPr>
          <w:rStyle w:val="Char0"/>
          <w:rFonts w:hint="cs"/>
          <w:rtl/>
        </w:rPr>
        <w:t xml:space="preserve">و طغیان و سرکشی </w:t>
      </w:r>
      <w:r w:rsidR="000C7E3C" w:rsidRPr="00DF4488">
        <w:rPr>
          <w:rStyle w:val="Char0"/>
          <w:rFonts w:hint="cs"/>
          <w:rtl/>
        </w:rPr>
        <w:t>بپرداز</w:t>
      </w:r>
      <w:r w:rsidRPr="00DF4488">
        <w:rPr>
          <w:rStyle w:val="Char0"/>
          <w:rFonts w:hint="cs"/>
          <w:rtl/>
        </w:rPr>
        <w:t>د.</w:t>
      </w:r>
      <w:r w:rsidR="005E1852" w:rsidRPr="00DF4488">
        <w:rPr>
          <w:rStyle w:val="Char0"/>
          <w:rFonts w:hint="cs"/>
          <w:rtl/>
        </w:rPr>
        <w:t xml:space="preserve"> </w:t>
      </w:r>
      <w:r w:rsidR="000C7E3C" w:rsidRPr="00DF4488">
        <w:rPr>
          <w:rStyle w:val="Char0"/>
          <w:rFonts w:hint="cs"/>
          <w:rtl/>
        </w:rPr>
        <w:t>در این صورت</w:t>
      </w:r>
      <w:r w:rsidRPr="00DF4488">
        <w:rPr>
          <w:rStyle w:val="Char0"/>
          <w:rFonts w:hint="cs"/>
          <w:rtl/>
        </w:rPr>
        <w:t xml:space="preserve"> او را فردی بسیار زاهد و عابد و تلاشگر می</w:t>
      </w:r>
      <w:r w:rsidR="00AB3BEC">
        <w:rPr>
          <w:rStyle w:val="Char0"/>
          <w:rFonts w:hint="cs"/>
          <w:rtl/>
        </w:rPr>
        <w:t>‌</w:t>
      </w:r>
      <w:r w:rsidRPr="00DF4488">
        <w:rPr>
          <w:rStyle w:val="Char0"/>
          <w:rFonts w:hint="cs"/>
          <w:rtl/>
        </w:rPr>
        <w:t>یابی درحالی</w:t>
      </w:r>
      <w:r w:rsidR="00AB3BEC">
        <w:rPr>
          <w:rStyle w:val="Char0"/>
          <w:rFonts w:hint="cs"/>
          <w:rtl/>
        </w:rPr>
        <w:t>‌</w:t>
      </w:r>
      <w:r w:rsidRPr="00DF4488">
        <w:rPr>
          <w:rStyle w:val="Char0"/>
          <w:rFonts w:hint="cs"/>
          <w:rtl/>
        </w:rPr>
        <w:t>که دورترین افراد از الله متعال است!!</w:t>
      </w:r>
    </w:p>
    <w:p w:rsidR="001F00A5" w:rsidRPr="00DF4488" w:rsidRDefault="001F00A5" w:rsidP="001F00A5">
      <w:pPr>
        <w:pStyle w:val="ListParagraph"/>
        <w:ind w:left="644" w:firstLine="0"/>
        <w:jc w:val="both"/>
        <w:rPr>
          <w:rStyle w:val="Char0"/>
          <w:rtl/>
        </w:rPr>
      </w:pPr>
      <w:r w:rsidRPr="00DF4488">
        <w:rPr>
          <w:rStyle w:val="Char0"/>
          <w:rFonts w:hint="cs"/>
          <w:rtl/>
        </w:rPr>
        <w:t>و حتی قلب</w:t>
      </w:r>
      <w:r w:rsidR="00AB3BEC">
        <w:rPr>
          <w:rStyle w:val="Char0"/>
          <w:rFonts w:hint="cs"/>
          <w:rtl/>
        </w:rPr>
        <w:t>‌</w:t>
      </w:r>
      <w:r w:rsidRPr="00DF4488">
        <w:rPr>
          <w:rStyle w:val="Char0"/>
          <w:rFonts w:hint="cs"/>
          <w:rtl/>
        </w:rPr>
        <w:t>های مرتکبین گناهان کبیره از او به خداوند نزدیک</w:t>
      </w:r>
      <w:r w:rsidR="00AB3BEC">
        <w:rPr>
          <w:rStyle w:val="Char0"/>
          <w:rFonts w:hint="cs"/>
          <w:rtl/>
        </w:rPr>
        <w:t>‌</w:t>
      </w:r>
      <w:r w:rsidRPr="00DF4488">
        <w:rPr>
          <w:rStyle w:val="Char0"/>
          <w:rFonts w:hint="cs"/>
          <w:rtl/>
        </w:rPr>
        <w:t>تر هستند و از او به اخلاص و رهایی نزدیک</w:t>
      </w:r>
      <w:r w:rsidR="00AB3BEC">
        <w:rPr>
          <w:rStyle w:val="Char0"/>
          <w:rFonts w:hint="cs"/>
          <w:rtl/>
        </w:rPr>
        <w:t>‌</w:t>
      </w:r>
      <w:r w:rsidRPr="00DF4488">
        <w:rPr>
          <w:rStyle w:val="Char0"/>
          <w:rFonts w:hint="cs"/>
          <w:rtl/>
        </w:rPr>
        <w:t xml:space="preserve">ترند!!    </w:t>
      </w:r>
    </w:p>
    <w:p w:rsidR="00A439F4" w:rsidRPr="00DF4488" w:rsidRDefault="00A439F4" w:rsidP="000C7E3C">
      <w:pPr>
        <w:pStyle w:val="ListParagraph"/>
        <w:numPr>
          <w:ilvl w:val="0"/>
          <w:numId w:val="16"/>
        </w:numPr>
        <w:jc w:val="both"/>
        <w:rPr>
          <w:rStyle w:val="Char0"/>
        </w:rPr>
      </w:pPr>
      <w:r w:rsidRPr="00DF4488">
        <w:rPr>
          <w:rStyle w:val="Char0"/>
          <w:rFonts w:hint="cs"/>
          <w:rtl/>
        </w:rPr>
        <w:t>به کسی بنگر که بسیار به سجده و عبادت و زهد مشغول است چنانکه اثر سجد</w:t>
      </w:r>
      <w:r w:rsidR="005E1852" w:rsidRPr="00DF4488">
        <w:rPr>
          <w:rStyle w:val="Char0"/>
          <w:rFonts w:hint="cs"/>
          <w:rtl/>
        </w:rPr>
        <w:t>ه</w:t>
      </w:r>
      <w:r w:rsidRPr="00DF4488">
        <w:rPr>
          <w:rStyle w:val="Char0"/>
          <w:rFonts w:hint="cs"/>
          <w:rtl/>
        </w:rPr>
        <w:t xml:space="preserve"> در پیشانی وی نمایان است؛ چگونه </w:t>
      </w:r>
      <w:r w:rsidR="005E1852" w:rsidRPr="00DF4488">
        <w:rPr>
          <w:rStyle w:val="Char0"/>
          <w:rFonts w:hint="cs"/>
          <w:rtl/>
        </w:rPr>
        <w:t>ط</w:t>
      </w:r>
      <w:r w:rsidRPr="00DF4488">
        <w:rPr>
          <w:rStyle w:val="Char0"/>
          <w:rFonts w:hint="cs"/>
          <w:rtl/>
        </w:rPr>
        <w:t>غیان و سرکشی چنین شخصی</w:t>
      </w:r>
      <w:r w:rsidR="005E1852" w:rsidRPr="00DF4488">
        <w:rPr>
          <w:rStyle w:val="Char0"/>
          <w:rFonts w:hint="cs"/>
          <w:rtl/>
        </w:rPr>
        <w:t>،</w:t>
      </w:r>
      <w:r w:rsidRPr="00DF4488">
        <w:rPr>
          <w:rStyle w:val="Char0"/>
          <w:rFonts w:hint="cs"/>
          <w:rtl/>
        </w:rPr>
        <w:t xml:space="preserve"> او را به جایی می</w:t>
      </w:r>
      <w:r w:rsidR="00AB3BEC">
        <w:rPr>
          <w:rStyle w:val="Char0"/>
          <w:rFonts w:hint="cs"/>
          <w:rtl/>
        </w:rPr>
        <w:t>‌</w:t>
      </w:r>
      <w:r w:rsidRPr="00DF4488">
        <w:rPr>
          <w:rStyle w:val="Char0"/>
          <w:rFonts w:hint="cs"/>
          <w:rtl/>
        </w:rPr>
        <w:t xml:space="preserve">رساند که </w:t>
      </w:r>
      <w:r w:rsidR="000C7E3C" w:rsidRPr="00DF4488">
        <w:rPr>
          <w:rStyle w:val="Char0"/>
          <w:rFonts w:hint="cs"/>
          <w:rtl/>
        </w:rPr>
        <w:t>بر پیامبر</w:t>
      </w:r>
      <w:r w:rsidR="002E2132" w:rsidRPr="00937768">
        <w:rPr>
          <w:rFonts w:cs="CTraditional Arabic"/>
          <w:color w:val="000000"/>
          <w:sz w:val="24"/>
          <w:rtl/>
        </w:rPr>
        <w:t> </w:t>
      </w:r>
      <w:r w:rsidR="002E2132" w:rsidRPr="00937768">
        <w:rPr>
          <w:rFonts w:cs="CTraditional Arabic" w:hint="cs"/>
          <w:color w:val="000000"/>
          <w:sz w:val="24"/>
          <w:rtl/>
        </w:rPr>
        <w:t>ج</w:t>
      </w:r>
      <w:r w:rsidR="000C7E3C" w:rsidRPr="00DF4488">
        <w:rPr>
          <w:rStyle w:val="Char0"/>
          <w:rFonts w:hint="cs"/>
          <w:rtl/>
        </w:rPr>
        <w:t xml:space="preserve"> </w:t>
      </w:r>
      <w:r w:rsidRPr="00DF4488">
        <w:rPr>
          <w:rStyle w:val="Char0"/>
          <w:rFonts w:hint="cs"/>
          <w:rtl/>
        </w:rPr>
        <w:t xml:space="preserve"> انکار</w:t>
      </w:r>
      <w:r w:rsidR="000C7E3C" w:rsidRPr="00DF4488">
        <w:rPr>
          <w:rStyle w:val="Char0"/>
          <w:rFonts w:hint="cs"/>
          <w:rtl/>
        </w:rPr>
        <w:t xml:space="preserve"> کرده و از وی ایراد می</w:t>
      </w:r>
      <w:r w:rsidR="00AB3BEC">
        <w:rPr>
          <w:rStyle w:val="Char0"/>
          <w:rFonts w:hint="cs"/>
          <w:rtl/>
        </w:rPr>
        <w:t>‌</w:t>
      </w:r>
      <w:r w:rsidR="000C7E3C" w:rsidRPr="00DF4488">
        <w:rPr>
          <w:rStyle w:val="Char0"/>
          <w:rFonts w:hint="cs"/>
          <w:rtl/>
        </w:rPr>
        <w:t>گیرد</w:t>
      </w:r>
      <w:r w:rsidRPr="00DF4488">
        <w:rPr>
          <w:rStyle w:val="Char0"/>
          <w:rFonts w:hint="cs"/>
          <w:rtl/>
        </w:rPr>
        <w:t xml:space="preserve"> ؟!</w:t>
      </w:r>
    </w:p>
    <w:p w:rsidR="00A439F4" w:rsidRPr="00DF4488" w:rsidRDefault="00A439F4" w:rsidP="00176E7F">
      <w:pPr>
        <w:pStyle w:val="ListParagraph"/>
        <w:ind w:left="644" w:firstLine="0"/>
        <w:jc w:val="both"/>
        <w:rPr>
          <w:rStyle w:val="Char0"/>
          <w:rtl/>
        </w:rPr>
      </w:pPr>
      <w:r w:rsidRPr="00DF4488">
        <w:rPr>
          <w:rStyle w:val="Char0"/>
          <w:rFonts w:hint="cs"/>
          <w:rtl/>
        </w:rPr>
        <w:t xml:space="preserve">و </w:t>
      </w:r>
      <w:r w:rsidR="00176E7F" w:rsidRPr="00DF4488">
        <w:rPr>
          <w:rStyle w:val="Char0"/>
          <w:rFonts w:hint="cs"/>
          <w:rtl/>
        </w:rPr>
        <w:t xml:space="preserve">تحقیر و کم انگاری مسلمانان را برای </w:t>
      </w:r>
      <w:r w:rsidRPr="00DF4488">
        <w:rPr>
          <w:rStyle w:val="Char0"/>
          <w:rFonts w:hint="cs"/>
          <w:rtl/>
        </w:rPr>
        <w:t xml:space="preserve">اصحاب و یارانش </w:t>
      </w:r>
      <w:r w:rsidR="00176E7F" w:rsidRPr="00DF4488">
        <w:rPr>
          <w:rStyle w:val="Char0"/>
          <w:rFonts w:hint="cs"/>
          <w:rtl/>
        </w:rPr>
        <w:t>به ارث گذاشت تا جایی</w:t>
      </w:r>
      <w:r w:rsidRPr="00DF4488">
        <w:rPr>
          <w:rStyle w:val="Char0"/>
          <w:rFonts w:hint="cs"/>
          <w:rtl/>
        </w:rPr>
        <w:t xml:space="preserve"> ک</w:t>
      </w:r>
      <w:r w:rsidR="00176E7F" w:rsidRPr="00DF4488">
        <w:rPr>
          <w:rStyle w:val="Char0"/>
          <w:rFonts w:hint="cs"/>
          <w:rtl/>
        </w:rPr>
        <w:t>ه بر روی آنها شمشیر کشیده و خون</w:t>
      </w:r>
      <w:r w:rsidR="005E1852" w:rsidRPr="00DF4488">
        <w:rPr>
          <w:rStyle w:val="Char0"/>
          <w:rFonts w:hint="cs"/>
          <w:rtl/>
        </w:rPr>
        <w:t>شان را مب</w:t>
      </w:r>
      <w:r w:rsidR="00176E7F" w:rsidRPr="00DF4488">
        <w:rPr>
          <w:rStyle w:val="Char0"/>
          <w:rFonts w:hint="cs"/>
          <w:rtl/>
        </w:rPr>
        <w:t xml:space="preserve">اح </w:t>
      </w:r>
      <w:r w:rsidR="00AB3BEC">
        <w:rPr>
          <w:rStyle w:val="Char0"/>
          <w:rFonts w:hint="cs"/>
          <w:rtl/>
        </w:rPr>
        <w:t>‌</w:t>
      </w:r>
      <w:r w:rsidR="00176E7F" w:rsidRPr="00DF4488">
        <w:rPr>
          <w:rStyle w:val="Char0"/>
          <w:rFonts w:hint="cs"/>
          <w:rtl/>
        </w:rPr>
        <w:t>شم</w:t>
      </w:r>
      <w:r w:rsidRPr="00DF4488">
        <w:rPr>
          <w:rStyle w:val="Char0"/>
          <w:rFonts w:hint="cs"/>
          <w:rtl/>
        </w:rPr>
        <w:t>ر</w:t>
      </w:r>
      <w:r w:rsidR="00176E7F" w:rsidRPr="00DF4488">
        <w:rPr>
          <w:rStyle w:val="Char0"/>
          <w:rFonts w:hint="cs"/>
          <w:rtl/>
        </w:rPr>
        <w:t>د</w:t>
      </w:r>
      <w:r w:rsidRPr="00DF4488">
        <w:rPr>
          <w:rStyle w:val="Char0"/>
          <w:rFonts w:hint="cs"/>
          <w:rtl/>
        </w:rPr>
        <w:t>ند؟!</w:t>
      </w:r>
    </w:p>
    <w:p w:rsidR="00A439F4" w:rsidRPr="00DF4488" w:rsidRDefault="00A439F4" w:rsidP="003B66A4">
      <w:pPr>
        <w:pStyle w:val="ListParagraph"/>
        <w:numPr>
          <w:ilvl w:val="0"/>
          <w:numId w:val="16"/>
        </w:numPr>
        <w:jc w:val="both"/>
        <w:rPr>
          <w:rStyle w:val="Char0"/>
        </w:rPr>
      </w:pPr>
      <w:r w:rsidRPr="00DF4488">
        <w:rPr>
          <w:rStyle w:val="Char0"/>
          <w:rFonts w:hint="cs"/>
          <w:rtl/>
        </w:rPr>
        <w:t>و به کسی بنگر که پیوسته در حال شراب</w:t>
      </w:r>
      <w:r w:rsidR="00AB3BEC">
        <w:rPr>
          <w:rStyle w:val="Char0"/>
          <w:rFonts w:hint="cs"/>
          <w:rtl/>
        </w:rPr>
        <w:t>‌</w:t>
      </w:r>
      <w:r w:rsidR="00686101" w:rsidRPr="00DF4488">
        <w:rPr>
          <w:rStyle w:val="Char0"/>
          <w:rFonts w:hint="cs"/>
          <w:rtl/>
        </w:rPr>
        <w:t>خواری و مستی بود</w:t>
      </w:r>
      <w:r w:rsidR="005E1852" w:rsidRPr="00DF4488">
        <w:rPr>
          <w:rStyle w:val="Char0"/>
          <w:rFonts w:hint="cs"/>
          <w:rtl/>
        </w:rPr>
        <w:t xml:space="preserve"> و او را چن</w:t>
      </w:r>
      <w:r w:rsidRPr="00DF4488">
        <w:rPr>
          <w:rStyle w:val="Char0"/>
          <w:rFonts w:hint="cs"/>
          <w:rtl/>
        </w:rPr>
        <w:t>د</w:t>
      </w:r>
      <w:r w:rsidR="005E1852" w:rsidRPr="00DF4488">
        <w:rPr>
          <w:rStyle w:val="Char0"/>
          <w:rFonts w:hint="cs"/>
          <w:rtl/>
        </w:rPr>
        <w:t>ین بار به محضر پیامبر</w:t>
      </w:r>
      <w:r w:rsidR="002E2132" w:rsidRPr="00937768">
        <w:rPr>
          <w:rFonts w:cs="CTraditional Arabic"/>
          <w:color w:val="000000"/>
          <w:sz w:val="24"/>
          <w:rtl/>
        </w:rPr>
        <w:t> </w:t>
      </w:r>
      <w:r w:rsidR="002E2132" w:rsidRPr="00937768">
        <w:rPr>
          <w:rFonts w:cs="CTraditional Arabic" w:hint="cs"/>
          <w:color w:val="000000"/>
          <w:sz w:val="24"/>
          <w:rtl/>
        </w:rPr>
        <w:t>ج</w:t>
      </w:r>
      <w:r w:rsidR="005E1852" w:rsidRPr="00DF4488">
        <w:rPr>
          <w:rStyle w:val="Char0"/>
          <w:rFonts w:hint="cs"/>
          <w:rtl/>
        </w:rPr>
        <w:t xml:space="preserve"> حاضر نموده</w:t>
      </w:r>
      <w:r w:rsidRPr="00DF4488">
        <w:rPr>
          <w:rStyle w:val="Char0"/>
          <w:rFonts w:hint="cs"/>
          <w:rtl/>
        </w:rPr>
        <w:t xml:space="preserve"> </w:t>
      </w:r>
      <w:r w:rsidR="00686101" w:rsidRPr="00DF4488">
        <w:rPr>
          <w:rStyle w:val="Char0"/>
          <w:rFonts w:hint="cs"/>
          <w:rtl/>
        </w:rPr>
        <w:t>و حد شراب</w:t>
      </w:r>
      <w:r w:rsidR="00AB3BEC">
        <w:rPr>
          <w:rStyle w:val="Char0"/>
          <w:rFonts w:hint="cs"/>
          <w:rtl/>
        </w:rPr>
        <w:t>‌</w:t>
      </w:r>
      <w:r w:rsidR="00686101" w:rsidRPr="00DF4488">
        <w:rPr>
          <w:rStyle w:val="Char0"/>
          <w:rFonts w:hint="cs"/>
          <w:rtl/>
        </w:rPr>
        <w:t xml:space="preserve">خواری را بر او جاری </w:t>
      </w:r>
      <w:r w:rsidR="00AB3BEC">
        <w:rPr>
          <w:rStyle w:val="Char0"/>
          <w:rFonts w:hint="cs"/>
          <w:rtl/>
        </w:rPr>
        <w:t>‌</w:t>
      </w:r>
      <w:r w:rsidRPr="00DF4488">
        <w:rPr>
          <w:rStyle w:val="Char0"/>
          <w:rFonts w:hint="cs"/>
          <w:rtl/>
        </w:rPr>
        <w:t>ک</w:t>
      </w:r>
      <w:r w:rsidR="00686101" w:rsidRPr="00DF4488">
        <w:rPr>
          <w:rStyle w:val="Char0"/>
          <w:rFonts w:hint="cs"/>
          <w:rtl/>
        </w:rPr>
        <w:t>رد</w:t>
      </w:r>
      <w:r w:rsidRPr="00DF4488">
        <w:rPr>
          <w:rStyle w:val="Char0"/>
          <w:rFonts w:hint="cs"/>
          <w:rtl/>
        </w:rPr>
        <w:t>ند</w:t>
      </w:r>
      <w:r w:rsidR="00686101" w:rsidRPr="00DF4488">
        <w:rPr>
          <w:rStyle w:val="Char0"/>
          <w:rFonts w:hint="cs"/>
          <w:rtl/>
        </w:rPr>
        <w:t>. چگونه نیروی ایمان و یقین</w:t>
      </w:r>
      <w:r w:rsidRPr="00DF4488">
        <w:rPr>
          <w:rStyle w:val="Char0"/>
          <w:rFonts w:hint="cs"/>
          <w:rtl/>
        </w:rPr>
        <w:t xml:space="preserve"> </w:t>
      </w:r>
      <w:r w:rsidR="00686101" w:rsidRPr="00DF4488">
        <w:rPr>
          <w:rStyle w:val="Char0"/>
          <w:rFonts w:hint="cs"/>
          <w:rtl/>
        </w:rPr>
        <w:t>و محبت</w:t>
      </w:r>
      <w:r w:rsidR="003B66A4" w:rsidRPr="00DF4488">
        <w:rPr>
          <w:rStyle w:val="Char0"/>
          <w:rFonts w:hint="cs"/>
          <w:rtl/>
        </w:rPr>
        <w:t>ش نسبت به الله و رسول</w:t>
      </w:r>
      <w:r w:rsidR="002E2132" w:rsidRPr="00937768">
        <w:rPr>
          <w:rFonts w:cs="CTraditional Arabic"/>
          <w:color w:val="000000"/>
          <w:sz w:val="24"/>
          <w:rtl/>
        </w:rPr>
        <w:t> </w:t>
      </w:r>
      <w:r w:rsidR="002E2132" w:rsidRPr="00937768">
        <w:rPr>
          <w:rFonts w:cs="CTraditional Arabic" w:hint="cs"/>
          <w:color w:val="000000"/>
          <w:sz w:val="24"/>
          <w:rtl/>
        </w:rPr>
        <w:t>ج</w:t>
      </w:r>
      <w:r w:rsidR="00686101" w:rsidRPr="00DF4488">
        <w:rPr>
          <w:rStyle w:val="Char0"/>
          <w:rFonts w:hint="cs"/>
          <w:rtl/>
        </w:rPr>
        <w:t xml:space="preserve"> </w:t>
      </w:r>
      <w:r w:rsidR="003B66A4" w:rsidRPr="00DF4488">
        <w:rPr>
          <w:rStyle w:val="Char0"/>
          <w:rFonts w:hint="cs"/>
          <w:rtl/>
        </w:rPr>
        <w:t xml:space="preserve">و </w:t>
      </w:r>
      <w:r w:rsidRPr="00DF4488">
        <w:rPr>
          <w:rStyle w:val="Char0"/>
          <w:rFonts w:hint="cs"/>
          <w:rtl/>
        </w:rPr>
        <w:t>تواضع و فروتن</w:t>
      </w:r>
      <w:r w:rsidR="003B66A4" w:rsidRPr="00DF4488">
        <w:rPr>
          <w:rStyle w:val="Char0"/>
          <w:rFonts w:hint="cs"/>
          <w:rtl/>
        </w:rPr>
        <w:t>ی</w:t>
      </w:r>
      <w:r w:rsidR="00AB3BEC">
        <w:rPr>
          <w:rStyle w:val="Char0"/>
          <w:rFonts w:hint="cs"/>
          <w:rtl/>
        </w:rPr>
        <w:t>‌</w:t>
      </w:r>
      <w:r w:rsidR="003B66A4" w:rsidRPr="00DF4488">
        <w:rPr>
          <w:rStyle w:val="Char0"/>
          <w:rFonts w:hint="cs"/>
          <w:rtl/>
        </w:rPr>
        <w:t>اش</w:t>
      </w:r>
      <w:r w:rsidRPr="00DF4488">
        <w:rPr>
          <w:rStyle w:val="Char0"/>
          <w:rFonts w:hint="cs"/>
          <w:rtl/>
        </w:rPr>
        <w:t xml:space="preserve"> </w:t>
      </w:r>
      <w:r w:rsidR="003B66A4" w:rsidRPr="00DF4488">
        <w:rPr>
          <w:rStyle w:val="Char0"/>
          <w:rFonts w:hint="cs"/>
          <w:rtl/>
        </w:rPr>
        <w:t xml:space="preserve">برای الله متعال در وی پدیدار گشت تا آنجا که </w:t>
      </w:r>
      <w:r w:rsidRPr="00DF4488">
        <w:rPr>
          <w:rStyle w:val="Char0"/>
          <w:rFonts w:hint="cs"/>
          <w:rtl/>
        </w:rPr>
        <w:t>رسول الله</w:t>
      </w:r>
      <w:r w:rsidR="002E2132" w:rsidRPr="00937768">
        <w:rPr>
          <w:rFonts w:cs="CTraditional Arabic"/>
          <w:color w:val="000000"/>
          <w:sz w:val="24"/>
          <w:rtl/>
        </w:rPr>
        <w:t> </w:t>
      </w:r>
      <w:r w:rsidR="002E2132" w:rsidRPr="00937768">
        <w:rPr>
          <w:rFonts w:cs="CTraditional Arabic" w:hint="cs"/>
          <w:color w:val="000000"/>
          <w:sz w:val="24"/>
          <w:rtl/>
        </w:rPr>
        <w:t>ج</w:t>
      </w:r>
      <w:r w:rsidR="003B66A4" w:rsidRPr="00DF4488">
        <w:rPr>
          <w:rStyle w:val="Char0"/>
          <w:rFonts w:hint="cs"/>
          <w:rtl/>
        </w:rPr>
        <w:t xml:space="preserve"> از لعنت کردن وی نهی فرمو</w:t>
      </w:r>
      <w:r w:rsidRPr="00DF4488">
        <w:rPr>
          <w:rStyle w:val="Char0"/>
          <w:rFonts w:hint="cs"/>
          <w:rtl/>
        </w:rPr>
        <w:t>د؟!!</w:t>
      </w:r>
    </w:p>
    <w:p w:rsidR="00A439F4" w:rsidRPr="00DF4488" w:rsidRDefault="00A439F4" w:rsidP="00A439F4">
      <w:pPr>
        <w:pStyle w:val="ListParagraph"/>
        <w:ind w:left="644" w:firstLine="0"/>
        <w:jc w:val="both"/>
        <w:rPr>
          <w:rStyle w:val="Char0"/>
          <w:rtl/>
        </w:rPr>
      </w:pPr>
      <w:r w:rsidRPr="00DF4488">
        <w:rPr>
          <w:rStyle w:val="Char0"/>
          <w:rFonts w:hint="cs"/>
          <w:rtl/>
        </w:rPr>
        <w:t xml:space="preserve">بنابراین ثابت گردید که طغیان گناهان و معاصی فرجامی بهتر از طغیان در طاعت و فرمانبرداری دارد.  </w:t>
      </w:r>
    </w:p>
    <w:p w:rsidR="001F00A5" w:rsidRPr="00DF4488" w:rsidRDefault="00A439F4" w:rsidP="006A0E63">
      <w:pPr>
        <w:pStyle w:val="ListParagraph"/>
        <w:ind w:left="644" w:firstLine="0"/>
        <w:jc w:val="both"/>
        <w:rPr>
          <w:rStyle w:val="Char0"/>
          <w:rtl/>
        </w:rPr>
      </w:pPr>
      <w:r w:rsidRPr="00DF4488">
        <w:rPr>
          <w:rStyle w:val="Char0"/>
          <w:rFonts w:hint="cs"/>
          <w:rtl/>
        </w:rPr>
        <w:t xml:space="preserve">امام احمد بن حنبل در کتاب «الزهد» روایت </w:t>
      </w:r>
      <w:r w:rsidR="00B11B3E" w:rsidRPr="00DF4488">
        <w:rPr>
          <w:rStyle w:val="Char0"/>
          <w:rFonts w:hint="cs"/>
          <w:rtl/>
        </w:rPr>
        <w:t>کرده</w:t>
      </w:r>
      <w:r w:rsidRPr="00DF4488">
        <w:rPr>
          <w:rStyle w:val="Char0"/>
          <w:rFonts w:hint="cs"/>
          <w:rtl/>
        </w:rPr>
        <w:t xml:space="preserve"> که الله متعال به موسی</w:t>
      </w:r>
      <w:r w:rsidR="002E2132">
        <w:rPr>
          <w:rStyle w:val="Char0"/>
          <w:rFonts w:cs="CTraditional Arabic"/>
          <w:rtl/>
        </w:rPr>
        <w:t> </w:t>
      </w:r>
      <w:r w:rsidR="002E2132" w:rsidRPr="006A0E63">
        <w:rPr>
          <w:rStyle w:val="Char0"/>
          <w:rFonts w:cs="CTraditional Arabic" w:hint="eastAsia"/>
          <w:rtl/>
        </w:rPr>
        <w:t>÷</w:t>
      </w:r>
      <w:r w:rsidR="002E2132" w:rsidRPr="006A0E63">
        <w:rPr>
          <w:rStyle w:val="Char0"/>
          <w:rFonts w:cs="CTraditional Arabic" w:hint="cs"/>
          <w:rtl/>
        </w:rPr>
        <w:t xml:space="preserve"> </w:t>
      </w:r>
      <w:r w:rsidRPr="00DF4488">
        <w:rPr>
          <w:rStyle w:val="Char0"/>
          <w:rFonts w:hint="cs"/>
          <w:rtl/>
        </w:rPr>
        <w:t xml:space="preserve">وحی نمود که: </w:t>
      </w:r>
      <w:r w:rsidRPr="00DF4488">
        <w:rPr>
          <w:rStyle w:val="Char3"/>
          <w:rFonts w:hint="cs"/>
          <w:rtl/>
        </w:rPr>
        <w:t>«یا م</w:t>
      </w:r>
      <w:r w:rsidR="00B11B3E" w:rsidRPr="00DF4488">
        <w:rPr>
          <w:rStyle w:val="Char3"/>
          <w:rFonts w:hint="cs"/>
          <w:rtl/>
        </w:rPr>
        <w:t>ُ</w:t>
      </w:r>
      <w:r w:rsidRPr="00DF4488">
        <w:rPr>
          <w:rStyle w:val="Char3"/>
          <w:rFonts w:hint="cs"/>
          <w:rtl/>
        </w:rPr>
        <w:t>وسی أ</w:t>
      </w:r>
      <w:r w:rsidR="00B11B3E" w:rsidRPr="00DF4488">
        <w:rPr>
          <w:rStyle w:val="Char3"/>
          <w:rFonts w:hint="cs"/>
          <w:rtl/>
        </w:rPr>
        <w:t>َ</w:t>
      </w:r>
      <w:r w:rsidRPr="00DF4488">
        <w:rPr>
          <w:rStyle w:val="Char3"/>
          <w:rFonts w:hint="cs"/>
          <w:rtl/>
        </w:rPr>
        <w:t>نذ</w:t>
      </w:r>
      <w:r w:rsidR="00B11B3E" w:rsidRPr="00DF4488">
        <w:rPr>
          <w:rStyle w:val="Char3"/>
          <w:rFonts w:hint="cs"/>
          <w:rtl/>
        </w:rPr>
        <w:t>ِ</w:t>
      </w:r>
      <w:r w:rsidRPr="00DF4488">
        <w:rPr>
          <w:rStyle w:val="Char3"/>
          <w:rFonts w:hint="cs"/>
          <w:rtl/>
        </w:rPr>
        <w:t>ر</w:t>
      </w:r>
      <w:r w:rsidR="00B11B3E" w:rsidRPr="00DF4488">
        <w:rPr>
          <w:rStyle w:val="Char3"/>
          <w:rFonts w:hint="cs"/>
          <w:rtl/>
        </w:rPr>
        <w:t>ِ</w:t>
      </w:r>
      <w:r w:rsidRPr="00DF4488">
        <w:rPr>
          <w:rStyle w:val="Char3"/>
          <w:rFonts w:hint="cs"/>
          <w:rtl/>
        </w:rPr>
        <w:t xml:space="preserve"> الص</w:t>
      </w:r>
      <w:r w:rsidR="00B11B3E" w:rsidRPr="00DF4488">
        <w:rPr>
          <w:rStyle w:val="Char3"/>
          <w:rFonts w:hint="cs"/>
          <w:rtl/>
        </w:rPr>
        <w:t>ِّ</w:t>
      </w:r>
      <w:r w:rsidRPr="00DF4488">
        <w:rPr>
          <w:rStyle w:val="Char3"/>
          <w:rFonts w:hint="cs"/>
          <w:rtl/>
        </w:rPr>
        <w:t>د</w:t>
      </w:r>
      <w:r w:rsidR="00B11B3E" w:rsidRPr="00DF4488">
        <w:rPr>
          <w:rStyle w:val="Char3"/>
          <w:rFonts w:hint="cs"/>
          <w:rtl/>
        </w:rPr>
        <w:t>ِّ</w:t>
      </w:r>
      <w:r w:rsidRPr="00DF4488">
        <w:rPr>
          <w:rStyle w:val="Char3"/>
          <w:rFonts w:hint="cs"/>
          <w:rtl/>
        </w:rPr>
        <w:t>يقين</w:t>
      </w:r>
      <w:r w:rsidR="00B11B3E" w:rsidRPr="00DF4488">
        <w:rPr>
          <w:rStyle w:val="Char3"/>
          <w:rFonts w:hint="cs"/>
          <w:rtl/>
        </w:rPr>
        <w:t>َ</w:t>
      </w:r>
      <w:r w:rsidRPr="00DF4488">
        <w:rPr>
          <w:rStyle w:val="Char3"/>
          <w:rFonts w:hint="cs"/>
          <w:rtl/>
        </w:rPr>
        <w:t xml:space="preserve"> ف</w:t>
      </w:r>
      <w:r w:rsidR="00B11B3E" w:rsidRPr="00DF4488">
        <w:rPr>
          <w:rStyle w:val="Char3"/>
          <w:rFonts w:hint="cs"/>
          <w:rtl/>
        </w:rPr>
        <w:t>َ</w:t>
      </w:r>
      <w:r w:rsidRPr="00DF4488">
        <w:rPr>
          <w:rStyle w:val="Char3"/>
          <w:rFonts w:hint="cs"/>
          <w:rtl/>
        </w:rPr>
        <w:t>إ</w:t>
      </w:r>
      <w:r w:rsidR="00B11B3E" w:rsidRPr="00DF4488">
        <w:rPr>
          <w:rStyle w:val="Char3"/>
          <w:rFonts w:hint="cs"/>
          <w:rtl/>
        </w:rPr>
        <w:t>ِ</w:t>
      </w:r>
      <w:r w:rsidRPr="00DF4488">
        <w:rPr>
          <w:rStyle w:val="Char3"/>
          <w:rFonts w:hint="cs"/>
          <w:rtl/>
        </w:rPr>
        <w:t>ن</w:t>
      </w:r>
      <w:r w:rsidR="00B11B3E" w:rsidRPr="00DF4488">
        <w:rPr>
          <w:rStyle w:val="Char3"/>
          <w:rFonts w:hint="cs"/>
          <w:rtl/>
        </w:rPr>
        <w:t>ّ</w:t>
      </w:r>
      <w:r w:rsidRPr="00DF4488">
        <w:rPr>
          <w:rStyle w:val="Char3"/>
          <w:rFonts w:hint="cs"/>
          <w:rtl/>
        </w:rPr>
        <w:t>ي لا أ</w:t>
      </w:r>
      <w:r w:rsidR="00B11B3E" w:rsidRPr="00DF4488">
        <w:rPr>
          <w:rStyle w:val="Char3"/>
          <w:rFonts w:hint="cs"/>
          <w:rtl/>
        </w:rPr>
        <w:t>َ</w:t>
      </w:r>
      <w:r w:rsidRPr="00DF4488">
        <w:rPr>
          <w:rStyle w:val="Char3"/>
          <w:rFonts w:hint="cs"/>
          <w:rtl/>
        </w:rPr>
        <w:t>ض</w:t>
      </w:r>
      <w:r w:rsidR="00B11B3E" w:rsidRPr="00DF4488">
        <w:rPr>
          <w:rStyle w:val="Char3"/>
          <w:rFonts w:hint="cs"/>
          <w:rtl/>
        </w:rPr>
        <w:t>َ</w:t>
      </w:r>
      <w:r w:rsidRPr="00DF4488">
        <w:rPr>
          <w:rStyle w:val="Char3"/>
          <w:rFonts w:hint="cs"/>
          <w:rtl/>
        </w:rPr>
        <w:t>ع</w:t>
      </w:r>
      <w:r w:rsidR="00B11B3E" w:rsidRPr="00DF4488">
        <w:rPr>
          <w:rStyle w:val="Char3"/>
          <w:rFonts w:hint="cs"/>
          <w:rtl/>
        </w:rPr>
        <w:t>ُ</w:t>
      </w:r>
      <w:r w:rsidRPr="00DF4488">
        <w:rPr>
          <w:rStyle w:val="Char3"/>
          <w:rFonts w:hint="cs"/>
          <w:rtl/>
        </w:rPr>
        <w:t xml:space="preserve"> ع</w:t>
      </w:r>
      <w:r w:rsidR="00B11B3E" w:rsidRPr="00DF4488">
        <w:rPr>
          <w:rStyle w:val="Char3"/>
          <w:rFonts w:hint="cs"/>
          <w:rtl/>
        </w:rPr>
        <w:t>َ</w:t>
      </w:r>
      <w:r w:rsidRPr="00DF4488">
        <w:rPr>
          <w:rStyle w:val="Char3"/>
          <w:rFonts w:hint="cs"/>
          <w:rtl/>
        </w:rPr>
        <w:t>دل</w:t>
      </w:r>
      <w:r w:rsidR="00B11B3E" w:rsidRPr="00DF4488">
        <w:rPr>
          <w:rStyle w:val="Char3"/>
          <w:rFonts w:hint="cs"/>
          <w:rtl/>
        </w:rPr>
        <w:t>ِ</w:t>
      </w:r>
      <w:r w:rsidRPr="00DF4488">
        <w:rPr>
          <w:rStyle w:val="Char3"/>
          <w:rFonts w:hint="cs"/>
          <w:rtl/>
        </w:rPr>
        <w:t>ي ع</w:t>
      </w:r>
      <w:r w:rsidR="00B11B3E" w:rsidRPr="00DF4488">
        <w:rPr>
          <w:rStyle w:val="Char3"/>
          <w:rFonts w:hint="cs"/>
          <w:rtl/>
        </w:rPr>
        <w:t>َ</w:t>
      </w:r>
      <w:r w:rsidRPr="00DF4488">
        <w:rPr>
          <w:rStyle w:val="Char3"/>
          <w:rFonts w:hint="cs"/>
          <w:rtl/>
        </w:rPr>
        <w:t>ل</w:t>
      </w:r>
      <w:r w:rsidR="00B11B3E" w:rsidRPr="00DF4488">
        <w:rPr>
          <w:rStyle w:val="Char3"/>
          <w:rFonts w:hint="cs"/>
          <w:rtl/>
        </w:rPr>
        <w:t>َ</w:t>
      </w:r>
      <w:r w:rsidRPr="00DF4488">
        <w:rPr>
          <w:rStyle w:val="Char3"/>
          <w:rFonts w:hint="cs"/>
          <w:rtl/>
        </w:rPr>
        <w:t>ی أ</w:t>
      </w:r>
      <w:r w:rsidR="00B11B3E" w:rsidRPr="00DF4488">
        <w:rPr>
          <w:rStyle w:val="Char3"/>
          <w:rFonts w:hint="cs"/>
          <w:rtl/>
        </w:rPr>
        <w:t>َ</w:t>
      </w:r>
      <w:r w:rsidRPr="00DF4488">
        <w:rPr>
          <w:rStyle w:val="Char3"/>
          <w:rFonts w:hint="cs"/>
          <w:rtl/>
        </w:rPr>
        <w:t>ح</w:t>
      </w:r>
      <w:r w:rsidR="00B11B3E" w:rsidRPr="00DF4488">
        <w:rPr>
          <w:rStyle w:val="Char3"/>
          <w:rFonts w:hint="cs"/>
          <w:rtl/>
        </w:rPr>
        <w:t>َ</w:t>
      </w:r>
      <w:r w:rsidRPr="00DF4488">
        <w:rPr>
          <w:rStyle w:val="Char3"/>
          <w:rFonts w:hint="cs"/>
          <w:rtl/>
        </w:rPr>
        <w:t>د</w:t>
      </w:r>
      <w:r w:rsidR="00B11B3E" w:rsidRPr="00DF4488">
        <w:rPr>
          <w:rStyle w:val="Char3"/>
          <w:rFonts w:hint="cs"/>
          <w:rtl/>
        </w:rPr>
        <w:t>ٍ</w:t>
      </w:r>
      <w:r w:rsidRPr="00DF4488">
        <w:rPr>
          <w:rStyle w:val="Char3"/>
          <w:rFonts w:hint="cs"/>
          <w:rtl/>
        </w:rPr>
        <w:t xml:space="preserve"> إل</w:t>
      </w:r>
      <w:r w:rsidR="00B11B3E" w:rsidRPr="00DF4488">
        <w:rPr>
          <w:rStyle w:val="Char3"/>
          <w:rFonts w:hint="cs"/>
          <w:rtl/>
        </w:rPr>
        <w:t>ّ</w:t>
      </w:r>
      <w:r w:rsidRPr="00DF4488">
        <w:rPr>
          <w:rStyle w:val="Char3"/>
          <w:rFonts w:hint="cs"/>
          <w:rtl/>
        </w:rPr>
        <w:t>ا ع</w:t>
      </w:r>
      <w:r w:rsidR="00B11B3E" w:rsidRPr="00DF4488">
        <w:rPr>
          <w:rStyle w:val="Char3"/>
          <w:rFonts w:hint="cs"/>
          <w:rtl/>
        </w:rPr>
        <w:t>َ</w:t>
      </w:r>
      <w:r w:rsidRPr="00DF4488">
        <w:rPr>
          <w:rStyle w:val="Char3"/>
          <w:rFonts w:hint="cs"/>
          <w:rtl/>
        </w:rPr>
        <w:t>ذَّبتُه</w:t>
      </w:r>
      <w:r w:rsidR="00B11B3E" w:rsidRPr="00DF4488">
        <w:rPr>
          <w:rStyle w:val="Char3"/>
          <w:rFonts w:hint="cs"/>
          <w:rtl/>
        </w:rPr>
        <w:t>ُ</w:t>
      </w:r>
      <w:r w:rsidRPr="00DF4488">
        <w:rPr>
          <w:rStyle w:val="Char3"/>
          <w:rFonts w:hint="cs"/>
          <w:rtl/>
        </w:rPr>
        <w:t xml:space="preserve"> م</w:t>
      </w:r>
      <w:r w:rsidR="00B11B3E" w:rsidRPr="00DF4488">
        <w:rPr>
          <w:rStyle w:val="Char3"/>
          <w:rFonts w:hint="cs"/>
          <w:rtl/>
        </w:rPr>
        <w:t>ِ</w:t>
      </w:r>
      <w:r w:rsidRPr="00DF4488">
        <w:rPr>
          <w:rStyle w:val="Char3"/>
          <w:rFonts w:hint="cs"/>
          <w:rtl/>
        </w:rPr>
        <w:t>ن غ</w:t>
      </w:r>
      <w:r w:rsidR="00B11B3E" w:rsidRPr="00DF4488">
        <w:rPr>
          <w:rStyle w:val="Char3"/>
          <w:rFonts w:hint="cs"/>
          <w:rtl/>
        </w:rPr>
        <w:t>َ</w:t>
      </w:r>
      <w:r w:rsidRPr="00DF4488">
        <w:rPr>
          <w:rStyle w:val="Char3"/>
          <w:rFonts w:hint="cs"/>
          <w:rtl/>
        </w:rPr>
        <w:t>یر</w:t>
      </w:r>
      <w:r w:rsidR="00B11B3E" w:rsidRPr="00DF4488">
        <w:rPr>
          <w:rStyle w:val="Char3"/>
          <w:rFonts w:hint="cs"/>
          <w:rtl/>
        </w:rPr>
        <w:t>ِ</w:t>
      </w:r>
      <w:r w:rsidRPr="00DF4488">
        <w:rPr>
          <w:rStyle w:val="Char3"/>
          <w:rFonts w:hint="cs"/>
          <w:rtl/>
        </w:rPr>
        <w:t xml:space="preserve"> أ</w:t>
      </w:r>
      <w:r w:rsidR="00B11B3E" w:rsidRPr="00DF4488">
        <w:rPr>
          <w:rStyle w:val="Char3"/>
          <w:rFonts w:hint="cs"/>
          <w:rtl/>
        </w:rPr>
        <w:t>َ</w:t>
      </w:r>
      <w:r w:rsidRPr="00DF4488">
        <w:rPr>
          <w:rStyle w:val="Char3"/>
          <w:rFonts w:hint="cs"/>
          <w:rtl/>
        </w:rPr>
        <w:t>ن أ</w:t>
      </w:r>
      <w:r w:rsidR="00B11B3E" w:rsidRPr="00DF4488">
        <w:rPr>
          <w:rStyle w:val="Char3"/>
          <w:rFonts w:hint="cs"/>
          <w:rtl/>
        </w:rPr>
        <w:t>َ</w:t>
      </w:r>
      <w:r w:rsidRPr="00DF4488">
        <w:rPr>
          <w:rStyle w:val="Char3"/>
          <w:rFonts w:hint="cs"/>
          <w:rtl/>
        </w:rPr>
        <w:t>ظل</w:t>
      </w:r>
      <w:r w:rsidR="00B11B3E" w:rsidRPr="00DF4488">
        <w:rPr>
          <w:rStyle w:val="Char3"/>
          <w:rFonts w:hint="cs"/>
          <w:rtl/>
        </w:rPr>
        <w:t>ِ</w:t>
      </w:r>
      <w:r w:rsidRPr="00DF4488">
        <w:rPr>
          <w:rStyle w:val="Char3"/>
          <w:rFonts w:hint="cs"/>
          <w:rtl/>
        </w:rPr>
        <w:t>مَه</w:t>
      </w:r>
      <w:r w:rsidR="00B11B3E" w:rsidRPr="00DF4488">
        <w:rPr>
          <w:rStyle w:val="Char3"/>
          <w:rFonts w:hint="cs"/>
          <w:rtl/>
        </w:rPr>
        <w:t>ُ</w:t>
      </w:r>
      <w:r w:rsidRPr="00DF4488">
        <w:rPr>
          <w:rStyle w:val="Char3"/>
          <w:rFonts w:hint="cs"/>
          <w:rtl/>
        </w:rPr>
        <w:t>، و</w:t>
      </w:r>
      <w:r w:rsidR="00B11B3E" w:rsidRPr="00DF4488">
        <w:rPr>
          <w:rStyle w:val="Char3"/>
          <w:rFonts w:hint="cs"/>
          <w:rtl/>
        </w:rPr>
        <w:t>َ</w:t>
      </w:r>
      <w:r w:rsidRPr="00DF4488">
        <w:rPr>
          <w:rStyle w:val="Char3"/>
          <w:rFonts w:hint="cs"/>
          <w:rtl/>
        </w:rPr>
        <w:t>ب</w:t>
      </w:r>
      <w:r w:rsidR="00B11B3E" w:rsidRPr="00DF4488">
        <w:rPr>
          <w:rStyle w:val="Char3"/>
          <w:rFonts w:hint="cs"/>
          <w:rtl/>
        </w:rPr>
        <w:t>َ</w:t>
      </w:r>
      <w:r w:rsidRPr="00DF4488">
        <w:rPr>
          <w:rStyle w:val="Char3"/>
          <w:rFonts w:hint="cs"/>
          <w:rtl/>
        </w:rPr>
        <w:t>شّ</w:t>
      </w:r>
      <w:r w:rsidR="00B11B3E" w:rsidRPr="00DF4488">
        <w:rPr>
          <w:rStyle w:val="Char3"/>
          <w:rFonts w:hint="cs"/>
          <w:rtl/>
        </w:rPr>
        <w:t>ِ</w:t>
      </w:r>
      <w:r w:rsidRPr="00DF4488">
        <w:rPr>
          <w:rStyle w:val="Char3"/>
          <w:rFonts w:hint="cs"/>
          <w:rtl/>
        </w:rPr>
        <w:t>ر</w:t>
      </w:r>
      <w:r w:rsidR="00B11B3E" w:rsidRPr="00DF4488">
        <w:rPr>
          <w:rStyle w:val="Char3"/>
          <w:rFonts w:hint="cs"/>
          <w:rtl/>
        </w:rPr>
        <w:t>ِ</w:t>
      </w:r>
      <w:r w:rsidRPr="00DF4488">
        <w:rPr>
          <w:rStyle w:val="Char3"/>
          <w:rFonts w:hint="cs"/>
          <w:rtl/>
        </w:rPr>
        <w:t xml:space="preserve"> الخ</w:t>
      </w:r>
      <w:r w:rsidR="00B11B3E" w:rsidRPr="00DF4488">
        <w:rPr>
          <w:rStyle w:val="Char3"/>
          <w:rFonts w:hint="cs"/>
          <w:rtl/>
        </w:rPr>
        <w:t>َ</w:t>
      </w:r>
      <w:r w:rsidRPr="00DF4488">
        <w:rPr>
          <w:rStyle w:val="Char3"/>
          <w:rFonts w:hint="cs"/>
          <w:rtl/>
        </w:rPr>
        <w:t>ط</w:t>
      </w:r>
      <w:r w:rsidR="00B11B3E" w:rsidRPr="00DF4488">
        <w:rPr>
          <w:rStyle w:val="Char3"/>
          <w:rFonts w:hint="cs"/>
          <w:rtl/>
        </w:rPr>
        <w:t>ّ</w:t>
      </w:r>
      <w:r w:rsidRPr="00DF4488">
        <w:rPr>
          <w:rStyle w:val="Char3"/>
          <w:rFonts w:hint="cs"/>
          <w:rtl/>
        </w:rPr>
        <w:t>ائین</w:t>
      </w:r>
      <w:r w:rsidR="00B11B3E" w:rsidRPr="00DF4488">
        <w:rPr>
          <w:rStyle w:val="Char3"/>
          <w:rFonts w:hint="cs"/>
          <w:rtl/>
        </w:rPr>
        <w:t>َ</w:t>
      </w:r>
      <w:r w:rsidRPr="00DF4488">
        <w:rPr>
          <w:rStyle w:val="Char3"/>
          <w:rFonts w:hint="cs"/>
          <w:rtl/>
        </w:rPr>
        <w:t xml:space="preserve"> ف</w:t>
      </w:r>
      <w:r w:rsidR="00B11B3E" w:rsidRPr="00DF4488">
        <w:rPr>
          <w:rStyle w:val="Char3"/>
          <w:rFonts w:hint="cs"/>
          <w:rtl/>
        </w:rPr>
        <w:t>َ</w:t>
      </w:r>
      <w:r w:rsidRPr="00DF4488">
        <w:rPr>
          <w:rStyle w:val="Char3"/>
          <w:rFonts w:hint="cs"/>
          <w:rtl/>
        </w:rPr>
        <w:t>إن</w:t>
      </w:r>
      <w:r w:rsidR="00B11B3E" w:rsidRPr="00DF4488">
        <w:rPr>
          <w:rStyle w:val="Char3"/>
          <w:rFonts w:hint="cs"/>
          <w:rtl/>
        </w:rPr>
        <w:t>َّ</w:t>
      </w:r>
      <w:r w:rsidRPr="00DF4488">
        <w:rPr>
          <w:rStyle w:val="Char3"/>
          <w:rFonts w:hint="cs"/>
          <w:rtl/>
        </w:rPr>
        <w:t>ه</w:t>
      </w:r>
      <w:r w:rsidR="00B11B3E" w:rsidRPr="00DF4488">
        <w:rPr>
          <w:rStyle w:val="Char3"/>
          <w:rFonts w:hint="cs"/>
          <w:rtl/>
        </w:rPr>
        <w:t>ُ</w:t>
      </w:r>
      <w:r w:rsidRPr="00DF4488">
        <w:rPr>
          <w:rStyle w:val="Char3"/>
          <w:rFonts w:hint="cs"/>
          <w:rtl/>
        </w:rPr>
        <w:t xml:space="preserve"> لا ی</w:t>
      </w:r>
      <w:r w:rsidR="00B11B3E" w:rsidRPr="00DF4488">
        <w:rPr>
          <w:rStyle w:val="Char3"/>
          <w:rFonts w:hint="cs"/>
          <w:rtl/>
        </w:rPr>
        <w:t>َ</w:t>
      </w:r>
      <w:r w:rsidRPr="00DF4488">
        <w:rPr>
          <w:rStyle w:val="Char3"/>
          <w:rFonts w:hint="cs"/>
          <w:rtl/>
        </w:rPr>
        <w:t>ت</w:t>
      </w:r>
      <w:r w:rsidR="00B11B3E" w:rsidRPr="00DF4488">
        <w:rPr>
          <w:rStyle w:val="Char3"/>
          <w:rFonts w:hint="cs"/>
          <w:rtl/>
        </w:rPr>
        <w:t>َ</w:t>
      </w:r>
      <w:r w:rsidRPr="00DF4488">
        <w:rPr>
          <w:rStyle w:val="Char3"/>
          <w:rFonts w:hint="cs"/>
          <w:rtl/>
        </w:rPr>
        <w:t>عاظَمُني ذ</w:t>
      </w:r>
      <w:r w:rsidR="00B11B3E" w:rsidRPr="00DF4488">
        <w:rPr>
          <w:rStyle w:val="Char3"/>
          <w:rFonts w:hint="cs"/>
          <w:rtl/>
        </w:rPr>
        <w:t>َ</w:t>
      </w:r>
      <w:r w:rsidRPr="00DF4488">
        <w:rPr>
          <w:rStyle w:val="Char3"/>
          <w:rFonts w:hint="cs"/>
          <w:rtl/>
        </w:rPr>
        <w:t>نب</w:t>
      </w:r>
      <w:r w:rsidR="00B11B3E" w:rsidRPr="00DF4488">
        <w:rPr>
          <w:rStyle w:val="Char3"/>
          <w:rFonts w:hint="cs"/>
          <w:rtl/>
        </w:rPr>
        <w:t>ٌ</w:t>
      </w:r>
      <w:r w:rsidRPr="00DF4488">
        <w:rPr>
          <w:rStyle w:val="Char3"/>
          <w:rFonts w:hint="cs"/>
          <w:rtl/>
        </w:rPr>
        <w:t xml:space="preserve"> أ</w:t>
      </w:r>
      <w:r w:rsidR="00B11B3E" w:rsidRPr="00DF4488">
        <w:rPr>
          <w:rStyle w:val="Char3"/>
          <w:rFonts w:hint="cs"/>
          <w:rtl/>
        </w:rPr>
        <w:t>َ</w:t>
      </w:r>
      <w:r w:rsidRPr="00DF4488">
        <w:rPr>
          <w:rStyle w:val="Char3"/>
          <w:rFonts w:hint="cs"/>
          <w:rtl/>
        </w:rPr>
        <w:t>ن أ</w:t>
      </w:r>
      <w:r w:rsidR="00B11B3E" w:rsidRPr="00DF4488">
        <w:rPr>
          <w:rStyle w:val="Char3"/>
          <w:rFonts w:hint="cs"/>
          <w:rtl/>
        </w:rPr>
        <w:t>َ</w:t>
      </w:r>
      <w:r w:rsidRPr="00DF4488">
        <w:rPr>
          <w:rStyle w:val="Char3"/>
          <w:rFonts w:hint="cs"/>
          <w:rtl/>
        </w:rPr>
        <w:t>غف</w:t>
      </w:r>
      <w:r w:rsidR="00B11B3E" w:rsidRPr="00DF4488">
        <w:rPr>
          <w:rStyle w:val="Char3"/>
          <w:rFonts w:hint="cs"/>
          <w:rtl/>
        </w:rPr>
        <w:t>ِ</w:t>
      </w:r>
      <w:r w:rsidRPr="00DF4488">
        <w:rPr>
          <w:rStyle w:val="Char3"/>
          <w:rFonts w:hint="cs"/>
          <w:rtl/>
        </w:rPr>
        <w:t>ر</w:t>
      </w:r>
      <w:r w:rsidR="00B11B3E" w:rsidRPr="00DF4488">
        <w:rPr>
          <w:rStyle w:val="Char3"/>
          <w:rFonts w:hint="cs"/>
          <w:rtl/>
        </w:rPr>
        <w:t>َ</w:t>
      </w:r>
      <w:r w:rsidRPr="00DF4488">
        <w:rPr>
          <w:rStyle w:val="Char3"/>
          <w:rFonts w:hint="cs"/>
          <w:rtl/>
        </w:rPr>
        <w:t>ه</w:t>
      </w:r>
      <w:r w:rsidR="00B11B3E" w:rsidRPr="00DF4488">
        <w:rPr>
          <w:rStyle w:val="Char3"/>
          <w:rFonts w:hint="cs"/>
          <w:rtl/>
        </w:rPr>
        <w:t>ُ</w:t>
      </w:r>
      <w:r w:rsidRPr="00DF4488">
        <w:rPr>
          <w:rStyle w:val="Char3"/>
          <w:rFonts w:hint="cs"/>
          <w:rtl/>
        </w:rPr>
        <w:t>»:</w:t>
      </w:r>
      <w:r w:rsidRPr="00DF4488">
        <w:rPr>
          <w:rStyle w:val="Char0"/>
          <w:rFonts w:hint="cs"/>
          <w:rtl/>
        </w:rPr>
        <w:t xml:space="preserve"> «ا</w:t>
      </w:r>
      <w:r w:rsidRPr="00DF4488">
        <w:rPr>
          <w:rStyle w:val="Char0"/>
          <w:rFonts w:hint="cs"/>
          <w:rtl/>
          <w:lang w:bidi="fa-IR"/>
        </w:rPr>
        <w:t>ی موسی، راستگویان را بیم بده، چرا</w:t>
      </w:r>
      <w:r w:rsidR="00B11B3E" w:rsidRPr="00DF4488">
        <w:rPr>
          <w:rStyle w:val="Char0"/>
          <w:rFonts w:hint="cs"/>
          <w:rtl/>
          <w:lang w:bidi="fa-IR"/>
        </w:rPr>
        <w:t xml:space="preserve"> </w:t>
      </w:r>
      <w:r w:rsidRPr="00DF4488">
        <w:rPr>
          <w:rStyle w:val="Char0"/>
          <w:rFonts w:hint="cs"/>
          <w:rtl/>
          <w:lang w:bidi="fa-IR"/>
        </w:rPr>
        <w:t xml:space="preserve">که </w:t>
      </w:r>
      <w:r w:rsidR="005E1852" w:rsidRPr="00DF4488">
        <w:rPr>
          <w:rStyle w:val="Char0"/>
          <w:rFonts w:hint="cs"/>
          <w:rtl/>
          <w:lang w:bidi="fa-IR"/>
        </w:rPr>
        <w:t>بر مبنای</w:t>
      </w:r>
      <w:r w:rsidRPr="00DF4488">
        <w:rPr>
          <w:rStyle w:val="Char0"/>
          <w:rFonts w:hint="cs"/>
          <w:rtl/>
          <w:lang w:bidi="fa-IR"/>
        </w:rPr>
        <w:t xml:space="preserve"> عدالت </w:t>
      </w:r>
      <w:r w:rsidR="005E1852" w:rsidRPr="00DF4488">
        <w:rPr>
          <w:rStyle w:val="Char0"/>
          <w:rFonts w:hint="cs"/>
          <w:rtl/>
          <w:lang w:bidi="fa-IR"/>
        </w:rPr>
        <w:t xml:space="preserve">با کسی </w:t>
      </w:r>
      <w:r w:rsidRPr="00DF4488">
        <w:rPr>
          <w:rStyle w:val="Char0"/>
          <w:rFonts w:hint="cs"/>
          <w:rtl/>
          <w:lang w:bidi="fa-IR"/>
        </w:rPr>
        <w:t>برخورد نمی</w:t>
      </w:r>
      <w:r w:rsidR="00AB3BEC">
        <w:rPr>
          <w:rStyle w:val="Char0"/>
          <w:rFonts w:hint="cs"/>
          <w:rtl/>
          <w:lang w:bidi="fa-IR"/>
        </w:rPr>
        <w:t>‌</w:t>
      </w:r>
      <w:r w:rsidRPr="00DF4488">
        <w:rPr>
          <w:rStyle w:val="Char0"/>
          <w:rFonts w:hint="cs"/>
          <w:rtl/>
          <w:lang w:bidi="fa-IR"/>
        </w:rPr>
        <w:t>کنم مگر اینکه (به سبب رعایت عدالت) او را عذاب می</w:t>
      </w:r>
      <w:r w:rsidR="00AB3BEC">
        <w:rPr>
          <w:rStyle w:val="Char0"/>
          <w:rFonts w:hint="cs"/>
          <w:rtl/>
          <w:lang w:bidi="fa-IR"/>
        </w:rPr>
        <w:t>‌</w:t>
      </w:r>
      <w:r w:rsidRPr="00DF4488">
        <w:rPr>
          <w:rStyle w:val="Char0"/>
          <w:rFonts w:hint="cs"/>
          <w:rtl/>
          <w:lang w:bidi="fa-IR"/>
        </w:rPr>
        <w:t xml:space="preserve">کنم بدون اینکه ظلمی در حق </w:t>
      </w:r>
      <w:r w:rsidR="005E1852" w:rsidRPr="00DF4488">
        <w:rPr>
          <w:rStyle w:val="Char0"/>
          <w:rFonts w:hint="cs"/>
          <w:rtl/>
          <w:lang w:bidi="fa-IR"/>
        </w:rPr>
        <w:t xml:space="preserve">وی </w:t>
      </w:r>
      <w:r w:rsidRPr="00DF4488">
        <w:rPr>
          <w:rStyle w:val="Char0"/>
          <w:rFonts w:hint="cs"/>
          <w:rtl/>
          <w:lang w:bidi="fa-IR"/>
        </w:rPr>
        <w:t>روا داشته باشم؛ و گنه</w:t>
      </w:r>
      <w:r w:rsidR="00AB3BEC">
        <w:rPr>
          <w:rStyle w:val="Char0"/>
          <w:rFonts w:hint="cs"/>
          <w:rtl/>
          <w:lang w:bidi="fa-IR"/>
        </w:rPr>
        <w:t>‌</w:t>
      </w:r>
      <w:r w:rsidRPr="00DF4488">
        <w:rPr>
          <w:rStyle w:val="Char0"/>
          <w:rFonts w:hint="cs"/>
          <w:rtl/>
          <w:lang w:bidi="fa-IR"/>
        </w:rPr>
        <w:t>کاران را بشارت بده، چراکه هیچ گناهی نزد من چنان بزرگ نیست که آن</w:t>
      </w:r>
      <w:r w:rsidR="00AB3BEC">
        <w:rPr>
          <w:rStyle w:val="Char0"/>
          <w:rFonts w:hint="cs"/>
          <w:rtl/>
          <w:lang w:bidi="fa-IR"/>
        </w:rPr>
        <w:t>‌</w:t>
      </w:r>
      <w:r w:rsidRPr="00DF4488">
        <w:rPr>
          <w:rStyle w:val="Char0"/>
          <w:rFonts w:hint="cs"/>
          <w:rtl/>
          <w:lang w:bidi="fa-IR"/>
        </w:rPr>
        <w:t>را نبخشم</w:t>
      </w:r>
      <w:r w:rsidRPr="00DF4488">
        <w:rPr>
          <w:rStyle w:val="Char0"/>
          <w:rFonts w:hint="cs"/>
          <w:rtl/>
        </w:rPr>
        <w:t xml:space="preserve">».      </w:t>
      </w:r>
    </w:p>
    <w:p w:rsidR="00F30FBE" w:rsidRPr="00DF4488" w:rsidRDefault="00F30FBE" w:rsidP="00C71F8F">
      <w:pPr>
        <w:jc w:val="both"/>
        <w:rPr>
          <w:rStyle w:val="Char0"/>
          <w:rtl/>
        </w:rPr>
      </w:pPr>
    </w:p>
    <w:p w:rsidR="00A42380" w:rsidRPr="00DF4488" w:rsidRDefault="00A42380" w:rsidP="00A42380">
      <w:pPr>
        <w:jc w:val="both"/>
        <w:rPr>
          <w:rStyle w:val="Char0"/>
          <w:rtl/>
        </w:rPr>
      </w:pPr>
      <w:r w:rsidRPr="00DF4488">
        <w:rPr>
          <w:rStyle w:val="Char0"/>
          <w:rtl/>
        </w:rPr>
        <w:t xml:space="preserve"> </w:t>
      </w:r>
    </w:p>
    <w:p w:rsidR="00A42380" w:rsidRPr="00DF4488" w:rsidRDefault="00A42380" w:rsidP="00A42380">
      <w:pPr>
        <w:jc w:val="both"/>
        <w:rPr>
          <w:rStyle w:val="Char0"/>
          <w:rtl/>
        </w:rPr>
      </w:pPr>
      <w:r w:rsidRPr="00DF4488">
        <w:rPr>
          <w:rStyle w:val="Char0"/>
          <w:rtl/>
        </w:rPr>
        <w:t xml:space="preserve"> </w:t>
      </w:r>
    </w:p>
    <w:p w:rsidR="004800C9" w:rsidRPr="00DF4488" w:rsidRDefault="004800C9" w:rsidP="00A42380">
      <w:pPr>
        <w:jc w:val="both"/>
        <w:rPr>
          <w:rStyle w:val="Char0"/>
          <w:rtl/>
        </w:rPr>
        <w:sectPr w:rsidR="004800C9" w:rsidRPr="00DF4488" w:rsidSect="00877515">
          <w:footnotePr>
            <w:numRestart w:val="eachPage"/>
          </w:footnotePr>
          <w:pgSz w:w="7938" w:h="11907" w:code="9"/>
          <w:pgMar w:top="567" w:right="851" w:bottom="851" w:left="851" w:header="454" w:footer="0" w:gutter="0"/>
          <w:cols w:space="708"/>
          <w:titlePg/>
          <w:bidi/>
          <w:rtlGutter/>
          <w:docGrid w:linePitch="360"/>
        </w:sectPr>
      </w:pPr>
    </w:p>
    <w:p w:rsidR="00A42380" w:rsidRPr="00DF4488" w:rsidRDefault="00A42380" w:rsidP="004800C9">
      <w:pPr>
        <w:pStyle w:val="a1"/>
        <w:rPr>
          <w:rtl/>
        </w:rPr>
      </w:pPr>
      <w:bookmarkStart w:id="24" w:name="_Toc493419475"/>
      <w:r w:rsidRPr="00DF4488">
        <w:rPr>
          <w:rFonts w:hint="cs"/>
          <w:rtl/>
        </w:rPr>
        <w:t>ده</w:t>
      </w:r>
      <w:r w:rsidRPr="00DF4488">
        <w:rPr>
          <w:rtl/>
        </w:rPr>
        <w:t xml:space="preserve"> </w:t>
      </w:r>
      <w:r w:rsidRPr="00DF4488">
        <w:rPr>
          <w:rFonts w:hint="cs"/>
          <w:rtl/>
        </w:rPr>
        <w:t>سبب</w:t>
      </w:r>
      <w:r w:rsidRPr="00DF4488">
        <w:rPr>
          <w:rtl/>
        </w:rPr>
        <w:t xml:space="preserve"> </w:t>
      </w:r>
      <w:r w:rsidRPr="00DF4488">
        <w:rPr>
          <w:rFonts w:hint="cs"/>
          <w:rtl/>
        </w:rPr>
        <w:t>برا</w:t>
      </w:r>
      <w:r w:rsidR="00466566" w:rsidRPr="00DF4488">
        <w:rPr>
          <w:rFonts w:hint="cs"/>
          <w:rtl/>
        </w:rPr>
        <w:t>ی</w:t>
      </w:r>
      <w:r w:rsidRPr="00DF4488">
        <w:rPr>
          <w:rtl/>
        </w:rPr>
        <w:t xml:space="preserve"> </w:t>
      </w:r>
      <w:r w:rsidRPr="00DF4488">
        <w:rPr>
          <w:rFonts w:hint="cs"/>
          <w:rtl/>
        </w:rPr>
        <w:t>مغفرت</w:t>
      </w:r>
      <w:r w:rsidRPr="00DF4488">
        <w:rPr>
          <w:rtl/>
        </w:rPr>
        <w:t xml:space="preserve"> </w:t>
      </w:r>
      <w:r w:rsidRPr="00DF4488">
        <w:rPr>
          <w:rFonts w:hint="cs"/>
          <w:rtl/>
        </w:rPr>
        <w:t>گناهان</w:t>
      </w:r>
      <w:r w:rsidRPr="00DF4488">
        <w:rPr>
          <w:rtl/>
        </w:rPr>
        <w:t xml:space="preserve"> </w:t>
      </w:r>
      <w:r w:rsidRPr="00DF4488">
        <w:rPr>
          <w:rFonts w:hint="cs"/>
          <w:rtl/>
        </w:rPr>
        <w:t>و</w:t>
      </w:r>
      <w:r w:rsidRPr="00DF4488">
        <w:rPr>
          <w:rtl/>
        </w:rPr>
        <w:t xml:space="preserve"> </w:t>
      </w:r>
      <w:r w:rsidRPr="00DF4488">
        <w:rPr>
          <w:rFonts w:hint="cs"/>
          <w:rtl/>
        </w:rPr>
        <w:t>محو</w:t>
      </w:r>
      <w:r w:rsidRPr="00DF4488">
        <w:rPr>
          <w:rtl/>
        </w:rPr>
        <w:t xml:space="preserve"> </w:t>
      </w:r>
      <w:r w:rsidRPr="00DF4488">
        <w:rPr>
          <w:rFonts w:hint="cs"/>
          <w:rtl/>
        </w:rPr>
        <w:t>اثر</w:t>
      </w:r>
      <w:r w:rsidRPr="00DF4488">
        <w:rPr>
          <w:rtl/>
        </w:rPr>
        <w:t xml:space="preserve"> </w:t>
      </w:r>
      <w:r w:rsidRPr="00DF4488">
        <w:rPr>
          <w:rFonts w:hint="cs"/>
          <w:rtl/>
        </w:rPr>
        <w:t>اعمال</w:t>
      </w:r>
      <w:r w:rsidRPr="00DF4488">
        <w:rPr>
          <w:rtl/>
        </w:rPr>
        <w:t xml:space="preserve"> </w:t>
      </w:r>
      <w:r w:rsidRPr="00DF4488">
        <w:rPr>
          <w:rFonts w:hint="cs"/>
          <w:rtl/>
        </w:rPr>
        <w:t>زشت</w:t>
      </w:r>
      <w:bookmarkEnd w:id="24"/>
    </w:p>
    <w:p w:rsidR="00356BF8" w:rsidRPr="00DF4488" w:rsidRDefault="00A42380" w:rsidP="00C71F8F">
      <w:pPr>
        <w:jc w:val="both"/>
        <w:rPr>
          <w:rStyle w:val="Char0"/>
          <w:rtl/>
        </w:rPr>
      </w:pPr>
      <w:r w:rsidRPr="00DF4488">
        <w:rPr>
          <w:rStyle w:val="Char0"/>
          <w:rFonts w:hint="cs"/>
          <w:rtl/>
        </w:rPr>
        <w:t>امام</w:t>
      </w:r>
      <w:r w:rsidRPr="00DF4488">
        <w:rPr>
          <w:rStyle w:val="Char0"/>
          <w:rtl/>
        </w:rPr>
        <w:t xml:space="preserve"> </w:t>
      </w:r>
      <w:r w:rsidRPr="00DF4488">
        <w:rPr>
          <w:rStyle w:val="Char0"/>
          <w:rFonts w:hint="cs"/>
          <w:rtl/>
        </w:rPr>
        <w:t>ابن</w:t>
      </w:r>
      <w:r w:rsidRPr="00DF4488">
        <w:rPr>
          <w:rStyle w:val="Char0"/>
          <w:rtl/>
        </w:rPr>
        <w:t xml:space="preserve"> </w:t>
      </w:r>
      <w:r w:rsidRPr="00DF4488">
        <w:rPr>
          <w:rStyle w:val="Char0"/>
          <w:rFonts w:hint="cs"/>
          <w:rtl/>
        </w:rPr>
        <w:t>ق</w:t>
      </w:r>
      <w:r w:rsidR="00466566" w:rsidRPr="00DF4488">
        <w:rPr>
          <w:rStyle w:val="Char0"/>
          <w:rFonts w:hint="cs"/>
          <w:rtl/>
        </w:rPr>
        <w:t>ی</w:t>
      </w:r>
      <w:r w:rsidRPr="00DF4488">
        <w:rPr>
          <w:rStyle w:val="Char0"/>
          <w:rFonts w:hint="cs"/>
          <w:rtl/>
        </w:rPr>
        <w:t>م</w:t>
      </w:r>
      <w:r w:rsidR="002E2132">
        <w:rPr>
          <w:rStyle w:val="Char0"/>
          <w:rFonts w:cs="CTraditional Arabic"/>
          <w:rtl/>
        </w:rPr>
        <w:t> </w:t>
      </w:r>
      <w:r w:rsidR="002E2132" w:rsidRPr="00DF4488">
        <w:rPr>
          <w:rStyle w:val="Char0"/>
          <w:rFonts w:cs="CTraditional Arabic" w:hint="cs"/>
          <w:rtl/>
        </w:rPr>
        <w:t>/</w:t>
      </w:r>
      <w:r w:rsidRPr="00DF4488">
        <w:rPr>
          <w:rStyle w:val="Char0"/>
          <w:rtl/>
        </w:rPr>
        <w:t xml:space="preserve"> </w:t>
      </w:r>
      <w:r w:rsidRPr="00DF4488">
        <w:rPr>
          <w:rStyle w:val="Char0"/>
          <w:rFonts w:hint="cs"/>
          <w:rtl/>
        </w:rPr>
        <w:t>در</w:t>
      </w:r>
      <w:r w:rsidRPr="00DF4488">
        <w:rPr>
          <w:rStyle w:val="Char0"/>
          <w:rtl/>
        </w:rPr>
        <w:t xml:space="preserve"> </w:t>
      </w:r>
      <w:r w:rsidRPr="00DF4488">
        <w:rPr>
          <w:rStyle w:val="Char0"/>
          <w:rFonts w:hint="cs"/>
          <w:rtl/>
        </w:rPr>
        <w:t>کتاب</w:t>
      </w:r>
      <w:r w:rsidRPr="00DF4488">
        <w:rPr>
          <w:rStyle w:val="Char0"/>
          <w:rtl/>
        </w:rPr>
        <w:t xml:space="preserve"> </w:t>
      </w:r>
      <w:r w:rsidRPr="00DF4488">
        <w:rPr>
          <w:rStyle w:val="Char0"/>
          <w:rFonts w:hint="cs"/>
          <w:rtl/>
        </w:rPr>
        <w:t>خود</w:t>
      </w:r>
      <w:r w:rsidRPr="00DF4488">
        <w:rPr>
          <w:rStyle w:val="Char0"/>
          <w:rtl/>
        </w:rPr>
        <w:t xml:space="preserve"> </w:t>
      </w:r>
      <w:r w:rsidR="00C71F8F" w:rsidRPr="00DF4488">
        <w:rPr>
          <w:rStyle w:val="Char0"/>
          <w:rFonts w:hint="cs"/>
          <w:rtl/>
        </w:rPr>
        <w:t>«</w:t>
      </w:r>
      <w:r w:rsidRPr="00DF4488">
        <w:rPr>
          <w:rStyle w:val="Char0"/>
          <w:rFonts w:hint="cs"/>
          <w:rtl/>
        </w:rPr>
        <w:t>عدة</w:t>
      </w:r>
      <w:r w:rsidRPr="00DF4488">
        <w:rPr>
          <w:rStyle w:val="Char0"/>
          <w:rtl/>
        </w:rPr>
        <w:t xml:space="preserve"> </w:t>
      </w:r>
      <w:r w:rsidRPr="00DF4488">
        <w:rPr>
          <w:rStyle w:val="Char0"/>
          <w:rFonts w:hint="cs"/>
          <w:rtl/>
        </w:rPr>
        <w:t>الصابر</w:t>
      </w:r>
      <w:r w:rsidR="00466566" w:rsidRPr="00DF4488">
        <w:rPr>
          <w:rStyle w:val="Char0"/>
          <w:rFonts w:hint="cs"/>
          <w:rtl/>
        </w:rPr>
        <w:t>ی</w:t>
      </w:r>
      <w:r w:rsidRPr="00DF4488">
        <w:rPr>
          <w:rStyle w:val="Char0"/>
          <w:rFonts w:hint="cs"/>
          <w:rtl/>
        </w:rPr>
        <w:t>ن</w:t>
      </w:r>
      <w:r w:rsidR="00C71F8F" w:rsidRPr="00DF4488">
        <w:rPr>
          <w:rStyle w:val="Char0"/>
          <w:rFonts w:hint="cs"/>
          <w:rtl/>
        </w:rPr>
        <w:t>»</w:t>
      </w:r>
      <w:r w:rsidRPr="00DF4488">
        <w:rPr>
          <w:rStyle w:val="Char0"/>
          <w:rtl/>
        </w:rPr>
        <w:t xml:space="preserve"> </w:t>
      </w:r>
      <w:r w:rsidR="00356BF8" w:rsidRPr="00DF4488">
        <w:rPr>
          <w:rStyle w:val="Char0"/>
          <w:rFonts w:hint="cs"/>
          <w:rtl/>
        </w:rPr>
        <w:t>می</w:t>
      </w:r>
      <w:r w:rsidR="00AB3BEC">
        <w:rPr>
          <w:rStyle w:val="Char0"/>
          <w:rFonts w:hint="cs"/>
          <w:rtl/>
        </w:rPr>
        <w:t>‌</w:t>
      </w:r>
      <w:r w:rsidR="00356BF8" w:rsidRPr="00DF4488">
        <w:rPr>
          <w:rStyle w:val="Char0"/>
          <w:rFonts w:hint="cs"/>
          <w:rtl/>
        </w:rPr>
        <w:t>گوید</w:t>
      </w:r>
      <w:r w:rsidRPr="00DF4488">
        <w:rPr>
          <w:rStyle w:val="Char0"/>
          <w:rtl/>
        </w:rPr>
        <w:t>:</w:t>
      </w:r>
    </w:p>
    <w:p w:rsidR="00356BF8" w:rsidRPr="00DF4488" w:rsidRDefault="00356BF8" w:rsidP="00356BF8">
      <w:pPr>
        <w:jc w:val="both"/>
        <w:rPr>
          <w:rStyle w:val="Char0"/>
          <w:rtl/>
        </w:rPr>
      </w:pPr>
      <w:r w:rsidRPr="00DF4488">
        <w:rPr>
          <w:rStyle w:val="Char0"/>
          <w:rFonts w:hint="cs"/>
          <w:rtl/>
        </w:rPr>
        <w:t>باب منهیات؛ الله مت</w:t>
      </w:r>
      <w:r w:rsidR="006E3BD1" w:rsidRPr="00DF4488">
        <w:rPr>
          <w:rStyle w:val="Char0"/>
          <w:rFonts w:hint="cs"/>
          <w:rtl/>
        </w:rPr>
        <w:t>عال گناه و مع</w:t>
      </w:r>
      <w:r w:rsidRPr="00DF4488">
        <w:rPr>
          <w:rStyle w:val="Char0"/>
          <w:rFonts w:hint="cs"/>
          <w:rtl/>
        </w:rPr>
        <w:t>صی</w:t>
      </w:r>
      <w:r w:rsidR="006E3BD1" w:rsidRPr="00DF4488">
        <w:rPr>
          <w:rStyle w:val="Char0"/>
          <w:rFonts w:hint="cs"/>
          <w:rtl/>
        </w:rPr>
        <w:t>ت</w:t>
      </w:r>
      <w:r w:rsidRPr="00DF4488">
        <w:rPr>
          <w:rStyle w:val="Char0"/>
          <w:rFonts w:hint="cs"/>
          <w:rtl/>
        </w:rPr>
        <w:t xml:space="preserve"> را با امور متعددی از جمله عمل بنده و جز آن، محو و نابود نموده و اثر آن</w:t>
      </w:r>
      <w:r w:rsidR="00AB3BEC">
        <w:rPr>
          <w:rStyle w:val="Char0"/>
          <w:rFonts w:hint="cs"/>
          <w:rtl/>
        </w:rPr>
        <w:t>‌</w:t>
      </w:r>
      <w:r w:rsidRPr="00DF4488">
        <w:rPr>
          <w:rStyle w:val="Char0"/>
          <w:rFonts w:hint="cs"/>
          <w:rtl/>
        </w:rPr>
        <w:t>را از بین می</w:t>
      </w:r>
      <w:r w:rsidR="00AB3BEC">
        <w:rPr>
          <w:rStyle w:val="Char0"/>
          <w:rFonts w:hint="cs"/>
          <w:rtl/>
        </w:rPr>
        <w:t>‌</w:t>
      </w:r>
      <w:r w:rsidRPr="00DF4488">
        <w:rPr>
          <w:rStyle w:val="Char0"/>
          <w:rFonts w:hint="cs"/>
          <w:rtl/>
        </w:rPr>
        <w:t>برد. چنانکه آن</w:t>
      </w:r>
      <w:r w:rsidR="00AB3BEC">
        <w:rPr>
          <w:rStyle w:val="Char0"/>
          <w:rFonts w:hint="cs"/>
          <w:rtl/>
        </w:rPr>
        <w:t>‌</w:t>
      </w:r>
      <w:r w:rsidRPr="00DF4488">
        <w:rPr>
          <w:rStyle w:val="Char0"/>
          <w:rFonts w:hint="cs"/>
          <w:rtl/>
        </w:rPr>
        <w:t>را با توبه</w:t>
      </w:r>
      <w:r w:rsidR="00AB3BEC">
        <w:rPr>
          <w:rStyle w:val="Char0"/>
          <w:rFonts w:hint="cs"/>
          <w:rtl/>
        </w:rPr>
        <w:t>‌</w:t>
      </w:r>
      <w:r w:rsidRPr="00DF4488">
        <w:rPr>
          <w:rStyle w:val="Char0"/>
          <w:rFonts w:hint="cs"/>
          <w:rtl/>
        </w:rPr>
        <w:t>ی نصوح، طلب مغفرت، نیکی</w:t>
      </w:r>
      <w:r w:rsidR="00AB3BEC">
        <w:rPr>
          <w:rStyle w:val="Char0"/>
          <w:rFonts w:hint="cs"/>
          <w:rtl/>
        </w:rPr>
        <w:t>‌</w:t>
      </w:r>
      <w:r w:rsidRPr="00DF4488">
        <w:rPr>
          <w:rStyle w:val="Char0"/>
          <w:rFonts w:hint="cs"/>
          <w:rtl/>
        </w:rPr>
        <w:t>های محو کننده، مصیبت</w:t>
      </w:r>
      <w:r w:rsidR="00AB3BEC">
        <w:rPr>
          <w:rStyle w:val="Char0"/>
          <w:rFonts w:hint="cs"/>
          <w:rtl/>
        </w:rPr>
        <w:t>‌</w:t>
      </w:r>
      <w:r w:rsidRPr="00DF4488">
        <w:rPr>
          <w:rStyle w:val="Char0"/>
          <w:rFonts w:hint="cs"/>
          <w:rtl/>
        </w:rPr>
        <w:t>های پاک</w:t>
      </w:r>
      <w:r w:rsidR="00AB3BEC">
        <w:rPr>
          <w:rStyle w:val="Char0"/>
          <w:rFonts w:hint="cs"/>
          <w:rtl/>
        </w:rPr>
        <w:t>‌</w:t>
      </w:r>
      <w:r w:rsidRPr="00DF4488">
        <w:rPr>
          <w:rStyle w:val="Char0"/>
          <w:rFonts w:hint="cs"/>
          <w:rtl/>
        </w:rPr>
        <w:t>کننده، استغفار فرشتگان و دعای مومنان باطل و نابود می</w:t>
      </w:r>
      <w:r w:rsidR="00AB3BEC">
        <w:rPr>
          <w:rStyle w:val="Char0"/>
          <w:rFonts w:hint="cs"/>
          <w:rtl/>
        </w:rPr>
        <w:t>‌</w:t>
      </w:r>
      <w:r w:rsidRPr="00DF4488">
        <w:rPr>
          <w:rStyle w:val="Char0"/>
          <w:rFonts w:hint="cs"/>
          <w:rtl/>
        </w:rPr>
        <w:t>کند. این امور شش</w:t>
      </w:r>
      <w:r w:rsidR="00AB3BEC">
        <w:rPr>
          <w:rStyle w:val="Char0"/>
          <w:rtl/>
        </w:rPr>
        <w:t>‌</w:t>
      </w:r>
      <w:r w:rsidRPr="00DF4488">
        <w:rPr>
          <w:rStyle w:val="Char0"/>
          <w:rFonts w:hint="cs"/>
          <w:rtl/>
        </w:rPr>
        <w:t xml:space="preserve">گانه مربوط به زمان حیات وی هستند. </w:t>
      </w:r>
    </w:p>
    <w:p w:rsidR="00356BF8" w:rsidRPr="00DF4488" w:rsidRDefault="00356BF8" w:rsidP="00356BF8">
      <w:pPr>
        <w:pStyle w:val="ListParagraph"/>
        <w:numPr>
          <w:ilvl w:val="0"/>
          <w:numId w:val="16"/>
        </w:numPr>
        <w:jc w:val="both"/>
        <w:rPr>
          <w:rStyle w:val="Char0"/>
        </w:rPr>
      </w:pPr>
      <w:r w:rsidRPr="00DF4488">
        <w:rPr>
          <w:rStyle w:val="Char0"/>
          <w:rFonts w:hint="cs"/>
          <w:rtl/>
        </w:rPr>
        <w:t>و با سختی مرگ و مشکلات آن؛ و این در وقت جدا شدن از دنیا می</w:t>
      </w:r>
      <w:r w:rsidR="00AB3BEC">
        <w:rPr>
          <w:rStyle w:val="Char0"/>
          <w:rFonts w:hint="cs"/>
          <w:rtl/>
        </w:rPr>
        <w:t>‌</w:t>
      </w:r>
      <w:r w:rsidRPr="00DF4488">
        <w:rPr>
          <w:rStyle w:val="Char0"/>
          <w:rFonts w:hint="cs"/>
          <w:rtl/>
        </w:rPr>
        <w:t>باشد.</w:t>
      </w:r>
    </w:p>
    <w:p w:rsidR="00356BF8" w:rsidRPr="00DF4488" w:rsidRDefault="00356BF8" w:rsidP="00356BF8">
      <w:pPr>
        <w:pStyle w:val="ListParagraph"/>
        <w:numPr>
          <w:ilvl w:val="0"/>
          <w:numId w:val="16"/>
        </w:numPr>
        <w:jc w:val="both"/>
        <w:rPr>
          <w:rStyle w:val="Char0"/>
        </w:rPr>
      </w:pPr>
      <w:r w:rsidRPr="00DF4488">
        <w:rPr>
          <w:rStyle w:val="Char0"/>
          <w:rFonts w:hint="cs"/>
          <w:rtl/>
        </w:rPr>
        <w:t xml:space="preserve"> و با هول و هراس برانگیخته شدن دوباره و ترس از نکیر و منکر در قبر، فشار قبر و سایر سختی</w:t>
      </w:r>
      <w:r w:rsidR="00AB3BEC">
        <w:rPr>
          <w:rStyle w:val="Char0"/>
          <w:rFonts w:hint="cs"/>
          <w:rtl/>
        </w:rPr>
        <w:t>‌</w:t>
      </w:r>
      <w:r w:rsidRPr="00DF4488">
        <w:rPr>
          <w:rStyle w:val="Char0"/>
          <w:rFonts w:hint="cs"/>
          <w:rtl/>
        </w:rPr>
        <w:t>ها و مشکلات آن، سختی</w:t>
      </w:r>
      <w:r w:rsidR="00AB3BEC">
        <w:rPr>
          <w:rStyle w:val="Char0"/>
          <w:rFonts w:hint="cs"/>
          <w:rtl/>
        </w:rPr>
        <w:t>‌</w:t>
      </w:r>
      <w:r w:rsidRPr="00DF4488">
        <w:rPr>
          <w:rStyle w:val="Char0"/>
          <w:rFonts w:hint="cs"/>
          <w:rtl/>
        </w:rPr>
        <w:t>های توقف در عرصات و</w:t>
      </w:r>
      <w:r w:rsidRPr="00DF4488">
        <w:rPr>
          <w:rStyle w:val="Char0"/>
          <w:rtl/>
        </w:rPr>
        <w:t xml:space="preserve"> </w:t>
      </w:r>
      <w:r w:rsidRPr="00DF4488">
        <w:rPr>
          <w:rStyle w:val="Char0"/>
          <w:rFonts w:hint="cs"/>
          <w:rtl/>
        </w:rPr>
        <w:t>مشقت</w:t>
      </w:r>
      <w:r w:rsidRPr="00DF4488">
        <w:rPr>
          <w:rStyle w:val="Char0"/>
          <w:rtl/>
        </w:rPr>
        <w:t xml:space="preserve">‌های </w:t>
      </w:r>
      <w:r w:rsidRPr="00DF4488">
        <w:rPr>
          <w:rStyle w:val="Char0"/>
          <w:rFonts w:hint="cs"/>
          <w:rtl/>
        </w:rPr>
        <w:t>آن؛ و با شفاعت شفاعت</w:t>
      </w:r>
      <w:r w:rsidR="00AB3BEC">
        <w:rPr>
          <w:rStyle w:val="Char0"/>
          <w:rFonts w:hint="cs"/>
          <w:rtl/>
        </w:rPr>
        <w:t>‌</w:t>
      </w:r>
      <w:r w:rsidRPr="00DF4488">
        <w:rPr>
          <w:rStyle w:val="Char0"/>
          <w:rFonts w:hint="cs"/>
          <w:rtl/>
        </w:rPr>
        <w:t>کنندگان در مورد وی و با رحمت مهربان</w:t>
      </w:r>
      <w:r w:rsidR="00AB3BEC">
        <w:rPr>
          <w:rStyle w:val="Char0"/>
          <w:rFonts w:hint="cs"/>
          <w:rtl/>
        </w:rPr>
        <w:t>‌</w:t>
      </w:r>
      <w:r w:rsidRPr="00DF4488">
        <w:rPr>
          <w:rStyle w:val="Char0"/>
          <w:rFonts w:hint="cs"/>
          <w:rtl/>
        </w:rPr>
        <w:t>ترین مهربانان.</w:t>
      </w:r>
    </w:p>
    <w:p w:rsidR="00356BF8" w:rsidRPr="00DF4488" w:rsidRDefault="00356BF8" w:rsidP="00356BF8">
      <w:pPr>
        <w:pStyle w:val="ListParagraph"/>
        <w:ind w:left="644" w:firstLine="0"/>
        <w:jc w:val="both"/>
        <w:rPr>
          <w:rStyle w:val="Char0"/>
          <w:rtl/>
        </w:rPr>
      </w:pPr>
      <w:r w:rsidRPr="00DF4488">
        <w:rPr>
          <w:rStyle w:val="Char0"/>
          <w:rFonts w:hint="cs"/>
          <w:rtl/>
        </w:rPr>
        <w:t>اما در صورتی که هیچیک از این موارد شامل حال او نگردد، باید وارد آتش گردد و مدت ماندگاری وی در آتش به اندازه</w:t>
      </w:r>
      <w:r w:rsidR="00AB3BEC">
        <w:rPr>
          <w:rStyle w:val="Char0"/>
          <w:rFonts w:hint="cs"/>
          <w:rtl/>
        </w:rPr>
        <w:t>‌</w:t>
      </w:r>
      <w:r w:rsidRPr="00DF4488">
        <w:rPr>
          <w:rStyle w:val="Char0"/>
          <w:rFonts w:hint="cs"/>
          <w:rtl/>
        </w:rPr>
        <w:t>ی بقای خبث و پلیدی</w:t>
      </w:r>
      <w:r w:rsidR="00AB3BEC">
        <w:rPr>
          <w:rStyle w:val="Char0"/>
          <w:rtl/>
        </w:rPr>
        <w:t>‌</w:t>
      </w:r>
      <w:r w:rsidRPr="00DF4488">
        <w:rPr>
          <w:rStyle w:val="Char0"/>
          <w:rFonts w:hint="cs"/>
          <w:rtl/>
        </w:rPr>
        <w:t>اش می</w:t>
      </w:r>
      <w:r w:rsidR="00AB3BEC">
        <w:rPr>
          <w:rStyle w:val="Char0"/>
          <w:rFonts w:hint="cs"/>
          <w:rtl/>
        </w:rPr>
        <w:t>‌</w:t>
      </w:r>
      <w:r w:rsidRPr="00DF4488">
        <w:rPr>
          <w:rStyle w:val="Char0"/>
          <w:rFonts w:hint="cs"/>
          <w:rtl/>
        </w:rPr>
        <w:t xml:space="preserve">باشد. چراکه الله متعال بهشت را جز بر پاکان حرام کرده است. لذا مادامی که </w:t>
      </w:r>
      <w:r w:rsidR="007568A8" w:rsidRPr="00DF4488">
        <w:rPr>
          <w:rStyle w:val="Char0"/>
          <w:rFonts w:hint="cs"/>
          <w:rtl/>
        </w:rPr>
        <w:t xml:space="preserve">چرک و </w:t>
      </w:r>
      <w:r w:rsidRPr="00DF4488">
        <w:rPr>
          <w:rStyle w:val="Char0"/>
          <w:rFonts w:hint="cs"/>
          <w:rtl/>
        </w:rPr>
        <w:t xml:space="preserve">پلیدی و خباثت در او وجود </w:t>
      </w:r>
      <w:r w:rsidRPr="006F7A19">
        <w:rPr>
          <w:rStyle w:val="Char0"/>
          <w:rFonts w:hint="cs"/>
          <w:spacing w:val="-4"/>
          <w:rtl/>
        </w:rPr>
        <w:t>داشته باشد، در کوره</w:t>
      </w:r>
      <w:r w:rsidR="00AB3BEC" w:rsidRPr="006F7A19">
        <w:rPr>
          <w:rStyle w:val="Char0"/>
          <w:rFonts w:hint="cs"/>
          <w:spacing w:val="-4"/>
          <w:rtl/>
        </w:rPr>
        <w:t>‌</w:t>
      </w:r>
      <w:r w:rsidRPr="006F7A19">
        <w:rPr>
          <w:rStyle w:val="Char0"/>
          <w:rFonts w:hint="cs"/>
          <w:spacing w:val="-4"/>
          <w:rtl/>
        </w:rPr>
        <w:t>ی تطهیر خواهد بود تا صیقل یافته و پاک گردد.</w:t>
      </w:r>
      <w:r w:rsidRPr="00DF4488">
        <w:rPr>
          <w:rStyle w:val="Char0"/>
          <w:rFonts w:hint="cs"/>
          <w:rtl/>
        </w:rPr>
        <w:t xml:space="preserve"> </w:t>
      </w:r>
    </w:p>
    <w:p w:rsidR="00356BF8" w:rsidRPr="00DF4488" w:rsidRDefault="00356BF8" w:rsidP="006E6550">
      <w:pPr>
        <w:ind w:firstLine="0"/>
        <w:jc w:val="both"/>
        <w:rPr>
          <w:rStyle w:val="Char0"/>
          <w:rtl/>
          <w:lang w:bidi="fa-IR"/>
        </w:rPr>
      </w:pPr>
      <w:r w:rsidRPr="00DF4488">
        <w:rPr>
          <w:rStyle w:val="Char0"/>
          <w:rFonts w:hint="cs"/>
          <w:rtl/>
        </w:rPr>
        <w:t>و این خلاصه</w:t>
      </w:r>
      <w:r w:rsidR="00AB3BEC">
        <w:rPr>
          <w:rStyle w:val="Char0"/>
          <w:rFonts w:hint="cs"/>
          <w:rtl/>
        </w:rPr>
        <w:t>‌</w:t>
      </w:r>
      <w:r w:rsidRPr="00DF4488">
        <w:rPr>
          <w:rStyle w:val="Char0"/>
          <w:rFonts w:hint="cs"/>
          <w:rtl/>
        </w:rPr>
        <w:t>ای بود از سخنان شیخ الاسلام ابن تیمیه رحمه</w:t>
      </w:r>
      <w:r w:rsidR="00AB3BEC">
        <w:rPr>
          <w:rStyle w:val="Char0"/>
          <w:rFonts w:hint="cs"/>
          <w:rtl/>
        </w:rPr>
        <w:t>‌</w:t>
      </w:r>
      <w:r w:rsidRPr="00DF4488">
        <w:rPr>
          <w:rStyle w:val="Char0"/>
          <w:rFonts w:hint="cs"/>
          <w:rtl/>
        </w:rPr>
        <w:t>الله که آن</w:t>
      </w:r>
      <w:r w:rsidR="00AB3BEC">
        <w:rPr>
          <w:rStyle w:val="Char0"/>
          <w:rFonts w:hint="cs"/>
          <w:rtl/>
        </w:rPr>
        <w:t>‌</w:t>
      </w:r>
      <w:r w:rsidRPr="00DF4488">
        <w:rPr>
          <w:rStyle w:val="Char0"/>
          <w:rFonts w:hint="cs"/>
          <w:rtl/>
        </w:rPr>
        <w:t>را در مواضع متعددی از کتاب</w:t>
      </w:r>
      <w:r w:rsidR="00AB3BEC">
        <w:rPr>
          <w:rStyle w:val="Char0"/>
          <w:rFonts w:hint="cs"/>
          <w:rtl/>
        </w:rPr>
        <w:t>‌</w:t>
      </w:r>
      <w:r w:rsidRPr="00DF4488">
        <w:rPr>
          <w:rStyle w:val="Char0"/>
          <w:rFonts w:hint="cs"/>
          <w:rtl/>
        </w:rPr>
        <w:t>هایش تکرار نموده است. از جمله در رساله</w:t>
      </w:r>
      <w:r w:rsidR="00AB3BEC">
        <w:rPr>
          <w:rStyle w:val="Char0"/>
          <w:rFonts w:hint="cs"/>
          <w:rtl/>
        </w:rPr>
        <w:t>‌</w:t>
      </w:r>
      <w:r w:rsidRPr="00DF4488">
        <w:rPr>
          <w:rStyle w:val="Char0"/>
          <w:rFonts w:hint="cs"/>
          <w:rtl/>
        </w:rPr>
        <w:t>ی «أمراض القلوب وشفا</w:t>
      </w:r>
      <w:r w:rsidR="006E6550" w:rsidRPr="00DF4488">
        <w:rPr>
          <w:rStyle w:val="Char0"/>
          <w:rFonts w:hint="cs"/>
          <w:rtl/>
        </w:rPr>
        <w:t>ؤ</w:t>
      </w:r>
      <w:r w:rsidRPr="00DF4488">
        <w:rPr>
          <w:rStyle w:val="Char0"/>
          <w:rFonts w:hint="cs"/>
          <w:rtl/>
        </w:rPr>
        <w:t>ها» م</w:t>
      </w:r>
      <w:r w:rsidR="007568A8" w:rsidRPr="00DF4488">
        <w:rPr>
          <w:rStyle w:val="Char0"/>
          <w:rFonts w:hint="cs"/>
          <w:rtl/>
          <w:lang w:bidi="fa-IR"/>
        </w:rPr>
        <w:t>ی</w:t>
      </w:r>
      <w:r w:rsidR="00AB3BEC">
        <w:rPr>
          <w:rStyle w:val="Char0"/>
          <w:rFonts w:hint="cs"/>
          <w:rtl/>
          <w:lang w:bidi="fa-IR"/>
        </w:rPr>
        <w:t>‌</w:t>
      </w:r>
      <w:r w:rsidR="007568A8" w:rsidRPr="00DF4488">
        <w:rPr>
          <w:rStyle w:val="Char0"/>
          <w:rFonts w:hint="cs"/>
          <w:rtl/>
          <w:lang w:bidi="fa-IR"/>
        </w:rPr>
        <w:t>گوید: «چون مؤ</w:t>
      </w:r>
      <w:r w:rsidRPr="00DF4488">
        <w:rPr>
          <w:rStyle w:val="Char0"/>
          <w:rFonts w:hint="cs"/>
          <w:rtl/>
          <w:lang w:bidi="fa-IR"/>
        </w:rPr>
        <w:t>من مرتکب گناهی گردد، مجازات آن با ده سبب از وی برداشته می</w:t>
      </w:r>
      <w:r w:rsidR="00AB3BEC">
        <w:rPr>
          <w:rStyle w:val="Char0"/>
          <w:rFonts w:hint="cs"/>
          <w:rtl/>
          <w:lang w:bidi="fa-IR"/>
        </w:rPr>
        <w:t>‌</w:t>
      </w:r>
      <w:r w:rsidRPr="00DF4488">
        <w:rPr>
          <w:rStyle w:val="Char0"/>
          <w:rFonts w:hint="cs"/>
          <w:rtl/>
          <w:lang w:bidi="fa-IR"/>
        </w:rPr>
        <w:t>شود:</w:t>
      </w:r>
    </w:p>
    <w:p w:rsidR="00356BF8" w:rsidRPr="00DF4488" w:rsidRDefault="00356BF8" w:rsidP="00356BF8">
      <w:pPr>
        <w:pStyle w:val="ListParagraph"/>
        <w:numPr>
          <w:ilvl w:val="0"/>
          <w:numId w:val="16"/>
        </w:numPr>
        <w:jc w:val="both"/>
        <w:rPr>
          <w:rStyle w:val="Char0"/>
          <w:lang w:bidi="fa-IR"/>
        </w:rPr>
      </w:pPr>
      <w:r w:rsidRPr="00DF4488">
        <w:rPr>
          <w:rStyle w:val="Char0"/>
          <w:rFonts w:hint="cs"/>
          <w:rtl/>
          <w:lang w:bidi="fa-IR"/>
        </w:rPr>
        <w:t>اینکه توبه کند و خداوند متعال توبه</w:t>
      </w:r>
      <w:r w:rsidR="00AB3BEC">
        <w:rPr>
          <w:rStyle w:val="Char0"/>
          <w:rFonts w:hint="cs"/>
          <w:rtl/>
          <w:lang w:bidi="fa-IR"/>
        </w:rPr>
        <w:t>‌‌</w:t>
      </w:r>
      <w:r w:rsidRPr="00DF4488">
        <w:rPr>
          <w:rStyle w:val="Char0"/>
          <w:rFonts w:hint="cs"/>
          <w:rtl/>
          <w:lang w:bidi="fa-IR"/>
        </w:rPr>
        <w:t>اش را بپذیرد. کسی که از گناهی توبه کند همچون کسی است که گناهی ندارد.</w:t>
      </w:r>
    </w:p>
    <w:p w:rsidR="00356BF8" w:rsidRPr="00DF4488" w:rsidRDefault="00356BF8" w:rsidP="00356BF8">
      <w:pPr>
        <w:pStyle w:val="ListParagraph"/>
        <w:numPr>
          <w:ilvl w:val="0"/>
          <w:numId w:val="16"/>
        </w:numPr>
        <w:jc w:val="both"/>
        <w:rPr>
          <w:rStyle w:val="Char0"/>
          <w:lang w:bidi="fa-IR"/>
        </w:rPr>
      </w:pPr>
      <w:r w:rsidRPr="00DF4488">
        <w:rPr>
          <w:rStyle w:val="Char0"/>
          <w:rFonts w:hint="cs"/>
          <w:rtl/>
          <w:lang w:bidi="fa-IR"/>
        </w:rPr>
        <w:t>یا اینکه طلب مغفرت و آمرزش نماید و مورد بخشش واقع گردد.</w:t>
      </w:r>
    </w:p>
    <w:p w:rsidR="00356BF8" w:rsidRPr="00DF4488" w:rsidRDefault="00356BF8" w:rsidP="00356BF8">
      <w:pPr>
        <w:pStyle w:val="ListParagraph"/>
        <w:numPr>
          <w:ilvl w:val="0"/>
          <w:numId w:val="16"/>
        </w:numPr>
        <w:jc w:val="both"/>
        <w:rPr>
          <w:rStyle w:val="Char0"/>
          <w:lang w:bidi="fa-IR"/>
        </w:rPr>
      </w:pPr>
      <w:r w:rsidRPr="00DF4488">
        <w:rPr>
          <w:rStyle w:val="Char0"/>
          <w:rFonts w:hint="cs"/>
          <w:rtl/>
          <w:lang w:bidi="fa-IR"/>
        </w:rPr>
        <w:t>یا نیک</w:t>
      </w:r>
      <w:r w:rsidR="006E3BD1" w:rsidRPr="00DF4488">
        <w:rPr>
          <w:rStyle w:val="Char0"/>
          <w:rFonts w:hint="cs"/>
          <w:rtl/>
          <w:lang w:bidi="fa-IR"/>
        </w:rPr>
        <w:t>ی</w:t>
      </w:r>
      <w:r w:rsidR="00AB3BEC">
        <w:rPr>
          <w:rStyle w:val="Char0"/>
          <w:rFonts w:hint="cs"/>
          <w:rtl/>
          <w:lang w:bidi="fa-IR"/>
        </w:rPr>
        <w:t>‌</w:t>
      </w:r>
      <w:r w:rsidRPr="00DF4488">
        <w:rPr>
          <w:rStyle w:val="Char0"/>
          <w:rFonts w:hint="cs"/>
          <w:rtl/>
          <w:lang w:bidi="fa-IR"/>
        </w:rPr>
        <w:t>هایی را انجام دهد که</w:t>
      </w:r>
      <w:r w:rsidR="006E3BD1" w:rsidRPr="00DF4488">
        <w:rPr>
          <w:rStyle w:val="Char0"/>
          <w:rFonts w:hint="cs"/>
          <w:rtl/>
          <w:lang w:bidi="fa-IR"/>
        </w:rPr>
        <w:t xml:space="preserve"> سبب محو گناهش گردد. چراکه نیکی</w:t>
      </w:r>
      <w:r w:rsidR="00AB3BEC">
        <w:rPr>
          <w:rStyle w:val="Char0"/>
          <w:rtl/>
          <w:lang w:bidi="fa-IR"/>
        </w:rPr>
        <w:t>‌</w:t>
      </w:r>
      <w:r w:rsidRPr="00DF4488">
        <w:rPr>
          <w:rStyle w:val="Char0"/>
          <w:rFonts w:hint="cs"/>
          <w:rtl/>
          <w:lang w:bidi="fa-IR"/>
        </w:rPr>
        <w:t>ها بدی</w:t>
      </w:r>
      <w:r w:rsidR="00AB3BEC">
        <w:rPr>
          <w:rStyle w:val="Char0"/>
          <w:rFonts w:hint="cs"/>
          <w:rtl/>
          <w:lang w:bidi="fa-IR"/>
        </w:rPr>
        <w:t>‌</w:t>
      </w:r>
      <w:r w:rsidRPr="00DF4488">
        <w:rPr>
          <w:rStyle w:val="Char0"/>
          <w:rFonts w:hint="cs"/>
          <w:rtl/>
          <w:lang w:bidi="fa-IR"/>
        </w:rPr>
        <w:t>ها را از بین می</w:t>
      </w:r>
      <w:r w:rsidR="00AB3BEC">
        <w:rPr>
          <w:rStyle w:val="Char0"/>
          <w:rFonts w:hint="cs"/>
          <w:rtl/>
          <w:lang w:bidi="fa-IR"/>
        </w:rPr>
        <w:t>‌</w:t>
      </w:r>
      <w:r w:rsidRPr="00DF4488">
        <w:rPr>
          <w:rStyle w:val="Char0"/>
          <w:rFonts w:hint="cs"/>
          <w:rtl/>
          <w:lang w:bidi="fa-IR"/>
        </w:rPr>
        <w:t xml:space="preserve">برند. </w:t>
      </w:r>
    </w:p>
    <w:p w:rsidR="00356BF8" w:rsidRPr="00DF4488" w:rsidRDefault="007568A8" w:rsidP="006E3BD1">
      <w:pPr>
        <w:pStyle w:val="ListParagraph"/>
        <w:numPr>
          <w:ilvl w:val="0"/>
          <w:numId w:val="16"/>
        </w:numPr>
        <w:jc w:val="both"/>
        <w:rPr>
          <w:rStyle w:val="Char0"/>
          <w:lang w:bidi="fa-IR"/>
        </w:rPr>
      </w:pPr>
      <w:r w:rsidRPr="00DF4488">
        <w:rPr>
          <w:rStyle w:val="Char0"/>
          <w:rFonts w:hint="cs"/>
          <w:rtl/>
          <w:lang w:bidi="fa-IR"/>
        </w:rPr>
        <w:t>یا برادران مؤ</w:t>
      </w:r>
      <w:r w:rsidR="006E3BD1" w:rsidRPr="00DF4488">
        <w:rPr>
          <w:rStyle w:val="Char0"/>
          <w:rFonts w:hint="cs"/>
          <w:rtl/>
          <w:lang w:bidi="fa-IR"/>
        </w:rPr>
        <w:t>منش برای او دعا کنند و در حیات و مرگش برای او شفاعت کنند.</w:t>
      </w:r>
    </w:p>
    <w:p w:rsidR="006E3BD1" w:rsidRPr="00DF4488" w:rsidRDefault="006E3BD1" w:rsidP="00356BF8">
      <w:pPr>
        <w:pStyle w:val="ListParagraph"/>
        <w:numPr>
          <w:ilvl w:val="0"/>
          <w:numId w:val="16"/>
        </w:numPr>
        <w:jc w:val="both"/>
        <w:rPr>
          <w:rStyle w:val="Char0"/>
          <w:lang w:bidi="fa-IR"/>
        </w:rPr>
      </w:pPr>
      <w:r w:rsidRPr="00DF4488">
        <w:rPr>
          <w:rStyle w:val="Char0"/>
          <w:rFonts w:hint="cs"/>
          <w:rtl/>
          <w:lang w:bidi="fa-IR"/>
        </w:rPr>
        <w:t>یا اینکه از ثواب اعمال</w:t>
      </w:r>
      <w:r w:rsidR="00AB3BEC">
        <w:rPr>
          <w:rStyle w:val="Char0"/>
          <w:rFonts w:hint="cs"/>
          <w:rtl/>
          <w:lang w:bidi="fa-IR"/>
        </w:rPr>
        <w:t>‌</w:t>
      </w:r>
      <w:r w:rsidRPr="00DF4488">
        <w:rPr>
          <w:rStyle w:val="Char0"/>
          <w:rFonts w:hint="cs"/>
          <w:rtl/>
          <w:lang w:bidi="fa-IR"/>
        </w:rPr>
        <w:t>شان به او ببخشند تا خداوند متعال او را از آنها بهره</w:t>
      </w:r>
      <w:r w:rsidR="00AB3BEC">
        <w:rPr>
          <w:rStyle w:val="Char0"/>
          <w:rFonts w:hint="cs"/>
          <w:rtl/>
          <w:lang w:bidi="fa-IR"/>
        </w:rPr>
        <w:t>‌</w:t>
      </w:r>
      <w:r w:rsidRPr="00DF4488">
        <w:rPr>
          <w:rStyle w:val="Char0"/>
          <w:rFonts w:hint="cs"/>
          <w:rtl/>
          <w:lang w:bidi="fa-IR"/>
        </w:rPr>
        <w:t>مند گرداند.</w:t>
      </w:r>
    </w:p>
    <w:p w:rsidR="006E3BD1" w:rsidRPr="00DF4488" w:rsidRDefault="006E3BD1" w:rsidP="006E3BD1">
      <w:pPr>
        <w:pStyle w:val="ListParagraph"/>
        <w:numPr>
          <w:ilvl w:val="0"/>
          <w:numId w:val="16"/>
        </w:numPr>
        <w:jc w:val="both"/>
        <w:rPr>
          <w:rStyle w:val="Char0"/>
          <w:lang w:bidi="fa-IR"/>
        </w:rPr>
      </w:pPr>
      <w:r w:rsidRPr="00DF4488">
        <w:rPr>
          <w:rStyle w:val="Char0"/>
          <w:rFonts w:hint="cs"/>
          <w:rtl/>
          <w:lang w:bidi="fa-IR"/>
        </w:rPr>
        <w:t>یا رسول الله</w:t>
      </w:r>
      <w:r w:rsidR="002E2132" w:rsidRPr="00937768">
        <w:rPr>
          <w:rFonts w:cs="CTraditional Arabic"/>
          <w:color w:val="000000"/>
          <w:sz w:val="24"/>
          <w:rtl/>
        </w:rPr>
        <w:t> </w:t>
      </w:r>
      <w:r w:rsidR="002E2132" w:rsidRPr="006F7A19">
        <w:rPr>
          <w:rFonts w:cs="CTraditional Arabic" w:hint="cs"/>
          <w:color w:val="000000"/>
          <w:rtl/>
        </w:rPr>
        <w:t>ج</w:t>
      </w:r>
      <w:r w:rsidRPr="00DF4488">
        <w:rPr>
          <w:rStyle w:val="Char0"/>
          <w:rFonts w:hint="cs"/>
          <w:rtl/>
          <w:lang w:bidi="fa-IR"/>
        </w:rPr>
        <w:t xml:space="preserve"> </w:t>
      </w:r>
      <w:r w:rsidR="007568A8" w:rsidRPr="00DF4488">
        <w:rPr>
          <w:rStyle w:val="Char0"/>
          <w:rFonts w:hint="cs"/>
          <w:rtl/>
          <w:lang w:bidi="fa-IR"/>
        </w:rPr>
        <w:t>(</w:t>
      </w:r>
      <w:r w:rsidRPr="00DF4488">
        <w:rPr>
          <w:rStyle w:val="Char0"/>
          <w:rFonts w:hint="cs"/>
          <w:rtl/>
          <w:lang w:bidi="fa-IR"/>
        </w:rPr>
        <w:t>در قیامت</w:t>
      </w:r>
      <w:r w:rsidR="007568A8" w:rsidRPr="00DF4488">
        <w:rPr>
          <w:rStyle w:val="Char0"/>
          <w:rFonts w:hint="cs"/>
          <w:rtl/>
          <w:lang w:bidi="fa-IR"/>
        </w:rPr>
        <w:t>)</w:t>
      </w:r>
      <w:r w:rsidRPr="00DF4488">
        <w:rPr>
          <w:rStyle w:val="Char0"/>
          <w:rFonts w:hint="cs"/>
          <w:rtl/>
          <w:lang w:bidi="fa-IR"/>
        </w:rPr>
        <w:t xml:space="preserve"> برای او شفاعت کند.</w:t>
      </w:r>
    </w:p>
    <w:p w:rsidR="006E3BD1" w:rsidRPr="00DF4488" w:rsidRDefault="006E3BD1" w:rsidP="00356BF8">
      <w:pPr>
        <w:pStyle w:val="ListParagraph"/>
        <w:numPr>
          <w:ilvl w:val="0"/>
          <w:numId w:val="16"/>
        </w:numPr>
        <w:jc w:val="both"/>
        <w:rPr>
          <w:rStyle w:val="Char0"/>
          <w:lang w:bidi="fa-IR"/>
        </w:rPr>
      </w:pPr>
      <w:r w:rsidRPr="00DF4488">
        <w:rPr>
          <w:rStyle w:val="Char0"/>
          <w:rFonts w:hint="cs"/>
          <w:rtl/>
          <w:lang w:bidi="fa-IR"/>
        </w:rPr>
        <w:t>یا خداوند متعال او را در دنیا با دچار شدن به مصیبت مورد ابتلا و آزمایش قرار دهد تا کفاره</w:t>
      </w:r>
      <w:r w:rsidR="00AB3BEC">
        <w:rPr>
          <w:rStyle w:val="Char0"/>
          <w:rFonts w:hint="cs"/>
          <w:rtl/>
          <w:lang w:bidi="fa-IR"/>
        </w:rPr>
        <w:t>‌</w:t>
      </w:r>
      <w:r w:rsidRPr="00DF4488">
        <w:rPr>
          <w:rStyle w:val="Char0"/>
          <w:rFonts w:hint="cs"/>
          <w:rtl/>
          <w:lang w:bidi="fa-IR"/>
        </w:rPr>
        <w:t xml:space="preserve">ی گناه وی گردد. </w:t>
      </w:r>
    </w:p>
    <w:p w:rsidR="006E3BD1" w:rsidRPr="00DF4488" w:rsidRDefault="006E3BD1" w:rsidP="007568A8">
      <w:pPr>
        <w:pStyle w:val="ListParagraph"/>
        <w:numPr>
          <w:ilvl w:val="0"/>
          <w:numId w:val="16"/>
        </w:numPr>
        <w:jc w:val="both"/>
        <w:rPr>
          <w:rStyle w:val="Char0"/>
          <w:lang w:bidi="fa-IR"/>
        </w:rPr>
      </w:pPr>
      <w:r w:rsidRPr="00DF4488">
        <w:rPr>
          <w:rStyle w:val="Char0"/>
          <w:rFonts w:hint="cs"/>
          <w:rtl/>
          <w:lang w:bidi="fa-IR"/>
        </w:rPr>
        <w:t xml:space="preserve">یا او را در برزخ </w:t>
      </w:r>
      <w:r w:rsidR="007568A8" w:rsidRPr="00DF4488">
        <w:rPr>
          <w:rStyle w:val="Char0"/>
          <w:rFonts w:hint="cs"/>
          <w:rtl/>
          <w:lang w:bidi="fa-IR"/>
        </w:rPr>
        <w:t xml:space="preserve">و (هنگام دمیدن در صور و) بیهوشی مخلوقات </w:t>
      </w:r>
      <w:r w:rsidRPr="00DF4488">
        <w:rPr>
          <w:rStyle w:val="Char0"/>
          <w:rFonts w:hint="cs"/>
          <w:rtl/>
          <w:lang w:bidi="fa-IR"/>
        </w:rPr>
        <w:t>مورد ابتلا و آزمایش قرار دهد و به این ترتیب از گناهش درگذرد.</w:t>
      </w:r>
    </w:p>
    <w:p w:rsidR="006E3BD1" w:rsidRPr="00DF4488" w:rsidRDefault="006E3BD1" w:rsidP="006E3BD1">
      <w:pPr>
        <w:pStyle w:val="ListParagraph"/>
        <w:numPr>
          <w:ilvl w:val="0"/>
          <w:numId w:val="16"/>
        </w:numPr>
        <w:jc w:val="both"/>
        <w:rPr>
          <w:rStyle w:val="Char0"/>
          <w:lang w:bidi="fa-IR"/>
        </w:rPr>
      </w:pPr>
      <w:r w:rsidRPr="00DF4488">
        <w:rPr>
          <w:rStyle w:val="Char0"/>
          <w:rFonts w:hint="cs"/>
          <w:rtl/>
          <w:lang w:bidi="fa-IR"/>
        </w:rPr>
        <w:t>یا او را در عرصات قیامت با وحشت و ترس آن مورد ابتلا و آزمایش قرار دهد و اینگونه آن</w:t>
      </w:r>
      <w:r w:rsidR="00AB3BEC">
        <w:rPr>
          <w:rStyle w:val="Char0"/>
          <w:rFonts w:hint="cs"/>
          <w:rtl/>
          <w:lang w:bidi="fa-IR"/>
        </w:rPr>
        <w:t>‌</w:t>
      </w:r>
      <w:r w:rsidRPr="00DF4488">
        <w:rPr>
          <w:rStyle w:val="Char0"/>
          <w:rFonts w:hint="cs"/>
          <w:rtl/>
          <w:lang w:bidi="fa-IR"/>
        </w:rPr>
        <w:t>را کفاره</w:t>
      </w:r>
      <w:r w:rsidR="00AB3BEC">
        <w:rPr>
          <w:rStyle w:val="Char0"/>
          <w:rFonts w:hint="cs"/>
          <w:rtl/>
          <w:lang w:bidi="fa-IR"/>
        </w:rPr>
        <w:t>‌</w:t>
      </w:r>
      <w:r w:rsidRPr="00DF4488">
        <w:rPr>
          <w:rStyle w:val="Char0"/>
          <w:rFonts w:hint="cs"/>
          <w:rtl/>
          <w:lang w:bidi="fa-IR"/>
        </w:rPr>
        <w:t xml:space="preserve">ی گناهش قرار دهد. </w:t>
      </w:r>
    </w:p>
    <w:p w:rsidR="006E3BD1" w:rsidRPr="00DF4488" w:rsidRDefault="006E3BD1" w:rsidP="006E3BD1">
      <w:pPr>
        <w:pStyle w:val="ListParagraph"/>
        <w:numPr>
          <w:ilvl w:val="0"/>
          <w:numId w:val="16"/>
        </w:numPr>
        <w:jc w:val="both"/>
        <w:rPr>
          <w:rStyle w:val="Char0"/>
          <w:lang w:bidi="fa-IR"/>
        </w:rPr>
      </w:pPr>
      <w:r w:rsidRPr="00DF4488">
        <w:rPr>
          <w:rStyle w:val="Char0"/>
          <w:rFonts w:hint="cs"/>
          <w:rtl/>
          <w:lang w:bidi="fa-IR"/>
        </w:rPr>
        <w:t>یا اینکه الله متعال، مهربان</w:t>
      </w:r>
      <w:r w:rsidR="00AB3BEC">
        <w:rPr>
          <w:rStyle w:val="Char0"/>
          <w:rFonts w:hint="cs"/>
          <w:rtl/>
          <w:lang w:bidi="fa-IR"/>
        </w:rPr>
        <w:t>‌</w:t>
      </w:r>
      <w:r w:rsidRPr="00DF4488">
        <w:rPr>
          <w:rStyle w:val="Char0"/>
          <w:rFonts w:hint="cs"/>
          <w:rtl/>
          <w:lang w:bidi="fa-IR"/>
        </w:rPr>
        <w:t>ترین مهربانان رحمت خود را شامل حال وی گرداند.</w:t>
      </w:r>
    </w:p>
    <w:p w:rsidR="006E3BD1" w:rsidRPr="00DF4488" w:rsidRDefault="006E3BD1" w:rsidP="006E3BD1">
      <w:pPr>
        <w:jc w:val="both"/>
        <w:rPr>
          <w:rStyle w:val="Char0"/>
          <w:rtl/>
        </w:rPr>
      </w:pPr>
      <w:r w:rsidRPr="00DF4488">
        <w:rPr>
          <w:rStyle w:val="Char0"/>
          <w:rFonts w:hint="cs"/>
          <w:rtl/>
          <w:lang w:bidi="fa-IR"/>
        </w:rPr>
        <w:t>پس هرکس این اسباب ده</w:t>
      </w:r>
      <w:r w:rsidR="00AB3BEC">
        <w:rPr>
          <w:rStyle w:val="Char0"/>
          <w:rFonts w:hint="cs"/>
          <w:rtl/>
          <w:lang w:bidi="fa-IR"/>
        </w:rPr>
        <w:t>‌</w:t>
      </w:r>
      <w:r w:rsidRPr="00DF4488">
        <w:rPr>
          <w:rStyle w:val="Char0"/>
          <w:rFonts w:hint="cs"/>
          <w:rtl/>
          <w:lang w:bidi="fa-IR"/>
        </w:rPr>
        <w:t>گانه شامل حال وی نشود جز خود را نباید ملامت کند چنانکه در حدیث قدسی که رسول خدا</w:t>
      </w:r>
      <w:r w:rsidR="002E2132">
        <w:rPr>
          <w:rStyle w:val="Char0"/>
          <w:rFonts w:cs="CTraditional Arabic"/>
          <w:rtl/>
          <w:lang w:bidi="fa-IR"/>
        </w:rPr>
        <w:t> </w:t>
      </w:r>
      <w:r w:rsidR="002E2132" w:rsidRPr="00DF4488">
        <w:rPr>
          <w:rStyle w:val="Char0"/>
          <w:rFonts w:cs="CTraditional Arabic" w:hint="cs"/>
          <w:rtl/>
          <w:lang w:bidi="fa-IR"/>
        </w:rPr>
        <w:t>ج</w:t>
      </w:r>
      <w:r w:rsidR="005C6684" w:rsidRPr="00DF4488">
        <w:rPr>
          <w:rStyle w:val="Char0"/>
          <w:rFonts w:hint="cs"/>
          <w:rtl/>
          <w:lang w:bidi="fa-IR"/>
        </w:rPr>
        <w:t xml:space="preserve"> </w:t>
      </w:r>
      <w:r w:rsidRPr="00DF4488">
        <w:rPr>
          <w:rStyle w:val="Char0"/>
          <w:rFonts w:hint="cs"/>
          <w:rtl/>
          <w:lang w:bidi="fa-IR"/>
        </w:rPr>
        <w:t>روایت می</w:t>
      </w:r>
      <w:r w:rsidR="00AB3BEC">
        <w:rPr>
          <w:rStyle w:val="Char0"/>
          <w:rFonts w:hint="cs"/>
          <w:rtl/>
          <w:lang w:bidi="fa-IR"/>
        </w:rPr>
        <w:t>‌</w:t>
      </w:r>
      <w:r w:rsidRPr="00DF4488">
        <w:rPr>
          <w:rStyle w:val="Char0"/>
          <w:rFonts w:hint="cs"/>
          <w:rtl/>
          <w:lang w:bidi="fa-IR"/>
        </w:rPr>
        <w:t>کنند، الله متعال می</w:t>
      </w:r>
      <w:r w:rsidR="00AB3BEC">
        <w:rPr>
          <w:rStyle w:val="Char0"/>
          <w:rFonts w:hint="cs"/>
          <w:rtl/>
          <w:lang w:bidi="fa-IR"/>
        </w:rPr>
        <w:t>‌</w:t>
      </w:r>
      <w:r w:rsidRPr="00DF4488">
        <w:rPr>
          <w:rStyle w:val="Char0"/>
          <w:rFonts w:hint="cs"/>
          <w:rtl/>
          <w:lang w:bidi="fa-IR"/>
        </w:rPr>
        <w:t xml:space="preserve">فرماید: </w:t>
      </w:r>
      <w:r w:rsidRPr="00DF4488">
        <w:rPr>
          <w:rStyle w:val="Char9"/>
          <w:rFonts w:eastAsia="Calibri" w:hint="cs"/>
          <w:rtl/>
        </w:rPr>
        <w:t>«ی</w:t>
      </w:r>
      <w:r w:rsidRPr="00DF4488">
        <w:rPr>
          <w:rStyle w:val="Char9"/>
          <w:rFonts w:eastAsia="Calibri"/>
          <w:rtl/>
        </w:rPr>
        <w:t>ا عِبَادِي إِنَّمَا هِيَ أَعْمَالُكُمْ أُحْصِيهَا لَكُمْ، ثُمَّ أُوَفِّيكُمْ إِيَّاهَا، فَمَنْ وَجَدَ خَيْرًا، فَلْيَحْمَدِ اللهَ وَمَنْ وَجَدَ غَيْرَ ذَلِكَ، فَلَا يَلُومَنَّ إِلَّا نَفْسَهُ</w:t>
      </w:r>
      <w:r w:rsidRPr="00DF4488">
        <w:rPr>
          <w:rStyle w:val="Char9"/>
          <w:rFonts w:eastAsia="Calibri" w:hint="eastAsia"/>
          <w:rtl/>
        </w:rPr>
        <w:t>»</w:t>
      </w:r>
      <w:r w:rsidRPr="00DF4488">
        <w:rPr>
          <w:rStyle w:val="FootnoteReference"/>
          <w:rFonts w:ascii="KFGQPC Uthman Taha Naskh" w:hAnsi="KFGQPC Uthman Taha Naskh" w:cs="KFGQPC Uthman Taha Naskh"/>
          <w:rtl/>
        </w:rPr>
        <w:footnoteReference w:id="6"/>
      </w:r>
      <w:r w:rsidRPr="00DF4488">
        <w:rPr>
          <w:rStyle w:val="Char0"/>
          <w:rFonts w:hint="cs"/>
          <w:rtl/>
        </w:rPr>
        <w:t>: «ای بندگانم، این اعمال شماست که برای شما می</w:t>
      </w:r>
      <w:r w:rsidR="00AB3BEC">
        <w:rPr>
          <w:rStyle w:val="Char0"/>
          <w:rFonts w:hint="cs"/>
          <w:rtl/>
        </w:rPr>
        <w:t>‌</w:t>
      </w:r>
      <w:r w:rsidRPr="00DF4488">
        <w:rPr>
          <w:rStyle w:val="Char0"/>
          <w:rFonts w:hint="cs"/>
          <w:rtl/>
        </w:rPr>
        <w:t>شمارم سپس در برابر آنها به تمام و کمال به شما پاداش می</w:t>
      </w:r>
      <w:r w:rsidR="00AB3BEC">
        <w:rPr>
          <w:rStyle w:val="Char0"/>
          <w:rFonts w:hint="cs"/>
          <w:rtl/>
        </w:rPr>
        <w:t>‌</w:t>
      </w:r>
      <w:r w:rsidRPr="00DF4488">
        <w:rPr>
          <w:rStyle w:val="Char0"/>
          <w:rFonts w:hint="cs"/>
          <w:rtl/>
        </w:rPr>
        <w:t>دهم؛ پس هرکس خیری یافت، باید خداوند را شکر و سپاس گوید. و هرکس جز آن</w:t>
      </w:r>
      <w:r w:rsidR="00AB3BEC">
        <w:rPr>
          <w:rStyle w:val="Char0"/>
          <w:rFonts w:hint="cs"/>
          <w:rtl/>
        </w:rPr>
        <w:t>‌</w:t>
      </w:r>
      <w:r w:rsidRPr="00DF4488">
        <w:rPr>
          <w:rStyle w:val="Char0"/>
          <w:rFonts w:hint="cs"/>
          <w:rtl/>
        </w:rPr>
        <w:t>را یافت، جز خودش را ملامت نکند».</w:t>
      </w:r>
    </w:p>
    <w:p w:rsidR="006E3BD1" w:rsidRPr="00DF4488" w:rsidRDefault="006E3BD1" w:rsidP="006E3BD1">
      <w:pPr>
        <w:jc w:val="both"/>
        <w:rPr>
          <w:rStyle w:val="Char0"/>
          <w:rtl/>
        </w:rPr>
      </w:pPr>
      <w:r w:rsidRPr="00DF4488">
        <w:rPr>
          <w:rStyle w:val="Char0"/>
          <w:rFonts w:hint="cs"/>
          <w:rtl/>
        </w:rPr>
        <w:t xml:space="preserve">و شیخ الاسلام در کتاب «الإیمان الأوسط» به شرح و بسط تفصیلی این اسباب پرداخته است. </w:t>
      </w:r>
    </w:p>
    <w:p w:rsidR="006E3BD1" w:rsidRPr="00DF4488" w:rsidRDefault="006E3BD1" w:rsidP="006E3BD1">
      <w:pPr>
        <w:jc w:val="both"/>
        <w:rPr>
          <w:rStyle w:val="Char0"/>
          <w:rtl/>
          <w:lang w:bidi="fa-IR"/>
        </w:rPr>
      </w:pPr>
      <w:r w:rsidRPr="00DF4488">
        <w:rPr>
          <w:rStyle w:val="Char0"/>
          <w:rFonts w:hint="cs"/>
          <w:rtl/>
          <w:lang w:bidi="fa-IR"/>
        </w:rPr>
        <w:t xml:space="preserve">  </w:t>
      </w:r>
    </w:p>
    <w:p w:rsidR="00A42380" w:rsidRPr="00DF4488" w:rsidRDefault="00A42380" w:rsidP="006E3BD1">
      <w:pPr>
        <w:jc w:val="both"/>
        <w:rPr>
          <w:rStyle w:val="Char0"/>
          <w:rtl/>
        </w:rPr>
      </w:pPr>
      <w:r w:rsidRPr="00DF4488">
        <w:rPr>
          <w:rStyle w:val="Char0"/>
          <w:rtl/>
        </w:rPr>
        <w:t>‌</w:t>
      </w:r>
    </w:p>
    <w:p w:rsidR="004800C9" w:rsidRPr="00DF4488" w:rsidRDefault="004800C9" w:rsidP="00A42380">
      <w:pPr>
        <w:jc w:val="both"/>
        <w:rPr>
          <w:rStyle w:val="Char0"/>
          <w:rtl/>
        </w:rPr>
        <w:sectPr w:rsidR="004800C9" w:rsidRPr="00DF4488" w:rsidSect="00877515">
          <w:footnotePr>
            <w:numRestart w:val="eachPage"/>
          </w:footnotePr>
          <w:pgSz w:w="7938" w:h="11907" w:code="9"/>
          <w:pgMar w:top="567" w:right="851" w:bottom="851" w:left="851" w:header="454" w:footer="0" w:gutter="0"/>
          <w:cols w:space="708"/>
          <w:titlePg/>
          <w:bidi/>
          <w:rtlGutter/>
          <w:docGrid w:linePitch="360"/>
        </w:sectPr>
      </w:pPr>
    </w:p>
    <w:p w:rsidR="00A42380" w:rsidRPr="00DF4488" w:rsidRDefault="00A42380" w:rsidP="004800C9">
      <w:pPr>
        <w:pStyle w:val="a1"/>
        <w:rPr>
          <w:rtl/>
        </w:rPr>
      </w:pPr>
      <w:bookmarkStart w:id="25" w:name="_Toc493419476"/>
      <w:r w:rsidRPr="00DF4488">
        <w:rPr>
          <w:rFonts w:hint="cs"/>
          <w:rtl/>
        </w:rPr>
        <w:t>ده</w:t>
      </w:r>
      <w:r w:rsidRPr="00DF4488">
        <w:rPr>
          <w:rtl/>
        </w:rPr>
        <w:t xml:space="preserve"> </w:t>
      </w:r>
      <w:r w:rsidR="00D3598E" w:rsidRPr="00DF4488">
        <w:rPr>
          <w:rFonts w:hint="cs"/>
          <w:rtl/>
        </w:rPr>
        <w:t>سب</w:t>
      </w:r>
      <w:r w:rsidRPr="00DF4488">
        <w:rPr>
          <w:rFonts w:hint="cs"/>
          <w:rtl/>
        </w:rPr>
        <w:t>ب</w:t>
      </w:r>
      <w:r w:rsidRPr="00DF4488">
        <w:rPr>
          <w:rtl/>
        </w:rPr>
        <w:t xml:space="preserve"> </w:t>
      </w:r>
      <w:r w:rsidRPr="00DF4488">
        <w:rPr>
          <w:rFonts w:hint="cs"/>
          <w:rtl/>
        </w:rPr>
        <w:t>برا</w:t>
      </w:r>
      <w:r w:rsidR="00466566" w:rsidRPr="00DF4488">
        <w:rPr>
          <w:rFonts w:hint="cs"/>
          <w:rtl/>
        </w:rPr>
        <w:t>ی</w:t>
      </w:r>
      <w:r w:rsidRPr="00DF4488">
        <w:rPr>
          <w:rtl/>
        </w:rPr>
        <w:t xml:space="preserve"> </w:t>
      </w:r>
      <w:r w:rsidR="00BF4747" w:rsidRPr="00DF4488">
        <w:rPr>
          <w:rFonts w:hint="cs"/>
          <w:rtl/>
        </w:rPr>
        <w:t>شرح صدر (</w:t>
      </w:r>
      <w:r w:rsidRPr="00DF4488">
        <w:rPr>
          <w:rFonts w:hint="cs"/>
          <w:rtl/>
        </w:rPr>
        <w:t>فراخ</w:t>
      </w:r>
      <w:r w:rsidR="00466566" w:rsidRPr="00DF4488">
        <w:rPr>
          <w:rFonts w:hint="cs"/>
          <w:rtl/>
        </w:rPr>
        <w:t>ی</w:t>
      </w:r>
      <w:r w:rsidRPr="00DF4488">
        <w:rPr>
          <w:rtl/>
        </w:rPr>
        <w:t xml:space="preserve"> </w:t>
      </w:r>
      <w:r w:rsidRPr="00DF4488">
        <w:rPr>
          <w:rFonts w:hint="cs"/>
          <w:rtl/>
        </w:rPr>
        <w:t>س</w:t>
      </w:r>
      <w:r w:rsidR="00466566" w:rsidRPr="00DF4488">
        <w:rPr>
          <w:rFonts w:hint="cs"/>
          <w:rtl/>
        </w:rPr>
        <w:t>ی</w:t>
      </w:r>
      <w:r w:rsidRPr="00DF4488">
        <w:rPr>
          <w:rFonts w:hint="cs"/>
          <w:rtl/>
        </w:rPr>
        <w:t>نه</w:t>
      </w:r>
      <w:r w:rsidR="00BF4747" w:rsidRPr="00DF4488">
        <w:rPr>
          <w:rFonts w:hint="cs"/>
          <w:rtl/>
        </w:rPr>
        <w:t>)</w:t>
      </w:r>
      <w:bookmarkEnd w:id="25"/>
    </w:p>
    <w:p w:rsidR="00A42380" w:rsidRPr="00DF4488" w:rsidRDefault="00A42380" w:rsidP="00D3598E">
      <w:pPr>
        <w:jc w:val="both"/>
        <w:rPr>
          <w:rStyle w:val="Char0"/>
          <w:rtl/>
        </w:rPr>
      </w:pPr>
      <w:r w:rsidRPr="00DF4488">
        <w:rPr>
          <w:rStyle w:val="Char0"/>
          <w:rFonts w:hint="cs"/>
          <w:rtl/>
        </w:rPr>
        <w:t>امام</w:t>
      </w:r>
      <w:r w:rsidRPr="00DF4488">
        <w:rPr>
          <w:rStyle w:val="Char0"/>
          <w:rtl/>
        </w:rPr>
        <w:t xml:space="preserve"> </w:t>
      </w:r>
      <w:r w:rsidRPr="00DF4488">
        <w:rPr>
          <w:rStyle w:val="Char0"/>
          <w:rFonts w:hint="cs"/>
          <w:rtl/>
        </w:rPr>
        <w:t>ابن</w:t>
      </w:r>
      <w:r w:rsidRPr="00DF4488">
        <w:rPr>
          <w:rStyle w:val="Char0"/>
          <w:rtl/>
        </w:rPr>
        <w:t xml:space="preserve"> </w:t>
      </w:r>
      <w:r w:rsidRPr="00DF4488">
        <w:rPr>
          <w:rStyle w:val="Char0"/>
          <w:rFonts w:hint="cs"/>
          <w:rtl/>
        </w:rPr>
        <w:t>ق</w:t>
      </w:r>
      <w:r w:rsidR="00466566" w:rsidRPr="00DF4488">
        <w:rPr>
          <w:rStyle w:val="Char0"/>
          <w:rFonts w:hint="cs"/>
          <w:rtl/>
        </w:rPr>
        <w:t>ی</w:t>
      </w:r>
      <w:r w:rsidRPr="00DF4488">
        <w:rPr>
          <w:rStyle w:val="Char0"/>
          <w:rFonts w:hint="cs"/>
          <w:rtl/>
        </w:rPr>
        <w:t>م</w:t>
      </w:r>
      <w:r w:rsidR="002E2132">
        <w:rPr>
          <w:rStyle w:val="Char0"/>
          <w:rFonts w:cs="CTraditional Arabic"/>
          <w:rtl/>
        </w:rPr>
        <w:t> </w:t>
      </w:r>
      <w:r w:rsidR="002E2132" w:rsidRPr="00DF4488">
        <w:rPr>
          <w:rStyle w:val="Char0"/>
          <w:rFonts w:cs="CTraditional Arabic" w:hint="cs"/>
          <w:rtl/>
        </w:rPr>
        <w:t>/</w:t>
      </w:r>
      <w:r w:rsidRPr="00DF4488">
        <w:rPr>
          <w:rStyle w:val="Char0"/>
          <w:rtl/>
        </w:rPr>
        <w:t xml:space="preserve"> </w:t>
      </w:r>
      <w:r w:rsidRPr="00DF4488">
        <w:rPr>
          <w:rStyle w:val="Char0"/>
          <w:rFonts w:hint="cs"/>
          <w:rtl/>
        </w:rPr>
        <w:t>در</w:t>
      </w:r>
      <w:r w:rsidR="00BF4747" w:rsidRPr="00DF4488">
        <w:rPr>
          <w:rStyle w:val="Char0"/>
          <w:rtl/>
        </w:rPr>
        <w:t xml:space="preserve"> </w:t>
      </w:r>
      <w:r w:rsidRPr="00DF4488">
        <w:rPr>
          <w:rStyle w:val="Char0"/>
          <w:rFonts w:hint="cs"/>
          <w:rtl/>
        </w:rPr>
        <w:t>کتاب</w:t>
      </w:r>
      <w:r w:rsidRPr="00DF4488">
        <w:rPr>
          <w:rStyle w:val="Char0"/>
          <w:rtl/>
        </w:rPr>
        <w:t xml:space="preserve"> </w:t>
      </w:r>
      <w:r w:rsidR="00C71F8F" w:rsidRPr="00DF4488">
        <w:rPr>
          <w:rStyle w:val="Char0"/>
          <w:rFonts w:hint="cs"/>
          <w:rtl/>
        </w:rPr>
        <w:t>«</w:t>
      </w:r>
      <w:r w:rsidRPr="00DF4488">
        <w:rPr>
          <w:rStyle w:val="Char0"/>
          <w:rFonts w:hint="cs"/>
          <w:rtl/>
        </w:rPr>
        <w:t>زاد</w:t>
      </w:r>
      <w:r w:rsidRPr="00DF4488">
        <w:rPr>
          <w:rStyle w:val="Char0"/>
          <w:rtl/>
        </w:rPr>
        <w:t xml:space="preserve"> </w:t>
      </w:r>
      <w:r w:rsidRPr="00DF4488">
        <w:rPr>
          <w:rStyle w:val="Char0"/>
          <w:rFonts w:hint="cs"/>
          <w:rtl/>
        </w:rPr>
        <w:t>المعاد</w:t>
      </w:r>
      <w:r w:rsidR="00C71F8F" w:rsidRPr="00DF4488">
        <w:rPr>
          <w:rStyle w:val="Char0"/>
          <w:rFonts w:hint="cs"/>
          <w:rtl/>
        </w:rPr>
        <w:t>»</w:t>
      </w:r>
      <w:r w:rsidRPr="00DF4488">
        <w:rPr>
          <w:rStyle w:val="Char0"/>
          <w:rtl/>
        </w:rPr>
        <w:t xml:space="preserve"> </w:t>
      </w:r>
      <w:r w:rsidR="00D3598E" w:rsidRPr="00DF4488">
        <w:rPr>
          <w:rStyle w:val="Char0"/>
          <w:rFonts w:hint="cs"/>
          <w:rtl/>
        </w:rPr>
        <w:t>می</w:t>
      </w:r>
      <w:r w:rsidR="00AB3BEC">
        <w:rPr>
          <w:rStyle w:val="Char0"/>
          <w:rFonts w:hint="cs"/>
          <w:rtl/>
        </w:rPr>
        <w:t>‌</w:t>
      </w:r>
      <w:r w:rsidR="00D3598E" w:rsidRPr="00DF4488">
        <w:rPr>
          <w:rStyle w:val="Char0"/>
          <w:rFonts w:hint="cs"/>
          <w:rtl/>
        </w:rPr>
        <w:t>گوید</w:t>
      </w:r>
      <w:r w:rsidRPr="00DF4488">
        <w:rPr>
          <w:rStyle w:val="Char0"/>
          <w:rtl/>
        </w:rPr>
        <w:t>:‌</w:t>
      </w:r>
    </w:p>
    <w:p w:rsidR="00D3598E" w:rsidRPr="00DF4488" w:rsidRDefault="00BF4747" w:rsidP="00BF4747">
      <w:pPr>
        <w:jc w:val="both"/>
        <w:rPr>
          <w:rStyle w:val="Char0"/>
          <w:rtl/>
        </w:rPr>
      </w:pPr>
      <w:r w:rsidRPr="00DF4488">
        <w:rPr>
          <w:rStyle w:val="Char0"/>
          <w:rFonts w:hint="cs"/>
          <w:rtl/>
        </w:rPr>
        <w:t>فصلی در اسباب شرح صدر و اینکه به طور کامل برای رسول الله</w:t>
      </w:r>
      <w:r w:rsidR="002E2132">
        <w:rPr>
          <w:rStyle w:val="Char0"/>
          <w:rFonts w:cs="CTraditional Arabic"/>
          <w:rtl/>
        </w:rPr>
        <w:t> </w:t>
      </w:r>
      <w:r w:rsidR="002E2132" w:rsidRPr="00DF4488">
        <w:rPr>
          <w:rStyle w:val="Char0"/>
          <w:rFonts w:cs="CTraditional Arabic" w:hint="cs"/>
          <w:rtl/>
        </w:rPr>
        <w:t xml:space="preserve">ج </w:t>
      </w:r>
      <w:r w:rsidRPr="00DF4488">
        <w:rPr>
          <w:rStyle w:val="Char0"/>
          <w:rFonts w:hint="cs"/>
          <w:rtl/>
        </w:rPr>
        <w:t>حاصل گردید.</w:t>
      </w:r>
    </w:p>
    <w:p w:rsidR="00BF4747" w:rsidRPr="006F7A19" w:rsidRDefault="00BF4747" w:rsidP="006E6550">
      <w:pPr>
        <w:pStyle w:val="ListParagraph"/>
        <w:numPr>
          <w:ilvl w:val="0"/>
          <w:numId w:val="16"/>
        </w:numPr>
        <w:jc w:val="both"/>
        <w:rPr>
          <w:rStyle w:val="Char5"/>
        </w:rPr>
      </w:pPr>
      <w:r w:rsidRPr="00DF4488">
        <w:rPr>
          <w:rStyle w:val="Char0"/>
          <w:rFonts w:hint="cs"/>
          <w:rtl/>
        </w:rPr>
        <w:t>بزرگ</w:t>
      </w:r>
      <w:r w:rsidR="00AB3BEC">
        <w:rPr>
          <w:rStyle w:val="Char0"/>
          <w:rFonts w:hint="cs"/>
          <w:rtl/>
        </w:rPr>
        <w:t>‌</w:t>
      </w:r>
      <w:r w:rsidRPr="00DF4488">
        <w:rPr>
          <w:rStyle w:val="Char0"/>
          <w:rFonts w:hint="cs"/>
          <w:rtl/>
        </w:rPr>
        <w:t>ترین اسباب شرح صدر توحید می</w:t>
      </w:r>
      <w:r w:rsidR="00AB3BEC">
        <w:rPr>
          <w:rStyle w:val="Char0"/>
          <w:rFonts w:hint="cs"/>
          <w:rtl/>
        </w:rPr>
        <w:t>‌</w:t>
      </w:r>
      <w:r w:rsidRPr="00DF4488">
        <w:rPr>
          <w:rStyle w:val="Char0"/>
          <w:rFonts w:hint="cs"/>
          <w:rtl/>
        </w:rPr>
        <w:t>باشد. چنانکه شرح صدر با کمال و قوت و اندازه</w:t>
      </w:r>
      <w:r w:rsidR="00AB3BEC">
        <w:rPr>
          <w:rStyle w:val="Char0"/>
          <w:rFonts w:hint="cs"/>
          <w:rtl/>
        </w:rPr>
        <w:t>‌</w:t>
      </w:r>
      <w:r w:rsidRPr="00DF4488">
        <w:rPr>
          <w:rStyle w:val="Char0"/>
          <w:rFonts w:hint="cs"/>
          <w:rtl/>
        </w:rPr>
        <w:t>ی آن ارتباط مستقیم دارد. الله متعال می</w:t>
      </w:r>
      <w:r w:rsidR="006E6550" w:rsidRPr="00DF4488">
        <w:rPr>
          <w:rStyle w:val="Char0"/>
          <w:rFonts w:hint="eastAsia"/>
          <w:rtl/>
        </w:rPr>
        <w:t>‌</w:t>
      </w:r>
      <w:r w:rsidRPr="00DF4488">
        <w:rPr>
          <w:rStyle w:val="Char0"/>
          <w:rFonts w:hint="cs"/>
          <w:rtl/>
        </w:rPr>
        <w:t xml:space="preserve">فرماید: </w:t>
      </w:r>
      <w:r w:rsidRPr="00DF4488">
        <w:rPr>
          <w:rStyle w:val="Char0"/>
          <w:rFonts w:cs="Traditional Arabic"/>
          <w:color w:val="000000"/>
          <w:shd w:val="clear" w:color="auto" w:fill="FFFFFF"/>
          <w:rtl/>
        </w:rPr>
        <w:t>﴿</w:t>
      </w:r>
      <w:r w:rsidRPr="002B7100">
        <w:rPr>
          <w:rStyle w:val="Char7"/>
          <w:rtl/>
        </w:rPr>
        <w:t xml:space="preserve">أَفَمَن شَرَحَ </w:t>
      </w:r>
      <w:r w:rsidRPr="002B7100">
        <w:rPr>
          <w:rStyle w:val="Char7"/>
          <w:rFonts w:hint="cs"/>
          <w:rtl/>
        </w:rPr>
        <w:t>ٱللَّهُ</w:t>
      </w:r>
      <w:r w:rsidRPr="002B7100">
        <w:rPr>
          <w:rStyle w:val="Char7"/>
          <w:rtl/>
        </w:rPr>
        <w:t xml:space="preserve"> صَدۡرَهُ</w:t>
      </w:r>
      <w:r w:rsidRPr="002B7100">
        <w:rPr>
          <w:rStyle w:val="Char7"/>
          <w:rFonts w:hint="cs"/>
          <w:rtl/>
        </w:rPr>
        <w:t>ۥ</w:t>
      </w:r>
      <w:r w:rsidRPr="002B7100">
        <w:rPr>
          <w:rStyle w:val="Char7"/>
          <w:rtl/>
        </w:rPr>
        <w:t xml:space="preserve"> لِلۡإِسۡلَٰمِ فَهُوَ عَلَىٰ نُورٖ مِّن رَّبِّهِ</w:t>
      </w:r>
      <w:r w:rsidRPr="002B7100">
        <w:rPr>
          <w:rStyle w:val="Char7"/>
          <w:rFonts w:hint="cs"/>
          <w:rtl/>
        </w:rPr>
        <w:t>ۦ</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[الزمر: 22]</w:t>
      </w:r>
      <w:r w:rsidRPr="006F7A19">
        <w:rPr>
          <w:rStyle w:val="Char5"/>
          <w:rtl/>
        </w:rPr>
        <w:t xml:space="preserve"> </w:t>
      </w:r>
      <w:r w:rsidRPr="006F7A19">
        <w:rPr>
          <w:rStyle w:val="Char5"/>
          <w:rFonts w:hint="eastAsia"/>
          <w:rtl/>
        </w:rPr>
        <w:t>«</w:t>
      </w:r>
      <w:r w:rsidRPr="006F7A19">
        <w:rPr>
          <w:rStyle w:val="Char5"/>
          <w:rFonts w:hint="cs"/>
          <w:rtl/>
        </w:rPr>
        <w:t>آیا</w:t>
      </w:r>
      <w:r w:rsidRPr="006F7A19">
        <w:rPr>
          <w:rStyle w:val="Char5"/>
          <w:rtl/>
        </w:rPr>
        <w:t xml:space="preserve"> کس</w:t>
      </w:r>
      <w:r w:rsidRPr="006F7A19">
        <w:rPr>
          <w:rStyle w:val="Char5"/>
          <w:rFonts w:hint="cs"/>
          <w:rtl/>
        </w:rPr>
        <w:t>ی‌که</w:t>
      </w:r>
      <w:r w:rsidRPr="006F7A19">
        <w:rPr>
          <w:rStyle w:val="Char5"/>
          <w:rtl/>
        </w:rPr>
        <w:t xml:space="preserve"> الله س</w:t>
      </w:r>
      <w:r w:rsidRPr="006F7A19">
        <w:rPr>
          <w:rStyle w:val="Char5"/>
          <w:rFonts w:hint="cs"/>
          <w:rtl/>
        </w:rPr>
        <w:t>ینه‌اش</w:t>
      </w:r>
      <w:r w:rsidRPr="006F7A19">
        <w:rPr>
          <w:rStyle w:val="Char5"/>
          <w:rtl/>
        </w:rPr>
        <w:t xml:space="preserve"> را برا</w:t>
      </w:r>
      <w:r w:rsidRPr="006F7A19">
        <w:rPr>
          <w:rStyle w:val="Char5"/>
          <w:rFonts w:hint="cs"/>
          <w:rtl/>
        </w:rPr>
        <w:t>ی</w:t>
      </w:r>
      <w:r w:rsidRPr="006F7A19">
        <w:rPr>
          <w:rStyle w:val="Char5"/>
          <w:rtl/>
        </w:rPr>
        <w:t xml:space="preserve"> (پذ</w:t>
      </w:r>
      <w:r w:rsidRPr="006F7A19">
        <w:rPr>
          <w:rStyle w:val="Char5"/>
          <w:rFonts w:hint="cs"/>
          <w:rtl/>
        </w:rPr>
        <w:t>یرش</w:t>
      </w:r>
      <w:r w:rsidRPr="006F7A19">
        <w:rPr>
          <w:rStyle w:val="Char5"/>
          <w:rtl/>
        </w:rPr>
        <w:t>) اسلام گشوده است، پس او از سو</w:t>
      </w:r>
      <w:r w:rsidRPr="006F7A19">
        <w:rPr>
          <w:rStyle w:val="Char5"/>
          <w:rFonts w:hint="cs"/>
          <w:rtl/>
        </w:rPr>
        <w:t>ی</w:t>
      </w:r>
      <w:r w:rsidRPr="006F7A19">
        <w:rPr>
          <w:rStyle w:val="Char5"/>
          <w:rtl/>
        </w:rPr>
        <w:t xml:space="preserve"> پروردگارش بر نور (و روشن</w:t>
      </w:r>
      <w:r w:rsidRPr="006F7A19">
        <w:rPr>
          <w:rStyle w:val="Char5"/>
          <w:rFonts w:hint="cs"/>
          <w:rtl/>
        </w:rPr>
        <w:t>ی</w:t>
      </w:r>
      <w:r w:rsidRPr="006F7A19">
        <w:rPr>
          <w:rStyle w:val="Char5"/>
          <w:rtl/>
        </w:rPr>
        <w:t>) است»</w:t>
      </w:r>
      <w:r w:rsidRPr="006F7A19">
        <w:rPr>
          <w:rStyle w:val="Char5"/>
          <w:rFonts w:hint="cs"/>
          <w:rtl/>
        </w:rPr>
        <w:t>.</w:t>
      </w:r>
    </w:p>
    <w:p w:rsidR="00BF4747" w:rsidRPr="006F7A19" w:rsidRDefault="00BF4747" w:rsidP="00BF4747">
      <w:pPr>
        <w:pStyle w:val="ListParagraph"/>
        <w:ind w:left="644" w:firstLine="0"/>
        <w:jc w:val="both"/>
        <w:rPr>
          <w:rStyle w:val="Char5"/>
          <w:rtl/>
        </w:rPr>
      </w:pPr>
      <w:r w:rsidRPr="006F7A19">
        <w:rPr>
          <w:rStyle w:val="Char0"/>
          <w:rFonts w:hint="cs"/>
          <w:rtl/>
        </w:rPr>
        <w:t>و می</w:t>
      </w:r>
      <w:r w:rsidR="00AB3BEC" w:rsidRPr="006F7A19">
        <w:rPr>
          <w:rStyle w:val="Char0"/>
          <w:rFonts w:hint="cs"/>
          <w:rtl/>
        </w:rPr>
        <w:t>‌</w:t>
      </w:r>
      <w:r w:rsidRPr="006F7A19">
        <w:rPr>
          <w:rStyle w:val="Char0"/>
          <w:rFonts w:hint="cs"/>
          <w:rtl/>
        </w:rPr>
        <w:t>فرماید:</w:t>
      </w:r>
      <w:r w:rsidRPr="00DF4488">
        <w:rPr>
          <w:rStyle w:val="Char0"/>
          <w:rFonts w:hint="cs"/>
          <w:color w:val="000000"/>
          <w:shd w:val="clear" w:color="auto" w:fill="FFFFFF"/>
          <w:rtl/>
        </w:rPr>
        <w:t xml:space="preserve"> </w:t>
      </w:r>
      <w:r w:rsidRPr="00DF4488">
        <w:rPr>
          <w:rStyle w:val="Char0"/>
          <w:rFonts w:cs="Traditional Arabic"/>
          <w:color w:val="000000"/>
          <w:shd w:val="clear" w:color="auto" w:fill="FFFFFF"/>
          <w:rtl/>
        </w:rPr>
        <w:t>﴿</w:t>
      </w:r>
      <w:r w:rsidRPr="002B7100">
        <w:rPr>
          <w:rStyle w:val="Char7"/>
          <w:rtl/>
        </w:rPr>
        <w:t xml:space="preserve">فَمَن يُرِدِ </w:t>
      </w:r>
      <w:r w:rsidRPr="002B7100">
        <w:rPr>
          <w:rStyle w:val="Char7"/>
          <w:rFonts w:hint="cs"/>
          <w:rtl/>
        </w:rPr>
        <w:t>ٱللَّهُ</w:t>
      </w:r>
      <w:r w:rsidRPr="002B7100">
        <w:rPr>
          <w:rStyle w:val="Char7"/>
          <w:rtl/>
        </w:rPr>
        <w:t xml:space="preserve"> أَن يَهۡدِيَهُ</w:t>
      </w:r>
      <w:r w:rsidRPr="002B7100">
        <w:rPr>
          <w:rStyle w:val="Char7"/>
          <w:rFonts w:hint="cs"/>
          <w:rtl/>
        </w:rPr>
        <w:t>ۥ</w:t>
      </w:r>
      <w:r w:rsidRPr="002B7100">
        <w:rPr>
          <w:rStyle w:val="Char7"/>
          <w:rtl/>
        </w:rPr>
        <w:t xml:space="preserve"> يَشۡرَحۡ صَدۡرَهُ</w:t>
      </w:r>
      <w:r w:rsidRPr="002B7100">
        <w:rPr>
          <w:rStyle w:val="Char7"/>
          <w:rFonts w:hint="cs"/>
          <w:rtl/>
        </w:rPr>
        <w:t>ۥ</w:t>
      </w:r>
      <w:r w:rsidRPr="002B7100">
        <w:rPr>
          <w:rStyle w:val="Char7"/>
          <w:rtl/>
        </w:rPr>
        <w:t xml:space="preserve"> لِلۡإِسۡلَٰمِۖ وَمَن يُرِدۡ أَن يُضِلَّهُ</w:t>
      </w:r>
      <w:r w:rsidRPr="002B7100">
        <w:rPr>
          <w:rStyle w:val="Char7"/>
          <w:rFonts w:hint="cs"/>
          <w:rtl/>
        </w:rPr>
        <w:t>ۥ</w:t>
      </w:r>
      <w:r w:rsidRPr="002B7100">
        <w:rPr>
          <w:rStyle w:val="Char7"/>
          <w:rtl/>
        </w:rPr>
        <w:t xml:space="preserve"> يَجۡعَلۡ صَدۡرَهُ</w:t>
      </w:r>
      <w:r w:rsidRPr="002B7100">
        <w:rPr>
          <w:rStyle w:val="Char7"/>
          <w:rFonts w:hint="cs"/>
          <w:rtl/>
        </w:rPr>
        <w:t>ۥ</w:t>
      </w:r>
      <w:r w:rsidRPr="002B7100">
        <w:rPr>
          <w:rStyle w:val="Char7"/>
          <w:rtl/>
        </w:rPr>
        <w:t xml:space="preserve"> ضَيِّقًا حَرَجٗا كَأَنَّمَا يَصَّعَّدُ فِي </w:t>
      </w:r>
      <w:r w:rsidRPr="002B7100">
        <w:rPr>
          <w:rStyle w:val="Char7"/>
          <w:rFonts w:hint="cs"/>
          <w:rtl/>
        </w:rPr>
        <w:t>ٱلسَّمَآءِ</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[الأنعام: 125]</w:t>
      </w:r>
      <w:r w:rsidRPr="002B7100">
        <w:rPr>
          <w:rStyle w:val="Char7"/>
          <w:rtl/>
        </w:rPr>
        <w:t xml:space="preserve"> </w:t>
      </w:r>
      <w:r w:rsidRPr="006F7A19">
        <w:rPr>
          <w:rStyle w:val="Char5"/>
          <w:rFonts w:hint="eastAsia"/>
          <w:rtl/>
        </w:rPr>
        <w:t>«</w:t>
      </w:r>
      <w:r w:rsidRPr="006F7A19">
        <w:rPr>
          <w:rStyle w:val="Char5"/>
          <w:rFonts w:hint="cs"/>
          <w:rtl/>
        </w:rPr>
        <w:t>پس</w:t>
      </w:r>
      <w:r w:rsidRPr="006F7A19">
        <w:rPr>
          <w:rStyle w:val="Char5"/>
          <w:rtl/>
        </w:rPr>
        <w:t xml:space="preserve"> هرکس را که الله بخواهد هدايت کند، س</w:t>
      </w:r>
      <w:r w:rsidRPr="006F7A19">
        <w:rPr>
          <w:rStyle w:val="Char5"/>
          <w:rFonts w:hint="cs"/>
          <w:rtl/>
        </w:rPr>
        <w:t>ینه</w:t>
      </w:r>
      <w:r w:rsidR="00AB3BEC" w:rsidRPr="006F7A19">
        <w:rPr>
          <w:rStyle w:val="Char5"/>
          <w:rtl/>
        </w:rPr>
        <w:t>‌</w:t>
      </w:r>
      <w:r w:rsidRPr="006F7A19">
        <w:rPr>
          <w:rStyle w:val="Char5"/>
          <w:rtl/>
        </w:rPr>
        <w:t>اش را برا</w:t>
      </w:r>
      <w:r w:rsidRPr="006F7A19">
        <w:rPr>
          <w:rStyle w:val="Char5"/>
          <w:rFonts w:hint="cs"/>
          <w:rtl/>
        </w:rPr>
        <w:t>ی</w:t>
      </w:r>
      <w:r w:rsidRPr="006F7A19">
        <w:rPr>
          <w:rStyle w:val="Char5"/>
          <w:rtl/>
        </w:rPr>
        <w:t xml:space="preserve"> (قبول) اسلام م</w:t>
      </w:r>
      <w:r w:rsidRPr="006F7A19">
        <w:rPr>
          <w:rStyle w:val="Char5"/>
          <w:rFonts w:hint="cs"/>
          <w:rtl/>
        </w:rPr>
        <w:t>ی‌گشايد</w:t>
      </w:r>
      <w:r w:rsidRPr="006F7A19">
        <w:rPr>
          <w:rStyle w:val="Char5"/>
          <w:rtl/>
        </w:rPr>
        <w:t xml:space="preserve"> و هرکس را که بخواهد گمراه کند، سينه</w:t>
      </w:r>
      <w:r w:rsidR="00AB3BEC" w:rsidRPr="006F7A19">
        <w:rPr>
          <w:rStyle w:val="Char5"/>
          <w:rFonts w:hint="cs"/>
          <w:rtl/>
        </w:rPr>
        <w:t>‌</w:t>
      </w:r>
      <w:r w:rsidRPr="006F7A19">
        <w:rPr>
          <w:rStyle w:val="Char5"/>
          <w:rtl/>
        </w:rPr>
        <w:t>اش راچنان تنگ م</w:t>
      </w:r>
      <w:r w:rsidRPr="006F7A19">
        <w:rPr>
          <w:rStyle w:val="Char5"/>
          <w:rFonts w:hint="cs"/>
          <w:rtl/>
        </w:rPr>
        <w:t>ی‌کند</w:t>
      </w:r>
      <w:r w:rsidRPr="006F7A19">
        <w:rPr>
          <w:rStyle w:val="Char5"/>
          <w:rtl/>
        </w:rPr>
        <w:t xml:space="preserve"> که گويا به آسمان بالا م</w:t>
      </w:r>
      <w:r w:rsidRPr="006F7A19">
        <w:rPr>
          <w:rStyle w:val="Char5"/>
          <w:rFonts w:hint="cs"/>
          <w:rtl/>
        </w:rPr>
        <w:t>ی‌رود</w:t>
      </w:r>
      <w:r w:rsidRPr="006F7A19">
        <w:rPr>
          <w:rStyle w:val="Char5"/>
          <w:rtl/>
        </w:rPr>
        <w:t>»</w:t>
      </w:r>
      <w:r w:rsidRPr="006F7A19">
        <w:rPr>
          <w:rStyle w:val="Char5"/>
          <w:rFonts w:hint="cs"/>
          <w:rtl/>
        </w:rPr>
        <w:t>.</w:t>
      </w:r>
    </w:p>
    <w:p w:rsidR="00BF4747" w:rsidRPr="006F7A19" w:rsidRDefault="00BF4747" w:rsidP="00BF4747">
      <w:pPr>
        <w:pStyle w:val="ListParagraph"/>
        <w:numPr>
          <w:ilvl w:val="0"/>
          <w:numId w:val="16"/>
        </w:numPr>
        <w:jc w:val="both"/>
        <w:rPr>
          <w:rStyle w:val="Char0"/>
        </w:rPr>
      </w:pPr>
      <w:r w:rsidRPr="006F7A19">
        <w:rPr>
          <w:rStyle w:val="Char0"/>
          <w:rFonts w:hint="cs"/>
          <w:rtl/>
        </w:rPr>
        <w:t>بنابراین هدایت و توحید از بزرگ</w:t>
      </w:r>
      <w:r w:rsidR="00AB3BEC" w:rsidRPr="006F7A19">
        <w:rPr>
          <w:rStyle w:val="Char0"/>
          <w:rFonts w:hint="cs"/>
          <w:rtl/>
        </w:rPr>
        <w:t>‌</w:t>
      </w:r>
      <w:r w:rsidRPr="006F7A19">
        <w:rPr>
          <w:rStyle w:val="Char0"/>
          <w:rFonts w:hint="cs"/>
          <w:rtl/>
        </w:rPr>
        <w:t>ترین اسباب شرح صدر و شرک و گمر</w:t>
      </w:r>
      <w:r w:rsidR="007568A8" w:rsidRPr="006F7A19">
        <w:rPr>
          <w:rStyle w:val="Char0"/>
          <w:rFonts w:hint="cs"/>
          <w:rtl/>
        </w:rPr>
        <w:t>اهی از بزرگ</w:t>
      </w:r>
      <w:r w:rsidR="00AB3BEC" w:rsidRPr="006F7A19">
        <w:rPr>
          <w:rStyle w:val="Char0"/>
          <w:rFonts w:hint="cs"/>
          <w:rtl/>
        </w:rPr>
        <w:t>‌</w:t>
      </w:r>
      <w:r w:rsidR="007568A8" w:rsidRPr="006F7A19">
        <w:rPr>
          <w:rStyle w:val="Char0"/>
          <w:rFonts w:hint="cs"/>
          <w:rtl/>
        </w:rPr>
        <w:t>ترین اسباب ضیق صدر و تنگی سینه</w:t>
      </w:r>
      <w:r w:rsidRPr="006F7A19">
        <w:rPr>
          <w:rStyle w:val="Char0"/>
          <w:rFonts w:hint="cs"/>
          <w:rtl/>
        </w:rPr>
        <w:t xml:space="preserve"> می</w:t>
      </w:r>
      <w:r w:rsidR="00AB3BEC" w:rsidRPr="006F7A19">
        <w:rPr>
          <w:rStyle w:val="Char0"/>
          <w:rFonts w:hint="cs"/>
          <w:rtl/>
        </w:rPr>
        <w:t>‌</w:t>
      </w:r>
      <w:r w:rsidRPr="006F7A19">
        <w:rPr>
          <w:rStyle w:val="Char0"/>
          <w:rFonts w:hint="cs"/>
          <w:rtl/>
        </w:rPr>
        <w:t>باش</w:t>
      </w:r>
      <w:r w:rsidR="0053715F" w:rsidRPr="006F7A19">
        <w:rPr>
          <w:rStyle w:val="Char0"/>
          <w:rFonts w:hint="cs"/>
          <w:rtl/>
        </w:rPr>
        <w:t>ن</w:t>
      </w:r>
      <w:r w:rsidRPr="006F7A19">
        <w:rPr>
          <w:rStyle w:val="Char0"/>
          <w:rFonts w:hint="cs"/>
          <w:rtl/>
        </w:rPr>
        <w:t xml:space="preserve">د. </w:t>
      </w:r>
    </w:p>
    <w:p w:rsidR="00BF4747" w:rsidRPr="00467E4C" w:rsidRDefault="00BF4747" w:rsidP="00BF4747">
      <w:pPr>
        <w:pStyle w:val="ListParagraph"/>
        <w:numPr>
          <w:ilvl w:val="0"/>
          <w:numId w:val="16"/>
        </w:numPr>
        <w:jc w:val="both"/>
        <w:rPr>
          <w:rStyle w:val="Char0"/>
        </w:rPr>
      </w:pPr>
      <w:r w:rsidRPr="00467E4C">
        <w:rPr>
          <w:rStyle w:val="Char0"/>
          <w:rFonts w:hint="cs"/>
          <w:rtl/>
        </w:rPr>
        <w:t>و از این جمله است نوری که الله متعال در قلب بنده می</w:t>
      </w:r>
      <w:r w:rsidR="00AB3BEC" w:rsidRPr="00467E4C">
        <w:rPr>
          <w:rStyle w:val="Char0"/>
          <w:rFonts w:hint="cs"/>
          <w:rtl/>
        </w:rPr>
        <w:t>‌</w:t>
      </w:r>
      <w:r w:rsidRPr="00467E4C">
        <w:rPr>
          <w:rStyle w:val="Char0"/>
          <w:rFonts w:hint="cs"/>
          <w:rtl/>
        </w:rPr>
        <w:t>اندازد که همان نور ایمان است و باعث شرح صدر و وسعت بخشیدن و شادی قلب می</w:t>
      </w:r>
      <w:r w:rsidR="00AB3BEC" w:rsidRPr="00467E4C">
        <w:rPr>
          <w:rStyle w:val="Char0"/>
          <w:rFonts w:hint="cs"/>
          <w:rtl/>
        </w:rPr>
        <w:t>‌</w:t>
      </w:r>
      <w:r w:rsidRPr="00467E4C">
        <w:rPr>
          <w:rStyle w:val="Char0"/>
          <w:rFonts w:hint="cs"/>
          <w:rtl/>
        </w:rPr>
        <w:t>گردد؛ اما چون قلب بنده از این نور خالی باشد، به سختی و تنگنا افتاده و از هر زندانی سخت</w:t>
      </w:r>
      <w:r w:rsidR="00AB3BEC" w:rsidRPr="00467E4C">
        <w:rPr>
          <w:rStyle w:val="Char0"/>
          <w:rFonts w:hint="cs"/>
          <w:rtl/>
        </w:rPr>
        <w:t>‌</w:t>
      </w:r>
      <w:r w:rsidRPr="00467E4C">
        <w:rPr>
          <w:rStyle w:val="Char0"/>
          <w:rFonts w:hint="cs"/>
          <w:rtl/>
        </w:rPr>
        <w:t>تر و تنگ</w:t>
      </w:r>
      <w:r w:rsidR="00AB3BEC" w:rsidRPr="00467E4C">
        <w:rPr>
          <w:rStyle w:val="Char0"/>
          <w:rFonts w:hint="cs"/>
          <w:rtl/>
        </w:rPr>
        <w:t>‌</w:t>
      </w:r>
      <w:r w:rsidRPr="00467E4C">
        <w:rPr>
          <w:rStyle w:val="Char0"/>
          <w:rFonts w:hint="cs"/>
          <w:rtl/>
        </w:rPr>
        <w:t>تر خواهد بود.</w:t>
      </w:r>
    </w:p>
    <w:p w:rsidR="00BF4747" w:rsidRPr="00467E4C" w:rsidRDefault="00BF4747" w:rsidP="00BF4747">
      <w:pPr>
        <w:pStyle w:val="ListParagraph"/>
        <w:ind w:left="644" w:firstLine="0"/>
        <w:jc w:val="both"/>
        <w:rPr>
          <w:rStyle w:val="Char0"/>
          <w:rtl/>
        </w:rPr>
      </w:pPr>
      <w:r w:rsidRPr="00467E4C">
        <w:rPr>
          <w:rStyle w:val="Char0"/>
          <w:rFonts w:hint="cs"/>
          <w:rtl/>
        </w:rPr>
        <w:t>امام ترمذی</w:t>
      </w:r>
      <w:r w:rsidR="0053715F" w:rsidRPr="00467E4C">
        <w:rPr>
          <w:rStyle w:val="Char0"/>
          <w:rFonts w:hint="cs"/>
          <w:rtl/>
        </w:rPr>
        <w:t xml:space="preserve"> در جامع خود</w:t>
      </w:r>
      <w:r w:rsidRPr="00467E4C">
        <w:rPr>
          <w:rStyle w:val="Char0"/>
          <w:rFonts w:hint="cs"/>
          <w:rtl/>
        </w:rPr>
        <w:t xml:space="preserve"> از رسول خدا</w:t>
      </w:r>
      <w:r w:rsidR="002E2132">
        <w:rPr>
          <w:rStyle w:val="Char0"/>
          <w:rFonts w:cs="CTraditional Arabic"/>
          <w:rtl/>
          <w:lang w:bidi="fa-IR"/>
        </w:rPr>
        <w:t> </w:t>
      </w:r>
      <w:r w:rsidR="002E2132" w:rsidRPr="00DF4488">
        <w:rPr>
          <w:rStyle w:val="Char0"/>
          <w:rFonts w:cs="CTraditional Arabic" w:hint="cs"/>
          <w:rtl/>
          <w:lang w:bidi="fa-IR"/>
        </w:rPr>
        <w:t>ج</w:t>
      </w:r>
      <w:r w:rsidR="005C6684" w:rsidRPr="00467E4C">
        <w:rPr>
          <w:rStyle w:val="Char0"/>
          <w:rFonts w:hint="cs"/>
          <w:rtl/>
        </w:rPr>
        <w:t xml:space="preserve"> </w:t>
      </w:r>
      <w:r w:rsidRPr="00467E4C">
        <w:rPr>
          <w:rStyle w:val="Char0"/>
          <w:rFonts w:hint="cs"/>
          <w:rtl/>
        </w:rPr>
        <w:t>روایت می</w:t>
      </w:r>
      <w:r w:rsidR="00AB3BEC" w:rsidRPr="00467E4C">
        <w:rPr>
          <w:rStyle w:val="Char0"/>
          <w:rFonts w:hint="cs"/>
          <w:rtl/>
        </w:rPr>
        <w:t>‌</w:t>
      </w:r>
      <w:r w:rsidRPr="00467E4C">
        <w:rPr>
          <w:rStyle w:val="Char0"/>
          <w:rFonts w:hint="cs"/>
          <w:rtl/>
        </w:rPr>
        <w:t>کند که فرمودند:</w:t>
      </w:r>
      <w:r w:rsidRPr="00DF4488">
        <w:rPr>
          <w:rStyle w:val="Char0"/>
          <w:rFonts w:hint="cs"/>
          <w:color w:val="000000"/>
          <w:shd w:val="clear" w:color="auto" w:fill="FFFFFF"/>
          <w:rtl/>
        </w:rPr>
        <w:t xml:space="preserve"> </w:t>
      </w:r>
      <w:r w:rsidRPr="00DF4488">
        <w:rPr>
          <w:rStyle w:val="Char9"/>
          <w:rFonts w:eastAsia="Calibri"/>
          <w:rtl/>
        </w:rPr>
        <w:t>«إِذَا دَخَلَ النُّورُ الْقَلْبَ انْفَسَحَ وَانْشَرَحَ</w:t>
      </w:r>
      <w:r w:rsidRPr="00DF4488">
        <w:rPr>
          <w:rStyle w:val="Char9"/>
          <w:rFonts w:eastAsia="Calibri" w:hint="cs"/>
          <w:rtl/>
        </w:rPr>
        <w:t>»</w:t>
      </w:r>
      <w:r w:rsidRPr="00DF4488">
        <w:rPr>
          <w:rStyle w:val="FootnoteReference"/>
          <w:rFonts w:ascii="IRNazli" w:hAnsi="IRNazli" w:cs="IRNazli"/>
          <w:shd w:val="clear" w:color="auto" w:fill="FFFFFF"/>
          <w:rtl/>
        </w:rPr>
        <w:footnoteReference w:id="7"/>
      </w:r>
      <w:r w:rsidRPr="00467E4C">
        <w:rPr>
          <w:rStyle w:val="Char0"/>
          <w:rFonts w:hint="cs"/>
          <w:rtl/>
        </w:rPr>
        <w:t>: «چون نور وارد قلب شود، سبب گشادگی و فراخی آن می</w:t>
      </w:r>
      <w:r w:rsidR="00AB3BEC" w:rsidRPr="00467E4C">
        <w:rPr>
          <w:rStyle w:val="Char0"/>
          <w:rFonts w:hint="cs"/>
          <w:rtl/>
        </w:rPr>
        <w:t>‌</w:t>
      </w:r>
      <w:r w:rsidRPr="00467E4C">
        <w:rPr>
          <w:rStyle w:val="Char0"/>
          <w:rFonts w:hint="cs"/>
          <w:rtl/>
        </w:rPr>
        <w:t>گردد». گفتند: ای رسول خدا علامت این امر چیست؟ فرمود:</w:t>
      </w:r>
      <w:r w:rsidRPr="00DF4488">
        <w:rPr>
          <w:rStyle w:val="Char0"/>
          <w:rFonts w:hint="cs"/>
          <w:color w:val="000000"/>
          <w:shd w:val="clear" w:color="auto" w:fill="FFFFFF"/>
          <w:rtl/>
        </w:rPr>
        <w:t xml:space="preserve"> </w:t>
      </w:r>
      <w:r w:rsidRPr="00DF4488">
        <w:rPr>
          <w:rStyle w:val="Char9"/>
          <w:rFonts w:eastAsia="Calibri" w:hint="cs"/>
          <w:rtl/>
        </w:rPr>
        <w:t>«</w:t>
      </w:r>
      <w:r w:rsidRPr="00DF4488">
        <w:rPr>
          <w:rStyle w:val="Char9"/>
          <w:rFonts w:eastAsia="Calibri"/>
          <w:rtl/>
        </w:rPr>
        <w:t>الْإِنَابَةُ إِلَى دَارِ الْخُلُودِ، وَالتَّجَافِي عَنْ دَارِ الْغُرُورِ، وَالِاسْتِعْدَادُ لِلْمَوْتِ قَبْلَ نُزُولِهِ</w:t>
      </w:r>
      <w:r w:rsidRPr="00DF4488">
        <w:rPr>
          <w:rStyle w:val="Char9"/>
          <w:rFonts w:eastAsia="Calibri" w:hint="cs"/>
          <w:rtl/>
        </w:rPr>
        <w:t>»:</w:t>
      </w:r>
      <w:r w:rsidRPr="00467E4C">
        <w:rPr>
          <w:rStyle w:val="Char0"/>
          <w:rFonts w:hint="cs"/>
          <w:rtl/>
        </w:rPr>
        <w:t xml:space="preserve"> «روی آوردن به جهان باقی و پشت کردن به دنیای فریب و فانی و کسب آمادگی برای مرگ قبل از فرار رسیدن موعد آن».</w:t>
      </w:r>
    </w:p>
    <w:p w:rsidR="00BF4747" w:rsidRPr="00DF4488" w:rsidRDefault="00BF4747" w:rsidP="00BF4747">
      <w:pPr>
        <w:pStyle w:val="ListParagraph"/>
        <w:ind w:left="644" w:firstLine="0"/>
        <w:jc w:val="both"/>
        <w:rPr>
          <w:rStyle w:val="Char0"/>
          <w:color w:val="000000"/>
          <w:rtl/>
        </w:rPr>
      </w:pPr>
      <w:r w:rsidRPr="00DF4488">
        <w:rPr>
          <w:rStyle w:val="Char0"/>
          <w:rFonts w:hint="cs"/>
          <w:color w:val="000000"/>
          <w:rtl/>
        </w:rPr>
        <w:t>بنابراین شرح صدر بنده به اندازه</w:t>
      </w:r>
      <w:r w:rsidR="00AB3BEC">
        <w:rPr>
          <w:rStyle w:val="Char0"/>
          <w:rFonts w:hint="cs"/>
          <w:color w:val="000000"/>
          <w:rtl/>
        </w:rPr>
        <w:t>‌</w:t>
      </w:r>
      <w:r w:rsidRPr="00DF4488">
        <w:rPr>
          <w:rStyle w:val="Char0"/>
          <w:rFonts w:hint="cs"/>
          <w:color w:val="000000"/>
          <w:rtl/>
        </w:rPr>
        <w:t>ی بهره</w:t>
      </w:r>
      <w:r w:rsidR="00AB3BEC">
        <w:rPr>
          <w:rStyle w:val="Char0"/>
          <w:rFonts w:hint="cs"/>
          <w:color w:val="000000"/>
          <w:rtl/>
        </w:rPr>
        <w:t>‌</w:t>
      </w:r>
      <w:r w:rsidRPr="00DF4488">
        <w:rPr>
          <w:rStyle w:val="Char0"/>
          <w:rFonts w:hint="cs"/>
          <w:color w:val="000000"/>
          <w:rtl/>
        </w:rPr>
        <w:t>ی وی از این نور می</w:t>
      </w:r>
      <w:r w:rsidR="00AB3BEC">
        <w:rPr>
          <w:rStyle w:val="Char0"/>
          <w:rFonts w:hint="cs"/>
          <w:color w:val="000000"/>
          <w:rtl/>
        </w:rPr>
        <w:t>‌</w:t>
      </w:r>
      <w:r w:rsidRPr="00DF4488">
        <w:rPr>
          <w:rStyle w:val="Char0"/>
          <w:rFonts w:hint="cs"/>
          <w:color w:val="000000"/>
          <w:rtl/>
        </w:rPr>
        <w:t>باشد؛ و نور حسی و تاریکی حسی نیز چنین است چنانکه یکی موجب شرح صدر و دیگری تنگی آن</w:t>
      </w:r>
      <w:r w:rsidR="00AB3BEC">
        <w:rPr>
          <w:rStyle w:val="Char0"/>
          <w:rFonts w:hint="cs"/>
          <w:color w:val="000000"/>
          <w:rtl/>
        </w:rPr>
        <w:t>‌</w:t>
      </w:r>
      <w:r w:rsidRPr="00DF4488">
        <w:rPr>
          <w:rStyle w:val="Char0"/>
          <w:rFonts w:hint="cs"/>
          <w:color w:val="000000"/>
          <w:rtl/>
        </w:rPr>
        <w:t xml:space="preserve">را به دنبال دارد. </w:t>
      </w:r>
    </w:p>
    <w:p w:rsidR="00BF4747" w:rsidRPr="00DF4488" w:rsidRDefault="00BF4747" w:rsidP="00BF4747">
      <w:pPr>
        <w:pStyle w:val="ListParagraph"/>
        <w:numPr>
          <w:ilvl w:val="0"/>
          <w:numId w:val="16"/>
        </w:numPr>
        <w:jc w:val="both"/>
        <w:rPr>
          <w:rStyle w:val="Char0"/>
          <w:color w:val="000000"/>
          <w:rtl/>
        </w:rPr>
      </w:pPr>
      <w:r w:rsidRPr="00DF4488">
        <w:rPr>
          <w:rStyle w:val="Char0"/>
          <w:rFonts w:hint="cs"/>
          <w:color w:val="000000"/>
          <w:rtl/>
        </w:rPr>
        <w:t>یکی دیگر از اسباب شرح صدر علم است؛ علم باعث شرح صدر، گشایش و وسعت آن می</w:t>
      </w:r>
      <w:r w:rsidR="00AB3BEC">
        <w:rPr>
          <w:rStyle w:val="Char0"/>
          <w:rFonts w:hint="cs"/>
          <w:color w:val="000000"/>
          <w:rtl/>
        </w:rPr>
        <w:t>‌</w:t>
      </w:r>
      <w:r w:rsidRPr="00DF4488">
        <w:rPr>
          <w:rStyle w:val="Char0"/>
          <w:rFonts w:hint="cs"/>
          <w:color w:val="000000"/>
          <w:rtl/>
        </w:rPr>
        <w:t>گردد چنانکه از دنیا وسیع</w:t>
      </w:r>
      <w:r w:rsidR="00AB3BEC">
        <w:rPr>
          <w:rStyle w:val="Char0"/>
          <w:rFonts w:hint="cs"/>
          <w:color w:val="000000"/>
          <w:rtl/>
        </w:rPr>
        <w:t>‌</w:t>
      </w:r>
      <w:r w:rsidRPr="00DF4488">
        <w:rPr>
          <w:rStyle w:val="Char0"/>
          <w:rFonts w:hint="cs"/>
          <w:color w:val="000000"/>
          <w:rtl/>
        </w:rPr>
        <w:t>تر می</w:t>
      </w:r>
      <w:r w:rsidR="00AB3BEC">
        <w:rPr>
          <w:rStyle w:val="Char0"/>
          <w:rFonts w:hint="cs"/>
          <w:color w:val="000000"/>
          <w:rtl/>
        </w:rPr>
        <w:t>‌</w:t>
      </w:r>
      <w:r w:rsidRPr="00DF4488">
        <w:rPr>
          <w:rStyle w:val="Char0"/>
          <w:rFonts w:hint="cs"/>
          <w:color w:val="000000"/>
          <w:rtl/>
        </w:rPr>
        <w:t>گردد. اما پیامد جهل، تنگی سینه و حصر و حبس آن می</w:t>
      </w:r>
      <w:r w:rsidR="00AB3BEC">
        <w:rPr>
          <w:rStyle w:val="Char0"/>
          <w:rFonts w:hint="cs"/>
          <w:color w:val="000000"/>
          <w:rtl/>
        </w:rPr>
        <w:t>‌</w:t>
      </w:r>
      <w:r w:rsidRPr="00DF4488">
        <w:rPr>
          <w:rStyle w:val="Char0"/>
          <w:rFonts w:hint="cs"/>
          <w:color w:val="000000"/>
          <w:rtl/>
        </w:rPr>
        <w:t>باشد. بنابراین هرچه علم بنده وسعت یابد، شرح صدر وی افزایش یافته و به دامنه آن افزوده می</w:t>
      </w:r>
      <w:r w:rsidR="00AB3BEC">
        <w:rPr>
          <w:rStyle w:val="Char0"/>
          <w:rFonts w:hint="cs"/>
          <w:color w:val="000000"/>
          <w:rtl/>
        </w:rPr>
        <w:t>‌</w:t>
      </w:r>
      <w:r w:rsidRPr="00DF4488">
        <w:rPr>
          <w:rStyle w:val="Char0"/>
          <w:rFonts w:hint="cs"/>
          <w:color w:val="000000"/>
          <w:rtl/>
        </w:rPr>
        <w:t>گردد؛ اما این مهم از کسب هر عمل میسر نمی</w:t>
      </w:r>
      <w:r w:rsidR="00AB3BEC">
        <w:rPr>
          <w:rStyle w:val="Char0"/>
          <w:rFonts w:hint="cs"/>
          <w:color w:val="000000"/>
          <w:rtl/>
        </w:rPr>
        <w:t>‌</w:t>
      </w:r>
      <w:r w:rsidRPr="00DF4488">
        <w:rPr>
          <w:rStyle w:val="Char0"/>
          <w:rFonts w:hint="cs"/>
          <w:color w:val="000000"/>
          <w:rtl/>
        </w:rPr>
        <w:t>گردد بلکه تنها با کسب علمی بدست می</w:t>
      </w:r>
      <w:r w:rsidR="00AB3BEC">
        <w:rPr>
          <w:rStyle w:val="Char0"/>
          <w:rFonts w:hint="cs"/>
          <w:color w:val="000000"/>
          <w:rtl/>
        </w:rPr>
        <w:t>‌</w:t>
      </w:r>
      <w:r w:rsidRPr="00DF4488">
        <w:rPr>
          <w:rStyle w:val="Char0"/>
          <w:rFonts w:hint="cs"/>
          <w:color w:val="000000"/>
          <w:rtl/>
        </w:rPr>
        <w:t>آید که از رسول خدا</w:t>
      </w:r>
      <w:r w:rsidR="002E2132">
        <w:rPr>
          <w:rStyle w:val="Char0"/>
          <w:rFonts w:cs="CTraditional Arabic"/>
          <w:rtl/>
          <w:lang w:bidi="fa-IR"/>
        </w:rPr>
        <w:t> </w:t>
      </w:r>
      <w:r w:rsidR="002E2132" w:rsidRPr="00DF4488">
        <w:rPr>
          <w:rStyle w:val="Char0"/>
          <w:rFonts w:cs="CTraditional Arabic" w:hint="cs"/>
          <w:rtl/>
          <w:lang w:bidi="fa-IR"/>
        </w:rPr>
        <w:t>ج</w:t>
      </w:r>
      <w:r w:rsidR="005C6684" w:rsidRPr="00DF4488">
        <w:rPr>
          <w:rStyle w:val="Char0"/>
          <w:rFonts w:hint="cs"/>
          <w:color w:val="000000"/>
          <w:rtl/>
        </w:rPr>
        <w:t xml:space="preserve"> </w:t>
      </w:r>
      <w:r w:rsidRPr="00DF4488">
        <w:rPr>
          <w:rStyle w:val="Char0"/>
          <w:rFonts w:hint="cs"/>
          <w:color w:val="000000"/>
          <w:rtl/>
        </w:rPr>
        <w:t>به ارث رسیده است. و همین است علم سودمند؛ چنانکه اهل این علم در میان مردم از بیشترین شرح صدر و وسیع</w:t>
      </w:r>
      <w:r w:rsidR="00AB3BEC">
        <w:rPr>
          <w:rStyle w:val="Char0"/>
          <w:rFonts w:hint="cs"/>
          <w:color w:val="000000"/>
          <w:rtl/>
        </w:rPr>
        <w:t>‌</w:t>
      </w:r>
      <w:r w:rsidRPr="00DF4488">
        <w:rPr>
          <w:rStyle w:val="Char0"/>
          <w:rFonts w:hint="cs"/>
          <w:color w:val="000000"/>
          <w:rtl/>
        </w:rPr>
        <w:t>ترین قلوب و بهترین اخلاق و پاکیزه</w:t>
      </w:r>
      <w:r w:rsidR="00AB3BEC">
        <w:rPr>
          <w:rStyle w:val="Char0"/>
          <w:rFonts w:hint="cs"/>
          <w:color w:val="000000"/>
          <w:rtl/>
        </w:rPr>
        <w:t>‌</w:t>
      </w:r>
      <w:r w:rsidRPr="00DF4488">
        <w:rPr>
          <w:rStyle w:val="Char0"/>
          <w:rFonts w:hint="cs"/>
          <w:color w:val="000000"/>
          <w:rtl/>
        </w:rPr>
        <w:t xml:space="preserve">ترین زندگی برخوردارند.   </w:t>
      </w:r>
    </w:p>
    <w:p w:rsidR="00E312CB" w:rsidRPr="00DF4488" w:rsidRDefault="00BF4747" w:rsidP="00E312CB">
      <w:pPr>
        <w:pStyle w:val="ListParagraph"/>
        <w:numPr>
          <w:ilvl w:val="0"/>
          <w:numId w:val="16"/>
        </w:numPr>
        <w:jc w:val="both"/>
        <w:rPr>
          <w:rStyle w:val="Char0"/>
        </w:rPr>
      </w:pPr>
      <w:r w:rsidRPr="00DF4488">
        <w:rPr>
          <w:rStyle w:val="Char0"/>
          <w:rFonts w:hint="cs"/>
          <w:rtl/>
        </w:rPr>
        <w:t>بازگشت به سوی خداوند متعال و محبت و دوست داشت</w:t>
      </w:r>
      <w:r w:rsidR="00E312CB" w:rsidRPr="00DF4488">
        <w:rPr>
          <w:rStyle w:val="Char0"/>
          <w:rFonts w:hint="cs"/>
          <w:rtl/>
        </w:rPr>
        <w:t>ن</w:t>
      </w:r>
      <w:r w:rsidRPr="00DF4488">
        <w:rPr>
          <w:rStyle w:val="Char0"/>
          <w:rFonts w:hint="cs"/>
          <w:rtl/>
        </w:rPr>
        <w:t xml:space="preserve"> او تعالی با تمام وجود و </w:t>
      </w:r>
      <w:r w:rsidR="00E312CB" w:rsidRPr="00DF4488">
        <w:rPr>
          <w:rStyle w:val="Char0"/>
          <w:rFonts w:hint="cs"/>
          <w:rtl/>
        </w:rPr>
        <w:t>لذت بردن از عبادتش؛ براستی چیزی چون این موارد باعث شرح صدر بنده نمی</w:t>
      </w:r>
      <w:r w:rsidR="00AB3BEC">
        <w:rPr>
          <w:rStyle w:val="Char0"/>
          <w:rFonts w:hint="cs"/>
          <w:rtl/>
        </w:rPr>
        <w:t>‌</w:t>
      </w:r>
      <w:r w:rsidR="00E312CB" w:rsidRPr="00DF4488">
        <w:rPr>
          <w:rStyle w:val="Char0"/>
          <w:rFonts w:hint="cs"/>
          <w:rtl/>
        </w:rPr>
        <w:t>شود. حتی گاه</w:t>
      </w:r>
      <w:r w:rsidR="0053715F" w:rsidRPr="00DF4488">
        <w:rPr>
          <w:rStyle w:val="Char0"/>
          <w:rFonts w:hint="cs"/>
          <w:rtl/>
        </w:rPr>
        <w:t>ی می</w:t>
      </w:r>
      <w:r w:rsidR="00AB3BEC">
        <w:rPr>
          <w:rStyle w:val="Char0"/>
          <w:rFonts w:hint="cs"/>
          <w:rtl/>
        </w:rPr>
        <w:t>‌</w:t>
      </w:r>
      <w:r w:rsidR="0053715F" w:rsidRPr="00DF4488">
        <w:rPr>
          <w:rStyle w:val="Char0"/>
          <w:rFonts w:hint="cs"/>
          <w:rtl/>
        </w:rPr>
        <w:t>گوید: اگر در بهشت در چنین</w:t>
      </w:r>
      <w:r w:rsidR="00E312CB" w:rsidRPr="00DF4488">
        <w:rPr>
          <w:rStyle w:val="Char0"/>
          <w:rFonts w:hint="cs"/>
          <w:rtl/>
        </w:rPr>
        <w:t xml:space="preserve"> حالت و وضعیتی باشم در زندگی پاکیزه</w:t>
      </w:r>
      <w:r w:rsidR="00AB3BEC">
        <w:rPr>
          <w:rStyle w:val="Char0"/>
          <w:rFonts w:hint="cs"/>
          <w:rtl/>
        </w:rPr>
        <w:t>‌‌</w:t>
      </w:r>
      <w:r w:rsidR="00E312CB" w:rsidRPr="00DF4488">
        <w:rPr>
          <w:rStyle w:val="Char0"/>
          <w:rFonts w:hint="cs"/>
          <w:rtl/>
        </w:rPr>
        <w:t>ای خو</w:t>
      </w:r>
      <w:r w:rsidR="0053715F" w:rsidRPr="00DF4488">
        <w:rPr>
          <w:rStyle w:val="Char0"/>
          <w:rFonts w:hint="cs"/>
          <w:rtl/>
        </w:rPr>
        <w:t>اهم بود؛ محبت نیز تأ</w:t>
      </w:r>
      <w:r w:rsidR="00E312CB" w:rsidRPr="00DF4488">
        <w:rPr>
          <w:rStyle w:val="Char0"/>
          <w:rFonts w:hint="cs"/>
          <w:rtl/>
        </w:rPr>
        <w:t xml:space="preserve">ثیر عجیبی در شرح صدر و </w:t>
      </w:r>
      <w:r w:rsidR="0053715F" w:rsidRPr="00DF4488">
        <w:rPr>
          <w:rStyle w:val="Char0"/>
          <w:rFonts w:hint="cs"/>
          <w:rtl/>
        </w:rPr>
        <w:t>پاکی نفس و نعمت قلب دارد؛ این تأ</w:t>
      </w:r>
      <w:r w:rsidR="00E312CB" w:rsidRPr="00DF4488">
        <w:rPr>
          <w:rStyle w:val="Char0"/>
          <w:rFonts w:hint="cs"/>
          <w:rtl/>
        </w:rPr>
        <w:t>ثیر برای کسی آشنا نیست جز آنکه احساسش کرده باشد. و هرچه این محبت بیشتر و قوی</w:t>
      </w:r>
      <w:r w:rsidR="00AB3BEC">
        <w:rPr>
          <w:rStyle w:val="Char0"/>
          <w:rFonts w:hint="cs"/>
          <w:rtl/>
        </w:rPr>
        <w:t>‌</w:t>
      </w:r>
      <w:r w:rsidR="00E312CB" w:rsidRPr="00DF4488">
        <w:rPr>
          <w:rStyle w:val="Char0"/>
          <w:rFonts w:hint="cs"/>
          <w:rtl/>
        </w:rPr>
        <w:t>تر باشد، سینه انسان فراخ</w:t>
      </w:r>
      <w:r w:rsidR="00AB3BEC">
        <w:rPr>
          <w:rStyle w:val="Char0"/>
          <w:rFonts w:hint="cs"/>
          <w:rtl/>
        </w:rPr>
        <w:t>‌</w:t>
      </w:r>
      <w:r w:rsidR="00E312CB" w:rsidRPr="00DF4488">
        <w:rPr>
          <w:rStyle w:val="Char0"/>
          <w:rFonts w:hint="cs"/>
          <w:rtl/>
        </w:rPr>
        <w:t>تر و وسیع</w:t>
      </w:r>
      <w:r w:rsidR="00AB3BEC">
        <w:rPr>
          <w:rStyle w:val="Char0"/>
          <w:rFonts w:hint="cs"/>
          <w:rtl/>
        </w:rPr>
        <w:t>‌</w:t>
      </w:r>
      <w:r w:rsidR="00E312CB" w:rsidRPr="00DF4488">
        <w:rPr>
          <w:rStyle w:val="Char0"/>
          <w:rFonts w:hint="cs"/>
          <w:rtl/>
        </w:rPr>
        <w:t>تر خواهد بود. و تنها زمانی احساس تنگی می</w:t>
      </w:r>
      <w:r w:rsidR="00AB3BEC">
        <w:rPr>
          <w:rStyle w:val="Char0"/>
          <w:rFonts w:hint="cs"/>
          <w:rtl/>
        </w:rPr>
        <w:t>‌</w:t>
      </w:r>
      <w:r w:rsidR="00E312CB" w:rsidRPr="00DF4488">
        <w:rPr>
          <w:rStyle w:val="Char0"/>
          <w:rFonts w:hint="cs"/>
          <w:rtl/>
        </w:rPr>
        <w:t>کند که غافلان و کسانی را ببیند که قلب</w:t>
      </w:r>
      <w:r w:rsidR="00AB3BEC">
        <w:rPr>
          <w:rStyle w:val="Char0"/>
          <w:rFonts w:hint="cs"/>
          <w:rtl/>
        </w:rPr>
        <w:t>‌</w:t>
      </w:r>
      <w:r w:rsidR="00E312CB" w:rsidRPr="00DF4488">
        <w:rPr>
          <w:rStyle w:val="Char0"/>
          <w:rFonts w:hint="cs"/>
          <w:rtl/>
        </w:rPr>
        <w:t xml:space="preserve">شان از محبت الهی خالی است؛ دیدن آنها بسان خس و خاشاکی در چشم وی بوده و آمیخته شدن با آنها </w:t>
      </w:r>
      <w:r w:rsidR="0053715F" w:rsidRPr="00DF4488">
        <w:rPr>
          <w:rStyle w:val="Char0"/>
          <w:rFonts w:hint="cs"/>
          <w:rtl/>
        </w:rPr>
        <w:t xml:space="preserve">تب (و </w:t>
      </w:r>
      <w:r w:rsidR="00E312CB" w:rsidRPr="00DF4488">
        <w:rPr>
          <w:rStyle w:val="Char0"/>
          <w:rFonts w:hint="cs"/>
          <w:rtl/>
        </w:rPr>
        <w:t>بیماری</w:t>
      </w:r>
      <w:r w:rsidR="0053715F" w:rsidRPr="00DF4488">
        <w:rPr>
          <w:rStyle w:val="Char0"/>
          <w:rFonts w:hint="cs"/>
          <w:rtl/>
        </w:rPr>
        <w:t>)</w:t>
      </w:r>
      <w:r w:rsidR="00E312CB" w:rsidRPr="00DF4488">
        <w:rPr>
          <w:rStyle w:val="Char0"/>
          <w:rFonts w:hint="cs"/>
          <w:rtl/>
        </w:rPr>
        <w:t xml:space="preserve"> روحش را به دنبال دارد.</w:t>
      </w:r>
    </w:p>
    <w:p w:rsidR="00E312CB" w:rsidRPr="00DF4488" w:rsidRDefault="00E312CB" w:rsidP="00E312CB">
      <w:pPr>
        <w:pStyle w:val="ListParagraph"/>
        <w:ind w:left="644" w:firstLine="0"/>
        <w:jc w:val="both"/>
        <w:rPr>
          <w:rStyle w:val="Char0"/>
          <w:rtl/>
        </w:rPr>
      </w:pPr>
      <w:r w:rsidRPr="00DF4488">
        <w:rPr>
          <w:rStyle w:val="Char0"/>
          <w:rFonts w:hint="cs"/>
          <w:rtl/>
        </w:rPr>
        <w:t>یکی از بزرگ</w:t>
      </w:r>
      <w:r w:rsidR="00AB3BEC">
        <w:rPr>
          <w:rStyle w:val="Char0"/>
          <w:rFonts w:hint="cs"/>
          <w:rtl/>
        </w:rPr>
        <w:t>‌</w:t>
      </w:r>
      <w:r w:rsidRPr="00DF4488">
        <w:rPr>
          <w:rStyle w:val="Char0"/>
          <w:rFonts w:hint="cs"/>
          <w:rtl/>
        </w:rPr>
        <w:t>ترین اسباب</w:t>
      </w:r>
      <w:r w:rsidR="008B1D7A" w:rsidRPr="00DF4488">
        <w:rPr>
          <w:rStyle w:val="Char0"/>
          <w:rFonts w:hint="cs"/>
          <w:rtl/>
        </w:rPr>
        <w:t xml:space="preserve"> ضیق صدر و تنگی آن، اعراض و روی</w:t>
      </w:r>
      <w:r w:rsidRPr="00DF4488">
        <w:rPr>
          <w:rStyle w:val="Char0"/>
          <w:rFonts w:hint="cs"/>
          <w:rtl/>
        </w:rPr>
        <w:t xml:space="preserve">گردانی از الله متعال، </w:t>
      </w:r>
      <w:r w:rsidR="0053715F" w:rsidRPr="00DF4488">
        <w:rPr>
          <w:rStyle w:val="Char0"/>
          <w:rFonts w:hint="cs"/>
          <w:rtl/>
        </w:rPr>
        <w:t xml:space="preserve">و </w:t>
      </w:r>
      <w:r w:rsidRPr="00DF4488">
        <w:rPr>
          <w:rStyle w:val="Char0"/>
          <w:rFonts w:hint="cs"/>
          <w:rtl/>
        </w:rPr>
        <w:t>وابستگی قلب به کسی جز او تعالی،</w:t>
      </w:r>
      <w:r w:rsidR="0053715F" w:rsidRPr="00DF4488">
        <w:rPr>
          <w:rStyle w:val="Char0"/>
          <w:rFonts w:hint="cs"/>
          <w:rtl/>
        </w:rPr>
        <w:t xml:space="preserve"> و</w:t>
      </w:r>
      <w:r w:rsidRPr="00DF4488">
        <w:rPr>
          <w:rStyle w:val="Char0"/>
          <w:rFonts w:hint="cs"/>
          <w:rtl/>
        </w:rPr>
        <w:t xml:space="preserve"> غفلت از ذکر و یاد او و دوست داشتن دیگری می</w:t>
      </w:r>
      <w:r w:rsidR="00AB3BEC">
        <w:rPr>
          <w:rStyle w:val="Char0"/>
          <w:rFonts w:hint="cs"/>
          <w:rtl/>
        </w:rPr>
        <w:t>‌</w:t>
      </w:r>
      <w:r w:rsidRPr="00DF4488">
        <w:rPr>
          <w:rStyle w:val="Char0"/>
          <w:rFonts w:hint="cs"/>
          <w:rtl/>
        </w:rPr>
        <w:t>باشد. چرا</w:t>
      </w:r>
      <w:r w:rsidR="0053715F" w:rsidRPr="00DF4488">
        <w:rPr>
          <w:rStyle w:val="Char0"/>
          <w:rFonts w:hint="cs"/>
          <w:rtl/>
        </w:rPr>
        <w:t xml:space="preserve"> </w:t>
      </w:r>
      <w:r w:rsidRPr="00DF4488">
        <w:rPr>
          <w:rStyle w:val="Char0"/>
          <w:rFonts w:hint="cs"/>
          <w:rtl/>
        </w:rPr>
        <w:t>که هر</w:t>
      </w:r>
      <w:r w:rsidR="0053715F" w:rsidRPr="00DF4488">
        <w:rPr>
          <w:rStyle w:val="Char0"/>
          <w:rFonts w:hint="cs"/>
          <w:rtl/>
        </w:rPr>
        <w:t xml:space="preserve"> </w:t>
      </w:r>
      <w:r w:rsidRPr="00DF4488">
        <w:rPr>
          <w:rStyle w:val="Char0"/>
          <w:rFonts w:hint="cs"/>
          <w:rtl/>
        </w:rPr>
        <w:t>کس</w:t>
      </w:r>
      <w:r w:rsidR="0053715F" w:rsidRPr="00DF4488">
        <w:rPr>
          <w:rStyle w:val="Char0"/>
          <w:rFonts w:hint="cs"/>
          <w:rtl/>
        </w:rPr>
        <w:t xml:space="preserve"> چیزی</w:t>
      </w:r>
      <w:r w:rsidRPr="00DF4488">
        <w:rPr>
          <w:rStyle w:val="Char0"/>
          <w:rFonts w:hint="cs"/>
          <w:rtl/>
        </w:rPr>
        <w:t xml:space="preserve"> جز الله متعال را دوست داشته باشد، به وسیله</w:t>
      </w:r>
      <w:r w:rsidR="00AB3BEC">
        <w:rPr>
          <w:rStyle w:val="Char0"/>
          <w:rtl/>
        </w:rPr>
        <w:t>‌</w:t>
      </w:r>
      <w:r w:rsidR="0053715F" w:rsidRPr="00DF4488">
        <w:rPr>
          <w:rStyle w:val="Char0"/>
          <w:rFonts w:hint="cs"/>
          <w:rtl/>
        </w:rPr>
        <w:t>ی</w:t>
      </w:r>
      <w:r w:rsidRPr="00DF4488">
        <w:rPr>
          <w:rStyle w:val="Char0"/>
          <w:rFonts w:hint="cs"/>
          <w:rtl/>
        </w:rPr>
        <w:t xml:space="preserve"> همان عذاب می</w:t>
      </w:r>
      <w:r w:rsidR="00AB3BEC">
        <w:rPr>
          <w:rStyle w:val="Char0"/>
          <w:rFonts w:hint="cs"/>
          <w:rtl/>
        </w:rPr>
        <w:t>‌</w:t>
      </w:r>
      <w:r w:rsidRPr="00DF4488">
        <w:rPr>
          <w:rStyle w:val="Char0"/>
          <w:rFonts w:hint="cs"/>
          <w:rtl/>
        </w:rPr>
        <w:t>شود و قلبش زندانی محبت آن غیر می</w:t>
      </w:r>
      <w:r w:rsidR="00AB3BEC">
        <w:rPr>
          <w:rStyle w:val="Char0"/>
          <w:rFonts w:hint="cs"/>
          <w:rtl/>
        </w:rPr>
        <w:t>‌</w:t>
      </w:r>
      <w:r w:rsidRPr="00DF4488">
        <w:rPr>
          <w:rStyle w:val="Char0"/>
          <w:rFonts w:hint="cs"/>
          <w:rtl/>
        </w:rPr>
        <w:t>شود؛ لذا در زمین کسی از او شقی</w:t>
      </w:r>
      <w:r w:rsidR="00AB3BEC">
        <w:rPr>
          <w:rStyle w:val="Char0"/>
          <w:rFonts w:hint="cs"/>
          <w:rtl/>
        </w:rPr>
        <w:t>‌</w:t>
      </w:r>
      <w:r w:rsidRPr="00DF4488">
        <w:rPr>
          <w:rStyle w:val="Char0"/>
          <w:rFonts w:hint="cs"/>
          <w:rtl/>
        </w:rPr>
        <w:t>تر، حواس</w:t>
      </w:r>
      <w:r w:rsidR="00AB3BEC">
        <w:rPr>
          <w:rStyle w:val="Char0"/>
          <w:rFonts w:hint="cs"/>
          <w:rtl/>
        </w:rPr>
        <w:t>‌</w:t>
      </w:r>
      <w:r w:rsidRPr="00DF4488">
        <w:rPr>
          <w:rStyle w:val="Char0"/>
          <w:rFonts w:hint="cs"/>
          <w:rtl/>
        </w:rPr>
        <w:t xml:space="preserve"> پرت</w:t>
      </w:r>
      <w:r w:rsidR="00AB3BEC">
        <w:rPr>
          <w:rStyle w:val="Char0"/>
          <w:rFonts w:hint="cs"/>
          <w:rtl/>
        </w:rPr>
        <w:t>‌</w:t>
      </w:r>
      <w:r w:rsidRPr="00DF4488">
        <w:rPr>
          <w:rStyle w:val="Char0"/>
          <w:rFonts w:hint="cs"/>
          <w:rtl/>
        </w:rPr>
        <w:t>تر نخواهد بود. و کسی زندگی دشوارتر و قلبی خسته</w:t>
      </w:r>
      <w:r w:rsidR="00AB3BEC">
        <w:rPr>
          <w:rStyle w:val="Char0"/>
          <w:rFonts w:hint="cs"/>
          <w:rtl/>
        </w:rPr>
        <w:t>‌</w:t>
      </w:r>
      <w:r w:rsidRPr="00DF4488">
        <w:rPr>
          <w:rStyle w:val="Char0"/>
          <w:rFonts w:hint="cs"/>
          <w:rtl/>
        </w:rPr>
        <w:t xml:space="preserve">تر از او نخواهد داشت. </w:t>
      </w:r>
    </w:p>
    <w:p w:rsidR="00E312CB" w:rsidRPr="00DF4488" w:rsidRDefault="00E312CB" w:rsidP="00832B48">
      <w:pPr>
        <w:pStyle w:val="ListParagraph"/>
        <w:ind w:left="644" w:firstLine="0"/>
        <w:jc w:val="both"/>
        <w:rPr>
          <w:rStyle w:val="Char0"/>
          <w:rtl/>
        </w:rPr>
      </w:pPr>
      <w:r w:rsidRPr="00DF4488">
        <w:rPr>
          <w:rStyle w:val="Char0"/>
          <w:rFonts w:hint="cs"/>
          <w:rtl/>
        </w:rPr>
        <w:t>دو محبت وجود دارد: محبتی که درواقع بهشت</w:t>
      </w:r>
      <w:r w:rsidR="00832B48" w:rsidRPr="00DF4488">
        <w:rPr>
          <w:rStyle w:val="Char0"/>
          <w:rFonts w:hint="cs"/>
          <w:rtl/>
        </w:rPr>
        <w:t xml:space="preserve"> دنیا، شادی نفس،  لذت قلب، نعمت و بهره</w:t>
      </w:r>
      <w:r w:rsidR="00AB3BEC">
        <w:rPr>
          <w:rStyle w:val="Char0"/>
          <w:rFonts w:hint="cs"/>
          <w:rtl/>
        </w:rPr>
        <w:t>‌</w:t>
      </w:r>
      <w:r w:rsidR="00832B48" w:rsidRPr="00DF4488">
        <w:rPr>
          <w:rStyle w:val="Char0"/>
          <w:rFonts w:hint="cs"/>
          <w:rtl/>
        </w:rPr>
        <w:t>مندی و خوراک</w:t>
      </w:r>
      <w:r w:rsidRPr="00DF4488">
        <w:rPr>
          <w:rStyle w:val="Char0"/>
          <w:rFonts w:hint="cs"/>
          <w:rtl/>
        </w:rPr>
        <w:t xml:space="preserve"> روح،</w:t>
      </w:r>
      <w:r w:rsidR="00832B48" w:rsidRPr="00DF4488">
        <w:rPr>
          <w:rStyle w:val="Char0"/>
          <w:rFonts w:hint="cs"/>
          <w:rtl/>
        </w:rPr>
        <w:t xml:space="preserve"> و</w:t>
      </w:r>
      <w:r w:rsidRPr="00DF4488">
        <w:rPr>
          <w:rStyle w:val="Char0"/>
          <w:rFonts w:hint="cs"/>
          <w:rtl/>
        </w:rPr>
        <w:t xml:space="preserve"> تغذیه</w:t>
      </w:r>
      <w:r w:rsidR="00AB3BEC">
        <w:rPr>
          <w:rStyle w:val="Char0"/>
          <w:rFonts w:hint="cs"/>
          <w:rtl/>
        </w:rPr>
        <w:t>‌</w:t>
      </w:r>
      <w:r w:rsidRPr="00DF4488">
        <w:rPr>
          <w:rStyle w:val="Char0"/>
          <w:rFonts w:hint="cs"/>
          <w:rtl/>
        </w:rPr>
        <w:t xml:space="preserve"> و دوای آن</w:t>
      </w:r>
      <w:r w:rsidR="00832B48" w:rsidRPr="00DF4488">
        <w:rPr>
          <w:rStyle w:val="Char0"/>
          <w:rFonts w:hint="cs"/>
          <w:rtl/>
        </w:rPr>
        <w:t>؛</w:t>
      </w:r>
      <w:r w:rsidRPr="00DF4488">
        <w:rPr>
          <w:rStyle w:val="Char0"/>
          <w:rFonts w:hint="cs"/>
          <w:rtl/>
        </w:rPr>
        <w:t xml:space="preserve"> و بلکه حیات و خنکی چشمان اوست. و آن محبت الله متعال با تمام وجود و سوق دادن </w:t>
      </w:r>
      <w:r w:rsidR="00832B48" w:rsidRPr="00DF4488">
        <w:rPr>
          <w:rStyle w:val="Char0"/>
          <w:rFonts w:hint="cs"/>
          <w:rtl/>
        </w:rPr>
        <w:t xml:space="preserve">تمامی </w:t>
      </w:r>
      <w:r w:rsidRPr="00DF4488">
        <w:rPr>
          <w:rStyle w:val="Char0"/>
          <w:rFonts w:hint="cs"/>
          <w:rtl/>
        </w:rPr>
        <w:t>میل و اراده و محبت به سوی اوست.</w:t>
      </w:r>
    </w:p>
    <w:p w:rsidR="00E312CB" w:rsidRPr="00DF4488" w:rsidRDefault="00E312CB" w:rsidP="00E312CB">
      <w:pPr>
        <w:pStyle w:val="ListParagraph"/>
        <w:ind w:left="644" w:firstLine="0"/>
        <w:jc w:val="both"/>
        <w:rPr>
          <w:rStyle w:val="Char0"/>
        </w:rPr>
      </w:pPr>
      <w:r w:rsidRPr="00DF4488">
        <w:rPr>
          <w:rStyle w:val="Char0"/>
          <w:rFonts w:hint="cs"/>
          <w:rtl/>
        </w:rPr>
        <w:t>و محبتی که عذاب روح، غم و اندوه نفس، زندان قلب و تنگی سینه است؛ و بلکه سبب درد و مشقت</w:t>
      </w:r>
      <w:r w:rsidR="00832B48" w:rsidRPr="00DF4488">
        <w:rPr>
          <w:rStyle w:val="Char0"/>
          <w:rFonts w:hint="cs"/>
          <w:rtl/>
        </w:rPr>
        <w:t xml:space="preserve"> و سختی</w:t>
      </w:r>
      <w:r w:rsidRPr="00DF4488">
        <w:rPr>
          <w:rStyle w:val="Char0"/>
          <w:rFonts w:hint="cs"/>
          <w:rtl/>
        </w:rPr>
        <w:t xml:space="preserve"> است. و آن محبت غیرالله می</w:t>
      </w:r>
      <w:r w:rsidR="00AB3BEC">
        <w:rPr>
          <w:rStyle w:val="Char0"/>
          <w:rFonts w:hint="cs"/>
          <w:rtl/>
        </w:rPr>
        <w:t>‌</w:t>
      </w:r>
      <w:r w:rsidRPr="00DF4488">
        <w:rPr>
          <w:rStyle w:val="Char0"/>
          <w:rFonts w:hint="cs"/>
          <w:rtl/>
        </w:rPr>
        <w:t xml:space="preserve">باشد.      </w:t>
      </w:r>
    </w:p>
    <w:p w:rsidR="00E312CB" w:rsidRPr="00DF4488" w:rsidRDefault="00E312CB" w:rsidP="00E312CB">
      <w:pPr>
        <w:pStyle w:val="ListParagraph"/>
        <w:numPr>
          <w:ilvl w:val="0"/>
          <w:numId w:val="16"/>
        </w:numPr>
        <w:jc w:val="both"/>
        <w:rPr>
          <w:rStyle w:val="Char0"/>
          <w:rtl/>
        </w:rPr>
      </w:pPr>
      <w:r w:rsidRPr="00DF4488">
        <w:rPr>
          <w:rStyle w:val="Char0"/>
          <w:rFonts w:hint="cs"/>
          <w:rtl/>
        </w:rPr>
        <w:t>یکی دیگر از اسباب شرح صدر مداومت بر ذکر و یاد خداوند متعال در هر حالت</w:t>
      </w:r>
      <w:r w:rsidR="00832B48" w:rsidRPr="00DF4488">
        <w:rPr>
          <w:rStyle w:val="Char0"/>
          <w:rFonts w:hint="cs"/>
          <w:rtl/>
        </w:rPr>
        <w:t xml:space="preserve"> و وضعیت و مکانی می</w:t>
      </w:r>
      <w:r w:rsidR="00AB3BEC">
        <w:rPr>
          <w:rStyle w:val="Char0"/>
          <w:rFonts w:hint="cs"/>
          <w:rtl/>
        </w:rPr>
        <w:t>‌</w:t>
      </w:r>
      <w:r w:rsidR="00832B48" w:rsidRPr="00DF4488">
        <w:rPr>
          <w:rStyle w:val="Char0"/>
          <w:rFonts w:hint="cs"/>
          <w:rtl/>
        </w:rPr>
        <w:t>باشد. ذکر تأ</w:t>
      </w:r>
      <w:r w:rsidRPr="00DF4488">
        <w:rPr>
          <w:rStyle w:val="Char0"/>
          <w:rFonts w:hint="cs"/>
          <w:rtl/>
        </w:rPr>
        <w:t xml:space="preserve">ثیر شگفتی در شرح صدر و </w:t>
      </w:r>
      <w:r w:rsidR="00832B48" w:rsidRPr="00DF4488">
        <w:rPr>
          <w:rStyle w:val="Char0"/>
          <w:rFonts w:hint="cs"/>
          <w:rtl/>
        </w:rPr>
        <w:t>بهره</w:t>
      </w:r>
      <w:r w:rsidR="00AB3BEC">
        <w:rPr>
          <w:rStyle w:val="Char0"/>
          <w:rFonts w:hint="cs"/>
          <w:rtl/>
        </w:rPr>
        <w:t>‌</w:t>
      </w:r>
      <w:r w:rsidR="00832B48" w:rsidRPr="00DF4488">
        <w:rPr>
          <w:rStyle w:val="Char0"/>
          <w:rFonts w:hint="cs"/>
          <w:rtl/>
        </w:rPr>
        <w:t xml:space="preserve">مندی قلب (و </w:t>
      </w:r>
      <w:r w:rsidRPr="00DF4488">
        <w:rPr>
          <w:rStyle w:val="Char0"/>
          <w:rFonts w:hint="cs"/>
          <w:rtl/>
        </w:rPr>
        <w:t>آرامش روح</w:t>
      </w:r>
      <w:r w:rsidR="00832B48" w:rsidRPr="00DF4488">
        <w:rPr>
          <w:rStyle w:val="Char0"/>
          <w:rFonts w:hint="cs"/>
          <w:rtl/>
        </w:rPr>
        <w:t>) دارد چنانکه غفلت نیز تأ</w:t>
      </w:r>
      <w:r w:rsidRPr="00DF4488">
        <w:rPr>
          <w:rStyle w:val="Char0"/>
          <w:rFonts w:hint="cs"/>
          <w:rtl/>
        </w:rPr>
        <w:t xml:space="preserve">ثیر عجیبی در ضیق و تنگی و حبس و عذاب آن دارد. </w:t>
      </w:r>
    </w:p>
    <w:p w:rsidR="00E312CB" w:rsidRPr="00DF4488" w:rsidRDefault="00E312CB" w:rsidP="00832B48">
      <w:pPr>
        <w:pStyle w:val="ListParagraph"/>
        <w:numPr>
          <w:ilvl w:val="0"/>
          <w:numId w:val="16"/>
        </w:numPr>
        <w:jc w:val="both"/>
        <w:rPr>
          <w:rStyle w:val="Char0"/>
          <w:rtl/>
        </w:rPr>
      </w:pPr>
      <w:r w:rsidRPr="00DF4488">
        <w:rPr>
          <w:rStyle w:val="Char0"/>
          <w:rFonts w:hint="cs"/>
          <w:rtl/>
        </w:rPr>
        <w:t>و از این قبیل است نیکی کردن به خلق و کمک نمودن به آنها با آنچه در توان دارد از مال و جاه گرفته تا کمک جسمی و انواع نیکی؛</w:t>
      </w:r>
      <w:r w:rsidR="00832B48" w:rsidRPr="00DF4488">
        <w:rPr>
          <w:rStyle w:val="Char0"/>
          <w:rFonts w:hint="cs"/>
          <w:rtl/>
        </w:rPr>
        <w:t xml:space="preserve"> چرا که </w:t>
      </w:r>
      <w:r w:rsidRPr="00DF4488">
        <w:rPr>
          <w:rStyle w:val="Char0"/>
          <w:rFonts w:hint="cs"/>
          <w:rtl/>
        </w:rPr>
        <w:t>انسان بزرگوار، بخشنده و نیکوکار از شرح صدر بیشتر، نفسی پاک</w:t>
      </w:r>
      <w:r w:rsidR="00AB3BEC">
        <w:rPr>
          <w:rStyle w:val="Char0"/>
          <w:rFonts w:hint="cs"/>
          <w:rtl/>
        </w:rPr>
        <w:t>‌</w:t>
      </w:r>
      <w:r w:rsidRPr="00DF4488">
        <w:rPr>
          <w:rStyle w:val="Char0"/>
          <w:rFonts w:hint="cs"/>
          <w:rtl/>
        </w:rPr>
        <w:t>تر و قلبی با نعمت</w:t>
      </w:r>
      <w:r w:rsidR="00AB3BEC">
        <w:rPr>
          <w:rStyle w:val="Char0"/>
          <w:rFonts w:hint="cs"/>
          <w:rtl/>
        </w:rPr>
        <w:t>‌</w:t>
      </w:r>
      <w:r w:rsidRPr="00DF4488">
        <w:rPr>
          <w:rStyle w:val="Char0"/>
          <w:rFonts w:hint="cs"/>
          <w:rtl/>
        </w:rPr>
        <w:t>های بیشتر برخوردار است. اما بخیلی که احسان و نیکوکاری از صفات و ویژگی</w:t>
      </w:r>
      <w:r w:rsidR="00AB3BEC">
        <w:rPr>
          <w:rStyle w:val="Char0"/>
          <w:rFonts w:hint="cs"/>
          <w:rtl/>
        </w:rPr>
        <w:t>‌</w:t>
      </w:r>
      <w:r w:rsidRPr="00DF4488">
        <w:rPr>
          <w:rStyle w:val="Char0"/>
          <w:rFonts w:hint="cs"/>
          <w:rtl/>
        </w:rPr>
        <w:t>های او نیست، بیش از هرکس دچار ضیق صدر، زندگی آشفته</w:t>
      </w:r>
      <w:r w:rsidR="00AB3BEC">
        <w:rPr>
          <w:rStyle w:val="Char0"/>
          <w:rFonts w:hint="cs"/>
          <w:rtl/>
        </w:rPr>
        <w:t>‌</w:t>
      </w:r>
      <w:r w:rsidRPr="00DF4488">
        <w:rPr>
          <w:rStyle w:val="Char0"/>
          <w:rFonts w:hint="cs"/>
          <w:rtl/>
        </w:rPr>
        <w:t xml:space="preserve"> و غم و اندوه می</w:t>
      </w:r>
      <w:r w:rsidR="00AB3BEC">
        <w:rPr>
          <w:rStyle w:val="Char0"/>
          <w:rFonts w:hint="cs"/>
          <w:rtl/>
        </w:rPr>
        <w:t>‌</w:t>
      </w:r>
      <w:r w:rsidRPr="00DF4488">
        <w:rPr>
          <w:rStyle w:val="Char0"/>
          <w:rFonts w:hint="cs"/>
          <w:rtl/>
        </w:rPr>
        <w:t>باشد.</w:t>
      </w:r>
    </w:p>
    <w:p w:rsidR="00E312CB" w:rsidRPr="00DF4488" w:rsidRDefault="0066459A" w:rsidP="008B1D7A">
      <w:pPr>
        <w:pStyle w:val="ListParagraph"/>
        <w:ind w:left="644" w:firstLine="0"/>
        <w:jc w:val="both"/>
        <w:rPr>
          <w:rStyle w:val="Char0"/>
          <w:rtl/>
        </w:rPr>
      </w:pPr>
      <w:r w:rsidRPr="00DF4488">
        <w:rPr>
          <w:rStyle w:val="Char0"/>
          <w:rFonts w:hint="cs"/>
          <w:rtl/>
        </w:rPr>
        <w:t>رسول خدا</w:t>
      </w:r>
      <w:r w:rsidR="002E2132">
        <w:rPr>
          <w:rStyle w:val="Char0"/>
          <w:rFonts w:cs="CTraditional Arabic"/>
          <w:rtl/>
          <w:lang w:bidi="fa-IR"/>
        </w:rPr>
        <w:t> </w:t>
      </w:r>
      <w:r w:rsidR="002E2132" w:rsidRPr="00DF4488">
        <w:rPr>
          <w:rStyle w:val="Char0"/>
          <w:rFonts w:cs="CTraditional Arabic" w:hint="cs"/>
          <w:rtl/>
          <w:lang w:bidi="fa-IR"/>
        </w:rPr>
        <w:t>ج</w:t>
      </w:r>
      <w:r w:rsidR="005C6684" w:rsidRPr="00DF4488">
        <w:rPr>
          <w:rStyle w:val="Char0"/>
          <w:rFonts w:hint="cs"/>
          <w:rtl/>
        </w:rPr>
        <w:t xml:space="preserve"> </w:t>
      </w:r>
      <w:r w:rsidRPr="00DF4488">
        <w:rPr>
          <w:rStyle w:val="Char0"/>
          <w:rFonts w:hint="cs"/>
          <w:rtl/>
        </w:rPr>
        <w:t>در حدیثی که در صحیح بخاری</w:t>
      </w:r>
      <w:r w:rsidR="008B1D7A" w:rsidRPr="00DF4488">
        <w:rPr>
          <w:rStyle w:val="Char0"/>
          <w:rFonts w:hint="cs"/>
          <w:rtl/>
        </w:rPr>
        <w:t xml:space="preserve"> </w:t>
      </w:r>
      <w:r w:rsidRPr="00DF4488">
        <w:rPr>
          <w:rStyle w:val="Char0"/>
          <w:rFonts w:hint="cs"/>
          <w:rtl/>
        </w:rPr>
        <w:t>ذکر شده مثالی را برای بخیل و صدقه</w:t>
      </w:r>
      <w:r w:rsidR="00AB3BEC">
        <w:rPr>
          <w:rStyle w:val="Char0"/>
          <w:rFonts w:hint="cs"/>
          <w:rtl/>
        </w:rPr>
        <w:t>‌</w:t>
      </w:r>
      <w:r w:rsidRPr="00DF4488">
        <w:rPr>
          <w:rStyle w:val="Char0"/>
          <w:rFonts w:hint="cs"/>
          <w:rtl/>
        </w:rPr>
        <w:t>دهنده ذکر می</w:t>
      </w:r>
      <w:r w:rsidR="00AB3BEC">
        <w:rPr>
          <w:rStyle w:val="Char0"/>
          <w:rFonts w:hint="cs"/>
          <w:rtl/>
        </w:rPr>
        <w:t>‌</w:t>
      </w:r>
      <w:r w:rsidRPr="00DF4488">
        <w:rPr>
          <w:rStyle w:val="Char0"/>
          <w:rFonts w:hint="cs"/>
          <w:rtl/>
        </w:rPr>
        <w:t>کند. آنجا که می</w:t>
      </w:r>
      <w:r w:rsidR="00AB3BEC">
        <w:rPr>
          <w:rStyle w:val="Char0"/>
          <w:rFonts w:hint="cs"/>
          <w:rtl/>
        </w:rPr>
        <w:t>‌</w:t>
      </w:r>
      <w:r w:rsidRPr="00DF4488">
        <w:rPr>
          <w:rStyle w:val="Char0"/>
          <w:rFonts w:hint="cs"/>
          <w:rtl/>
        </w:rPr>
        <w:t xml:space="preserve">فرماید: </w:t>
      </w:r>
      <w:r w:rsidRPr="00DF4488">
        <w:rPr>
          <w:rStyle w:val="Char9"/>
          <w:rFonts w:eastAsia="Calibri"/>
          <w:rtl/>
        </w:rPr>
        <w:t>«مَثَلُ الْبَخِيلِ وَالْمُتَصَدِّقِ كَمَثَلِ رَجُلَيْنِ، عَلَيْهِمَا جُبَّتَانِ مِنْ حَدِيدٍ، مِنْ ثُدِيِّهِمَا إِلَى تَرَاقِيهِمَا، فَأَمَّا الْمُنْفِقُ: فَلا يُنْفِقُ إِلاَّ سَبَغَتْ، أَوْ وَفَرَتْ عَلَى جِلْدِهِ، حَتَّى تُخْفِيَ بَنَانَهُ، وَتَعْفُوَ أَثَرَهُ. وَأَمَّا الْبَخِيلُ: فَلا يُرِيدُ أَنْ يُنْفِقَ شَيْئًا، إِلاَّ لَزِقَتْ كُلُّ حَلْقَةٍ مَكَانَهَا، فَهُوَ يُوَسِّعُهَا وَلا تَتَّسِعُ»</w:t>
      </w:r>
      <w:r w:rsidRPr="00DF4488">
        <w:rPr>
          <w:rStyle w:val="Char9"/>
          <w:rFonts w:eastAsia="Calibri" w:hint="cs"/>
          <w:rtl/>
        </w:rPr>
        <w:t>:</w:t>
      </w:r>
      <w:r w:rsidRPr="00DF4488">
        <w:rPr>
          <w:rStyle w:val="Char0"/>
          <w:rFonts w:hint="cs"/>
          <w:rtl/>
        </w:rPr>
        <w:t xml:space="preserve"> </w:t>
      </w:r>
      <w:r w:rsidRPr="00DF4488">
        <w:rPr>
          <w:rStyle w:val="Char0"/>
          <w:rtl/>
        </w:rPr>
        <w:t>«مثال صدقه</w:t>
      </w:r>
      <w:r w:rsidR="00AB3BEC">
        <w:rPr>
          <w:rStyle w:val="Char0"/>
          <w:rFonts w:hint="cs"/>
          <w:rtl/>
        </w:rPr>
        <w:t>‌</w:t>
      </w:r>
      <w:r w:rsidRPr="00DF4488">
        <w:rPr>
          <w:rStyle w:val="Char0"/>
          <w:rtl/>
        </w:rPr>
        <w:t>دهنده و بخيل، مانند دو مرد</w:t>
      </w:r>
      <w:r w:rsidRPr="00DF4488">
        <w:rPr>
          <w:rStyle w:val="Char0"/>
          <w:rFonts w:hint="cs"/>
          <w:rtl/>
        </w:rPr>
        <w:t>ی</w:t>
      </w:r>
      <w:r w:rsidRPr="00DF4488">
        <w:rPr>
          <w:rStyle w:val="Char0"/>
          <w:rtl/>
        </w:rPr>
        <w:t xml:space="preserve"> است كه زره آهن</w:t>
      </w:r>
      <w:r w:rsidRPr="00DF4488">
        <w:rPr>
          <w:rStyle w:val="Char0"/>
          <w:rFonts w:hint="cs"/>
          <w:rtl/>
        </w:rPr>
        <w:t>ی</w:t>
      </w:r>
      <w:r w:rsidRPr="00DF4488">
        <w:rPr>
          <w:rStyle w:val="Char0"/>
          <w:rtl/>
        </w:rPr>
        <w:t xml:space="preserve"> بر تن كرده باشند. و آن زره، از سينه تا گلو</w:t>
      </w:r>
      <w:r w:rsidRPr="00DF4488">
        <w:rPr>
          <w:rStyle w:val="Char0"/>
          <w:rFonts w:hint="cs"/>
          <w:rtl/>
        </w:rPr>
        <w:t>ی</w:t>
      </w:r>
      <w:r w:rsidRPr="00DF4488">
        <w:rPr>
          <w:rStyle w:val="Char0"/>
          <w:rtl/>
        </w:rPr>
        <w:t xml:space="preserve"> آنان را در برگرفته باشد. شخص صدقه</w:t>
      </w:r>
      <w:r w:rsidR="00AB3BEC">
        <w:rPr>
          <w:rStyle w:val="Char0"/>
          <w:rFonts w:hint="cs"/>
          <w:rtl/>
        </w:rPr>
        <w:t>‌</w:t>
      </w:r>
      <w:r w:rsidRPr="00DF4488">
        <w:rPr>
          <w:rStyle w:val="Char0"/>
          <w:rtl/>
        </w:rPr>
        <w:t>دهنده هنگام</w:t>
      </w:r>
      <w:r w:rsidRPr="00DF4488">
        <w:rPr>
          <w:rStyle w:val="Char0"/>
          <w:rFonts w:hint="cs"/>
          <w:rtl/>
        </w:rPr>
        <w:t>ی</w:t>
      </w:r>
      <w:r w:rsidRPr="00DF4488">
        <w:rPr>
          <w:rStyle w:val="Char0"/>
          <w:rtl/>
        </w:rPr>
        <w:t xml:space="preserve"> كه صدقه م</w:t>
      </w:r>
      <w:r w:rsidRPr="00DF4488">
        <w:rPr>
          <w:rStyle w:val="Char0"/>
          <w:rFonts w:hint="cs"/>
          <w:rtl/>
        </w:rPr>
        <w:t>ی</w:t>
      </w:r>
      <w:r w:rsidR="00AB3BEC">
        <w:rPr>
          <w:rStyle w:val="Char0"/>
          <w:rFonts w:hint="cs"/>
          <w:rtl/>
        </w:rPr>
        <w:t>‌</w:t>
      </w:r>
      <w:r w:rsidRPr="00DF4488">
        <w:rPr>
          <w:rStyle w:val="Char0"/>
          <w:rtl/>
        </w:rPr>
        <w:t>دهد، آن زره گشاده م</w:t>
      </w:r>
      <w:r w:rsidRPr="00DF4488">
        <w:rPr>
          <w:rStyle w:val="Char0"/>
          <w:rFonts w:hint="cs"/>
          <w:rtl/>
        </w:rPr>
        <w:t>ی</w:t>
      </w:r>
      <w:r w:rsidR="00AB3BEC">
        <w:rPr>
          <w:rStyle w:val="Char0"/>
          <w:rFonts w:hint="cs"/>
          <w:rtl/>
        </w:rPr>
        <w:t>‌</w:t>
      </w:r>
      <w:r w:rsidRPr="00DF4488">
        <w:rPr>
          <w:rStyle w:val="Char0"/>
          <w:rtl/>
        </w:rPr>
        <w:t>شود و</w:t>
      </w:r>
      <w:r w:rsidRPr="00DF4488">
        <w:rPr>
          <w:rStyle w:val="Char0"/>
          <w:rFonts w:hint="cs"/>
          <w:rtl/>
        </w:rPr>
        <w:t xml:space="preserve"> </w:t>
      </w:r>
      <w:r w:rsidRPr="00DF4488">
        <w:rPr>
          <w:rStyle w:val="Char0"/>
          <w:rtl/>
        </w:rPr>
        <w:t>تمام بدنش را در برم</w:t>
      </w:r>
      <w:r w:rsidRPr="00DF4488">
        <w:rPr>
          <w:rStyle w:val="Char0"/>
          <w:rFonts w:hint="cs"/>
          <w:rtl/>
        </w:rPr>
        <w:t>ی</w:t>
      </w:r>
      <w:r w:rsidR="00AB3BEC">
        <w:rPr>
          <w:rStyle w:val="Char0"/>
          <w:rFonts w:hint="cs"/>
          <w:rtl/>
        </w:rPr>
        <w:t>‌</w:t>
      </w:r>
      <w:r w:rsidRPr="00DF4488">
        <w:rPr>
          <w:rStyle w:val="Char0"/>
          <w:rtl/>
        </w:rPr>
        <w:t>گيرد تا جائ</w:t>
      </w:r>
      <w:r w:rsidRPr="00DF4488">
        <w:rPr>
          <w:rStyle w:val="Char0"/>
          <w:rFonts w:hint="cs"/>
          <w:rtl/>
        </w:rPr>
        <w:t>ی</w:t>
      </w:r>
      <w:r w:rsidRPr="00DF4488">
        <w:rPr>
          <w:rStyle w:val="Char0"/>
          <w:rtl/>
        </w:rPr>
        <w:t xml:space="preserve"> كه نه تنها انگشتانش را م</w:t>
      </w:r>
      <w:r w:rsidRPr="00DF4488">
        <w:rPr>
          <w:rStyle w:val="Char0"/>
          <w:rFonts w:hint="cs"/>
          <w:rtl/>
        </w:rPr>
        <w:t>ی</w:t>
      </w:r>
      <w:r w:rsidR="00AB3BEC">
        <w:rPr>
          <w:rStyle w:val="Char0"/>
          <w:rFonts w:hint="cs"/>
          <w:rtl/>
        </w:rPr>
        <w:t>‌</w:t>
      </w:r>
      <w:r w:rsidRPr="00DF4488">
        <w:rPr>
          <w:rStyle w:val="Char0"/>
          <w:rtl/>
        </w:rPr>
        <w:t>پوشاند بلكه رد پايش را نيز از بين م</w:t>
      </w:r>
      <w:r w:rsidRPr="00DF4488">
        <w:rPr>
          <w:rStyle w:val="Char0"/>
          <w:rFonts w:hint="cs"/>
          <w:rtl/>
        </w:rPr>
        <w:t>ی</w:t>
      </w:r>
      <w:r w:rsidR="00AB3BEC">
        <w:rPr>
          <w:rStyle w:val="Char0"/>
          <w:rFonts w:hint="cs"/>
          <w:rtl/>
        </w:rPr>
        <w:t>‌</w:t>
      </w:r>
      <w:r w:rsidRPr="00DF4488">
        <w:rPr>
          <w:rStyle w:val="Char0"/>
          <w:rtl/>
        </w:rPr>
        <w:t>برد (گناهانش را محو م</w:t>
      </w:r>
      <w:r w:rsidRPr="00DF4488">
        <w:rPr>
          <w:rStyle w:val="Char0"/>
          <w:rFonts w:hint="cs"/>
          <w:rtl/>
        </w:rPr>
        <w:t>ی</w:t>
      </w:r>
      <w:r w:rsidR="00AB3BEC">
        <w:rPr>
          <w:rStyle w:val="Char0"/>
          <w:rFonts w:hint="cs"/>
          <w:rtl/>
        </w:rPr>
        <w:t>‌</w:t>
      </w:r>
      <w:r w:rsidRPr="00DF4488">
        <w:rPr>
          <w:rStyle w:val="Char0"/>
          <w:rtl/>
        </w:rPr>
        <w:t>كند) ول</w:t>
      </w:r>
      <w:r w:rsidRPr="00DF4488">
        <w:rPr>
          <w:rStyle w:val="Char0"/>
          <w:rFonts w:hint="cs"/>
          <w:rtl/>
        </w:rPr>
        <w:t>ی</w:t>
      </w:r>
      <w:r w:rsidRPr="00DF4488">
        <w:rPr>
          <w:rStyle w:val="Char0"/>
          <w:rtl/>
        </w:rPr>
        <w:t xml:space="preserve"> هنگام</w:t>
      </w:r>
      <w:r w:rsidRPr="00DF4488">
        <w:rPr>
          <w:rStyle w:val="Char0"/>
          <w:rFonts w:hint="cs"/>
          <w:rtl/>
        </w:rPr>
        <w:t>ی</w:t>
      </w:r>
      <w:r w:rsidRPr="00DF4488">
        <w:rPr>
          <w:rStyle w:val="Char0"/>
          <w:rtl/>
        </w:rPr>
        <w:t xml:space="preserve"> كه بخيل م</w:t>
      </w:r>
      <w:r w:rsidRPr="00DF4488">
        <w:rPr>
          <w:rStyle w:val="Char0"/>
          <w:rFonts w:hint="cs"/>
          <w:rtl/>
        </w:rPr>
        <w:t>ی</w:t>
      </w:r>
      <w:r w:rsidR="00AB3BEC">
        <w:rPr>
          <w:rStyle w:val="Char0"/>
          <w:rFonts w:hint="cs"/>
          <w:rtl/>
        </w:rPr>
        <w:t>‌</w:t>
      </w:r>
      <w:r w:rsidRPr="00DF4488">
        <w:rPr>
          <w:rStyle w:val="Char0"/>
          <w:rtl/>
        </w:rPr>
        <w:t>خواهد چيز</w:t>
      </w:r>
      <w:r w:rsidRPr="00DF4488">
        <w:rPr>
          <w:rStyle w:val="Char0"/>
          <w:rFonts w:hint="cs"/>
          <w:rtl/>
        </w:rPr>
        <w:t>ی</w:t>
      </w:r>
      <w:r w:rsidRPr="00DF4488">
        <w:rPr>
          <w:rStyle w:val="Char0"/>
          <w:rtl/>
        </w:rPr>
        <w:t xml:space="preserve"> انفاق كند</w:t>
      </w:r>
      <w:r w:rsidRPr="00DF4488">
        <w:rPr>
          <w:rStyle w:val="Char0"/>
          <w:rFonts w:hint="cs"/>
          <w:rtl/>
        </w:rPr>
        <w:t>،</w:t>
      </w:r>
      <w:r w:rsidRPr="00DF4488">
        <w:rPr>
          <w:rStyle w:val="Char0"/>
          <w:rtl/>
        </w:rPr>
        <w:t xml:space="preserve"> حلقه</w:t>
      </w:r>
      <w:r w:rsidR="00AB3BEC">
        <w:rPr>
          <w:rStyle w:val="Char0"/>
          <w:rFonts w:hint="cs"/>
          <w:rtl/>
        </w:rPr>
        <w:t>‌</w:t>
      </w:r>
      <w:r w:rsidRPr="00DF4488">
        <w:rPr>
          <w:rStyle w:val="Char0"/>
          <w:rtl/>
        </w:rPr>
        <w:t>ها</w:t>
      </w:r>
      <w:r w:rsidRPr="00DF4488">
        <w:rPr>
          <w:rStyle w:val="Char0"/>
          <w:rFonts w:hint="cs"/>
          <w:rtl/>
        </w:rPr>
        <w:t>ی</w:t>
      </w:r>
      <w:r w:rsidRPr="00DF4488">
        <w:rPr>
          <w:rStyle w:val="Char0"/>
          <w:rtl/>
        </w:rPr>
        <w:t xml:space="preserve"> آن زره تنگ</w:t>
      </w:r>
      <w:r w:rsidR="00AB3BEC">
        <w:rPr>
          <w:rStyle w:val="Char0"/>
          <w:rFonts w:hint="cs"/>
          <w:rtl/>
        </w:rPr>
        <w:t>‌</w:t>
      </w:r>
      <w:r w:rsidRPr="00DF4488">
        <w:rPr>
          <w:rStyle w:val="Char0"/>
          <w:rtl/>
        </w:rPr>
        <w:t>تر م</w:t>
      </w:r>
      <w:r w:rsidRPr="00DF4488">
        <w:rPr>
          <w:rStyle w:val="Char0"/>
          <w:rFonts w:hint="cs"/>
          <w:rtl/>
        </w:rPr>
        <w:t>ی</w:t>
      </w:r>
      <w:r w:rsidR="00AB3BEC">
        <w:rPr>
          <w:rStyle w:val="Char0"/>
          <w:rtl/>
        </w:rPr>
        <w:t>‌</w:t>
      </w:r>
      <w:r w:rsidRPr="00DF4488">
        <w:rPr>
          <w:rStyle w:val="Char0"/>
          <w:rtl/>
        </w:rPr>
        <w:t>شود و هرچه سع</w:t>
      </w:r>
      <w:r w:rsidRPr="00DF4488">
        <w:rPr>
          <w:rStyle w:val="Char0"/>
          <w:rFonts w:hint="cs"/>
          <w:rtl/>
        </w:rPr>
        <w:t>ی</w:t>
      </w:r>
      <w:r w:rsidRPr="00DF4488">
        <w:rPr>
          <w:rStyle w:val="Char0"/>
          <w:rtl/>
        </w:rPr>
        <w:t xml:space="preserve"> م</w:t>
      </w:r>
      <w:r w:rsidRPr="00DF4488">
        <w:rPr>
          <w:rStyle w:val="Char0"/>
          <w:rFonts w:hint="cs"/>
          <w:rtl/>
        </w:rPr>
        <w:t>ی</w:t>
      </w:r>
      <w:r w:rsidR="00AB3BEC">
        <w:rPr>
          <w:rStyle w:val="Char0"/>
          <w:rFonts w:hint="cs"/>
          <w:rtl/>
        </w:rPr>
        <w:t>‌</w:t>
      </w:r>
      <w:r w:rsidRPr="00DF4488">
        <w:rPr>
          <w:rStyle w:val="Char0"/>
          <w:rtl/>
        </w:rPr>
        <w:t>كند، نم</w:t>
      </w:r>
      <w:r w:rsidRPr="00DF4488">
        <w:rPr>
          <w:rStyle w:val="Char0"/>
          <w:rFonts w:hint="cs"/>
          <w:rtl/>
        </w:rPr>
        <w:t>ی</w:t>
      </w:r>
      <w:r w:rsidR="00AB3BEC">
        <w:rPr>
          <w:rStyle w:val="Char0"/>
          <w:rFonts w:hint="cs"/>
          <w:rtl/>
        </w:rPr>
        <w:t>‌</w:t>
      </w:r>
      <w:r w:rsidRPr="00DF4488">
        <w:rPr>
          <w:rStyle w:val="Char0"/>
          <w:rtl/>
        </w:rPr>
        <w:t>تواند آن</w:t>
      </w:r>
      <w:r w:rsidR="00AB3BEC">
        <w:rPr>
          <w:rStyle w:val="Char0"/>
          <w:rFonts w:hint="cs"/>
          <w:rtl/>
        </w:rPr>
        <w:t>‌</w:t>
      </w:r>
      <w:r w:rsidRPr="00DF4488">
        <w:rPr>
          <w:rStyle w:val="Char0"/>
          <w:rtl/>
        </w:rPr>
        <w:t>را گشاده</w:t>
      </w:r>
      <w:r w:rsidR="00AB3BEC">
        <w:rPr>
          <w:rStyle w:val="Char0"/>
          <w:rFonts w:hint="cs"/>
          <w:rtl/>
        </w:rPr>
        <w:t>‌</w:t>
      </w:r>
      <w:r w:rsidRPr="00DF4488">
        <w:rPr>
          <w:rStyle w:val="Char0"/>
          <w:rtl/>
        </w:rPr>
        <w:t>تر نمايد».</w:t>
      </w:r>
      <w:r w:rsidRPr="00DF4488">
        <w:rPr>
          <w:rStyle w:val="Char0"/>
          <w:rFonts w:hint="cs"/>
          <w:rtl/>
        </w:rPr>
        <w:t xml:space="preserve"> </w:t>
      </w:r>
      <w:r w:rsidR="00E312CB" w:rsidRPr="00DF4488">
        <w:rPr>
          <w:rStyle w:val="Char0"/>
          <w:rFonts w:hint="cs"/>
          <w:rtl/>
        </w:rPr>
        <w:t xml:space="preserve"> </w:t>
      </w:r>
    </w:p>
    <w:p w:rsidR="0066459A" w:rsidRPr="00DF4488" w:rsidRDefault="0066459A" w:rsidP="0066459A">
      <w:pPr>
        <w:pStyle w:val="ListParagraph"/>
        <w:ind w:left="644" w:firstLine="0"/>
        <w:jc w:val="both"/>
        <w:rPr>
          <w:rStyle w:val="Char0"/>
        </w:rPr>
      </w:pPr>
      <w:r w:rsidRPr="00DF4488">
        <w:rPr>
          <w:rStyle w:val="Char0"/>
          <w:rFonts w:hint="cs"/>
          <w:rtl/>
        </w:rPr>
        <w:t xml:space="preserve">و همین </w:t>
      </w:r>
      <w:r w:rsidR="00221514" w:rsidRPr="00DF4488">
        <w:rPr>
          <w:rStyle w:val="Char0"/>
          <w:rFonts w:hint="cs"/>
          <w:rtl/>
        </w:rPr>
        <w:t>است مثال شرح صدر و گشادگی قلب مؤ</w:t>
      </w:r>
      <w:r w:rsidRPr="00DF4488">
        <w:rPr>
          <w:rStyle w:val="Char0"/>
          <w:rFonts w:hint="cs"/>
          <w:rtl/>
        </w:rPr>
        <w:t>منی که صدقه می</w:t>
      </w:r>
      <w:r w:rsidR="00AB3BEC">
        <w:rPr>
          <w:rStyle w:val="Char0"/>
          <w:rFonts w:hint="cs"/>
          <w:rtl/>
        </w:rPr>
        <w:t>‌</w:t>
      </w:r>
      <w:r w:rsidRPr="00DF4488">
        <w:rPr>
          <w:rStyle w:val="Char0"/>
          <w:rFonts w:hint="cs"/>
          <w:rtl/>
        </w:rPr>
        <w:t>دهد و تنگی سینه</w:t>
      </w:r>
      <w:r w:rsidR="00AB3BEC">
        <w:rPr>
          <w:rStyle w:val="Char0"/>
          <w:rFonts w:hint="cs"/>
          <w:rtl/>
        </w:rPr>
        <w:t>‌</w:t>
      </w:r>
      <w:r w:rsidRPr="00DF4488">
        <w:rPr>
          <w:rStyle w:val="Char0"/>
          <w:rFonts w:hint="cs"/>
          <w:rtl/>
        </w:rPr>
        <w:t xml:space="preserve"> و محصور شدن قلب بخیل؛  </w:t>
      </w:r>
    </w:p>
    <w:p w:rsidR="0066459A" w:rsidRPr="00DF4488" w:rsidRDefault="0066459A" w:rsidP="0066459A">
      <w:pPr>
        <w:pStyle w:val="ListParagraph"/>
        <w:numPr>
          <w:ilvl w:val="0"/>
          <w:numId w:val="16"/>
        </w:numPr>
        <w:jc w:val="both"/>
        <w:rPr>
          <w:rStyle w:val="Char0"/>
        </w:rPr>
      </w:pPr>
      <w:r w:rsidRPr="00DF4488">
        <w:rPr>
          <w:rStyle w:val="Char0"/>
          <w:rFonts w:hint="cs"/>
          <w:rtl/>
        </w:rPr>
        <w:t>شجاعت؛ انسان شجاع از سینه</w:t>
      </w:r>
      <w:r w:rsidR="00AB3BEC">
        <w:rPr>
          <w:rStyle w:val="Char0"/>
          <w:rFonts w:hint="cs"/>
          <w:rtl/>
        </w:rPr>
        <w:t>‌</w:t>
      </w:r>
      <w:r w:rsidRPr="00DF4488">
        <w:rPr>
          <w:rStyle w:val="Char0"/>
          <w:rFonts w:hint="cs"/>
          <w:rtl/>
        </w:rPr>
        <w:t>ای فراخ،</w:t>
      </w:r>
      <w:r w:rsidR="00221514" w:rsidRPr="00DF4488">
        <w:rPr>
          <w:rStyle w:val="Char0"/>
          <w:rFonts w:hint="cs"/>
          <w:rtl/>
        </w:rPr>
        <w:t xml:space="preserve"> و درونی گشاده و</w:t>
      </w:r>
      <w:r w:rsidRPr="00DF4488">
        <w:rPr>
          <w:rStyle w:val="Char0"/>
          <w:rFonts w:hint="cs"/>
          <w:rtl/>
        </w:rPr>
        <w:t xml:space="preserve"> قلبی وسیع، برخوردار است</w:t>
      </w:r>
      <w:r w:rsidR="00221514" w:rsidRPr="00DF4488">
        <w:rPr>
          <w:rStyle w:val="Char0"/>
          <w:rFonts w:hint="cs"/>
          <w:rtl/>
        </w:rPr>
        <w:t>؛</w:t>
      </w:r>
      <w:r w:rsidRPr="00DF4488">
        <w:rPr>
          <w:rStyle w:val="Char0"/>
          <w:rFonts w:hint="cs"/>
          <w:rtl/>
        </w:rPr>
        <w:t xml:space="preserve"> اما ترسو و بزدل از تنگ</w:t>
      </w:r>
      <w:r w:rsidR="00AB3BEC">
        <w:rPr>
          <w:rStyle w:val="Char0"/>
          <w:rFonts w:hint="cs"/>
          <w:rtl/>
        </w:rPr>
        <w:t>‌</w:t>
      </w:r>
      <w:r w:rsidRPr="00DF4488">
        <w:rPr>
          <w:rStyle w:val="Char0"/>
          <w:rFonts w:hint="cs"/>
          <w:rtl/>
        </w:rPr>
        <w:t>ترین سینه و محصورترین قلب</w:t>
      </w:r>
      <w:r w:rsidR="00AB3BEC">
        <w:rPr>
          <w:rStyle w:val="Char0"/>
          <w:rFonts w:hint="cs"/>
          <w:rtl/>
        </w:rPr>
        <w:t>‌</w:t>
      </w:r>
      <w:r w:rsidRPr="00DF4488">
        <w:rPr>
          <w:rStyle w:val="Char0"/>
          <w:rFonts w:hint="cs"/>
          <w:rtl/>
        </w:rPr>
        <w:t xml:space="preserve">ها برخوردار است چنانکه شادی و سروری ندارد و لذت و نعمتی برای او نیست مگر از </w:t>
      </w:r>
      <w:r w:rsidR="00221514" w:rsidRPr="00DF4488">
        <w:rPr>
          <w:rStyle w:val="Char0"/>
          <w:rFonts w:hint="cs"/>
          <w:rtl/>
        </w:rPr>
        <w:t>جنس آنچه برای حیوانات است. اما ش</w:t>
      </w:r>
      <w:r w:rsidRPr="00DF4488">
        <w:rPr>
          <w:rStyle w:val="Char0"/>
          <w:rFonts w:hint="cs"/>
          <w:rtl/>
        </w:rPr>
        <w:t xml:space="preserve">ادی و سرور روح و لذت و نعمت و خرسندی آن بر هر فرد بزدل و ترسویی حرام است چنانکه بر هر بخیلی، </w:t>
      </w:r>
      <w:r w:rsidR="00221514" w:rsidRPr="00DF4488">
        <w:rPr>
          <w:rStyle w:val="Char0"/>
          <w:rFonts w:hint="cs"/>
          <w:rtl/>
        </w:rPr>
        <w:t xml:space="preserve">و بر </w:t>
      </w:r>
      <w:r w:rsidRPr="00DF4488">
        <w:rPr>
          <w:rStyle w:val="Char0"/>
          <w:rFonts w:hint="cs"/>
          <w:rtl/>
        </w:rPr>
        <w:t xml:space="preserve">هرکسی که از خداوند متعال روی گردانده، از ذکر و یاد او غافل است، نسبت به او تعالی و اسماء و صفات و دینش جاهل است و قلبش به دیگری وابسته است، حرام است. </w:t>
      </w:r>
    </w:p>
    <w:p w:rsidR="0066459A" w:rsidRPr="00DF4488" w:rsidRDefault="0066459A" w:rsidP="00467E4C">
      <w:pPr>
        <w:pStyle w:val="ListParagraph"/>
        <w:ind w:left="644" w:firstLine="0"/>
        <w:jc w:val="both"/>
        <w:rPr>
          <w:rStyle w:val="Char0"/>
          <w:rtl/>
        </w:rPr>
      </w:pPr>
      <w:r w:rsidRPr="00DF4488">
        <w:rPr>
          <w:rStyle w:val="Char0"/>
          <w:rFonts w:hint="cs"/>
          <w:rtl/>
        </w:rPr>
        <w:t>این نعمت و شادی در قبر انسان به باغ</w:t>
      </w:r>
      <w:r w:rsidR="00221514" w:rsidRPr="00DF4488">
        <w:rPr>
          <w:rStyle w:val="Char0"/>
          <w:rFonts w:hint="cs"/>
          <w:rtl/>
        </w:rPr>
        <w:t xml:space="preserve"> و بهشت</w:t>
      </w:r>
      <w:r w:rsidRPr="00DF4488">
        <w:rPr>
          <w:rStyle w:val="Char0"/>
          <w:rFonts w:hint="cs"/>
          <w:rtl/>
        </w:rPr>
        <w:t>ی تبدیل می</w:t>
      </w:r>
      <w:r w:rsidR="00AB3BEC">
        <w:rPr>
          <w:rStyle w:val="Char0"/>
          <w:rFonts w:hint="cs"/>
          <w:rtl/>
        </w:rPr>
        <w:t>‌</w:t>
      </w:r>
      <w:r w:rsidRPr="00DF4488">
        <w:rPr>
          <w:rStyle w:val="Char0"/>
          <w:rFonts w:hint="cs"/>
          <w:rtl/>
        </w:rPr>
        <w:t>گردد و آن تنگی و حصر به عذاب و زندانی در قبر تبدیل می</w:t>
      </w:r>
      <w:r w:rsidR="00AB3BEC">
        <w:rPr>
          <w:rStyle w:val="Char0"/>
          <w:rFonts w:hint="cs"/>
          <w:rtl/>
        </w:rPr>
        <w:t>‌</w:t>
      </w:r>
      <w:r w:rsidRPr="00DF4488">
        <w:rPr>
          <w:rStyle w:val="Char0"/>
          <w:rFonts w:hint="cs"/>
          <w:rtl/>
        </w:rPr>
        <w:t>شود؛ بنابراین حالت و وضعیت بنده در قبر از نظر نعمت و عذاب و آزادی و حبس، همچون حالت قلب در سینه می</w:t>
      </w:r>
      <w:r w:rsidR="00AB3BEC">
        <w:rPr>
          <w:rStyle w:val="Char0"/>
          <w:rFonts w:hint="cs"/>
          <w:rtl/>
        </w:rPr>
        <w:t>‌</w:t>
      </w:r>
      <w:r w:rsidRPr="00DF4488">
        <w:rPr>
          <w:rStyle w:val="Char0"/>
          <w:rFonts w:hint="cs"/>
          <w:rtl/>
        </w:rPr>
        <w:t>باشد؛ اما شرح صدر به سبب عارضه</w:t>
      </w:r>
      <w:r w:rsidR="00AB3BEC">
        <w:rPr>
          <w:rStyle w:val="Char0"/>
          <w:rFonts w:hint="cs"/>
          <w:rtl/>
        </w:rPr>
        <w:t>‌</w:t>
      </w:r>
      <w:r w:rsidRPr="00DF4488">
        <w:rPr>
          <w:rStyle w:val="Char0"/>
          <w:rFonts w:hint="cs"/>
          <w:rtl/>
        </w:rPr>
        <w:t>ای و ضیق صدر به سبب عارضه</w:t>
      </w:r>
      <w:r w:rsidR="00AB3BEC">
        <w:rPr>
          <w:rStyle w:val="Char0"/>
          <w:rFonts w:hint="cs"/>
          <w:rtl/>
        </w:rPr>
        <w:t>‌</w:t>
      </w:r>
      <w:r w:rsidRPr="00DF4488">
        <w:rPr>
          <w:rStyle w:val="Char0"/>
          <w:rFonts w:hint="cs"/>
          <w:rtl/>
        </w:rPr>
        <w:t>ای اعتبار ندارد چراکه عوارض با از بین رفتن اسباب</w:t>
      </w:r>
      <w:r w:rsidR="00AB3BEC">
        <w:rPr>
          <w:rStyle w:val="Char0"/>
          <w:rFonts w:hint="cs"/>
          <w:rtl/>
        </w:rPr>
        <w:t>‌</w:t>
      </w:r>
      <w:r w:rsidRPr="00DF4488">
        <w:rPr>
          <w:rStyle w:val="Char0"/>
          <w:rFonts w:hint="cs"/>
          <w:rtl/>
        </w:rPr>
        <w:t>شان از بین می</w:t>
      </w:r>
      <w:r w:rsidR="00AB3BEC">
        <w:rPr>
          <w:rStyle w:val="Char0"/>
          <w:rFonts w:hint="cs"/>
          <w:rtl/>
        </w:rPr>
        <w:t>‌</w:t>
      </w:r>
      <w:r w:rsidRPr="00DF4488">
        <w:rPr>
          <w:rStyle w:val="Char0"/>
          <w:rFonts w:hint="cs"/>
          <w:rtl/>
        </w:rPr>
        <w:t>رون</w:t>
      </w:r>
      <w:r w:rsidR="00221514" w:rsidRPr="00DF4488">
        <w:rPr>
          <w:rStyle w:val="Char0"/>
          <w:rFonts w:hint="cs"/>
          <w:rtl/>
        </w:rPr>
        <w:t>د. بلکه آنچه معتبر است صفت و ویژ</w:t>
      </w:r>
      <w:r w:rsidRPr="00DF4488">
        <w:rPr>
          <w:rStyle w:val="Char0"/>
          <w:rFonts w:hint="cs"/>
          <w:rtl/>
        </w:rPr>
        <w:t>گی</w:t>
      </w:r>
      <w:r w:rsidR="00AB3BEC">
        <w:rPr>
          <w:rStyle w:val="Char0"/>
          <w:rtl/>
        </w:rPr>
        <w:t>‌</w:t>
      </w:r>
      <w:r w:rsidR="00221514" w:rsidRPr="00DF4488">
        <w:rPr>
          <w:rStyle w:val="Char0"/>
          <w:rFonts w:hint="cs"/>
          <w:rtl/>
        </w:rPr>
        <w:t>ای</w:t>
      </w:r>
      <w:r w:rsidRPr="00DF4488">
        <w:rPr>
          <w:rStyle w:val="Char0"/>
          <w:rFonts w:hint="cs"/>
          <w:rtl/>
        </w:rPr>
        <w:t xml:space="preserve"> است که در قلب مستقر شده و موجب شرح و فراخی یا حبس آن می</w:t>
      </w:r>
      <w:r w:rsidR="00AB3BEC">
        <w:rPr>
          <w:rStyle w:val="Char0"/>
          <w:rFonts w:hint="cs"/>
          <w:rtl/>
        </w:rPr>
        <w:t>‌</w:t>
      </w:r>
      <w:r w:rsidRPr="00DF4488">
        <w:rPr>
          <w:rStyle w:val="Char0"/>
          <w:rFonts w:hint="cs"/>
          <w:rtl/>
        </w:rPr>
        <w:t xml:space="preserve">گردد. </w:t>
      </w:r>
      <w:r w:rsidR="00221514" w:rsidRPr="00DF4488">
        <w:rPr>
          <w:rStyle w:val="Char0"/>
          <w:rFonts w:hint="cs"/>
          <w:rtl/>
        </w:rPr>
        <w:t>و میزان هم</w:t>
      </w:r>
      <w:r w:rsidRPr="00DF4488">
        <w:rPr>
          <w:rStyle w:val="Char0"/>
          <w:rFonts w:hint="cs"/>
          <w:rtl/>
        </w:rPr>
        <w:t>ین است. والله المستعان</w:t>
      </w:r>
    </w:p>
    <w:p w:rsidR="0066459A" w:rsidRPr="00DF4488" w:rsidRDefault="0066459A" w:rsidP="00A93004">
      <w:pPr>
        <w:pStyle w:val="ListParagraph"/>
        <w:numPr>
          <w:ilvl w:val="0"/>
          <w:numId w:val="16"/>
        </w:numPr>
        <w:jc w:val="both"/>
        <w:rPr>
          <w:rStyle w:val="Char0"/>
        </w:rPr>
      </w:pPr>
      <w:r w:rsidRPr="00DF4488">
        <w:rPr>
          <w:rStyle w:val="Char0"/>
          <w:rFonts w:hint="cs"/>
          <w:rtl/>
        </w:rPr>
        <w:t>و یکی از بزرگ</w:t>
      </w:r>
      <w:r w:rsidR="00AB3BEC">
        <w:rPr>
          <w:rStyle w:val="Char0"/>
          <w:rFonts w:hint="cs"/>
          <w:rtl/>
        </w:rPr>
        <w:t>‌</w:t>
      </w:r>
      <w:r w:rsidRPr="00DF4488">
        <w:rPr>
          <w:rStyle w:val="Char0"/>
          <w:rFonts w:hint="cs"/>
          <w:rtl/>
        </w:rPr>
        <w:t>ترین اسباب شرح صدر خارج نمودن فاسد</w:t>
      </w:r>
      <w:r w:rsidR="00AB3BEC">
        <w:rPr>
          <w:rStyle w:val="Char0"/>
          <w:rFonts w:hint="cs"/>
          <w:rtl/>
        </w:rPr>
        <w:t>‌</w:t>
      </w:r>
      <w:r w:rsidRPr="00DF4488">
        <w:rPr>
          <w:rStyle w:val="Char0"/>
          <w:rFonts w:hint="cs"/>
          <w:rtl/>
        </w:rPr>
        <w:t>کننده</w:t>
      </w:r>
      <w:r w:rsidR="00AB3BEC">
        <w:rPr>
          <w:rStyle w:val="Char0"/>
          <w:rFonts w:hint="cs"/>
          <w:rtl/>
        </w:rPr>
        <w:t>‌</w:t>
      </w:r>
      <w:r w:rsidRPr="00DF4488">
        <w:rPr>
          <w:rStyle w:val="Char0"/>
          <w:rFonts w:hint="cs"/>
          <w:rtl/>
        </w:rPr>
        <w:t>های قلب از آن می</w:t>
      </w:r>
      <w:r w:rsidR="00AB3BEC">
        <w:rPr>
          <w:rStyle w:val="Char0"/>
          <w:rFonts w:hint="cs"/>
          <w:rtl/>
        </w:rPr>
        <w:t>‌</w:t>
      </w:r>
      <w:r w:rsidRPr="00DF4488">
        <w:rPr>
          <w:rStyle w:val="Char0"/>
          <w:rFonts w:hint="cs"/>
          <w:rtl/>
        </w:rPr>
        <w:t xml:space="preserve">باشد. </w:t>
      </w:r>
      <w:r w:rsidR="00221514" w:rsidRPr="00DF4488">
        <w:rPr>
          <w:rStyle w:val="Char0"/>
          <w:rFonts w:hint="cs"/>
          <w:rtl/>
        </w:rPr>
        <w:t xml:space="preserve">همچون </w:t>
      </w:r>
      <w:r w:rsidRPr="00DF4488">
        <w:rPr>
          <w:rStyle w:val="Char0"/>
          <w:rFonts w:hint="cs"/>
          <w:rtl/>
        </w:rPr>
        <w:t xml:space="preserve">بیرون کردن صفات مذمومی که باعث تنگی و عذاب آن شده و میان قلب و </w:t>
      </w:r>
      <w:r w:rsidR="00A93004" w:rsidRPr="00DF4488">
        <w:rPr>
          <w:rStyle w:val="Char0"/>
          <w:rFonts w:hint="cs"/>
          <w:rtl/>
        </w:rPr>
        <w:t>حصول بهبودی برای آن حایل</w:t>
      </w:r>
      <w:r w:rsidRPr="00DF4488">
        <w:rPr>
          <w:rStyle w:val="Char0"/>
          <w:rFonts w:hint="cs"/>
          <w:rtl/>
        </w:rPr>
        <w:t xml:space="preserve"> می</w:t>
      </w:r>
      <w:r w:rsidR="00AB3BEC">
        <w:rPr>
          <w:rStyle w:val="Char0"/>
          <w:rFonts w:hint="cs"/>
          <w:rtl/>
        </w:rPr>
        <w:t>‌</w:t>
      </w:r>
      <w:r w:rsidRPr="00DF4488">
        <w:rPr>
          <w:rStyle w:val="Char0"/>
          <w:rFonts w:hint="cs"/>
          <w:rtl/>
        </w:rPr>
        <w:t>شود. چون انسان اسباب شرح صدر را فراهم نماید اما این اوصاف مذموم را از قلبش خارج نکند، در شرح صدرش موفق نخواهد بود و به جایی نخواهد رسید؛ نهایت این است که کار در دو جبهه جریان دارد که هریک غلبه یابد، تسلط وی بر قلب تثبیت می</w:t>
      </w:r>
      <w:r w:rsidR="00AB3BEC">
        <w:rPr>
          <w:rStyle w:val="Char0"/>
          <w:rFonts w:hint="cs"/>
          <w:rtl/>
        </w:rPr>
        <w:t>‌</w:t>
      </w:r>
      <w:r w:rsidRPr="00DF4488">
        <w:rPr>
          <w:rStyle w:val="Char0"/>
          <w:rFonts w:hint="cs"/>
          <w:rtl/>
        </w:rPr>
        <w:t>گردد.</w:t>
      </w:r>
    </w:p>
    <w:p w:rsidR="0066459A" w:rsidRPr="00467E4C" w:rsidRDefault="0066459A" w:rsidP="0066459A">
      <w:pPr>
        <w:pStyle w:val="ListParagraph"/>
        <w:numPr>
          <w:ilvl w:val="0"/>
          <w:numId w:val="16"/>
        </w:numPr>
        <w:jc w:val="both"/>
        <w:rPr>
          <w:rStyle w:val="Char5"/>
        </w:rPr>
      </w:pPr>
      <w:r w:rsidRPr="00DF4488">
        <w:rPr>
          <w:rStyle w:val="Char0"/>
          <w:rFonts w:hint="cs"/>
          <w:rtl/>
        </w:rPr>
        <w:t>یکی دیگر از این اسباب، ترک نگاه</w:t>
      </w:r>
      <w:r w:rsidR="00AB3BEC">
        <w:rPr>
          <w:rStyle w:val="Char0"/>
          <w:rtl/>
        </w:rPr>
        <w:t>‌</w:t>
      </w:r>
      <w:r w:rsidRPr="00DF4488">
        <w:rPr>
          <w:rStyle w:val="Char0"/>
          <w:rFonts w:hint="cs"/>
          <w:rtl/>
        </w:rPr>
        <w:t>ها، سخنان، شنیدن</w:t>
      </w:r>
      <w:r w:rsidR="00AB3BEC">
        <w:rPr>
          <w:rStyle w:val="Char0"/>
          <w:rFonts w:hint="cs"/>
          <w:rtl/>
        </w:rPr>
        <w:t>‌</w:t>
      </w:r>
      <w:r w:rsidRPr="00DF4488">
        <w:rPr>
          <w:rStyle w:val="Char0"/>
          <w:rFonts w:hint="cs"/>
          <w:rtl/>
        </w:rPr>
        <w:t>ها، همراه شدن</w:t>
      </w:r>
      <w:r w:rsidR="00AB3BEC">
        <w:rPr>
          <w:rStyle w:val="Char0"/>
          <w:rFonts w:hint="cs"/>
          <w:rtl/>
        </w:rPr>
        <w:t>‌</w:t>
      </w:r>
      <w:r w:rsidRPr="00DF4488">
        <w:rPr>
          <w:rStyle w:val="Char0"/>
          <w:rFonts w:hint="cs"/>
          <w:rtl/>
        </w:rPr>
        <w:t>ها، خوردن</w:t>
      </w:r>
      <w:r w:rsidR="00AB3BEC">
        <w:rPr>
          <w:rStyle w:val="Char0"/>
          <w:rFonts w:hint="cs"/>
          <w:rtl/>
        </w:rPr>
        <w:t>‌</w:t>
      </w:r>
      <w:r w:rsidRPr="00DF4488">
        <w:rPr>
          <w:rStyle w:val="Char0"/>
          <w:rFonts w:hint="cs"/>
          <w:rtl/>
        </w:rPr>
        <w:t>ها و خوابیدن</w:t>
      </w:r>
      <w:r w:rsidR="00AB3BEC">
        <w:rPr>
          <w:rStyle w:val="Char0"/>
          <w:rFonts w:hint="cs"/>
          <w:rtl/>
        </w:rPr>
        <w:t>‌</w:t>
      </w:r>
      <w:r w:rsidRPr="00DF4488">
        <w:rPr>
          <w:rStyle w:val="Char0"/>
          <w:rFonts w:hint="cs"/>
          <w:rtl/>
        </w:rPr>
        <w:t>های اضافی است. پیامد اسراف در این امور چیزی جز درد و غم و نگرانی قلبی نیست و بلکه منجر به حصر و حبس و تنگی و عذاب</w:t>
      </w:r>
      <w:r w:rsidR="00D004A3" w:rsidRPr="00DF4488">
        <w:rPr>
          <w:rStyle w:val="Char0"/>
          <w:rFonts w:hint="cs"/>
          <w:rtl/>
        </w:rPr>
        <w:t xml:space="preserve"> و آزار</w:t>
      </w:r>
      <w:r w:rsidRPr="00DF4488">
        <w:rPr>
          <w:rStyle w:val="Char0"/>
          <w:rFonts w:hint="cs"/>
          <w:rtl/>
        </w:rPr>
        <w:t xml:space="preserve"> آن می</w:t>
      </w:r>
      <w:r w:rsidR="00AB3BEC">
        <w:rPr>
          <w:rStyle w:val="Char0"/>
          <w:rFonts w:hint="cs"/>
          <w:rtl/>
        </w:rPr>
        <w:t>‌</w:t>
      </w:r>
      <w:r w:rsidRPr="00DF4488">
        <w:rPr>
          <w:rStyle w:val="Char0"/>
          <w:rFonts w:hint="cs"/>
          <w:rtl/>
        </w:rPr>
        <w:t>شود. بلکه غالب عذاب دنیا و آخرت به خاطر آن است. براستی چقدر سینه</w:t>
      </w:r>
      <w:r w:rsidR="00AB3BEC">
        <w:rPr>
          <w:rStyle w:val="Char0"/>
          <w:rFonts w:hint="cs"/>
          <w:rtl/>
        </w:rPr>
        <w:t>‌</w:t>
      </w:r>
      <w:r w:rsidRPr="00DF4488">
        <w:rPr>
          <w:rStyle w:val="Char0"/>
          <w:rFonts w:hint="cs"/>
          <w:rtl/>
        </w:rPr>
        <w:t>ی کسانی تنگ است که سهمی از هریک از این آفت</w:t>
      </w:r>
      <w:r w:rsidR="00AB3BEC">
        <w:rPr>
          <w:rStyle w:val="Char0"/>
          <w:rFonts w:hint="cs"/>
          <w:rtl/>
        </w:rPr>
        <w:t>‌</w:t>
      </w:r>
      <w:r w:rsidRPr="00DF4488">
        <w:rPr>
          <w:rStyle w:val="Char0"/>
          <w:rFonts w:hint="cs"/>
          <w:rtl/>
        </w:rPr>
        <w:t>ها دارد و چقدر زندگی دشواری دارد و در چه وضعیت بدی به سر می</w:t>
      </w:r>
      <w:r w:rsidR="00AB3BEC">
        <w:rPr>
          <w:rStyle w:val="Char0"/>
          <w:rFonts w:hint="cs"/>
          <w:rtl/>
        </w:rPr>
        <w:t>‌</w:t>
      </w:r>
      <w:r w:rsidRPr="00DF4488">
        <w:rPr>
          <w:rStyle w:val="Char0"/>
          <w:rFonts w:hint="cs"/>
          <w:rtl/>
        </w:rPr>
        <w:t>برد و چقدر قلب وی محصور و محدود است. و براستی چقدر زندگی پر ناز و نعمتی دارد کسی که سهمی از هریک از آن خصلت</w:t>
      </w:r>
      <w:r w:rsidR="00AB3BEC">
        <w:rPr>
          <w:rStyle w:val="Char0"/>
          <w:rFonts w:hint="cs"/>
          <w:rtl/>
        </w:rPr>
        <w:t>‌</w:t>
      </w:r>
      <w:r w:rsidRPr="00DF4488">
        <w:rPr>
          <w:rStyle w:val="Char0"/>
          <w:rFonts w:hint="cs"/>
          <w:rtl/>
        </w:rPr>
        <w:t>های نیک و محمود دارد؛ و تمام همت و تلاش وی در این دایره و پیرامون آن می</w:t>
      </w:r>
      <w:r w:rsidR="00AB3BEC">
        <w:rPr>
          <w:rStyle w:val="Char0"/>
          <w:rFonts w:hint="cs"/>
          <w:rtl/>
        </w:rPr>
        <w:t>‌</w:t>
      </w:r>
      <w:r w:rsidRPr="00DF4488">
        <w:rPr>
          <w:rStyle w:val="Char0"/>
          <w:rFonts w:hint="cs"/>
          <w:rtl/>
        </w:rPr>
        <w:t>باشد؛ لذا بهره</w:t>
      </w:r>
      <w:r w:rsidR="00AB3BEC">
        <w:rPr>
          <w:rStyle w:val="Char0"/>
          <w:rFonts w:hint="cs"/>
          <w:rtl/>
        </w:rPr>
        <w:t>‌</w:t>
      </w:r>
      <w:r w:rsidRPr="00DF4488">
        <w:rPr>
          <w:rStyle w:val="Char0"/>
          <w:rFonts w:hint="cs"/>
          <w:rtl/>
        </w:rPr>
        <w:t>ی زیادی در این کلام الهی دارد که می</w:t>
      </w:r>
      <w:r w:rsidR="00AB3BEC">
        <w:rPr>
          <w:rStyle w:val="Char0"/>
          <w:rFonts w:hint="cs"/>
          <w:rtl/>
        </w:rPr>
        <w:t>‌</w:t>
      </w:r>
      <w:r w:rsidRPr="00DF4488">
        <w:rPr>
          <w:rStyle w:val="Char0"/>
          <w:rFonts w:hint="cs"/>
          <w:rtl/>
        </w:rPr>
        <w:t xml:space="preserve">فرماید: </w:t>
      </w:r>
      <w:r w:rsidRPr="00DF4488">
        <w:rPr>
          <w:rStyle w:val="Char0"/>
          <w:rFonts w:cs="Traditional Arabic"/>
          <w:color w:val="000000"/>
          <w:shd w:val="clear" w:color="auto" w:fill="FFFFFF"/>
          <w:rtl/>
        </w:rPr>
        <w:t>﴿</w:t>
      </w:r>
      <w:r w:rsidRPr="002B7100">
        <w:rPr>
          <w:rStyle w:val="Char7"/>
          <w:rtl/>
        </w:rPr>
        <w:t xml:space="preserve">إِنَّ </w:t>
      </w:r>
      <w:r w:rsidRPr="002B7100">
        <w:rPr>
          <w:rStyle w:val="Char7"/>
          <w:rFonts w:hint="cs"/>
          <w:rtl/>
        </w:rPr>
        <w:t>ٱلۡأَبۡرَارَ</w:t>
      </w:r>
      <w:r w:rsidRPr="002B7100">
        <w:rPr>
          <w:rStyle w:val="Char7"/>
          <w:rtl/>
        </w:rPr>
        <w:t xml:space="preserve"> لَفِي نَعِيمٖ١٣</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[الانفطار: 13]</w:t>
      </w:r>
      <w:r w:rsidRPr="002B7100">
        <w:rPr>
          <w:rStyle w:val="Char7"/>
          <w:rtl/>
        </w:rPr>
        <w:t xml:space="preserve"> </w:t>
      </w:r>
      <w:r w:rsidRPr="00467E4C">
        <w:rPr>
          <w:rStyle w:val="Char5"/>
          <w:rFonts w:hint="eastAsia"/>
          <w:rtl/>
        </w:rPr>
        <w:t>«</w:t>
      </w:r>
      <w:r w:rsidRPr="00467E4C">
        <w:rPr>
          <w:rStyle w:val="Char5"/>
          <w:rFonts w:hint="cs"/>
          <w:rtl/>
        </w:rPr>
        <w:t>مسلماً</w:t>
      </w:r>
      <w:r w:rsidRPr="00467E4C">
        <w:rPr>
          <w:rStyle w:val="Char5"/>
          <w:rtl/>
        </w:rPr>
        <w:t xml:space="preserve"> ن</w:t>
      </w:r>
      <w:r w:rsidRPr="00467E4C">
        <w:rPr>
          <w:rStyle w:val="Char5"/>
          <w:rFonts w:hint="cs"/>
          <w:rtl/>
        </w:rPr>
        <w:t>یکان</w:t>
      </w:r>
      <w:r w:rsidRPr="00467E4C">
        <w:rPr>
          <w:rStyle w:val="Char5"/>
          <w:rtl/>
        </w:rPr>
        <w:t xml:space="preserve"> در نعمت(ها</w:t>
      </w:r>
      <w:r w:rsidRPr="00467E4C">
        <w:rPr>
          <w:rStyle w:val="Char5"/>
          <w:rFonts w:hint="cs"/>
          <w:rtl/>
        </w:rPr>
        <w:t>ی</w:t>
      </w:r>
      <w:r w:rsidRPr="00467E4C">
        <w:rPr>
          <w:rStyle w:val="Char5"/>
          <w:rtl/>
        </w:rPr>
        <w:t xml:space="preserve"> بهشت) هستند»</w:t>
      </w:r>
      <w:r w:rsidRPr="00467E4C">
        <w:rPr>
          <w:rStyle w:val="Char5"/>
          <w:rFonts w:hint="cs"/>
          <w:rtl/>
        </w:rPr>
        <w:t>.</w:t>
      </w:r>
      <w:r w:rsidRPr="00DF4488">
        <w:rPr>
          <w:rStyle w:val="Char0"/>
          <w:rFonts w:hint="cs"/>
          <w:rtl/>
        </w:rPr>
        <w:t xml:space="preserve"> و نیز آن یکی بهره</w:t>
      </w:r>
      <w:r w:rsidR="00AB3BEC">
        <w:rPr>
          <w:rStyle w:val="Char0"/>
          <w:rFonts w:hint="cs"/>
          <w:rtl/>
        </w:rPr>
        <w:t>‌</w:t>
      </w:r>
      <w:r w:rsidRPr="00DF4488">
        <w:rPr>
          <w:rStyle w:val="Char0"/>
          <w:rFonts w:hint="cs"/>
          <w:rtl/>
        </w:rPr>
        <w:t>ی فراوانی در این کلام الهی دارد که می</w:t>
      </w:r>
      <w:r w:rsidR="00AB3BEC">
        <w:rPr>
          <w:rStyle w:val="Char0"/>
          <w:rFonts w:hint="cs"/>
          <w:rtl/>
        </w:rPr>
        <w:t>‌</w:t>
      </w:r>
      <w:r w:rsidRPr="00DF4488">
        <w:rPr>
          <w:rStyle w:val="Char0"/>
          <w:rFonts w:hint="cs"/>
          <w:rtl/>
        </w:rPr>
        <w:t xml:space="preserve">فرماید: </w:t>
      </w:r>
      <w:r w:rsidRPr="00DF4488">
        <w:rPr>
          <w:rStyle w:val="Char0"/>
          <w:rFonts w:cs="Traditional Arabic"/>
          <w:color w:val="000000"/>
          <w:shd w:val="clear" w:color="auto" w:fill="FFFFFF"/>
          <w:rtl/>
        </w:rPr>
        <w:t>﴿</w:t>
      </w:r>
      <w:r w:rsidRPr="002B7100">
        <w:rPr>
          <w:rStyle w:val="Char7"/>
          <w:rtl/>
        </w:rPr>
        <w:t xml:space="preserve">وَإِنَّ </w:t>
      </w:r>
      <w:r w:rsidRPr="002B7100">
        <w:rPr>
          <w:rStyle w:val="Char7"/>
          <w:rFonts w:hint="cs"/>
          <w:rtl/>
        </w:rPr>
        <w:t>ٱلۡفُجَّارَ</w:t>
      </w:r>
      <w:r w:rsidRPr="002B7100">
        <w:rPr>
          <w:rStyle w:val="Char7"/>
          <w:rtl/>
        </w:rPr>
        <w:t xml:space="preserve"> لَفِي جَحِيمٖ١٤</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[الانفطار: 14]</w:t>
      </w:r>
      <w:r w:rsidRPr="002B7100">
        <w:rPr>
          <w:rStyle w:val="Char7"/>
          <w:rtl/>
        </w:rPr>
        <w:t xml:space="preserve"> </w:t>
      </w:r>
      <w:r w:rsidRPr="00467E4C">
        <w:rPr>
          <w:rStyle w:val="Char5"/>
          <w:rFonts w:hint="eastAsia"/>
          <w:rtl/>
        </w:rPr>
        <w:t>«</w:t>
      </w:r>
      <w:r w:rsidRPr="00467E4C">
        <w:rPr>
          <w:rStyle w:val="Char5"/>
          <w:rFonts w:hint="cs"/>
          <w:rtl/>
        </w:rPr>
        <w:t>و</w:t>
      </w:r>
      <w:r w:rsidRPr="00467E4C">
        <w:rPr>
          <w:rStyle w:val="Char5"/>
          <w:rtl/>
        </w:rPr>
        <w:t xml:space="preserve"> </w:t>
      </w:r>
      <w:r w:rsidRPr="00467E4C">
        <w:rPr>
          <w:rStyle w:val="Char5"/>
          <w:rFonts w:hint="cs"/>
          <w:rtl/>
        </w:rPr>
        <w:t>یقیناً</w:t>
      </w:r>
      <w:r w:rsidRPr="00467E4C">
        <w:rPr>
          <w:rStyle w:val="Char5"/>
          <w:rtl/>
        </w:rPr>
        <w:t xml:space="preserve"> بدکاران در (آتش) جهنم</w:t>
      </w:r>
      <w:r w:rsidR="00AB3BEC" w:rsidRPr="00467E4C">
        <w:rPr>
          <w:rStyle w:val="Char5"/>
          <w:rFonts w:hint="cs"/>
          <w:rtl/>
        </w:rPr>
        <w:t>‌</w:t>
      </w:r>
      <w:r w:rsidRPr="00467E4C">
        <w:rPr>
          <w:rStyle w:val="Char5"/>
          <w:rtl/>
        </w:rPr>
        <w:t>اند»</w:t>
      </w:r>
      <w:r w:rsidRPr="00467E4C">
        <w:rPr>
          <w:rStyle w:val="Char5"/>
          <w:rFonts w:hint="cs"/>
          <w:rtl/>
        </w:rPr>
        <w:t>. و میان اینها مراتب متفاوتی وجود دارد که جز خداوند متعال آنها را نمی</w:t>
      </w:r>
      <w:r w:rsidR="00AB3BEC" w:rsidRPr="00467E4C">
        <w:rPr>
          <w:rStyle w:val="Char5"/>
          <w:rFonts w:hint="cs"/>
          <w:rtl/>
        </w:rPr>
        <w:t>‌</w:t>
      </w:r>
      <w:r w:rsidRPr="00467E4C">
        <w:rPr>
          <w:rStyle w:val="Char5"/>
          <w:rFonts w:hint="cs"/>
          <w:rtl/>
        </w:rPr>
        <w:t xml:space="preserve">داند. </w:t>
      </w:r>
    </w:p>
    <w:p w:rsidR="0066459A" w:rsidRPr="00467E4C" w:rsidRDefault="0066459A" w:rsidP="0066459A">
      <w:pPr>
        <w:jc w:val="both"/>
        <w:rPr>
          <w:rStyle w:val="Char0"/>
          <w:rtl/>
        </w:rPr>
      </w:pPr>
      <w:r w:rsidRPr="00467E4C">
        <w:rPr>
          <w:rStyle w:val="Char0"/>
          <w:rFonts w:hint="cs"/>
          <w:rtl/>
        </w:rPr>
        <w:t>مقصود این است که از میان مخلوقات، رسول الله</w:t>
      </w:r>
      <w:r w:rsidR="002E2132" w:rsidRPr="00937768">
        <w:rPr>
          <w:rFonts w:cs="CTraditional Arabic"/>
          <w:color w:val="000000"/>
          <w:sz w:val="24"/>
          <w:rtl/>
        </w:rPr>
        <w:t> </w:t>
      </w:r>
      <w:r w:rsidR="002E2132" w:rsidRPr="00937768">
        <w:rPr>
          <w:rFonts w:cs="CTraditional Arabic" w:hint="cs"/>
          <w:color w:val="000000"/>
          <w:sz w:val="24"/>
          <w:rtl/>
        </w:rPr>
        <w:t>ج</w:t>
      </w:r>
      <w:r w:rsidR="00D004A3" w:rsidRPr="00467E4C">
        <w:rPr>
          <w:rStyle w:val="Char0"/>
          <w:rFonts w:hint="cs"/>
          <w:rtl/>
        </w:rPr>
        <w:t xml:space="preserve"> کامل</w:t>
      </w:r>
      <w:r w:rsidR="00AB3BEC" w:rsidRPr="00467E4C">
        <w:rPr>
          <w:rStyle w:val="Char0"/>
          <w:rFonts w:hint="cs"/>
          <w:rtl/>
        </w:rPr>
        <w:t>‌</w:t>
      </w:r>
      <w:r w:rsidR="00D004A3" w:rsidRPr="00467E4C">
        <w:rPr>
          <w:rStyle w:val="Char0"/>
          <w:rFonts w:hint="cs"/>
          <w:rtl/>
        </w:rPr>
        <w:t xml:space="preserve">ترین آنها در هر صفتی است </w:t>
      </w:r>
      <w:r w:rsidRPr="00467E4C">
        <w:rPr>
          <w:rStyle w:val="Char0"/>
          <w:rFonts w:hint="cs"/>
          <w:rtl/>
        </w:rPr>
        <w:t>که به شرح صدر، وسعت و گشایش قلب، خنکی چشمان و حیات روح می</w:t>
      </w:r>
      <w:r w:rsidR="00AB3BEC" w:rsidRPr="00467E4C">
        <w:rPr>
          <w:rStyle w:val="Char0"/>
          <w:rFonts w:hint="cs"/>
          <w:rtl/>
        </w:rPr>
        <w:t>‌</w:t>
      </w:r>
      <w:r w:rsidRPr="00467E4C">
        <w:rPr>
          <w:rStyle w:val="Char0"/>
          <w:rFonts w:hint="cs"/>
          <w:rtl/>
        </w:rPr>
        <w:t>انجامد. براستی او کامل</w:t>
      </w:r>
      <w:r w:rsidR="00AB3BEC" w:rsidRPr="00467E4C">
        <w:rPr>
          <w:rStyle w:val="Char0"/>
          <w:rFonts w:hint="cs"/>
          <w:rtl/>
        </w:rPr>
        <w:t>‌</w:t>
      </w:r>
      <w:r w:rsidRPr="00467E4C">
        <w:rPr>
          <w:rStyle w:val="Char0"/>
          <w:rFonts w:hint="cs"/>
          <w:rtl/>
        </w:rPr>
        <w:t>ترین مخلوقات در این شرح و حیات است علاوه بر شرح حسی که به او اختصاص دارد.</w:t>
      </w:r>
    </w:p>
    <w:p w:rsidR="0066459A" w:rsidRPr="00467E4C" w:rsidRDefault="0066459A" w:rsidP="0066459A">
      <w:pPr>
        <w:jc w:val="both"/>
        <w:rPr>
          <w:rStyle w:val="Char0"/>
          <w:rtl/>
        </w:rPr>
      </w:pPr>
      <w:r w:rsidRPr="00467E4C">
        <w:rPr>
          <w:rStyle w:val="Char0"/>
          <w:rFonts w:hint="cs"/>
          <w:rtl/>
        </w:rPr>
        <w:t>و کامل</w:t>
      </w:r>
      <w:r w:rsidR="00AB3BEC" w:rsidRPr="00467E4C">
        <w:rPr>
          <w:rStyle w:val="Char0"/>
          <w:rFonts w:hint="cs"/>
          <w:rtl/>
        </w:rPr>
        <w:t>‌</w:t>
      </w:r>
      <w:r w:rsidRPr="00467E4C">
        <w:rPr>
          <w:rStyle w:val="Char0"/>
          <w:rFonts w:hint="cs"/>
          <w:rtl/>
        </w:rPr>
        <w:t>ترین خلایق در پیروی از او، کامل</w:t>
      </w:r>
      <w:r w:rsidR="00AB3BEC" w:rsidRPr="00467E4C">
        <w:rPr>
          <w:rStyle w:val="Char0"/>
          <w:rFonts w:hint="cs"/>
          <w:rtl/>
        </w:rPr>
        <w:t>‌</w:t>
      </w:r>
      <w:r w:rsidRPr="00467E4C">
        <w:rPr>
          <w:rStyle w:val="Char0"/>
          <w:rFonts w:hint="cs"/>
          <w:rtl/>
        </w:rPr>
        <w:t>ترین آنها در شرح صدر و لذت و سرور آن می</w:t>
      </w:r>
      <w:r w:rsidR="00AB3BEC" w:rsidRPr="00467E4C">
        <w:rPr>
          <w:rStyle w:val="Char0"/>
          <w:rFonts w:hint="cs"/>
          <w:rtl/>
        </w:rPr>
        <w:t>‌</w:t>
      </w:r>
      <w:r w:rsidRPr="00467E4C">
        <w:rPr>
          <w:rStyle w:val="Char0"/>
          <w:rFonts w:hint="cs"/>
          <w:rtl/>
        </w:rPr>
        <w:t>باشند. و بر حسب پیروی از رسول خدا</w:t>
      </w:r>
      <w:r w:rsidR="002E2132" w:rsidRPr="00937768">
        <w:rPr>
          <w:rFonts w:cs="CTraditional Arabic"/>
          <w:color w:val="000000"/>
          <w:sz w:val="24"/>
          <w:rtl/>
        </w:rPr>
        <w:t> </w:t>
      </w:r>
      <w:r w:rsidR="002E2132" w:rsidRPr="00937768">
        <w:rPr>
          <w:rFonts w:cs="CTraditional Arabic" w:hint="cs"/>
          <w:color w:val="000000"/>
          <w:sz w:val="24"/>
          <w:rtl/>
        </w:rPr>
        <w:t>ج</w:t>
      </w:r>
      <w:r w:rsidR="008B1D7A" w:rsidRPr="00DF4488">
        <w:rPr>
          <w:rFonts w:cs="IRNazli" w:hint="cs"/>
          <w:color w:val="000000"/>
          <w:sz w:val="36"/>
          <w:szCs w:val="36"/>
          <w:rtl/>
        </w:rPr>
        <w:t>،</w:t>
      </w:r>
      <w:r w:rsidRPr="00467E4C">
        <w:rPr>
          <w:rStyle w:val="Char0"/>
          <w:rFonts w:hint="cs"/>
          <w:rtl/>
        </w:rPr>
        <w:t xml:space="preserve"> بنده به شرح صدر و فراخی</w:t>
      </w:r>
      <w:r w:rsidR="00D004A3" w:rsidRPr="00467E4C">
        <w:rPr>
          <w:rStyle w:val="Char0"/>
          <w:rFonts w:hint="cs"/>
          <w:rtl/>
        </w:rPr>
        <w:t xml:space="preserve"> آن و روشنایی چشم</w:t>
      </w:r>
      <w:r w:rsidRPr="00467E4C">
        <w:rPr>
          <w:rStyle w:val="Char0"/>
          <w:rFonts w:hint="cs"/>
          <w:rtl/>
        </w:rPr>
        <w:t xml:space="preserve"> و لذت روح دست می</w:t>
      </w:r>
      <w:r w:rsidR="00AB3BEC" w:rsidRPr="00467E4C">
        <w:rPr>
          <w:rStyle w:val="Char0"/>
          <w:rFonts w:hint="cs"/>
          <w:rtl/>
        </w:rPr>
        <w:t>‌</w:t>
      </w:r>
      <w:r w:rsidRPr="00467E4C">
        <w:rPr>
          <w:rStyle w:val="Char0"/>
          <w:rFonts w:hint="cs"/>
          <w:rtl/>
        </w:rPr>
        <w:t>یابد؛ چراکه رسول خدا</w:t>
      </w:r>
      <w:r w:rsidR="002E2132">
        <w:rPr>
          <w:rStyle w:val="Char0"/>
          <w:rFonts w:cs="CTraditional Arabic"/>
          <w:rtl/>
          <w:lang w:bidi="fa-IR"/>
        </w:rPr>
        <w:t> </w:t>
      </w:r>
      <w:r w:rsidR="002E2132" w:rsidRPr="00DF4488">
        <w:rPr>
          <w:rStyle w:val="Char0"/>
          <w:rFonts w:cs="CTraditional Arabic" w:hint="cs"/>
          <w:rtl/>
          <w:lang w:bidi="fa-IR"/>
        </w:rPr>
        <w:t>ج</w:t>
      </w:r>
      <w:r w:rsidR="005C6684" w:rsidRPr="00467E4C">
        <w:rPr>
          <w:rStyle w:val="Char0"/>
          <w:rFonts w:hint="cs"/>
          <w:rtl/>
        </w:rPr>
        <w:t xml:space="preserve"> </w:t>
      </w:r>
      <w:r w:rsidRPr="00467E4C">
        <w:rPr>
          <w:rStyle w:val="Char0"/>
          <w:rFonts w:hint="cs"/>
          <w:rtl/>
        </w:rPr>
        <w:t>در قله</w:t>
      </w:r>
      <w:r w:rsidR="00AB3BEC" w:rsidRPr="00467E4C">
        <w:rPr>
          <w:rStyle w:val="Char0"/>
          <w:rFonts w:hint="cs"/>
          <w:rtl/>
        </w:rPr>
        <w:t>‌</w:t>
      </w:r>
      <w:r w:rsidRPr="00467E4C">
        <w:rPr>
          <w:rStyle w:val="Char0"/>
          <w:rFonts w:hint="cs"/>
          <w:rtl/>
        </w:rPr>
        <w:t>ی کمال شرح صدر، نام جاویدان و دوری از گناه و معصیت می</w:t>
      </w:r>
      <w:r w:rsidR="00AB3BEC" w:rsidRPr="00467E4C">
        <w:rPr>
          <w:rStyle w:val="Char0"/>
          <w:rFonts w:hint="cs"/>
          <w:rtl/>
        </w:rPr>
        <w:t>‌</w:t>
      </w:r>
      <w:r w:rsidRPr="00467E4C">
        <w:rPr>
          <w:rStyle w:val="Char0"/>
          <w:rFonts w:hint="cs"/>
          <w:rtl/>
        </w:rPr>
        <w:t>باشد. لذا نصیب پیروان ایشان از این امور، به اندازه</w:t>
      </w:r>
      <w:r w:rsidR="00AB3BEC" w:rsidRPr="00467E4C">
        <w:rPr>
          <w:rStyle w:val="Char0"/>
          <w:rFonts w:hint="cs"/>
          <w:rtl/>
        </w:rPr>
        <w:t>‌</w:t>
      </w:r>
      <w:r w:rsidRPr="00467E4C">
        <w:rPr>
          <w:rStyle w:val="Char0"/>
          <w:rFonts w:hint="cs"/>
          <w:rtl/>
        </w:rPr>
        <w:t>ی نصیب</w:t>
      </w:r>
      <w:r w:rsidR="00AB3BEC" w:rsidRPr="00467E4C">
        <w:rPr>
          <w:rStyle w:val="Char0"/>
          <w:rFonts w:hint="cs"/>
          <w:rtl/>
        </w:rPr>
        <w:t>‌</w:t>
      </w:r>
      <w:r w:rsidRPr="00467E4C">
        <w:rPr>
          <w:rStyle w:val="Char0"/>
          <w:rFonts w:hint="cs"/>
          <w:rtl/>
        </w:rPr>
        <w:t>شان از پیروی از اوست.</w:t>
      </w:r>
      <w:r w:rsidR="00D004A3" w:rsidRPr="00467E4C">
        <w:rPr>
          <w:rStyle w:val="Char0"/>
          <w:rFonts w:hint="cs"/>
          <w:rtl/>
        </w:rPr>
        <w:t xml:space="preserve"> والله المستعان.</w:t>
      </w:r>
    </w:p>
    <w:p w:rsidR="0066459A" w:rsidRPr="00467E4C" w:rsidRDefault="0066459A" w:rsidP="0066459A">
      <w:pPr>
        <w:jc w:val="both"/>
        <w:rPr>
          <w:rStyle w:val="Char0"/>
          <w:rtl/>
        </w:rPr>
      </w:pPr>
      <w:r w:rsidRPr="00467E4C">
        <w:rPr>
          <w:rStyle w:val="Char0"/>
          <w:rFonts w:hint="cs"/>
          <w:rtl/>
        </w:rPr>
        <w:t>و همچنین نصیب پیروانش از حفاظت و مصونیت الهی، دفاع از آنان، عزت بخشیدن به آنها و نصرت و یاری ایشان به اندازه</w:t>
      </w:r>
      <w:r w:rsidR="00AB3BEC" w:rsidRPr="00467E4C">
        <w:rPr>
          <w:rStyle w:val="Char0"/>
          <w:rFonts w:hint="cs"/>
          <w:rtl/>
        </w:rPr>
        <w:t>‌</w:t>
      </w:r>
      <w:r w:rsidRPr="00467E4C">
        <w:rPr>
          <w:rStyle w:val="Char0"/>
          <w:rFonts w:hint="cs"/>
          <w:rtl/>
        </w:rPr>
        <w:t>ی نصیب ایشان از پیروی از پیامبر</w:t>
      </w:r>
      <w:r w:rsidR="002E2132" w:rsidRPr="00937768">
        <w:rPr>
          <w:rFonts w:cs="CTraditional Arabic"/>
          <w:color w:val="000000"/>
          <w:sz w:val="24"/>
          <w:rtl/>
        </w:rPr>
        <w:t> </w:t>
      </w:r>
      <w:r w:rsidR="002E2132" w:rsidRPr="00937768">
        <w:rPr>
          <w:rFonts w:cs="CTraditional Arabic" w:hint="cs"/>
          <w:color w:val="000000"/>
          <w:sz w:val="24"/>
          <w:rtl/>
        </w:rPr>
        <w:t>ج</w:t>
      </w:r>
      <w:r w:rsidRPr="00467E4C">
        <w:rPr>
          <w:rStyle w:val="Char0"/>
          <w:rFonts w:hint="cs"/>
          <w:rtl/>
        </w:rPr>
        <w:t xml:space="preserve"> است. در این میان کسانی سهم بیشتر و کسانی از سهم کمتری برخوردارند؛ بنابراین هرکس خیری را یافت پس باید الله متعال را شکر و سپاس گوید و هرکس چیزی جز آن</w:t>
      </w:r>
      <w:r w:rsidR="00AB3BEC" w:rsidRPr="00467E4C">
        <w:rPr>
          <w:rStyle w:val="Char0"/>
          <w:rFonts w:hint="cs"/>
          <w:rtl/>
        </w:rPr>
        <w:t>‌</w:t>
      </w:r>
      <w:r w:rsidRPr="00467E4C">
        <w:rPr>
          <w:rStyle w:val="Char0"/>
          <w:rFonts w:hint="cs"/>
          <w:rtl/>
        </w:rPr>
        <w:t xml:space="preserve">را یافت، جز خویشتن را ملامت نکند».       </w:t>
      </w:r>
    </w:p>
    <w:p w:rsidR="00A42380" w:rsidRPr="00DF4488" w:rsidRDefault="0066459A" w:rsidP="0066459A">
      <w:pPr>
        <w:pStyle w:val="ListParagraph"/>
        <w:ind w:left="644" w:firstLine="0"/>
        <w:jc w:val="both"/>
        <w:rPr>
          <w:rStyle w:val="Char0"/>
          <w:rtl/>
        </w:rPr>
      </w:pPr>
      <w:r w:rsidRPr="00DF4488">
        <w:rPr>
          <w:rStyle w:val="Char0"/>
          <w:rFonts w:hint="cs"/>
          <w:rtl/>
        </w:rPr>
        <w:t xml:space="preserve">       </w:t>
      </w:r>
      <w:r w:rsidR="00A42380" w:rsidRPr="00DF4488">
        <w:rPr>
          <w:rStyle w:val="Char0"/>
          <w:rtl/>
        </w:rPr>
        <w:t xml:space="preserve"> </w:t>
      </w:r>
    </w:p>
    <w:p w:rsidR="00A42380" w:rsidRPr="00DF4488" w:rsidRDefault="00A42380" w:rsidP="00C71F8F">
      <w:pPr>
        <w:jc w:val="right"/>
        <w:rPr>
          <w:rStyle w:val="Char0"/>
          <w:rtl/>
        </w:rPr>
      </w:pPr>
    </w:p>
    <w:p w:rsidR="004800C9" w:rsidRPr="00DF4488" w:rsidRDefault="004800C9" w:rsidP="00A42380">
      <w:pPr>
        <w:jc w:val="both"/>
        <w:rPr>
          <w:rStyle w:val="Char0"/>
          <w:rtl/>
        </w:rPr>
        <w:sectPr w:rsidR="004800C9" w:rsidRPr="00DF4488" w:rsidSect="00877515">
          <w:footnotePr>
            <w:numRestart w:val="eachPage"/>
          </w:footnotePr>
          <w:pgSz w:w="7938" w:h="11907" w:code="9"/>
          <w:pgMar w:top="567" w:right="851" w:bottom="851" w:left="851" w:header="454" w:footer="0" w:gutter="0"/>
          <w:cols w:space="708"/>
          <w:titlePg/>
          <w:bidi/>
          <w:rtlGutter/>
          <w:docGrid w:linePitch="360"/>
        </w:sectPr>
      </w:pPr>
    </w:p>
    <w:p w:rsidR="00A42380" w:rsidRPr="00DF4488" w:rsidRDefault="00A42380" w:rsidP="004800C9">
      <w:pPr>
        <w:pStyle w:val="a1"/>
        <w:rPr>
          <w:rtl/>
        </w:rPr>
      </w:pPr>
      <w:bookmarkStart w:id="26" w:name="_Toc493419477"/>
      <w:r w:rsidRPr="00DF4488">
        <w:rPr>
          <w:rFonts w:hint="cs"/>
          <w:rtl/>
        </w:rPr>
        <w:t>ده</w:t>
      </w:r>
      <w:r w:rsidRPr="00DF4488">
        <w:rPr>
          <w:rtl/>
        </w:rPr>
        <w:t xml:space="preserve"> </w:t>
      </w:r>
      <w:r w:rsidR="0066459A" w:rsidRPr="00DF4488">
        <w:rPr>
          <w:rFonts w:hint="cs"/>
          <w:rtl/>
        </w:rPr>
        <w:t>مو</w:t>
      </w:r>
      <w:r w:rsidRPr="00DF4488">
        <w:rPr>
          <w:rFonts w:hint="cs"/>
          <w:rtl/>
        </w:rPr>
        <w:t>رد</w:t>
      </w:r>
      <w:r w:rsidRPr="00DF4488">
        <w:rPr>
          <w:rtl/>
        </w:rPr>
        <w:t xml:space="preserve"> </w:t>
      </w:r>
      <w:r w:rsidR="0066459A" w:rsidRPr="00DF4488">
        <w:rPr>
          <w:rFonts w:hint="cs"/>
          <w:rtl/>
        </w:rPr>
        <w:t>بیان</w:t>
      </w:r>
      <w:r w:rsidRPr="00DF4488">
        <w:rPr>
          <w:rtl/>
        </w:rPr>
        <w:t xml:space="preserve"> </w:t>
      </w:r>
      <w:r w:rsidRPr="00DF4488">
        <w:rPr>
          <w:rFonts w:hint="cs"/>
          <w:rtl/>
        </w:rPr>
        <w:t>ذکر</w:t>
      </w:r>
      <w:r w:rsidRPr="00DF4488">
        <w:rPr>
          <w:rtl/>
        </w:rPr>
        <w:t xml:space="preserve"> </w:t>
      </w:r>
      <w:r w:rsidRPr="00DF4488">
        <w:rPr>
          <w:rFonts w:hint="cs"/>
          <w:rtl/>
        </w:rPr>
        <w:t>در</w:t>
      </w:r>
      <w:r w:rsidRPr="00DF4488">
        <w:rPr>
          <w:rtl/>
        </w:rPr>
        <w:t xml:space="preserve"> </w:t>
      </w:r>
      <w:r w:rsidRPr="00DF4488">
        <w:rPr>
          <w:rFonts w:hint="cs"/>
          <w:rtl/>
        </w:rPr>
        <w:t>قرآن</w:t>
      </w:r>
      <w:r w:rsidRPr="00DF4488">
        <w:rPr>
          <w:rtl/>
        </w:rPr>
        <w:t xml:space="preserve"> </w:t>
      </w:r>
      <w:r w:rsidRPr="00DF4488">
        <w:rPr>
          <w:rFonts w:hint="cs"/>
          <w:rtl/>
        </w:rPr>
        <w:t>کر</w:t>
      </w:r>
      <w:r w:rsidR="00466566" w:rsidRPr="00DF4488">
        <w:rPr>
          <w:rFonts w:hint="cs"/>
          <w:rtl/>
        </w:rPr>
        <w:t>ی</w:t>
      </w:r>
      <w:r w:rsidRPr="00DF4488">
        <w:rPr>
          <w:rFonts w:hint="cs"/>
          <w:rtl/>
        </w:rPr>
        <w:t>م</w:t>
      </w:r>
      <w:bookmarkEnd w:id="26"/>
    </w:p>
    <w:p w:rsidR="00287404" w:rsidRPr="00DF4488" w:rsidRDefault="00A42380" w:rsidP="00595175">
      <w:pPr>
        <w:jc w:val="both"/>
        <w:rPr>
          <w:rStyle w:val="Char0"/>
          <w:rtl/>
        </w:rPr>
      </w:pPr>
      <w:r w:rsidRPr="00DF4488">
        <w:rPr>
          <w:rStyle w:val="Char0"/>
          <w:rFonts w:hint="cs"/>
          <w:rtl/>
        </w:rPr>
        <w:t>ابن</w:t>
      </w:r>
      <w:r w:rsidRPr="00DF4488">
        <w:rPr>
          <w:rStyle w:val="Char0"/>
          <w:rtl/>
        </w:rPr>
        <w:t xml:space="preserve"> </w:t>
      </w:r>
      <w:r w:rsidRPr="00DF4488">
        <w:rPr>
          <w:rStyle w:val="Char0"/>
          <w:rFonts w:hint="cs"/>
          <w:rtl/>
        </w:rPr>
        <w:t>ق</w:t>
      </w:r>
      <w:r w:rsidR="00466566" w:rsidRPr="00DF4488">
        <w:rPr>
          <w:rStyle w:val="Char0"/>
          <w:rFonts w:hint="cs"/>
          <w:rtl/>
        </w:rPr>
        <w:t>ی</w:t>
      </w:r>
      <w:r w:rsidRPr="00DF4488">
        <w:rPr>
          <w:rStyle w:val="Char0"/>
          <w:rFonts w:hint="cs"/>
          <w:rtl/>
        </w:rPr>
        <w:t>م</w:t>
      </w:r>
      <w:r w:rsidR="002E2132">
        <w:rPr>
          <w:rStyle w:val="Char0"/>
          <w:rFonts w:cs="CTraditional Arabic"/>
          <w:rtl/>
        </w:rPr>
        <w:t> </w:t>
      </w:r>
      <w:r w:rsidR="002E2132" w:rsidRPr="00DF4488">
        <w:rPr>
          <w:rStyle w:val="Char0"/>
          <w:rFonts w:cs="CTraditional Arabic" w:hint="cs"/>
          <w:rtl/>
        </w:rPr>
        <w:t>/</w:t>
      </w:r>
      <w:r w:rsidRPr="00DF4488">
        <w:rPr>
          <w:rStyle w:val="Char0"/>
          <w:rtl/>
        </w:rPr>
        <w:t xml:space="preserve"> </w:t>
      </w:r>
      <w:r w:rsidRPr="00DF4488">
        <w:rPr>
          <w:rStyle w:val="Char0"/>
          <w:rFonts w:hint="cs"/>
          <w:rtl/>
        </w:rPr>
        <w:t>در</w:t>
      </w:r>
      <w:r w:rsidR="00287404" w:rsidRPr="00DF4488">
        <w:rPr>
          <w:rStyle w:val="Char0"/>
          <w:rtl/>
        </w:rPr>
        <w:t xml:space="preserve"> </w:t>
      </w:r>
      <w:r w:rsidRPr="00DF4488">
        <w:rPr>
          <w:rStyle w:val="Char0"/>
          <w:rFonts w:hint="cs"/>
          <w:rtl/>
        </w:rPr>
        <w:t>کتاب</w:t>
      </w:r>
      <w:r w:rsidR="00BA05B5" w:rsidRPr="00DF4488">
        <w:rPr>
          <w:rStyle w:val="Char0"/>
          <w:rFonts w:hint="cs"/>
          <w:rtl/>
        </w:rPr>
        <w:t xml:space="preserve"> «</w:t>
      </w:r>
      <w:r w:rsidRPr="00DF4488">
        <w:rPr>
          <w:rStyle w:val="Char0"/>
          <w:rtl/>
        </w:rPr>
        <w:t>‌</w:t>
      </w:r>
      <w:r w:rsidRPr="00DF4488">
        <w:rPr>
          <w:rStyle w:val="Char0"/>
          <w:rFonts w:hint="cs"/>
          <w:rtl/>
        </w:rPr>
        <w:t>مدارج</w:t>
      </w:r>
      <w:r w:rsidRPr="00DF4488">
        <w:rPr>
          <w:rStyle w:val="Char0"/>
          <w:rtl/>
        </w:rPr>
        <w:t xml:space="preserve"> </w:t>
      </w:r>
      <w:r w:rsidRPr="00DF4488">
        <w:rPr>
          <w:rStyle w:val="Char0"/>
          <w:rFonts w:hint="cs"/>
          <w:rtl/>
        </w:rPr>
        <w:t>السالک</w:t>
      </w:r>
      <w:r w:rsidR="00466566" w:rsidRPr="00DF4488">
        <w:rPr>
          <w:rStyle w:val="Char0"/>
          <w:rFonts w:hint="cs"/>
          <w:rtl/>
        </w:rPr>
        <w:t>ی</w:t>
      </w:r>
      <w:r w:rsidRPr="00DF4488">
        <w:rPr>
          <w:rStyle w:val="Char0"/>
          <w:rFonts w:hint="cs"/>
          <w:rtl/>
        </w:rPr>
        <w:t>ن</w:t>
      </w:r>
      <w:r w:rsidR="00D42E13" w:rsidRPr="00DF4488">
        <w:rPr>
          <w:rStyle w:val="Char0"/>
          <w:rFonts w:hint="cs"/>
          <w:rtl/>
        </w:rPr>
        <w:t>»</w:t>
      </w:r>
      <w:r w:rsidRPr="00DF4488">
        <w:rPr>
          <w:rStyle w:val="Char0"/>
          <w:rtl/>
        </w:rPr>
        <w:t xml:space="preserve"> </w:t>
      </w:r>
      <w:r w:rsidRPr="00DF4488">
        <w:rPr>
          <w:rStyle w:val="Char0"/>
          <w:rFonts w:hint="cs"/>
          <w:rtl/>
        </w:rPr>
        <w:t>در</w:t>
      </w:r>
      <w:r w:rsidRPr="00DF4488">
        <w:rPr>
          <w:rStyle w:val="Char0"/>
          <w:rtl/>
        </w:rPr>
        <w:t xml:space="preserve"> </w:t>
      </w:r>
      <w:r w:rsidR="00287404" w:rsidRPr="00DF4488">
        <w:rPr>
          <w:rStyle w:val="Char0"/>
          <w:rFonts w:hint="cs"/>
          <w:rtl/>
        </w:rPr>
        <w:t xml:space="preserve">زمینه </w:t>
      </w:r>
      <w:r w:rsidRPr="00DF4488">
        <w:rPr>
          <w:rStyle w:val="Char0"/>
          <w:rFonts w:hint="cs"/>
          <w:rtl/>
        </w:rPr>
        <w:t>موارد</w:t>
      </w:r>
      <w:r w:rsidRPr="00DF4488">
        <w:rPr>
          <w:rStyle w:val="Char0"/>
          <w:rtl/>
        </w:rPr>
        <w:t xml:space="preserve"> </w:t>
      </w:r>
      <w:r w:rsidRPr="00DF4488">
        <w:rPr>
          <w:rStyle w:val="Char0"/>
          <w:rFonts w:hint="cs"/>
          <w:rtl/>
        </w:rPr>
        <w:t>ذکر</w:t>
      </w:r>
      <w:r w:rsidRPr="00DF4488">
        <w:rPr>
          <w:rStyle w:val="Char0"/>
          <w:rtl/>
        </w:rPr>
        <w:t xml:space="preserve"> </w:t>
      </w:r>
      <w:r w:rsidRPr="00DF4488">
        <w:rPr>
          <w:rStyle w:val="Char0"/>
          <w:rFonts w:hint="cs"/>
          <w:rtl/>
        </w:rPr>
        <w:t>در</w:t>
      </w:r>
      <w:r w:rsidRPr="00DF4488">
        <w:rPr>
          <w:rStyle w:val="Char0"/>
          <w:rtl/>
        </w:rPr>
        <w:t xml:space="preserve"> </w:t>
      </w:r>
      <w:r w:rsidRPr="00DF4488">
        <w:rPr>
          <w:rStyle w:val="Char0"/>
          <w:rFonts w:hint="cs"/>
          <w:rtl/>
        </w:rPr>
        <w:t>قرآن</w:t>
      </w:r>
      <w:r w:rsidR="00595175" w:rsidRPr="00DF4488">
        <w:rPr>
          <w:rStyle w:val="Char0"/>
          <w:rFonts w:hint="cs"/>
          <w:rtl/>
        </w:rPr>
        <w:t>‌</w:t>
      </w:r>
      <w:r w:rsidRPr="00DF4488">
        <w:rPr>
          <w:rStyle w:val="Char0"/>
          <w:rFonts w:hint="cs"/>
          <w:rtl/>
        </w:rPr>
        <w:t>کر</w:t>
      </w:r>
      <w:r w:rsidR="00466566" w:rsidRPr="00DF4488">
        <w:rPr>
          <w:rStyle w:val="Char0"/>
          <w:rFonts w:hint="cs"/>
          <w:rtl/>
        </w:rPr>
        <w:t>ی</w:t>
      </w:r>
      <w:r w:rsidRPr="00DF4488">
        <w:rPr>
          <w:rStyle w:val="Char0"/>
          <w:rFonts w:hint="cs"/>
          <w:rtl/>
        </w:rPr>
        <w:t>م</w:t>
      </w:r>
      <w:r w:rsidRPr="00DF4488">
        <w:rPr>
          <w:rStyle w:val="Char0"/>
          <w:rtl/>
        </w:rPr>
        <w:t xml:space="preserve"> </w:t>
      </w:r>
      <w:r w:rsidRPr="00DF4488">
        <w:rPr>
          <w:rStyle w:val="Char0"/>
          <w:rFonts w:hint="cs"/>
          <w:rtl/>
        </w:rPr>
        <w:t>نوشته</w:t>
      </w:r>
      <w:r w:rsidRPr="00DF4488">
        <w:rPr>
          <w:rStyle w:val="Char0"/>
          <w:rtl/>
        </w:rPr>
        <w:t xml:space="preserve"> </w:t>
      </w:r>
      <w:r w:rsidRPr="00DF4488">
        <w:rPr>
          <w:rStyle w:val="Char0"/>
          <w:rFonts w:hint="cs"/>
          <w:rtl/>
        </w:rPr>
        <w:t>است</w:t>
      </w:r>
      <w:r w:rsidRPr="00DF4488">
        <w:rPr>
          <w:rStyle w:val="Char0"/>
          <w:rtl/>
        </w:rPr>
        <w:t>:‌</w:t>
      </w:r>
    </w:p>
    <w:p w:rsidR="00287404" w:rsidRPr="00DF4488" w:rsidRDefault="00287404" w:rsidP="00595175">
      <w:pPr>
        <w:jc w:val="both"/>
        <w:rPr>
          <w:rStyle w:val="Char0"/>
          <w:rtl/>
        </w:rPr>
      </w:pPr>
      <w:r w:rsidRPr="00DF4488">
        <w:rPr>
          <w:rStyle w:val="Char0"/>
          <w:rFonts w:hint="cs"/>
          <w:rtl/>
        </w:rPr>
        <w:t>فصل: ذکر در قرآن به ده شکل آمده است:</w:t>
      </w:r>
    </w:p>
    <w:p w:rsidR="00287404" w:rsidRPr="00DF4488" w:rsidRDefault="00287404" w:rsidP="00595175">
      <w:pPr>
        <w:jc w:val="both"/>
        <w:rPr>
          <w:rStyle w:val="Char0"/>
          <w:rtl/>
        </w:rPr>
      </w:pPr>
      <w:r w:rsidRPr="00DF4488">
        <w:rPr>
          <w:rStyle w:val="Char0"/>
          <w:rFonts w:hint="cs"/>
          <w:rtl/>
        </w:rPr>
        <w:t xml:space="preserve">اول: </w:t>
      </w:r>
      <w:r w:rsidR="00AB19B8" w:rsidRPr="00DF4488">
        <w:rPr>
          <w:rStyle w:val="Char0"/>
          <w:rFonts w:hint="cs"/>
          <w:rtl/>
        </w:rPr>
        <w:t>به صورت مطلق و مقید بدان امر شده است.</w:t>
      </w:r>
    </w:p>
    <w:p w:rsidR="00AB19B8" w:rsidRPr="00DF4488" w:rsidRDefault="00D004A3" w:rsidP="00595175">
      <w:pPr>
        <w:jc w:val="both"/>
        <w:rPr>
          <w:rStyle w:val="Char0"/>
          <w:rtl/>
        </w:rPr>
      </w:pPr>
      <w:r w:rsidRPr="00DF4488">
        <w:rPr>
          <w:rStyle w:val="Char0"/>
          <w:rFonts w:hint="cs"/>
          <w:rtl/>
        </w:rPr>
        <w:t>دوم: از</w:t>
      </w:r>
      <w:r w:rsidR="00AB19B8" w:rsidRPr="00DF4488">
        <w:rPr>
          <w:rStyle w:val="Char0"/>
          <w:rFonts w:hint="cs"/>
          <w:rtl/>
        </w:rPr>
        <w:t xml:space="preserve"> متضاد آن یعنی غفلت و فراموشی نهی شده است.</w:t>
      </w:r>
    </w:p>
    <w:p w:rsidR="00AB19B8" w:rsidRPr="00DF4488" w:rsidRDefault="00967055" w:rsidP="00595175">
      <w:pPr>
        <w:jc w:val="both"/>
        <w:rPr>
          <w:rStyle w:val="Char0"/>
          <w:rtl/>
        </w:rPr>
      </w:pPr>
      <w:r w:rsidRPr="00DF4488">
        <w:rPr>
          <w:rStyle w:val="Char0"/>
          <w:rFonts w:hint="cs"/>
          <w:rtl/>
        </w:rPr>
        <w:t>سوم: فلاح و رستگاری به دوام ذکر و کثرت آن وابسته</w:t>
      </w:r>
      <w:r w:rsidR="00AB19B8" w:rsidRPr="00DF4488">
        <w:rPr>
          <w:rStyle w:val="Char0"/>
          <w:rFonts w:hint="cs"/>
          <w:rtl/>
        </w:rPr>
        <w:t xml:space="preserve"> شده است.</w:t>
      </w:r>
    </w:p>
    <w:p w:rsidR="00AB19B8" w:rsidRPr="00DF4488" w:rsidRDefault="00AB19B8" w:rsidP="00A513FD">
      <w:pPr>
        <w:jc w:val="both"/>
        <w:rPr>
          <w:rStyle w:val="Char0"/>
          <w:rtl/>
        </w:rPr>
      </w:pPr>
      <w:r w:rsidRPr="00DF4488">
        <w:rPr>
          <w:rStyle w:val="Char0"/>
          <w:rFonts w:hint="cs"/>
          <w:rtl/>
        </w:rPr>
        <w:t>چهارم: اهل ذکر مورد ستایش قرار گرفته</w:t>
      </w:r>
      <w:r w:rsidR="00AB3BEC">
        <w:rPr>
          <w:rStyle w:val="Char0"/>
          <w:rFonts w:hint="cs"/>
          <w:rtl/>
        </w:rPr>
        <w:t>‌</w:t>
      </w:r>
      <w:r w:rsidRPr="00DF4488">
        <w:rPr>
          <w:rStyle w:val="Char0"/>
          <w:rFonts w:hint="cs"/>
          <w:rtl/>
        </w:rPr>
        <w:t xml:space="preserve">اند و از آنچه الله متعال برای آنها مهیا نموده خبر داده است؛ از جمله بهشت و مغفرت. </w:t>
      </w:r>
    </w:p>
    <w:p w:rsidR="00AB19B8" w:rsidRPr="00DF4488" w:rsidRDefault="00AB19B8" w:rsidP="00595175">
      <w:pPr>
        <w:jc w:val="both"/>
        <w:rPr>
          <w:rStyle w:val="Char0"/>
          <w:rtl/>
        </w:rPr>
      </w:pPr>
      <w:r w:rsidRPr="00DF4488">
        <w:rPr>
          <w:rStyle w:val="Char0"/>
          <w:rFonts w:hint="cs"/>
          <w:rtl/>
        </w:rPr>
        <w:t>پنجم: قرآن از فرجام بد کسانی خبر داده که از ذکر الهی سرباز زده و بدان پشت کرده</w:t>
      </w:r>
      <w:r w:rsidR="00AB3BEC">
        <w:rPr>
          <w:rStyle w:val="Char0"/>
          <w:rFonts w:hint="cs"/>
          <w:rtl/>
        </w:rPr>
        <w:t>‌</w:t>
      </w:r>
      <w:r w:rsidRPr="00DF4488">
        <w:rPr>
          <w:rStyle w:val="Char0"/>
          <w:rFonts w:hint="cs"/>
          <w:rtl/>
        </w:rPr>
        <w:t xml:space="preserve"> و به چیزی جز آن روی آوردند.</w:t>
      </w:r>
    </w:p>
    <w:p w:rsidR="00AB19B8" w:rsidRPr="00DF4488" w:rsidRDefault="00AB19B8" w:rsidP="00595175">
      <w:pPr>
        <w:jc w:val="both"/>
        <w:rPr>
          <w:rStyle w:val="Char0"/>
          <w:rtl/>
        </w:rPr>
      </w:pPr>
      <w:r w:rsidRPr="00DF4488">
        <w:rPr>
          <w:rStyle w:val="Char0"/>
          <w:rFonts w:hint="cs"/>
          <w:rtl/>
        </w:rPr>
        <w:t>ششم: خداوند متعال پاداش ذکر و یاد بندگانش از او را ذکر و یاد آنها قرار داده است.</w:t>
      </w:r>
    </w:p>
    <w:p w:rsidR="00AB19B8" w:rsidRPr="00DF4488" w:rsidRDefault="00AB19B8" w:rsidP="00595175">
      <w:pPr>
        <w:jc w:val="both"/>
        <w:rPr>
          <w:rStyle w:val="Char0"/>
          <w:rtl/>
        </w:rPr>
      </w:pPr>
      <w:r w:rsidRPr="00DF4488">
        <w:rPr>
          <w:rStyle w:val="Char0"/>
          <w:rFonts w:hint="cs"/>
          <w:rtl/>
        </w:rPr>
        <w:t xml:space="preserve">هفتم: خبر داده که </w:t>
      </w:r>
      <w:r w:rsidR="00AA0F88" w:rsidRPr="00DF4488">
        <w:rPr>
          <w:rStyle w:val="Char0"/>
          <w:rFonts w:hint="cs"/>
          <w:rtl/>
        </w:rPr>
        <w:t xml:space="preserve">ذکر </w:t>
      </w:r>
      <w:r w:rsidRPr="00DF4488">
        <w:rPr>
          <w:rStyle w:val="Char0"/>
          <w:rFonts w:hint="cs"/>
          <w:rtl/>
        </w:rPr>
        <w:t>او از هر چیزی بزرگ</w:t>
      </w:r>
      <w:r w:rsidR="00AB3BEC">
        <w:rPr>
          <w:rStyle w:val="Char0"/>
          <w:rFonts w:hint="cs"/>
          <w:rtl/>
        </w:rPr>
        <w:t>‌</w:t>
      </w:r>
      <w:r w:rsidRPr="00DF4488">
        <w:rPr>
          <w:rStyle w:val="Char0"/>
          <w:rFonts w:hint="cs"/>
          <w:rtl/>
        </w:rPr>
        <w:t>تر است.</w:t>
      </w:r>
    </w:p>
    <w:p w:rsidR="00AB19B8" w:rsidRPr="00DF4488" w:rsidRDefault="00AB19B8" w:rsidP="00595175">
      <w:pPr>
        <w:jc w:val="both"/>
        <w:rPr>
          <w:rStyle w:val="Char0"/>
          <w:rtl/>
        </w:rPr>
      </w:pPr>
      <w:r w:rsidRPr="00DF4488">
        <w:rPr>
          <w:rStyle w:val="Char0"/>
          <w:rFonts w:hint="cs"/>
          <w:rtl/>
        </w:rPr>
        <w:t>هشتم: خداوند متعال ذکر و یادش را خاتمه</w:t>
      </w:r>
      <w:r w:rsidR="00AB3BEC">
        <w:rPr>
          <w:rStyle w:val="Char0"/>
          <w:rFonts w:hint="cs"/>
          <w:rtl/>
        </w:rPr>
        <w:t>‌</w:t>
      </w:r>
      <w:r w:rsidRPr="00DF4488">
        <w:rPr>
          <w:rStyle w:val="Char0"/>
          <w:rFonts w:hint="cs"/>
          <w:rtl/>
        </w:rPr>
        <w:t>ی اعمال صالح قرار داده است چنانکه آن</w:t>
      </w:r>
      <w:r w:rsidR="00AB3BEC">
        <w:rPr>
          <w:rStyle w:val="Char0"/>
          <w:rFonts w:hint="cs"/>
          <w:rtl/>
        </w:rPr>
        <w:t>‌</w:t>
      </w:r>
      <w:r w:rsidRPr="00DF4488">
        <w:rPr>
          <w:rStyle w:val="Char0"/>
          <w:rFonts w:hint="cs"/>
          <w:rtl/>
        </w:rPr>
        <w:t>را مفتاح و آغاز هر عمل نیکی قرار داده است.</w:t>
      </w:r>
    </w:p>
    <w:p w:rsidR="00AB19B8" w:rsidRPr="00DF4488" w:rsidRDefault="00AB19B8" w:rsidP="00A513FD">
      <w:pPr>
        <w:jc w:val="both"/>
        <w:rPr>
          <w:rStyle w:val="Char0"/>
          <w:rtl/>
        </w:rPr>
      </w:pPr>
      <w:r w:rsidRPr="00DF4488">
        <w:rPr>
          <w:rStyle w:val="Char0"/>
          <w:rFonts w:hint="cs"/>
          <w:rtl/>
        </w:rPr>
        <w:t xml:space="preserve">نهم: در مورد اهل ذکر خبر داده </w:t>
      </w:r>
      <w:r w:rsidR="00967055" w:rsidRPr="00DF4488">
        <w:rPr>
          <w:rStyle w:val="Char0"/>
          <w:rFonts w:hint="cs"/>
          <w:rtl/>
        </w:rPr>
        <w:t xml:space="preserve">که ایشان </w:t>
      </w:r>
      <w:r w:rsidRPr="00DF4488">
        <w:rPr>
          <w:rStyle w:val="Char0"/>
          <w:rFonts w:hint="cs"/>
          <w:rtl/>
        </w:rPr>
        <w:t>از جمله کسانی هستند که به وسیله</w:t>
      </w:r>
      <w:r w:rsidR="00AB3BEC">
        <w:rPr>
          <w:rStyle w:val="Char0"/>
          <w:rFonts w:hint="cs"/>
          <w:rtl/>
        </w:rPr>
        <w:t>‌</w:t>
      </w:r>
      <w:r w:rsidRPr="00DF4488">
        <w:rPr>
          <w:rStyle w:val="Char0"/>
          <w:rFonts w:hint="cs"/>
          <w:rtl/>
        </w:rPr>
        <w:t>ی آیاتش بهره</w:t>
      </w:r>
      <w:r w:rsidR="00AB3BEC">
        <w:rPr>
          <w:rStyle w:val="Char0"/>
          <w:rFonts w:hint="cs"/>
          <w:rtl/>
        </w:rPr>
        <w:t>‌</w:t>
      </w:r>
      <w:r w:rsidRPr="00DF4488">
        <w:rPr>
          <w:rStyle w:val="Char0"/>
          <w:rFonts w:hint="cs"/>
          <w:rtl/>
        </w:rPr>
        <w:t>مند می</w:t>
      </w:r>
      <w:r w:rsidR="00AB3BEC">
        <w:rPr>
          <w:rStyle w:val="Char0"/>
          <w:rFonts w:hint="cs"/>
          <w:rtl/>
        </w:rPr>
        <w:t>‌</w:t>
      </w:r>
      <w:r w:rsidRPr="00DF4488">
        <w:rPr>
          <w:rStyle w:val="Char0"/>
          <w:rFonts w:hint="cs"/>
          <w:rtl/>
        </w:rPr>
        <w:t>گردند و تنها آنان هستند که صاحبان عقل و خرد می</w:t>
      </w:r>
      <w:r w:rsidR="00AB3BEC">
        <w:rPr>
          <w:rStyle w:val="Char0"/>
          <w:rtl/>
        </w:rPr>
        <w:t>‌</w:t>
      </w:r>
      <w:r w:rsidRPr="00DF4488">
        <w:rPr>
          <w:rStyle w:val="Char0"/>
          <w:rFonts w:hint="cs"/>
          <w:rtl/>
        </w:rPr>
        <w:t>باشند.</w:t>
      </w:r>
    </w:p>
    <w:p w:rsidR="00AB19B8" w:rsidRPr="00DF4488" w:rsidRDefault="00AB19B8" w:rsidP="00967055">
      <w:pPr>
        <w:jc w:val="both"/>
        <w:rPr>
          <w:rStyle w:val="Char0"/>
          <w:rtl/>
        </w:rPr>
      </w:pPr>
      <w:r w:rsidRPr="00DF4488">
        <w:rPr>
          <w:rStyle w:val="Char0"/>
          <w:rFonts w:hint="cs"/>
          <w:rtl/>
        </w:rPr>
        <w:t xml:space="preserve">دهم: خداوند متعال ذکرش را مقرون به تمام اعمال صالح و روح آنها قرار داده است؛ پس هرگاه </w:t>
      </w:r>
      <w:r w:rsidR="00967055" w:rsidRPr="00DF4488">
        <w:rPr>
          <w:rStyle w:val="Char0"/>
          <w:rFonts w:hint="cs"/>
          <w:rtl/>
        </w:rPr>
        <w:t>بدون ذکر باشند</w:t>
      </w:r>
      <w:r w:rsidRPr="00DF4488">
        <w:rPr>
          <w:rStyle w:val="Char0"/>
          <w:rFonts w:hint="cs"/>
          <w:rtl/>
        </w:rPr>
        <w:t xml:space="preserve"> همچون جسدی بدون روح خواه</w:t>
      </w:r>
      <w:r w:rsidR="00967055" w:rsidRPr="00DF4488">
        <w:rPr>
          <w:rStyle w:val="Char0"/>
          <w:rFonts w:hint="cs"/>
          <w:rtl/>
        </w:rPr>
        <w:t>ن</w:t>
      </w:r>
      <w:r w:rsidRPr="00DF4488">
        <w:rPr>
          <w:rStyle w:val="Char0"/>
          <w:rFonts w:hint="cs"/>
          <w:rtl/>
        </w:rPr>
        <w:t>د بود.</w:t>
      </w:r>
    </w:p>
    <w:p w:rsidR="00A42380" w:rsidRPr="00DF4488" w:rsidRDefault="00A42380" w:rsidP="00595175">
      <w:pPr>
        <w:jc w:val="both"/>
        <w:rPr>
          <w:rStyle w:val="Char0"/>
          <w:rtl/>
        </w:rPr>
      </w:pPr>
      <w:r w:rsidRPr="00DF4488">
        <w:rPr>
          <w:rStyle w:val="Char0"/>
          <w:rtl/>
        </w:rPr>
        <w:t xml:space="preserve"> </w:t>
      </w:r>
      <w:r w:rsidR="00F512B6" w:rsidRPr="00DF4488">
        <w:rPr>
          <w:rStyle w:val="Char0"/>
          <w:rFonts w:hint="cs"/>
          <w:rtl/>
        </w:rPr>
        <w:t>فصلی در تفصیل این موارد:</w:t>
      </w:r>
    </w:p>
    <w:p w:rsidR="00186E4A" w:rsidRPr="00DF4488" w:rsidRDefault="00F512B6" w:rsidP="00A513FD">
      <w:pPr>
        <w:pStyle w:val="ListParagraph"/>
        <w:numPr>
          <w:ilvl w:val="0"/>
          <w:numId w:val="18"/>
        </w:numPr>
        <w:jc w:val="both"/>
        <w:rPr>
          <w:rStyle w:val="Char0"/>
          <w:color w:val="000000"/>
          <w:shd w:val="clear" w:color="auto" w:fill="FFFFFF"/>
        </w:rPr>
      </w:pPr>
      <w:r w:rsidRPr="00DF4488">
        <w:rPr>
          <w:rStyle w:val="Char0"/>
          <w:rFonts w:hint="cs"/>
          <w:rtl/>
        </w:rPr>
        <w:t xml:space="preserve">اما مورد اول: </w:t>
      </w:r>
      <w:r w:rsidR="00A513FD" w:rsidRPr="00DF4488">
        <w:rPr>
          <w:rStyle w:val="Char0"/>
          <w:rFonts w:hint="cs"/>
          <w:rtl/>
        </w:rPr>
        <w:t>مثال آن این است که</w:t>
      </w:r>
      <w:r w:rsidRPr="00DF4488">
        <w:rPr>
          <w:rStyle w:val="Char0"/>
          <w:rFonts w:hint="cs"/>
          <w:rtl/>
        </w:rPr>
        <w:t xml:space="preserve"> الله متعال می</w:t>
      </w:r>
      <w:r w:rsidR="00AB3BEC">
        <w:rPr>
          <w:rStyle w:val="Char0"/>
          <w:rFonts w:hint="cs"/>
          <w:rtl/>
        </w:rPr>
        <w:t>‌</w:t>
      </w:r>
      <w:r w:rsidRPr="00DF4488">
        <w:rPr>
          <w:rStyle w:val="Char0"/>
          <w:rFonts w:hint="cs"/>
          <w:rtl/>
        </w:rPr>
        <w:t xml:space="preserve">فرماید: </w:t>
      </w:r>
      <w:r w:rsidRPr="00DF4488">
        <w:rPr>
          <w:rStyle w:val="Char0"/>
          <w:rFonts w:cs="Traditional Arabic"/>
          <w:color w:val="000000"/>
          <w:shd w:val="clear" w:color="auto" w:fill="FFFFFF"/>
          <w:rtl/>
        </w:rPr>
        <w:t>﴿</w:t>
      </w:r>
      <w:r w:rsidRPr="002B7100">
        <w:rPr>
          <w:rStyle w:val="Char7"/>
          <w:rtl/>
        </w:rPr>
        <w:t xml:space="preserve">يَٰٓأَيُّهَا </w:t>
      </w:r>
      <w:r w:rsidRPr="002B7100">
        <w:rPr>
          <w:rStyle w:val="Char7"/>
          <w:rFonts w:hint="cs"/>
          <w:rtl/>
        </w:rPr>
        <w:t>ٱلَّذِينَ</w:t>
      </w:r>
      <w:r w:rsidRPr="002B7100">
        <w:rPr>
          <w:rStyle w:val="Char7"/>
          <w:rtl/>
        </w:rPr>
        <w:t xml:space="preserve"> ءَامَنُواْ </w:t>
      </w:r>
      <w:r w:rsidRPr="002B7100">
        <w:rPr>
          <w:rStyle w:val="Char7"/>
          <w:rFonts w:hint="cs"/>
          <w:rtl/>
        </w:rPr>
        <w:t>ٱذۡكُرُواْ</w:t>
      </w:r>
      <w:r w:rsidRPr="002B7100">
        <w:rPr>
          <w:rStyle w:val="Char7"/>
          <w:rtl/>
        </w:rPr>
        <w:t xml:space="preserve"> </w:t>
      </w:r>
      <w:r w:rsidRPr="002B7100">
        <w:rPr>
          <w:rStyle w:val="Char7"/>
          <w:rFonts w:hint="cs"/>
          <w:rtl/>
        </w:rPr>
        <w:t>ٱللَّهَ</w:t>
      </w:r>
      <w:r w:rsidRPr="002B7100">
        <w:rPr>
          <w:rStyle w:val="Char7"/>
          <w:rtl/>
        </w:rPr>
        <w:t xml:space="preserve"> ذِكۡرٗا كَثِيرٗا٤١ وَسَبِّحُوهُ بُكۡرَةٗ وَأَصِيلًا٤٢ هُوَ </w:t>
      </w:r>
      <w:r w:rsidRPr="002B7100">
        <w:rPr>
          <w:rStyle w:val="Char7"/>
          <w:rFonts w:hint="cs"/>
          <w:rtl/>
        </w:rPr>
        <w:t>ٱلَّذِي</w:t>
      </w:r>
      <w:r w:rsidRPr="002B7100">
        <w:rPr>
          <w:rStyle w:val="Char7"/>
          <w:rtl/>
        </w:rPr>
        <w:t xml:space="preserve"> يُصَلِّي عَلَيۡكُمۡ وَمَلَٰٓئِكَتُهُ</w:t>
      </w:r>
      <w:r w:rsidRPr="002B7100">
        <w:rPr>
          <w:rStyle w:val="Char7"/>
          <w:rFonts w:hint="cs"/>
          <w:rtl/>
        </w:rPr>
        <w:t>ۥ</w:t>
      </w:r>
      <w:r w:rsidRPr="002B7100">
        <w:rPr>
          <w:rStyle w:val="Char7"/>
          <w:rtl/>
        </w:rPr>
        <w:t xml:space="preserve"> لِيُخۡرِجَكُم مِّنَ </w:t>
      </w:r>
      <w:r w:rsidRPr="002B7100">
        <w:rPr>
          <w:rStyle w:val="Char7"/>
          <w:rFonts w:hint="cs"/>
          <w:rtl/>
        </w:rPr>
        <w:t>ٱلظُّلُمَٰتِ</w:t>
      </w:r>
      <w:r w:rsidRPr="002B7100">
        <w:rPr>
          <w:rStyle w:val="Char7"/>
          <w:rtl/>
        </w:rPr>
        <w:t xml:space="preserve"> إِلَى </w:t>
      </w:r>
      <w:r w:rsidRPr="002B7100">
        <w:rPr>
          <w:rStyle w:val="Char7"/>
          <w:rFonts w:hint="cs"/>
          <w:rtl/>
        </w:rPr>
        <w:t>ٱلنُّورِۚ</w:t>
      </w:r>
      <w:r w:rsidRPr="002B7100">
        <w:rPr>
          <w:rStyle w:val="Char7"/>
          <w:rtl/>
        </w:rPr>
        <w:t xml:space="preserve"> وَكَانَ بِ</w:t>
      </w:r>
      <w:r w:rsidRPr="002B7100">
        <w:rPr>
          <w:rStyle w:val="Char7"/>
          <w:rFonts w:hint="cs"/>
          <w:rtl/>
        </w:rPr>
        <w:t>ٱلۡمُؤۡمِنِينَ</w:t>
      </w:r>
      <w:r w:rsidRPr="002B7100">
        <w:rPr>
          <w:rStyle w:val="Char7"/>
          <w:rtl/>
        </w:rPr>
        <w:t xml:space="preserve"> رَحِيمٗا٤٣</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[الأحزاب: 41-43]</w:t>
      </w:r>
      <w:r w:rsidRPr="002B7100">
        <w:rPr>
          <w:rStyle w:val="Char7"/>
          <w:rtl/>
        </w:rPr>
        <w:t xml:space="preserve"> </w:t>
      </w:r>
      <w:r w:rsidRPr="00467E4C">
        <w:rPr>
          <w:rStyle w:val="Char5"/>
          <w:rtl/>
        </w:rPr>
        <w:t>«ا</w:t>
      </w:r>
      <w:r w:rsidRPr="00467E4C">
        <w:rPr>
          <w:rStyle w:val="Char5"/>
          <w:rFonts w:hint="cs"/>
          <w:rtl/>
        </w:rPr>
        <w:t>ی</w:t>
      </w:r>
      <w:r w:rsidRPr="00467E4C">
        <w:rPr>
          <w:rStyle w:val="Char5"/>
          <w:rtl/>
        </w:rPr>
        <w:t xml:space="preserve"> کسان</w:t>
      </w:r>
      <w:r w:rsidRPr="00467E4C">
        <w:rPr>
          <w:rStyle w:val="Char5"/>
          <w:rFonts w:hint="cs"/>
          <w:rtl/>
        </w:rPr>
        <w:t>ی ‌که</w:t>
      </w:r>
      <w:r w:rsidRPr="00467E4C">
        <w:rPr>
          <w:rStyle w:val="Char5"/>
          <w:rtl/>
        </w:rPr>
        <w:t xml:space="preserve"> ا</w:t>
      </w:r>
      <w:r w:rsidRPr="00467E4C">
        <w:rPr>
          <w:rStyle w:val="Char5"/>
          <w:rFonts w:hint="cs"/>
          <w:rtl/>
        </w:rPr>
        <w:t>یمان</w:t>
      </w:r>
      <w:r w:rsidRPr="00467E4C">
        <w:rPr>
          <w:rStyle w:val="Char5"/>
          <w:rtl/>
        </w:rPr>
        <w:t xml:space="preserve"> آورده‌ا</w:t>
      </w:r>
      <w:r w:rsidRPr="00467E4C">
        <w:rPr>
          <w:rStyle w:val="Char5"/>
          <w:rFonts w:hint="cs"/>
          <w:rtl/>
        </w:rPr>
        <w:t>ید</w:t>
      </w:r>
      <w:r w:rsidRPr="00467E4C">
        <w:rPr>
          <w:rStyle w:val="Char5"/>
          <w:rtl/>
        </w:rPr>
        <w:t>! الله را بس</w:t>
      </w:r>
      <w:r w:rsidRPr="00467E4C">
        <w:rPr>
          <w:rStyle w:val="Char5"/>
          <w:rFonts w:hint="cs"/>
          <w:rtl/>
        </w:rPr>
        <w:t>یار</w:t>
      </w:r>
      <w:r w:rsidRPr="00467E4C">
        <w:rPr>
          <w:rStyle w:val="Char5"/>
          <w:rtl/>
        </w:rPr>
        <w:t xml:space="preserve"> </w:t>
      </w:r>
      <w:r w:rsidRPr="00467E4C">
        <w:rPr>
          <w:rStyle w:val="Char5"/>
          <w:rFonts w:hint="cs"/>
          <w:rtl/>
        </w:rPr>
        <w:t>یاد</w:t>
      </w:r>
      <w:r w:rsidRPr="00467E4C">
        <w:rPr>
          <w:rStyle w:val="Char5"/>
          <w:rtl/>
        </w:rPr>
        <w:t xml:space="preserve"> کن</w:t>
      </w:r>
      <w:r w:rsidRPr="00467E4C">
        <w:rPr>
          <w:rStyle w:val="Char5"/>
          <w:rFonts w:hint="cs"/>
          <w:rtl/>
        </w:rPr>
        <w:t xml:space="preserve">ید. </w:t>
      </w:r>
      <w:r w:rsidRPr="00467E4C">
        <w:rPr>
          <w:rStyle w:val="Char5"/>
          <w:rtl/>
        </w:rPr>
        <w:t>و صبح و شام او را تسب</w:t>
      </w:r>
      <w:r w:rsidRPr="00467E4C">
        <w:rPr>
          <w:rStyle w:val="Char5"/>
          <w:rFonts w:hint="cs"/>
          <w:rtl/>
        </w:rPr>
        <w:t>یح</w:t>
      </w:r>
      <w:r w:rsidRPr="00467E4C">
        <w:rPr>
          <w:rStyle w:val="Char5"/>
          <w:rtl/>
        </w:rPr>
        <w:t xml:space="preserve"> گو</w:t>
      </w:r>
      <w:r w:rsidRPr="00467E4C">
        <w:rPr>
          <w:rStyle w:val="Char5"/>
          <w:rFonts w:hint="cs"/>
          <w:rtl/>
        </w:rPr>
        <w:t xml:space="preserve">یید. </w:t>
      </w:r>
      <w:r w:rsidRPr="00467E4C">
        <w:rPr>
          <w:rStyle w:val="Char5"/>
          <w:rtl/>
        </w:rPr>
        <w:t>او کس</w:t>
      </w:r>
      <w:r w:rsidRPr="00467E4C">
        <w:rPr>
          <w:rStyle w:val="Char5"/>
          <w:rFonts w:hint="cs"/>
          <w:rtl/>
        </w:rPr>
        <w:t>ی</w:t>
      </w:r>
      <w:r w:rsidRPr="00467E4C">
        <w:rPr>
          <w:rStyle w:val="Char5"/>
          <w:rtl/>
        </w:rPr>
        <w:t xml:space="preserve"> است که بر شما درود م</w:t>
      </w:r>
      <w:r w:rsidRPr="00467E4C">
        <w:rPr>
          <w:rStyle w:val="Char5"/>
          <w:rFonts w:hint="cs"/>
          <w:rtl/>
        </w:rPr>
        <w:t>ی‌فرستد</w:t>
      </w:r>
      <w:r w:rsidRPr="00467E4C">
        <w:rPr>
          <w:rStyle w:val="Char5"/>
          <w:rtl/>
        </w:rPr>
        <w:t xml:space="preserve"> و فرشتگانش (ن</w:t>
      </w:r>
      <w:r w:rsidRPr="00467E4C">
        <w:rPr>
          <w:rStyle w:val="Char5"/>
          <w:rFonts w:hint="cs"/>
          <w:rtl/>
        </w:rPr>
        <w:t>یز</w:t>
      </w:r>
      <w:r w:rsidRPr="00467E4C">
        <w:rPr>
          <w:rStyle w:val="Char5"/>
          <w:rtl/>
        </w:rPr>
        <w:t xml:space="preserve"> بر شما درود م</w:t>
      </w:r>
      <w:r w:rsidRPr="00467E4C">
        <w:rPr>
          <w:rStyle w:val="Char5"/>
          <w:rFonts w:hint="cs"/>
          <w:rtl/>
        </w:rPr>
        <w:t>ی‌فرستند</w:t>
      </w:r>
      <w:r w:rsidRPr="00467E4C">
        <w:rPr>
          <w:rStyle w:val="Char5"/>
          <w:rtl/>
        </w:rPr>
        <w:t>) تا شما را از تار</w:t>
      </w:r>
      <w:r w:rsidRPr="00467E4C">
        <w:rPr>
          <w:rStyle w:val="Char5"/>
          <w:rFonts w:hint="cs"/>
          <w:rtl/>
        </w:rPr>
        <w:t>یکی‌ها</w:t>
      </w:r>
      <w:r w:rsidRPr="00467E4C">
        <w:rPr>
          <w:rStyle w:val="Char5"/>
          <w:rtl/>
        </w:rPr>
        <w:t xml:space="preserve"> به سو</w:t>
      </w:r>
      <w:r w:rsidRPr="00467E4C">
        <w:rPr>
          <w:rStyle w:val="Char5"/>
          <w:rFonts w:hint="cs"/>
          <w:rtl/>
        </w:rPr>
        <w:t>ی</w:t>
      </w:r>
      <w:r w:rsidRPr="00467E4C">
        <w:rPr>
          <w:rStyle w:val="Char5"/>
          <w:rtl/>
        </w:rPr>
        <w:t xml:space="preserve"> نور ب</w:t>
      </w:r>
      <w:r w:rsidRPr="00467E4C">
        <w:rPr>
          <w:rStyle w:val="Char5"/>
          <w:rFonts w:hint="cs"/>
          <w:rtl/>
        </w:rPr>
        <w:t>یرون</w:t>
      </w:r>
      <w:r w:rsidRPr="00467E4C">
        <w:rPr>
          <w:rStyle w:val="Char5"/>
          <w:rtl/>
        </w:rPr>
        <w:t xml:space="preserve"> برد و (الله) نسبت به مؤمنان مهربان است»</w:t>
      </w:r>
      <w:r w:rsidRPr="00467E4C">
        <w:rPr>
          <w:rStyle w:val="Char5"/>
          <w:rFonts w:hint="cs"/>
          <w:rtl/>
        </w:rPr>
        <w:t>.</w:t>
      </w:r>
      <w:r w:rsidRPr="00DF4488">
        <w:rPr>
          <w:rStyle w:val="Char0"/>
          <w:rFonts w:hint="cs"/>
          <w:color w:val="000000"/>
          <w:shd w:val="clear" w:color="auto" w:fill="FFFFFF"/>
          <w:rtl/>
        </w:rPr>
        <w:t xml:space="preserve"> </w:t>
      </w:r>
    </w:p>
    <w:p w:rsidR="00A513FD" w:rsidRPr="00467E4C" w:rsidRDefault="00F512B6" w:rsidP="00186E4A">
      <w:pPr>
        <w:pStyle w:val="ListParagraph"/>
        <w:ind w:left="644" w:firstLine="0"/>
        <w:jc w:val="both"/>
        <w:rPr>
          <w:rStyle w:val="Char5"/>
          <w:rtl/>
        </w:rPr>
      </w:pPr>
      <w:r w:rsidRPr="00467E4C">
        <w:rPr>
          <w:rStyle w:val="Char0"/>
          <w:rFonts w:hint="cs"/>
          <w:rtl/>
        </w:rPr>
        <w:t>و می</w:t>
      </w:r>
      <w:r w:rsidR="00AB3BEC" w:rsidRPr="00467E4C">
        <w:rPr>
          <w:rStyle w:val="Char0"/>
          <w:rFonts w:hint="cs"/>
          <w:rtl/>
        </w:rPr>
        <w:t>‌</w:t>
      </w:r>
      <w:r w:rsidRPr="00467E4C">
        <w:rPr>
          <w:rStyle w:val="Char0"/>
          <w:rFonts w:hint="cs"/>
          <w:rtl/>
        </w:rPr>
        <w:t>فرماید:</w:t>
      </w:r>
      <w:r w:rsidRPr="00DF4488">
        <w:rPr>
          <w:rStyle w:val="Char0"/>
          <w:rFonts w:hint="cs"/>
          <w:color w:val="000000"/>
          <w:shd w:val="clear" w:color="auto" w:fill="FFFFFF"/>
          <w:rtl/>
        </w:rPr>
        <w:t xml:space="preserve"> </w:t>
      </w:r>
      <w:r w:rsidRPr="00DF4488">
        <w:rPr>
          <w:rStyle w:val="Char0"/>
          <w:rFonts w:cs="Traditional Arabic"/>
          <w:color w:val="000000"/>
          <w:shd w:val="clear" w:color="auto" w:fill="FFFFFF"/>
          <w:rtl/>
        </w:rPr>
        <w:t>﴿</w:t>
      </w:r>
      <w:r w:rsidRPr="002B7100">
        <w:rPr>
          <w:rStyle w:val="Char7"/>
          <w:rtl/>
        </w:rPr>
        <w:t>وَ</w:t>
      </w:r>
      <w:r w:rsidRPr="002B7100">
        <w:rPr>
          <w:rStyle w:val="Char7"/>
          <w:rFonts w:hint="cs"/>
          <w:rtl/>
        </w:rPr>
        <w:t>ٱذۡكُر</w:t>
      </w:r>
      <w:r w:rsidRPr="002B7100">
        <w:rPr>
          <w:rStyle w:val="Char7"/>
          <w:rtl/>
        </w:rPr>
        <w:t xml:space="preserve"> رَّبَّكَ فِي نَفۡسِكَ تَضَرُّعٗا وَخِيفَةٗ</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[الأعراف: 205]</w:t>
      </w:r>
      <w:r w:rsidRPr="002B7100">
        <w:rPr>
          <w:rStyle w:val="Char7"/>
          <w:rtl/>
        </w:rPr>
        <w:t xml:space="preserve"> </w:t>
      </w:r>
      <w:r w:rsidRPr="00467E4C">
        <w:rPr>
          <w:rStyle w:val="Char5"/>
          <w:rFonts w:hint="eastAsia"/>
          <w:rtl/>
        </w:rPr>
        <w:t>«</w:t>
      </w:r>
      <w:r w:rsidRPr="00467E4C">
        <w:rPr>
          <w:rStyle w:val="Char5"/>
          <w:rFonts w:hint="cs"/>
          <w:rtl/>
        </w:rPr>
        <w:t>و</w:t>
      </w:r>
      <w:r w:rsidRPr="00467E4C">
        <w:rPr>
          <w:rStyle w:val="Char5"/>
          <w:rtl/>
        </w:rPr>
        <w:t xml:space="preserve"> پروردگارت را در دل خود با تضرع و ب</w:t>
      </w:r>
      <w:r w:rsidRPr="00467E4C">
        <w:rPr>
          <w:rStyle w:val="Char5"/>
          <w:rFonts w:hint="cs"/>
          <w:rtl/>
        </w:rPr>
        <w:t>یم</w:t>
      </w:r>
      <w:r w:rsidRPr="00467E4C">
        <w:rPr>
          <w:rStyle w:val="Char5"/>
          <w:rtl/>
        </w:rPr>
        <w:t xml:space="preserve"> </w:t>
      </w:r>
      <w:r w:rsidRPr="00467E4C">
        <w:rPr>
          <w:rStyle w:val="Char5"/>
          <w:rFonts w:hint="cs"/>
          <w:rtl/>
        </w:rPr>
        <w:t>یاد کن</w:t>
      </w:r>
      <w:r w:rsidRPr="00467E4C">
        <w:rPr>
          <w:rStyle w:val="Char5"/>
          <w:rtl/>
        </w:rPr>
        <w:t>»</w:t>
      </w:r>
      <w:r w:rsidRPr="00467E4C">
        <w:rPr>
          <w:rStyle w:val="Char5"/>
          <w:rFonts w:hint="cs"/>
          <w:rtl/>
        </w:rPr>
        <w:t>.</w:t>
      </w:r>
      <w:r w:rsidR="00186E4A" w:rsidRPr="00467E4C">
        <w:rPr>
          <w:rStyle w:val="Char5"/>
          <w:rFonts w:hint="cs"/>
          <w:rtl/>
        </w:rPr>
        <w:t xml:space="preserve"> </w:t>
      </w:r>
    </w:p>
    <w:p w:rsidR="00F512B6" w:rsidRPr="00467E4C" w:rsidRDefault="00186E4A" w:rsidP="00186E4A">
      <w:pPr>
        <w:pStyle w:val="ListParagraph"/>
        <w:ind w:left="644" w:firstLine="0"/>
        <w:jc w:val="both"/>
        <w:rPr>
          <w:rStyle w:val="Char0"/>
          <w:rtl/>
        </w:rPr>
      </w:pPr>
      <w:r w:rsidRPr="00467E4C">
        <w:rPr>
          <w:rStyle w:val="Char0"/>
          <w:rFonts w:hint="cs"/>
          <w:rtl/>
        </w:rPr>
        <w:t>در معنای این بخش</w:t>
      </w:r>
      <w:r w:rsidRPr="00DF4488">
        <w:rPr>
          <w:rStyle w:val="Char0"/>
          <w:rFonts w:hint="cs"/>
          <w:color w:val="000000"/>
          <w:shd w:val="clear" w:color="auto" w:fill="FFFFFF"/>
          <w:rtl/>
        </w:rPr>
        <w:t xml:space="preserve"> «</w:t>
      </w:r>
      <w:r w:rsidRPr="002B7100">
        <w:rPr>
          <w:rStyle w:val="Char7"/>
          <w:rtl/>
        </w:rPr>
        <w:t>فِي نَفۡسِكَ</w:t>
      </w:r>
      <w:r w:rsidRPr="00DF4488">
        <w:rPr>
          <w:rStyle w:val="Char0"/>
          <w:rFonts w:hint="cs"/>
          <w:color w:val="000000"/>
          <w:shd w:val="clear" w:color="auto" w:fill="FFFFFF"/>
          <w:rtl/>
        </w:rPr>
        <w:t>»</w:t>
      </w:r>
      <w:r w:rsidRPr="00467E4C">
        <w:rPr>
          <w:rStyle w:val="Char0"/>
          <w:rFonts w:hint="cs"/>
          <w:rtl/>
        </w:rPr>
        <w:t xml:space="preserve"> دو قول وجود دارد: </w:t>
      </w:r>
    </w:p>
    <w:p w:rsidR="00186E4A" w:rsidRPr="00DF4488" w:rsidRDefault="00186E4A" w:rsidP="00186E4A">
      <w:pPr>
        <w:pStyle w:val="ListParagraph"/>
        <w:ind w:left="644" w:firstLine="0"/>
        <w:jc w:val="both"/>
        <w:rPr>
          <w:rStyle w:val="Char0"/>
          <w:color w:val="000000"/>
          <w:shd w:val="clear" w:color="auto" w:fill="FFFFFF"/>
          <w:rtl/>
        </w:rPr>
      </w:pPr>
      <w:r w:rsidRPr="00DF4488">
        <w:rPr>
          <w:rStyle w:val="Char0"/>
          <w:rFonts w:hint="cs"/>
          <w:color w:val="000000"/>
          <w:shd w:val="clear" w:color="auto" w:fill="FFFFFF"/>
          <w:rtl/>
        </w:rPr>
        <w:t>اول اینکه: یعنی در نهانی و قلبت</w:t>
      </w:r>
    </w:p>
    <w:p w:rsidR="00186E4A" w:rsidRPr="00DF4488" w:rsidRDefault="00186E4A" w:rsidP="00186E4A">
      <w:pPr>
        <w:pStyle w:val="ListParagraph"/>
        <w:ind w:left="644" w:firstLine="0"/>
        <w:jc w:val="both"/>
        <w:rPr>
          <w:rStyle w:val="Char0"/>
          <w:color w:val="000000"/>
          <w:shd w:val="clear" w:color="auto" w:fill="FFFFFF"/>
          <w:rtl/>
        </w:rPr>
      </w:pPr>
      <w:r w:rsidRPr="00DF4488">
        <w:rPr>
          <w:rStyle w:val="Char0"/>
          <w:rFonts w:hint="cs"/>
          <w:color w:val="000000"/>
          <w:shd w:val="clear" w:color="auto" w:fill="FFFFFF"/>
          <w:rtl/>
        </w:rPr>
        <w:t>دوم اینکه: با زبانت چنانکه خودت آن</w:t>
      </w:r>
      <w:r w:rsidR="00AB3BEC">
        <w:rPr>
          <w:rStyle w:val="Char0"/>
          <w:rFonts w:hint="cs"/>
          <w:color w:val="000000"/>
          <w:shd w:val="clear" w:color="auto" w:fill="FFFFFF"/>
          <w:rtl/>
        </w:rPr>
        <w:t>‌</w:t>
      </w:r>
      <w:r w:rsidRPr="00DF4488">
        <w:rPr>
          <w:rStyle w:val="Char0"/>
          <w:rFonts w:hint="cs"/>
          <w:color w:val="000000"/>
          <w:shd w:val="clear" w:color="auto" w:fill="FFFFFF"/>
          <w:rtl/>
        </w:rPr>
        <w:t>را بشنوی.</w:t>
      </w:r>
    </w:p>
    <w:p w:rsidR="00186E4A" w:rsidRPr="00DF4488" w:rsidRDefault="00186E4A" w:rsidP="00AA0F88">
      <w:pPr>
        <w:pStyle w:val="ListParagraph"/>
        <w:numPr>
          <w:ilvl w:val="0"/>
          <w:numId w:val="18"/>
        </w:numPr>
        <w:jc w:val="both"/>
        <w:rPr>
          <w:rStyle w:val="Char0"/>
          <w:color w:val="000000"/>
        </w:rPr>
      </w:pPr>
      <w:r w:rsidRPr="00DF4488">
        <w:rPr>
          <w:rStyle w:val="Char0"/>
          <w:rFonts w:hint="cs"/>
          <w:color w:val="000000"/>
          <w:shd w:val="clear" w:color="auto" w:fill="FFFFFF"/>
          <w:rtl/>
        </w:rPr>
        <w:t xml:space="preserve">اما </w:t>
      </w:r>
      <w:r w:rsidR="00A513FD" w:rsidRPr="00DF4488">
        <w:rPr>
          <w:rStyle w:val="Char0"/>
          <w:rFonts w:hint="cs"/>
          <w:color w:val="000000"/>
          <w:shd w:val="clear" w:color="auto" w:fill="FFFFFF"/>
          <w:rtl/>
        </w:rPr>
        <w:t>مثال نهی از امر متضاد آن</w:t>
      </w:r>
      <w:r w:rsidRPr="00DF4488">
        <w:rPr>
          <w:rStyle w:val="Char0"/>
          <w:rFonts w:hint="cs"/>
          <w:color w:val="000000"/>
          <w:shd w:val="clear" w:color="auto" w:fill="FFFFFF"/>
          <w:rtl/>
        </w:rPr>
        <w:t xml:space="preserve"> این آیه است: </w:t>
      </w:r>
      <w:r w:rsidRPr="00DF4488">
        <w:rPr>
          <w:rStyle w:val="Char0"/>
          <w:rFonts w:cs="Traditional Arabic"/>
          <w:color w:val="000000"/>
          <w:shd w:val="clear" w:color="auto" w:fill="FFFFFF"/>
          <w:rtl/>
        </w:rPr>
        <w:t>﴿</w:t>
      </w:r>
      <w:r w:rsidRPr="002B7100">
        <w:rPr>
          <w:rStyle w:val="Char7"/>
          <w:rtl/>
        </w:rPr>
        <w:t xml:space="preserve">وَلَا تَكُن مِّنَ </w:t>
      </w:r>
      <w:r w:rsidRPr="002B7100">
        <w:rPr>
          <w:rStyle w:val="Char7"/>
          <w:rFonts w:hint="cs"/>
          <w:rtl/>
        </w:rPr>
        <w:t>ٱلۡغَٰفِلِينَ</w:t>
      </w:r>
      <w:r w:rsidRPr="002B7100">
        <w:rPr>
          <w:rStyle w:val="Char7"/>
          <w:rtl/>
        </w:rPr>
        <w:t>٢٠٥</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[الأعراف: 205]</w:t>
      </w:r>
      <w:r w:rsidRPr="002B7100">
        <w:rPr>
          <w:rStyle w:val="Char7"/>
          <w:rtl/>
        </w:rPr>
        <w:t xml:space="preserve"> </w:t>
      </w:r>
      <w:r w:rsidRPr="00467E4C">
        <w:rPr>
          <w:rStyle w:val="Char5"/>
          <w:rFonts w:hint="eastAsia"/>
          <w:rtl/>
        </w:rPr>
        <w:t>«</w:t>
      </w:r>
      <w:r w:rsidRPr="00467E4C">
        <w:rPr>
          <w:rStyle w:val="Char5"/>
          <w:rtl/>
        </w:rPr>
        <w:t>و از غافلان مباش»</w:t>
      </w:r>
      <w:r w:rsidRPr="00DF4488">
        <w:rPr>
          <w:rStyle w:val="Char0"/>
          <w:rFonts w:hint="cs"/>
          <w:color w:val="000000"/>
          <w:shd w:val="clear" w:color="auto" w:fill="FFFFFF"/>
          <w:rtl/>
        </w:rPr>
        <w:t xml:space="preserve">. </w:t>
      </w:r>
    </w:p>
    <w:p w:rsidR="00186E4A" w:rsidRPr="00DF4488" w:rsidRDefault="00186E4A" w:rsidP="00186E4A">
      <w:pPr>
        <w:pStyle w:val="ListParagraph"/>
        <w:ind w:left="644" w:firstLine="0"/>
        <w:jc w:val="both"/>
        <w:rPr>
          <w:rStyle w:val="Char0"/>
          <w:color w:val="000000"/>
          <w:shd w:val="clear" w:color="auto" w:fill="FFFFFF"/>
          <w:rtl/>
        </w:rPr>
      </w:pPr>
      <w:r w:rsidRPr="00DF4488">
        <w:rPr>
          <w:rStyle w:val="Char0"/>
          <w:rFonts w:hint="cs"/>
          <w:color w:val="000000"/>
          <w:shd w:val="clear" w:color="auto" w:fill="FFFFFF"/>
          <w:rtl/>
        </w:rPr>
        <w:t>و اینکه می</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فرماید: </w:t>
      </w:r>
      <w:r w:rsidRPr="00DF4488">
        <w:rPr>
          <w:rStyle w:val="Char0"/>
          <w:rFonts w:cs="Traditional Arabic"/>
          <w:color w:val="000000"/>
          <w:shd w:val="clear" w:color="auto" w:fill="FFFFFF"/>
          <w:rtl/>
        </w:rPr>
        <w:t>﴿</w:t>
      </w:r>
      <w:r w:rsidRPr="002B7100">
        <w:rPr>
          <w:rStyle w:val="Char7"/>
          <w:rtl/>
        </w:rPr>
        <w:t>وَلَا تَكُونُواْ كَ</w:t>
      </w:r>
      <w:r w:rsidRPr="002B7100">
        <w:rPr>
          <w:rStyle w:val="Char7"/>
          <w:rFonts w:hint="cs"/>
          <w:rtl/>
        </w:rPr>
        <w:t>ٱلَّذِينَ</w:t>
      </w:r>
      <w:r w:rsidRPr="002B7100">
        <w:rPr>
          <w:rStyle w:val="Char7"/>
          <w:rtl/>
        </w:rPr>
        <w:t xml:space="preserve"> نَسُواْ </w:t>
      </w:r>
      <w:r w:rsidRPr="002B7100">
        <w:rPr>
          <w:rStyle w:val="Char7"/>
          <w:rFonts w:hint="cs"/>
          <w:rtl/>
        </w:rPr>
        <w:t>ٱللَّهَ</w:t>
      </w:r>
      <w:r w:rsidRPr="002B7100">
        <w:rPr>
          <w:rStyle w:val="Char7"/>
          <w:rtl/>
        </w:rPr>
        <w:t xml:space="preserve"> فَأَنسَىٰهُمۡ أَنفُسَهُمۡ</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[الحشر: 19]</w:t>
      </w:r>
      <w:r w:rsidRPr="002B7100">
        <w:rPr>
          <w:rStyle w:val="Char7"/>
          <w:rtl/>
        </w:rPr>
        <w:t xml:space="preserve"> </w:t>
      </w:r>
      <w:r w:rsidRPr="00467E4C">
        <w:rPr>
          <w:rStyle w:val="Char5"/>
          <w:rtl/>
        </w:rPr>
        <w:t>«و همچون کسان</w:t>
      </w:r>
      <w:r w:rsidRPr="00467E4C">
        <w:rPr>
          <w:rStyle w:val="Char5"/>
          <w:rFonts w:hint="cs"/>
          <w:rtl/>
        </w:rPr>
        <w:t>ی</w:t>
      </w:r>
      <w:r w:rsidRPr="00467E4C">
        <w:rPr>
          <w:rStyle w:val="Char5"/>
          <w:rtl/>
        </w:rPr>
        <w:t xml:space="preserve"> نباش</w:t>
      </w:r>
      <w:r w:rsidRPr="00467E4C">
        <w:rPr>
          <w:rStyle w:val="Char5"/>
          <w:rFonts w:hint="cs"/>
          <w:rtl/>
        </w:rPr>
        <w:t>ید</w:t>
      </w:r>
      <w:r w:rsidRPr="00467E4C">
        <w:rPr>
          <w:rStyle w:val="Char5"/>
          <w:rtl/>
        </w:rPr>
        <w:t xml:space="preserve"> که الله را فراموش کردند، پس الله (ن</w:t>
      </w:r>
      <w:r w:rsidRPr="00467E4C">
        <w:rPr>
          <w:rStyle w:val="Char5"/>
          <w:rFonts w:hint="cs"/>
          <w:rtl/>
        </w:rPr>
        <w:t>یز</w:t>
      </w:r>
      <w:r w:rsidRPr="00467E4C">
        <w:rPr>
          <w:rStyle w:val="Char5"/>
          <w:rtl/>
        </w:rPr>
        <w:t>) خودشان را فراموش‌شان ساخت»</w:t>
      </w:r>
      <w:r w:rsidRPr="00DF4488">
        <w:rPr>
          <w:rStyle w:val="Char0"/>
          <w:rFonts w:hint="cs"/>
          <w:color w:val="000000"/>
          <w:shd w:val="clear" w:color="auto" w:fill="FFFFFF"/>
          <w:rtl/>
        </w:rPr>
        <w:t>.</w:t>
      </w:r>
    </w:p>
    <w:p w:rsidR="00186E4A" w:rsidRPr="00DF4488" w:rsidRDefault="00AA0F88" w:rsidP="00AA0F88">
      <w:pPr>
        <w:pStyle w:val="ListParagraph"/>
        <w:numPr>
          <w:ilvl w:val="0"/>
          <w:numId w:val="18"/>
        </w:numPr>
        <w:jc w:val="both"/>
        <w:rPr>
          <w:rStyle w:val="Char0"/>
          <w:color w:val="000000"/>
          <w:shd w:val="clear" w:color="auto" w:fill="FFFFFF"/>
        </w:rPr>
      </w:pPr>
      <w:r w:rsidRPr="00DF4488">
        <w:rPr>
          <w:rStyle w:val="Char0"/>
          <w:rFonts w:hint="cs"/>
          <w:color w:val="000000"/>
          <w:shd w:val="clear" w:color="auto" w:fill="FFFFFF"/>
          <w:rtl/>
        </w:rPr>
        <w:t>اما وابسته بودن فلاح و رستگاری به ذکر</w:t>
      </w:r>
      <w:r w:rsidR="00A513FD" w:rsidRPr="00DF4488">
        <w:rPr>
          <w:rStyle w:val="Char0"/>
          <w:rFonts w:hint="cs"/>
          <w:color w:val="000000"/>
          <w:shd w:val="clear" w:color="auto" w:fill="FFFFFF"/>
          <w:rtl/>
        </w:rPr>
        <w:t>ِ</w:t>
      </w:r>
      <w:r w:rsidRPr="00DF4488">
        <w:rPr>
          <w:rStyle w:val="Char0"/>
          <w:rFonts w:hint="cs"/>
          <w:color w:val="000000"/>
          <w:shd w:val="clear" w:color="auto" w:fill="FFFFFF"/>
          <w:rtl/>
        </w:rPr>
        <w:t xml:space="preserve"> زیاد مانند این آیه است که می</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فرماید: </w:t>
      </w:r>
      <w:r w:rsidRPr="00DF4488">
        <w:rPr>
          <w:rStyle w:val="Char0"/>
          <w:rFonts w:cs="Traditional Arabic"/>
          <w:color w:val="000000"/>
          <w:shd w:val="clear" w:color="auto" w:fill="FFFFFF"/>
          <w:rtl/>
        </w:rPr>
        <w:t>﴿</w:t>
      </w:r>
      <w:r w:rsidRPr="002B7100">
        <w:rPr>
          <w:rStyle w:val="Char7"/>
          <w:rtl/>
        </w:rPr>
        <w:t>وَ</w:t>
      </w:r>
      <w:r w:rsidRPr="002B7100">
        <w:rPr>
          <w:rStyle w:val="Char7"/>
          <w:rFonts w:hint="cs"/>
          <w:rtl/>
        </w:rPr>
        <w:t>ٱذۡكُرُواْ</w:t>
      </w:r>
      <w:r w:rsidRPr="002B7100">
        <w:rPr>
          <w:rStyle w:val="Char7"/>
          <w:rtl/>
        </w:rPr>
        <w:t xml:space="preserve"> </w:t>
      </w:r>
      <w:r w:rsidRPr="002B7100">
        <w:rPr>
          <w:rStyle w:val="Char7"/>
          <w:rFonts w:hint="cs"/>
          <w:rtl/>
        </w:rPr>
        <w:t>ٱللَّهَ</w:t>
      </w:r>
      <w:r w:rsidRPr="002B7100">
        <w:rPr>
          <w:rStyle w:val="Char7"/>
          <w:rtl/>
        </w:rPr>
        <w:t xml:space="preserve"> كَثِيرٗا لَّعَلَّكُمۡ تُفۡلِحُونَ١٠</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[الجمعة: 10]</w:t>
      </w:r>
      <w:r w:rsidRPr="00DF4488">
        <w:rPr>
          <w:rStyle w:val="Char"/>
          <w:rFonts w:hint="cs"/>
          <w:rtl/>
        </w:rPr>
        <w:t xml:space="preserve"> </w:t>
      </w:r>
      <w:r w:rsidRPr="00467E4C">
        <w:rPr>
          <w:rStyle w:val="Char5"/>
          <w:rtl/>
        </w:rPr>
        <w:t>«و الله را بس</w:t>
      </w:r>
      <w:r w:rsidRPr="00467E4C">
        <w:rPr>
          <w:rStyle w:val="Char5"/>
          <w:rFonts w:hint="cs"/>
          <w:rtl/>
        </w:rPr>
        <w:t>یار</w:t>
      </w:r>
      <w:r w:rsidRPr="00467E4C">
        <w:rPr>
          <w:rStyle w:val="Char5"/>
          <w:rtl/>
        </w:rPr>
        <w:t xml:space="preserve"> </w:t>
      </w:r>
      <w:r w:rsidRPr="00467E4C">
        <w:rPr>
          <w:rStyle w:val="Char5"/>
          <w:rFonts w:hint="cs"/>
          <w:rtl/>
        </w:rPr>
        <w:t>یاد</w:t>
      </w:r>
      <w:r w:rsidRPr="00467E4C">
        <w:rPr>
          <w:rStyle w:val="Char5"/>
          <w:rtl/>
        </w:rPr>
        <w:t xml:space="preserve"> کن</w:t>
      </w:r>
      <w:r w:rsidRPr="00467E4C">
        <w:rPr>
          <w:rStyle w:val="Char5"/>
          <w:rFonts w:hint="cs"/>
          <w:rtl/>
        </w:rPr>
        <w:t>ید</w:t>
      </w:r>
      <w:r w:rsidRPr="00467E4C">
        <w:rPr>
          <w:rStyle w:val="Char5"/>
          <w:rtl/>
        </w:rPr>
        <w:t xml:space="preserve"> تا رستگار شو</w:t>
      </w:r>
      <w:r w:rsidRPr="00467E4C">
        <w:rPr>
          <w:rStyle w:val="Char5"/>
          <w:rFonts w:hint="cs"/>
          <w:rtl/>
        </w:rPr>
        <w:t>ید</w:t>
      </w:r>
      <w:r w:rsidRPr="00467E4C">
        <w:rPr>
          <w:rStyle w:val="Char5"/>
          <w:rtl/>
        </w:rPr>
        <w:t>»</w:t>
      </w:r>
      <w:r w:rsidRPr="00DF4488">
        <w:rPr>
          <w:rStyle w:val="Char0"/>
          <w:rFonts w:hint="cs"/>
          <w:color w:val="000000"/>
          <w:shd w:val="clear" w:color="auto" w:fill="FFFFFF"/>
          <w:rtl/>
        </w:rPr>
        <w:t>.</w:t>
      </w:r>
    </w:p>
    <w:p w:rsidR="00AA0F88" w:rsidRPr="00467E4C" w:rsidRDefault="00A513FD" w:rsidP="00AA0F88">
      <w:pPr>
        <w:pStyle w:val="ListParagraph"/>
        <w:numPr>
          <w:ilvl w:val="0"/>
          <w:numId w:val="18"/>
        </w:numPr>
        <w:jc w:val="both"/>
        <w:rPr>
          <w:rStyle w:val="Char5"/>
        </w:rPr>
      </w:pPr>
      <w:r w:rsidRPr="00DF4488">
        <w:rPr>
          <w:rStyle w:val="Char0"/>
          <w:rFonts w:hint="cs"/>
          <w:color w:val="000000"/>
          <w:shd w:val="clear" w:color="auto" w:fill="FFFFFF"/>
          <w:rtl/>
        </w:rPr>
        <w:t>و</w:t>
      </w:r>
      <w:r w:rsidR="00AA0F88" w:rsidRPr="00DF4488">
        <w:rPr>
          <w:rStyle w:val="Char0"/>
          <w:rFonts w:hint="cs"/>
          <w:color w:val="000000"/>
          <w:shd w:val="clear" w:color="auto" w:fill="FFFFFF"/>
          <w:rtl/>
        </w:rPr>
        <w:t xml:space="preserve"> </w:t>
      </w:r>
      <w:r w:rsidRPr="00DF4488">
        <w:rPr>
          <w:rStyle w:val="Char0"/>
          <w:rFonts w:hint="cs"/>
          <w:color w:val="000000"/>
          <w:shd w:val="clear" w:color="auto" w:fill="FFFFFF"/>
          <w:rtl/>
        </w:rPr>
        <w:t xml:space="preserve">مثال </w:t>
      </w:r>
      <w:r w:rsidR="00AA0F88" w:rsidRPr="00DF4488">
        <w:rPr>
          <w:rStyle w:val="Char0"/>
          <w:rFonts w:hint="cs"/>
          <w:color w:val="000000"/>
          <w:shd w:val="clear" w:color="auto" w:fill="FFFFFF"/>
          <w:rtl/>
        </w:rPr>
        <w:t>اینکه اهل ذکر مورد ستایش قرار گرفته</w:t>
      </w:r>
      <w:r w:rsidR="00AB3BEC">
        <w:rPr>
          <w:rStyle w:val="Char0"/>
          <w:rFonts w:hint="cs"/>
          <w:color w:val="000000"/>
          <w:shd w:val="clear" w:color="auto" w:fill="FFFFFF"/>
          <w:rtl/>
        </w:rPr>
        <w:t>‌</w:t>
      </w:r>
      <w:r w:rsidR="00AA0F88" w:rsidRPr="00DF4488">
        <w:rPr>
          <w:rStyle w:val="Char0"/>
          <w:rFonts w:hint="cs"/>
          <w:color w:val="000000"/>
          <w:shd w:val="clear" w:color="auto" w:fill="FFFFFF"/>
          <w:rtl/>
        </w:rPr>
        <w:t>اند و پاداش نیکی در انتظار آن</w:t>
      </w:r>
      <w:r w:rsidRPr="00DF4488">
        <w:rPr>
          <w:rStyle w:val="Char0"/>
          <w:rFonts w:hint="cs"/>
          <w:color w:val="000000"/>
          <w:shd w:val="clear" w:color="auto" w:fill="FFFFFF"/>
          <w:rtl/>
        </w:rPr>
        <w:t>ان است</w:t>
      </w:r>
      <w:r w:rsidR="00AA0F88" w:rsidRPr="00DF4488">
        <w:rPr>
          <w:rStyle w:val="Char0"/>
          <w:rFonts w:hint="cs"/>
          <w:color w:val="000000"/>
          <w:shd w:val="clear" w:color="auto" w:fill="FFFFFF"/>
          <w:rtl/>
        </w:rPr>
        <w:t xml:space="preserve"> این آیه است که می</w:t>
      </w:r>
      <w:r w:rsidR="00AB3BEC">
        <w:rPr>
          <w:rStyle w:val="Char0"/>
          <w:rFonts w:hint="cs"/>
          <w:color w:val="000000"/>
          <w:shd w:val="clear" w:color="auto" w:fill="FFFFFF"/>
          <w:rtl/>
        </w:rPr>
        <w:t>‌</w:t>
      </w:r>
      <w:r w:rsidR="00AA0F88" w:rsidRPr="00DF4488">
        <w:rPr>
          <w:rStyle w:val="Char0"/>
          <w:rFonts w:hint="cs"/>
          <w:color w:val="000000"/>
          <w:shd w:val="clear" w:color="auto" w:fill="FFFFFF"/>
          <w:rtl/>
        </w:rPr>
        <w:t xml:space="preserve">فرماید: </w:t>
      </w:r>
      <w:r w:rsidR="00AA0F88" w:rsidRPr="00DF4488">
        <w:rPr>
          <w:rStyle w:val="Char0"/>
          <w:rFonts w:cs="Traditional Arabic"/>
          <w:color w:val="000000"/>
          <w:shd w:val="clear" w:color="auto" w:fill="FFFFFF"/>
          <w:rtl/>
        </w:rPr>
        <w:t>﴿</w:t>
      </w:r>
      <w:r w:rsidR="00AA0F88" w:rsidRPr="002B7100">
        <w:rPr>
          <w:rStyle w:val="Char7"/>
          <w:rtl/>
        </w:rPr>
        <w:t xml:space="preserve">إِنَّ </w:t>
      </w:r>
      <w:r w:rsidR="00AA0F88" w:rsidRPr="002B7100">
        <w:rPr>
          <w:rStyle w:val="Char7"/>
          <w:rFonts w:hint="cs"/>
          <w:rtl/>
        </w:rPr>
        <w:t>ٱلۡمُسۡلِمِينَ</w:t>
      </w:r>
      <w:r w:rsidR="00AA0F88" w:rsidRPr="002B7100">
        <w:rPr>
          <w:rStyle w:val="Char7"/>
          <w:rtl/>
        </w:rPr>
        <w:t xml:space="preserve"> وَ</w:t>
      </w:r>
      <w:r w:rsidR="00AA0F88" w:rsidRPr="002B7100">
        <w:rPr>
          <w:rStyle w:val="Char7"/>
          <w:rFonts w:hint="cs"/>
          <w:rtl/>
        </w:rPr>
        <w:t>ٱلۡمُسۡلِمَٰتِ</w:t>
      </w:r>
      <w:r w:rsidR="00AA0F88" w:rsidRPr="002B7100">
        <w:rPr>
          <w:rStyle w:val="Char7"/>
          <w:rtl/>
        </w:rPr>
        <w:t xml:space="preserve"> وَ</w:t>
      </w:r>
      <w:r w:rsidR="00AA0F88" w:rsidRPr="002B7100">
        <w:rPr>
          <w:rStyle w:val="Char7"/>
          <w:rFonts w:hint="cs"/>
          <w:rtl/>
        </w:rPr>
        <w:t>ٱلۡمُؤۡمِنِينَ</w:t>
      </w:r>
      <w:r w:rsidR="00AA0F88" w:rsidRPr="002B7100">
        <w:rPr>
          <w:rStyle w:val="Char7"/>
          <w:rtl/>
        </w:rPr>
        <w:t xml:space="preserve"> وَ</w:t>
      </w:r>
      <w:r w:rsidR="00AA0F88" w:rsidRPr="002B7100">
        <w:rPr>
          <w:rStyle w:val="Char7"/>
          <w:rFonts w:hint="cs"/>
          <w:rtl/>
        </w:rPr>
        <w:t>ٱلۡمُؤۡمِنَٰتِ</w:t>
      </w:r>
      <w:r w:rsidR="00AA0F88" w:rsidRPr="002B7100">
        <w:rPr>
          <w:rStyle w:val="Char7"/>
          <w:rtl/>
        </w:rPr>
        <w:t xml:space="preserve"> وَ</w:t>
      </w:r>
      <w:r w:rsidR="00AA0F88" w:rsidRPr="002B7100">
        <w:rPr>
          <w:rStyle w:val="Char7"/>
          <w:rFonts w:hint="cs"/>
          <w:rtl/>
        </w:rPr>
        <w:t>ٱلۡقَٰنِتِينَ</w:t>
      </w:r>
      <w:r w:rsidR="00AA0F88" w:rsidRPr="002B7100">
        <w:rPr>
          <w:rStyle w:val="Char7"/>
          <w:rtl/>
        </w:rPr>
        <w:t xml:space="preserve"> وَ</w:t>
      </w:r>
      <w:r w:rsidR="00AA0F88" w:rsidRPr="002B7100">
        <w:rPr>
          <w:rStyle w:val="Char7"/>
          <w:rFonts w:hint="cs"/>
          <w:rtl/>
        </w:rPr>
        <w:t>ٱلۡقَٰنِتَٰتِ</w:t>
      </w:r>
      <w:r w:rsidR="00AA0F88" w:rsidRPr="002B7100">
        <w:rPr>
          <w:rStyle w:val="Char7"/>
          <w:rtl/>
        </w:rPr>
        <w:t xml:space="preserve"> وَ</w:t>
      </w:r>
      <w:r w:rsidR="00AA0F88" w:rsidRPr="002B7100">
        <w:rPr>
          <w:rStyle w:val="Char7"/>
          <w:rFonts w:hint="cs"/>
          <w:rtl/>
        </w:rPr>
        <w:t>ٱلصَّٰدِقِينَ</w:t>
      </w:r>
      <w:r w:rsidR="00AA0F88" w:rsidRPr="002B7100">
        <w:rPr>
          <w:rStyle w:val="Char7"/>
          <w:rtl/>
        </w:rPr>
        <w:t xml:space="preserve"> وَ</w:t>
      </w:r>
      <w:r w:rsidR="00AA0F88" w:rsidRPr="002B7100">
        <w:rPr>
          <w:rStyle w:val="Char7"/>
          <w:rFonts w:hint="cs"/>
          <w:rtl/>
        </w:rPr>
        <w:t>ٱلصَّٰدِقَٰتِ</w:t>
      </w:r>
      <w:r w:rsidR="00AA0F88" w:rsidRPr="002B7100">
        <w:rPr>
          <w:rStyle w:val="Char7"/>
          <w:rtl/>
        </w:rPr>
        <w:t xml:space="preserve"> وَ</w:t>
      </w:r>
      <w:r w:rsidR="00AA0F88" w:rsidRPr="002B7100">
        <w:rPr>
          <w:rStyle w:val="Char7"/>
          <w:rFonts w:hint="cs"/>
          <w:rtl/>
        </w:rPr>
        <w:t>ٱلصَّٰبِرِينَ</w:t>
      </w:r>
      <w:r w:rsidR="00AA0F88" w:rsidRPr="002B7100">
        <w:rPr>
          <w:rStyle w:val="Char7"/>
          <w:rtl/>
        </w:rPr>
        <w:t xml:space="preserve"> وَ</w:t>
      </w:r>
      <w:r w:rsidR="00AA0F88" w:rsidRPr="002B7100">
        <w:rPr>
          <w:rStyle w:val="Char7"/>
          <w:rFonts w:hint="cs"/>
          <w:rtl/>
        </w:rPr>
        <w:t>ٱلصَّٰبِرَٰتِ</w:t>
      </w:r>
      <w:r w:rsidR="00AA0F88" w:rsidRPr="002B7100">
        <w:rPr>
          <w:rStyle w:val="Char7"/>
          <w:rtl/>
        </w:rPr>
        <w:t xml:space="preserve"> وَ</w:t>
      </w:r>
      <w:r w:rsidR="00AA0F88" w:rsidRPr="002B7100">
        <w:rPr>
          <w:rStyle w:val="Char7"/>
          <w:rFonts w:hint="cs"/>
          <w:rtl/>
        </w:rPr>
        <w:t>ٱلۡخَٰشِعِينَ</w:t>
      </w:r>
      <w:r w:rsidR="00AA0F88" w:rsidRPr="002B7100">
        <w:rPr>
          <w:rStyle w:val="Char7"/>
          <w:rtl/>
        </w:rPr>
        <w:t xml:space="preserve"> وَ</w:t>
      </w:r>
      <w:r w:rsidR="00AA0F88" w:rsidRPr="002B7100">
        <w:rPr>
          <w:rStyle w:val="Char7"/>
          <w:rFonts w:hint="cs"/>
          <w:rtl/>
        </w:rPr>
        <w:t>ٱلۡخَٰشِعَٰتِ</w:t>
      </w:r>
      <w:r w:rsidR="00AA0F88" w:rsidRPr="002B7100">
        <w:rPr>
          <w:rStyle w:val="Char7"/>
          <w:rtl/>
        </w:rPr>
        <w:t xml:space="preserve"> وَ</w:t>
      </w:r>
      <w:r w:rsidR="00AA0F88" w:rsidRPr="002B7100">
        <w:rPr>
          <w:rStyle w:val="Char7"/>
          <w:rFonts w:hint="cs"/>
          <w:rtl/>
        </w:rPr>
        <w:t>ٱلۡمُتَصَدِّقِينَ</w:t>
      </w:r>
      <w:r w:rsidR="00AA0F88" w:rsidRPr="002B7100">
        <w:rPr>
          <w:rStyle w:val="Char7"/>
          <w:rtl/>
        </w:rPr>
        <w:t xml:space="preserve"> وَ</w:t>
      </w:r>
      <w:r w:rsidR="00AA0F88" w:rsidRPr="002B7100">
        <w:rPr>
          <w:rStyle w:val="Char7"/>
          <w:rFonts w:hint="cs"/>
          <w:rtl/>
        </w:rPr>
        <w:t>ٱلۡمُتَصَدِّقَٰتِ</w:t>
      </w:r>
      <w:r w:rsidR="00AA0F88" w:rsidRPr="002B7100">
        <w:rPr>
          <w:rStyle w:val="Char7"/>
          <w:rtl/>
        </w:rPr>
        <w:t xml:space="preserve"> وَ</w:t>
      </w:r>
      <w:r w:rsidR="00AA0F88" w:rsidRPr="002B7100">
        <w:rPr>
          <w:rStyle w:val="Char7"/>
          <w:rFonts w:hint="cs"/>
          <w:rtl/>
        </w:rPr>
        <w:t>ٱلصَّٰٓئِمِين</w:t>
      </w:r>
      <w:r w:rsidR="00AA0F88" w:rsidRPr="002B7100">
        <w:rPr>
          <w:rStyle w:val="Char7"/>
          <w:rtl/>
        </w:rPr>
        <w:t>َ وَ</w:t>
      </w:r>
      <w:r w:rsidR="00AA0F88" w:rsidRPr="002B7100">
        <w:rPr>
          <w:rStyle w:val="Char7"/>
          <w:rFonts w:hint="cs"/>
          <w:rtl/>
        </w:rPr>
        <w:t>ٱلصَّٰٓئِمَٰتِ</w:t>
      </w:r>
      <w:r w:rsidR="00AA0F88" w:rsidRPr="002B7100">
        <w:rPr>
          <w:rStyle w:val="Char7"/>
          <w:rtl/>
        </w:rPr>
        <w:t xml:space="preserve"> وَ</w:t>
      </w:r>
      <w:r w:rsidR="00AA0F88" w:rsidRPr="002B7100">
        <w:rPr>
          <w:rStyle w:val="Char7"/>
          <w:rFonts w:hint="cs"/>
          <w:rtl/>
        </w:rPr>
        <w:t>ٱلۡحَٰفِظِينَ</w:t>
      </w:r>
      <w:r w:rsidR="00AA0F88" w:rsidRPr="002B7100">
        <w:rPr>
          <w:rStyle w:val="Char7"/>
          <w:rtl/>
        </w:rPr>
        <w:t xml:space="preserve"> فُرُوجَهُمۡ وَ</w:t>
      </w:r>
      <w:r w:rsidR="00AA0F88" w:rsidRPr="002B7100">
        <w:rPr>
          <w:rStyle w:val="Char7"/>
          <w:rFonts w:hint="cs"/>
          <w:rtl/>
        </w:rPr>
        <w:t>ٱلۡحَٰفِظَٰتِ</w:t>
      </w:r>
      <w:r w:rsidR="00AA0F88" w:rsidRPr="002B7100">
        <w:rPr>
          <w:rStyle w:val="Char7"/>
          <w:rtl/>
        </w:rPr>
        <w:t xml:space="preserve"> وَ</w:t>
      </w:r>
      <w:r w:rsidR="00AA0F88" w:rsidRPr="002B7100">
        <w:rPr>
          <w:rStyle w:val="Char7"/>
          <w:rFonts w:hint="cs"/>
          <w:rtl/>
        </w:rPr>
        <w:t>ٱلذَّٰكِرِينَ</w:t>
      </w:r>
      <w:r w:rsidR="00AA0F88" w:rsidRPr="002B7100">
        <w:rPr>
          <w:rStyle w:val="Char7"/>
          <w:rtl/>
        </w:rPr>
        <w:t xml:space="preserve"> </w:t>
      </w:r>
      <w:r w:rsidR="00AA0F88" w:rsidRPr="002B7100">
        <w:rPr>
          <w:rStyle w:val="Char7"/>
          <w:rFonts w:hint="cs"/>
          <w:rtl/>
        </w:rPr>
        <w:t>ٱللَّهَ</w:t>
      </w:r>
      <w:r w:rsidR="00AA0F88" w:rsidRPr="002B7100">
        <w:rPr>
          <w:rStyle w:val="Char7"/>
          <w:rtl/>
        </w:rPr>
        <w:t xml:space="preserve"> كَثِيرٗا وَ</w:t>
      </w:r>
      <w:r w:rsidR="00AA0F88" w:rsidRPr="002B7100">
        <w:rPr>
          <w:rStyle w:val="Char7"/>
          <w:rFonts w:hint="cs"/>
          <w:rtl/>
        </w:rPr>
        <w:t>ٱلذَّٰكِرَٰتِ</w:t>
      </w:r>
      <w:r w:rsidR="00AA0F88" w:rsidRPr="002B7100">
        <w:rPr>
          <w:rStyle w:val="Char7"/>
          <w:rtl/>
        </w:rPr>
        <w:t xml:space="preserve"> أَعَدَّ </w:t>
      </w:r>
      <w:r w:rsidR="00AA0F88" w:rsidRPr="002B7100">
        <w:rPr>
          <w:rStyle w:val="Char7"/>
          <w:rFonts w:hint="cs"/>
          <w:rtl/>
        </w:rPr>
        <w:t>ٱللَّهُ</w:t>
      </w:r>
      <w:r w:rsidR="00AA0F88" w:rsidRPr="002B7100">
        <w:rPr>
          <w:rStyle w:val="Char7"/>
          <w:rtl/>
        </w:rPr>
        <w:t xml:space="preserve"> لَهُم مَّغۡفِرَةٗ وَأَجۡرًا عَظِيمٗا٣٥</w:t>
      </w:r>
      <w:r w:rsidR="00AA0F88" w:rsidRPr="00DF4488">
        <w:rPr>
          <w:rStyle w:val="Char0"/>
          <w:rFonts w:cs="Traditional Arabic"/>
          <w:color w:val="000000"/>
          <w:shd w:val="clear" w:color="auto" w:fill="FFFFFF"/>
          <w:rtl/>
        </w:rPr>
        <w:t>﴾</w:t>
      </w:r>
      <w:r w:rsidR="00AA0F88" w:rsidRPr="002B7100">
        <w:rPr>
          <w:rStyle w:val="Char7"/>
          <w:rtl/>
        </w:rPr>
        <w:t xml:space="preserve"> </w:t>
      </w:r>
      <w:r w:rsidR="00AA0F88" w:rsidRPr="00DF4488">
        <w:rPr>
          <w:rStyle w:val="Char"/>
          <w:rtl/>
        </w:rPr>
        <w:t>[الأحزاب: 35]</w:t>
      </w:r>
      <w:r w:rsidR="00AA0F88" w:rsidRPr="002B7100">
        <w:rPr>
          <w:rStyle w:val="Char7"/>
          <w:rtl/>
        </w:rPr>
        <w:t xml:space="preserve"> </w:t>
      </w:r>
      <w:r w:rsidR="00AA0F88" w:rsidRPr="00467E4C">
        <w:rPr>
          <w:rStyle w:val="Char5"/>
          <w:rFonts w:hint="eastAsia"/>
          <w:rtl/>
        </w:rPr>
        <w:t>«</w:t>
      </w:r>
      <w:r w:rsidR="00AA0F88" w:rsidRPr="00467E4C">
        <w:rPr>
          <w:rStyle w:val="Char5"/>
          <w:rFonts w:hint="cs"/>
          <w:rtl/>
        </w:rPr>
        <w:t>همانا</w:t>
      </w:r>
      <w:r w:rsidR="00AA0F88" w:rsidRPr="00467E4C">
        <w:rPr>
          <w:rStyle w:val="Char5"/>
          <w:rtl/>
        </w:rPr>
        <w:t xml:space="preserve"> مردان مسلمان و زنان مسلمان، مردان مؤمن و زنان مؤمن، مردان فرمانبردار و زنان فرمانبردار، مردان راستگو و زنان راستگو، مردان صابر و زنان صابر، مردان با خشوع و زنان با خشوع، مردان صدقه دهنده و زنان صدقه دهنده، مردان روزه</w:t>
      </w:r>
      <w:r w:rsidR="00AB3BEC" w:rsidRPr="00467E4C">
        <w:rPr>
          <w:rStyle w:val="Char5"/>
          <w:rFonts w:hint="cs"/>
          <w:rtl/>
        </w:rPr>
        <w:t>‌</w:t>
      </w:r>
      <w:r w:rsidR="00AA0F88" w:rsidRPr="00467E4C">
        <w:rPr>
          <w:rStyle w:val="Char5"/>
          <w:rtl/>
        </w:rPr>
        <w:t>دار و زنان روزه</w:t>
      </w:r>
      <w:r w:rsidR="00AB3BEC" w:rsidRPr="00467E4C">
        <w:rPr>
          <w:rStyle w:val="Char5"/>
          <w:rFonts w:hint="cs"/>
          <w:rtl/>
        </w:rPr>
        <w:t>‌</w:t>
      </w:r>
      <w:r w:rsidR="00AA0F88" w:rsidRPr="00467E4C">
        <w:rPr>
          <w:rStyle w:val="Char5"/>
          <w:rtl/>
        </w:rPr>
        <w:t>دار، مردان</w:t>
      </w:r>
      <w:r w:rsidR="00AA0F88" w:rsidRPr="00467E4C">
        <w:rPr>
          <w:rStyle w:val="Char5"/>
          <w:rFonts w:hint="cs"/>
          <w:rtl/>
        </w:rPr>
        <w:t>ی‌ که</w:t>
      </w:r>
      <w:r w:rsidR="00AA0F88" w:rsidRPr="00467E4C">
        <w:rPr>
          <w:rStyle w:val="Char5"/>
          <w:rtl/>
        </w:rPr>
        <w:t xml:space="preserve"> ش</w:t>
      </w:r>
      <w:r w:rsidR="00AA0F88" w:rsidRPr="00467E4C">
        <w:rPr>
          <w:rStyle w:val="Char5"/>
          <w:rFonts w:hint="cs"/>
          <w:rtl/>
        </w:rPr>
        <w:t>رمگاه</w:t>
      </w:r>
      <w:r w:rsidR="00AA0F88" w:rsidRPr="00467E4C">
        <w:rPr>
          <w:rStyle w:val="Char5"/>
          <w:rtl/>
        </w:rPr>
        <w:t xml:space="preserve"> خود را حفظ م</w:t>
      </w:r>
      <w:r w:rsidR="00AA0F88" w:rsidRPr="00467E4C">
        <w:rPr>
          <w:rStyle w:val="Char5"/>
          <w:rFonts w:hint="cs"/>
          <w:rtl/>
        </w:rPr>
        <w:t>ی‌کنند</w:t>
      </w:r>
      <w:r w:rsidR="00AA0F88" w:rsidRPr="00467E4C">
        <w:rPr>
          <w:rStyle w:val="Char5"/>
          <w:rtl/>
        </w:rPr>
        <w:t xml:space="preserve"> و زنان</w:t>
      </w:r>
      <w:r w:rsidR="00AA0F88" w:rsidRPr="00467E4C">
        <w:rPr>
          <w:rStyle w:val="Char5"/>
          <w:rFonts w:hint="cs"/>
          <w:rtl/>
        </w:rPr>
        <w:t>ی‌ که</w:t>
      </w:r>
      <w:r w:rsidR="00AA0F88" w:rsidRPr="00467E4C">
        <w:rPr>
          <w:rStyle w:val="Char5"/>
          <w:rtl/>
        </w:rPr>
        <w:t xml:space="preserve"> شرمگاه خود را حفظ م</w:t>
      </w:r>
      <w:r w:rsidR="00AA0F88" w:rsidRPr="00467E4C">
        <w:rPr>
          <w:rStyle w:val="Char5"/>
          <w:rFonts w:hint="cs"/>
          <w:rtl/>
        </w:rPr>
        <w:t>ی‌کنند</w:t>
      </w:r>
      <w:r w:rsidR="00AA0F88" w:rsidRPr="00467E4C">
        <w:rPr>
          <w:rStyle w:val="Char5"/>
          <w:rtl/>
        </w:rPr>
        <w:t xml:space="preserve"> و مردان</w:t>
      </w:r>
      <w:r w:rsidR="00AA0F88" w:rsidRPr="00467E4C">
        <w:rPr>
          <w:rStyle w:val="Char5"/>
          <w:rFonts w:hint="cs"/>
          <w:rtl/>
        </w:rPr>
        <w:t>ی ‌که</w:t>
      </w:r>
      <w:r w:rsidR="00AA0F88" w:rsidRPr="00467E4C">
        <w:rPr>
          <w:rStyle w:val="Char5"/>
          <w:rtl/>
        </w:rPr>
        <w:t xml:space="preserve"> الله را بس</w:t>
      </w:r>
      <w:r w:rsidR="00AA0F88" w:rsidRPr="00467E4C">
        <w:rPr>
          <w:rStyle w:val="Char5"/>
          <w:rFonts w:hint="cs"/>
          <w:rtl/>
        </w:rPr>
        <w:t>یار</w:t>
      </w:r>
      <w:r w:rsidR="00AA0F88" w:rsidRPr="00467E4C">
        <w:rPr>
          <w:rStyle w:val="Char5"/>
          <w:rtl/>
        </w:rPr>
        <w:t xml:space="preserve"> </w:t>
      </w:r>
      <w:r w:rsidR="00AA0F88" w:rsidRPr="00467E4C">
        <w:rPr>
          <w:rStyle w:val="Char5"/>
          <w:rFonts w:hint="cs"/>
          <w:rtl/>
        </w:rPr>
        <w:t>یاد</w:t>
      </w:r>
      <w:r w:rsidR="00AA0F88" w:rsidRPr="00467E4C">
        <w:rPr>
          <w:rStyle w:val="Char5"/>
          <w:rtl/>
        </w:rPr>
        <w:t xml:space="preserve"> م</w:t>
      </w:r>
      <w:r w:rsidR="00AA0F88" w:rsidRPr="00467E4C">
        <w:rPr>
          <w:rStyle w:val="Char5"/>
          <w:rFonts w:hint="cs"/>
          <w:rtl/>
        </w:rPr>
        <w:t>ی‌کنند</w:t>
      </w:r>
      <w:r w:rsidR="00AA0F88" w:rsidRPr="00467E4C">
        <w:rPr>
          <w:rStyle w:val="Char5"/>
          <w:rtl/>
        </w:rPr>
        <w:t xml:space="preserve"> و زنان</w:t>
      </w:r>
      <w:r w:rsidR="00AA0F88" w:rsidRPr="00467E4C">
        <w:rPr>
          <w:rStyle w:val="Char5"/>
          <w:rFonts w:hint="cs"/>
          <w:rtl/>
        </w:rPr>
        <w:t>ی‌ که</w:t>
      </w:r>
      <w:r w:rsidR="00AA0F88" w:rsidRPr="00467E4C">
        <w:rPr>
          <w:rStyle w:val="Char5"/>
          <w:rtl/>
        </w:rPr>
        <w:t xml:space="preserve"> الله را بس</w:t>
      </w:r>
      <w:r w:rsidR="00AA0F88" w:rsidRPr="00467E4C">
        <w:rPr>
          <w:rStyle w:val="Char5"/>
          <w:rFonts w:hint="cs"/>
          <w:rtl/>
        </w:rPr>
        <w:t>یار</w:t>
      </w:r>
      <w:r w:rsidR="00AA0F88" w:rsidRPr="00467E4C">
        <w:rPr>
          <w:rStyle w:val="Char5"/>
          <w:rtl/>
        </w:rPr>
        <w:t xml:space="preserve"> </w:t>
      </w:r>
      <w:r w:rsidR="00AA0F88" w:rsidRPr="00467E4C">
        <w:rPr>
          <w:rStyle w:val="Char5"/>
          <w:rFonts w:hint="cs"/>
          <w:rtl/>
        </w:rPr>
        <w:t>یاد</w:t>
      </w:r>
      <w:r w:rsidR="00AA0F88" w:rsidRPr="00467E4C">
        <w:rPr>
          <w:rStyle w:val="Char5"/>
          <w:rtl/>
        </w:rPr>
        <w:t xml:space="preserve"> م</w:t>
      </w:r>
      <w:r w:rsidR="00AA0F88" w:rsidRPr="00467E4C">
        <w:rPr>
          <w:rStyle w:val="Char5"/>
          <w:rFonts w:hint="cs"/>
          <w:rtl/>
        </w:rPr>
        <w:t>ی‌کنند،</w:t>
      </w:r>
      <w:r w:rsidR="00AA0F88" w:rsidRPr="00467E4C">
        <w:rPr>
          <w:rStyle w:val="Char5"/>
          <w:rtl/>
        </w:rPr>
        <w:t xml:space="preserve"> الله برا</w:t>
      </w:r>
      <w:r w:rsidR="00AA0F88" w:rsidRPr="00467E4C">
        <w:rPr>
          <w:rStyle w:val="Char5"/>
          <w:rFonts w:hint="cs"/>
          <w:rtl/>
        </w:rPr>
        <w:t>ی</w:t>
      </w:r>
      <w:r w:rsidR="00AA0F88" w:rsidRPr="00467E4C">
        <w:rPr>
          <w:rStyle w:val="Char5"/>
          <w:rtl/>
        </w:rPr>
        <w:t xml:space="preserve"> (هم</w:t>
      </w:r>
      <w:r w:rsidR="00AA0F88" w:rsidRPr="00467E4C">
        <w:rPr>
          <w:rStyle w:val="Char5"/>
          <w:rFonts w:hint="cs"/>
          <w:rtl/>
        </w:rPr>
        <w:t>ۀ</w:t>
      </w:r>
      <w:r w:rsidR="00AA0F88" w:rsidRPr="00467E4C">
        <w:rPr>
          <w:rStyle w:val="Char5"/>
          <w:rtl/>
        </w:rPr>
        <w:t>) آنان آمرزش و پاداش عظ</w:t>
      </w:r>
      <w:r w:rsidR="00AA0F88" w:rsidRPr="00467E4C">
        <w:rPr>
          <w:rStyle w:val="Char5"/>
          <w:rFonts w:hint="cs"/>
          <w:rtl/>
        </w:rPr>
        <w:t>یمی</w:t>
      </w:r>
      <w:r w:rsidR="00AA0F88" w:rsidRPr="00467E4C">
        <w:rPr>
          <w:rStyle w:val="Char5"/>
          <w:rtl/>
        </w:rPr>
        <w:t xml:space="preserve"> آماده کرده است»</w:t>
      </w:r>
      <w:r w:rsidR="00AA0F88" w:rsidRPr="00467E4C">
        <w:rPr>
          <w:rStyle w:val="Char5"/>
          <w:rFonts w:hint="cs"/>
          <w:rtl/>
        </w:rPr>
        <w:t>.</w:t>
      </w:r>
    </w:p>
    <w:p w:rsidR="00AA0F88" w:rsidRPr="00DF4488" w:rsidRDefault="00AA0F88" w:rsidP="008B1D7A">
      <w:pPr>
        <w:pStyle w:val="ListParagraph"/>
        <w:numPr>
          <w:ilvl w:val="0"/>
          <w:numId w:val="18"/>
        </w:numPr>
        <w:jc w:val="both"/>
        <w:rPr>
          <w:rStyle w:val="Char0"/>
          <w:color w:val="000000"/>
          <w:shd w:val="clear" w:color="auto" w:fill="FFFFFF"/>
        </w:rPr>
      </w:pPr>
      <w:r w:rsidRPr="00DF4488">
        <w:rPr>
          <w:rStyle w:val="Char0"/>
          <w:rFonts w:hint="cs"/>
          <w:color w:val="000000"/>
          <w:shd w:val="clear" w:color="auto" w:fill="FFFFFF"/>
          <w:rtl/>
        </w:rPr>
        <w:t xml:space="preserve">اینکه هرکس از ذکر و یاد الهی </w:t>
      </w:r>
      <w:r w:rsidR="00967055" w:rsidRPr="00DF4488">
        <w:rPr>
          <w:rStyle w:val="Char0"/>
          <w:rFonts w:hint="cs"/>
          <w:color w:val="000000"/>
          <w:shd w:val="clear" w:color="auto" w:fill="FFFFFF"/>
          <w:rtl/>
        </w:rPr>
        <w:t>غافل گردد (و</w:t>
      </w:r>
      <w:r w:rsidRPr="00DF4488">
        <w:rPr>
          <w:rStyle w:val="Char0"/>
          <w:rFonts w:hint="cs"/>
          <w:color w:val="000000"/>
          <w:shd w:val="clear" w:color="auto" w:fill="FFFFFF"/>
          <w:rtl/>
        </w:rPr>
        <w:t>روی</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 گرداند</w:t>
      </w:r>
      <w:r w:rsidR="00967055" w:rsidRPr="00DF4488">
        <w:rPr>
          <w:rStyle w:val="Char0"/>
          <w:rFonts w:hint="cs"/>
          <w:color w:val="000000"/>
          <w:shd w:val="clear" w:color="auto" w:fill="FFFFFF"/>
          <w:rtl/>
        </w:rPr>
        <w:t>)</w:t>
      </w:r>
      <w:r w:rsidRPr="00DF4488">
        <w:rPr>
          <w:rStyle w:val="Char0"/>
          <w:rFonts w:hint="cs"/>
          <w:color w:val="000000"/>
          <w:shd w:val="clear" w:color="auto" w:fill="FFFFFF"/>
          <w:rtl/>
        </w:rPr>
        <w:t xml:space="preserve"> چیزی جز زیان و فرجام بد در انتظارش نخواهد بود </w:t>
      </w:r>
      <w:r w:rsidR="00A513FD" w:rsidRPr="00DF4488">
        <w:rPr>
          <w:rStyle w:val="Char0"/>
          <w:rFonts w:hint="cs"/>
          <w:color w:val="000000"/>
          <w:shd w:val="clear" w:color="auto" w:fill="FFFFFF"/>
          <w:rtl/>
        </w:rPr>
        <w:t>در</w:t>
      </w:r>
      <w:r w:rsidRPr="00DF4488">
        <w:rPr>
          <w:rStyle w:val="Char0"/>
          <w:rFonts w:hint="cs"/>
          <w:color w:val="000000"/>
          <w:shd w:val="clear" w:color="auto" w:fill="FFFFFF"/>
          <w:rtl/>
        </w:rPr>
        <w:t xml:space="preserve"> این </w:t>
      </w:r>
      <w:r w:rsidR="00A513FD" w:rsidRPr="00DF4488">
        <w:rPr>
          <w:rStyle w:val="Char0"/>
          <w:rFonts w:hint="cs"/>
          <w:color w:val="000000"/>
          <w:shd w:val="clear" w:color="auto" w:fill="FFFFFF"/>
          <w:rtl/>
        </w:rPr>
        <w:t>آ</w:t>
      </w:r>
      <w:r w:rsidRPr="00DF4488">
        <w:rPr>
          <w:rStyle w:val="Char0"/>
          <w:rFonts w:hint="cs"/>
          <w:color w:val="000000"/>
          <w:shd w:val="clear" w:color="auto" w:fill="FFFFFF"/>
          <w:rtl/>
        </w:rPr>
        <w:t xml:space="preserve">یه </w:t>
      </w:r>
      <w:r w:rsidR="00A513FD" w:rsidRPr="00DF4488">
        <w:rPr>
          <w:rStyle w:val="Char0"/>
          <w:rFonts w:hint="cs"/>
          <w:color w:val="000000"/>
          <w:shd w:val="clear" w:color="auto" w:fill="FFFFFF"/>
          <w:rtl/>
        </w:rPr>
        <w:t xml:space="preserve">بدان اشاره شده </w:t>
      </w:r>
      <w:r w:rsidRPr="00DF4488">
        <w:rPr>
          <w:rStyle w:val="Char0"/>
          <w:rFonts w:hint="cs"/>
          <w:color w:val="000000"/>
          <w:shd w:val="clear" w:color="auto" w:fill="FFFFFF"/>
          <w:rtl/>
        </w:rPr>
        <w:t>است که می</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فرماید: </w:t>
      </w:r>
      <w:r w:rsidRPr="00DF4488">
        <w:rPr>
          <w:rStyle w:val="Char0"/>
          <w:rFonts w:cs="Traditional Arabic"/>
          <w:color w:val="000000"/>
          <w:shd w:val="clear" w:color="auto" w:fill="FFFFFF"/>
          <w:rtl/>
        </w:rPr>
        <w:t>﴿</w:t>
      </w:r>
      <w:r w:rsidRPr="002B7100">
        <w:rPr>
          <w:rStyle w:val="Char7"/>
          <w:rtl/>
        </w:rPr>
        <w:t xml:space="preserve">يَٰٓأَيُّهَا </w:t>
      </w:r>
      <w:r w:rsidRPr="002B7100">
        <w:rPr>
          <w:rStyle w:val="Char7"/>
          <w:rFonts w:hint="cs"/>
          <w:rtl/>
        </w:rPr>
        <w:t>ٱلَّذِينَ</w:t>
      </w:r>
      <w:r w:rsidRPr="002B7100">
        <w:rPr>
          <w:rStyle w:val="Char7"/>
          <w:rtl/>
        </w:rPr>
        <w:t xml:space="preserve"> ءَامَنُواْ لَا تُلۡهِكُمۡ أَمۡوَٰلُكُمۡ وَلَآ أَوۡلَٰدُكُمۡ عَن ذِكۡرِ </w:t>
      </w:r>
      <w:r w:rsidRPr="002B7100">
        <w:rPr>
          <w:rStyle w:val="Char7"/>
          <w:rFonts w:hint="cs"/>
          <w:rtl/>
        </w:rPr>
        <w:t>ٱللَّهِۚ</w:t>
      </w:r>
      <w:r w:rsidRPr="002B7100">
        <w:rPr>
          <w:rStyle w:val="Char7"/>
          <w:rtl/>
        </w:rPr>
        <w:t xml:space="preserve"> وَمَن يَفۡعَلۡ ذَٰلِكَ فَأُوْلَٰٓئِكَ هُمُ </w:t>
      </w:r>
      <w:r w:rsidRPr="002B7100">
        <w:rPr>
          <w:rStyle w:val="Char7"/>
          <w:rFonts w:hint="cs"/>
          <w:rtl/>
        </w:rPr>
        <w:t>ٱلۡخَٰسِرُونَ</w:t>
      </w:r>
      <w:r w:rsidRPr="002B7100">
        <w:rPr>
          <w:rStyle w:val="Char7"/>
          <w:rtl/>
        </w:rPr>
        <w:t>٩</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[المنافقون: 9]</w:t>
      </w:r>
      <w:r w:rsidRPr="002B7100">
        <w:rPr>
          <w:rStyle w:val="Char7"/>
          <w:rtl/>
        </w:rPr>
        <w:t xml:space="preserve"> </w:t>
      </w:r>
      <w:r w:rsidRPr="00467E4C">
        <w:rPr>
          <w:rStyle w:val="Char5"/>
          <w:rFonts w:hint="eastAsia"/>
          <w:rtl/>
        </w:rPr>
        <w:t>«</w:t>
      </w:r>
      <w:r w:rsidRPr="00467E4C">
        <w:rPr>
          <w:rStyle w:val="Char5"/>
          <w:rFonts w:hint="cs"/>
          <w:rtl/>
        </w:rPr>
        <w:t>ای</w:t>
      </w:r>
      <w:r w:rsidRPr="00467E4C">
        <w:rPr>
          <w:rStyle w:val="Char5"/>
          <w:rtl/>
        </w:rPr>
        <w:t xml:space="preserve"> کسان</w:t>
      </w:r>
      <w:r w:rsidRPr="00467E4C">
        <w:rPr>
          <w:rStyle w:val="Char5"/>
          <w:rFonts w:hint="cs"/>
          <w:rtl/>
        </w:rPr>
        <w:t>ی‌ که</w:t>
      </w:r>
      <w:r w:rsidRPr="00467E4C">
        <w:rPr>
          <w:rStyle w:val="Char5"/>
          <w:rtl/>
        </w:rPr>
        <w:t xml:space="preserve"> ا</w:t>
      </w:r>
      <w:r w:rsidRPr="00467E4C">
        <w:rPr>
          <w:rStyle w:val="Char5"/>
          <w:rFonts w:hint="cs"/>
          <w:rtl/>
        </w:rPr>
        <w:t>یمان</w:t>
      </w:r>
      <w:r w:rsidRPr="00467E4C">
        <w:rPr>
          <w:rStyle w:val="Char5"/>
          <w:rtl/>
        </w:rPr>
        <w:t xml:space="preserve"> آورده‌‌ا</w:t>
      </w:r>
      <w:r w:rsidRPr="00467E4C">
        <w:rPr>
          <w:rStyle w:val="Char5"/>
          <w:rFonts w:hint="cs"/>
          <w:rtl/>
        </w:rPr>
        <w:t>ید،</w:t>
      </w:r>
      <w:r w:rsidRPr="00467E4C">
        <w:rPr>
          <w:rStyle w:val="Char5"/>
          <w:rtl/>
        </w:rPr>
        <w:t xml:space="preserve"> اموال‌تان و فرزندان‌تان شما را از </w:t>
      </w:r>
      <w:r w:rsidRPr="00467E4C">
        <w:rPr>
          <w:rStyle w:val="Char5"/>
          <w:rFonts w:hint="cs"/>
          <w:rtl/>
        </w:rPr>
        <w:t>یاد</w:t>
      </w:r>
      <w:r w:rsidRPr="00467E4C">
        <w:rPr>
          <w:rStyle w:val="Char5"/>
          <w:rtl/>
        </w:rPr>
        <w:t xml:space="preserve"> الله غافل نکند و هرکس که چن</w:t>
      </w:r>
      <w:r w:rsidRPr="00467E4C">
        <w:rPr>
          <w:rStyle w:val="Char5"/>
          <w:rFonts w:hint="cs"/>
          <w:rtl/>
        </w:rPr>
        <w:t>ین</w:t>
      </w:r>
      <w:r w:rsidRPr="00467E4C">
        <w:rPr>
          <w:rStyle w:val="Char5"/>
          <w:rtl/>
        </w:rPr>
        <w:t xml:space="preserve"> کند، پس </w:t>
      </w:r>
      <w:r w:rsidRPr="00467E4C">
        <w:rPr>
          <w:rStyle w:val="Char5"/>
          <w:rFonts w:hint="cs"/>
          <w:rtl/>
        </w:rPr>
        <w:t>آ</w:t>
      </w:r>
      <w:r w:rsidRPr="00467E4C">
        <w:rPr>
          <w:rStyle w:val="Char5"/>
          <w:rtl/>
        </w:rPr>
        <w:t>نان ز</w:t>
      </w:r>
      <w:r w:rsidRPr="00467E4C">
        <w:rPr>
          <w:rStyle w:val="Char5"/>
          <w:rFonts w:hint="cs"/>
          <w:rtl/>
        </w:rPr>
        <w:t>یانکارانند</w:t>
      </w:r>
      <w:r w:rsidRPr="00467E4C">
        <w:rPr>
          <w:rStyle w:val="Char5"/>
          <w:rtl/>
        </w:rPr>
        <w:t>»</w:t>
      </w:r>
      <w:r w:rsidRPr="00DF4488">
        <w:rPr>
          <w:rStyle w:val="Char0"/>
          <w:rFonts w:hint="cs"/>
          <w:color w:val="000000"/>
          <w:shd w:val="clear" w:color="auto" w:fill="FFFFFF"/>
          <w:rtl/>
        </w:rPr>
        <w:t>.</w:t>
      </w:r>
    </w:p>
    <w:p w:rsidR="00AA0F88" w:rsidRPr="00DF4488" w:rsidRDefault="00AA0F88" w:rsidP="008B1D7A">
      <w:pPr>
        <w:pStyle w:val="ListParagraph"/>
        <w:numPr>
          <w:ilvl w:val="0"/>
          <w:numId w:val="18"/>
        </w:numPr>
        <w:rPr>
          <w:rStyle w:val="Char0"/>
          <w:color w:val="000000"/>
          <w:shd w:val="clear" w:color="auto" w:fill="FFFFFF"/>
        </w:rPr>
      </w:pPr>
      <w:r w:rsidRPr="00DF4488">
        <w:rPr>
          <w:rStyle w:val="Char0"/>
          <w:rFonts w:hint="cs"/>
          <w:color w:val="000000"/>
          <w:shd w:val="clear" w:color="auto" w:fill="FFFFFF"/>
          <w:rtl/>
        </w:rPr>
        <w:t xml:space="preserve"> اما اینکه خداوند متعال پاداش ذاکرانش را ذکر آنها قرار داده، مثال آن این آیه است که می</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فرماید: </w:t>
      </w:r>
      <w:r w:rsidRPr="00DF4488">
        <w:rPr>
          <w:rStyle w:val="Char0"/>
          <w:rFonts w:cs="Traditional Arabic"/>
          <w:color w:val="000000"/>
          <w:shd w:val="clear" w:color="auto" w:fill="FFFFFF"/>
          <w:rtl/>
        </w:rPr>
        <w:t>﴿</w:t>
      </w:r>
      <w:r w:rsidRPr="002B7100">
        <w:rPr>
          <w:rStyle w:val="Char7"/>
          <w:rtl/>
        </w:rPr>
        <w:t>فَ</w:t>
      </w:r>
      <w:r w:rsidRPr="002B7100">
        <w:rPr>
          <w:rStyle w:val="Char7"/>
          <w:rFonts w:hint="cs"/>
          <w:rtl/>
        </w:rPr>
        <w:t>ٱذۡكُرُونِيٓ</w:t>
      </w:r>
      <w:r w:rsidRPr="002B7100">
        <w:rPr>
          <w:rStyle w:val="Char7"/>
          <w:rtl/>
        </w:rPr>
        <w:t xml:space="preserve"> أَذۡكُرۡكُمۡ وَ</w:t>
      </w:r>
      <w:r w:rsidRPr="002B7100">
        <w:rPr>
          <w:rStyle w:val="Char7"/>
          <w:rFonts w:hint="cs"/>
          <w:rtl/>
        </w:rPr>
        <w:t>ٱشۡكُرُواْ</w:t>
      </w:r>
      <w:r w:rsidRPr="002B7100">
        <w:rPr>
          <w:rStyle w:val="Char7"/>
          <w:rtl/>
        </w:rPr>
        <w:t xml:space="preserve"> لِي وَلَا تَكۡفُرُونِ١٥٢</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[البقرة: 152]</w:t>
      </w:r>
      <w:r w:rsidRPr="002B7100">
        <w:rPr>
          <w:rStyle w:val="Char7"/>
          <w:rtl/>
        </w:rPr>
        <w:t xml:space="preserve"> </w:t>
      </w:r>
      <w:r w:rsidRPr="00467E4C">
        <w:rPr>
          <w:rStyle w:val="Char5"/>
          <w:rFonts w:hint="eastAsia"/>
          <w:rtl/>
        </w:rPr>
        <w:t>«</w:t>
      </w:r>
      <w:r w:rsidRPr="00467E4C">
        <w:rPr>
          <w:rStyle w:val="Char5"/>
          <w:rFonts w:hint="cs"/>
          <w:rtl/>
        </w:rPr>
        <w:t>پس</w:t>
      </w:r>
      <w:r w:rsidRPr="00467E4C">
        <w:rPr>
          <w:rStyle w:val="Char5"/>
          <w:rtl/>
        </w:rPr>
        <w:t xml:space="preserve"> مرا </w:t>
      </w:r>
      <w:r w:rsidRPr="00467E4C">
        <w:rPr>
          <w:rStyle w:val="Char5"/>
          <w:rFonts w:hint="cs"/>
          <w:rtl/>
        </w:rPr>
        <w:t>یاد</w:t>
      </w:r>
      <w:r w:rsidRPr="00467E4C">
        <w:rPr>
          <w:rStyle w:val="Char5"/>
          <w:rtl/>
        </w:rPr>
        <w:t xml:space="preserve"> کن</w:t>
      </w:r>
      <w:r w:rsidRPr="00467E4C">
        <w:rPr>
          <w:rStyle w:val="Char5"/>
          <w:rFonts w:hint="cs"/>
          <w:rtl/>
        </w:rPr>
        <w:t>ید</w:t>
      </w:r>
      <w:r w:rsidRPr="00467E4C">
        <w:rPr>
          <w:rStyle w:val="Char5"/>
          <w:rtl/>
        </w:rPr>
        <w:t xml:space="preserve"> تا شما را </w:t>
      </w:r>
      <w:r w:rsidRPr="00467E4C">
        <w:rPr>
          <w:rStyle w:val="Char5"/>
          <w:rFonts w:hint="cs"/>
          <w:rtl/>
        </w:rPr>
        <w:t>یاد</w:t>
      </w:r>
      <w:r w:rsidRPr="00467E4C">
        <w:rPr>
          <w:rStyle w:val="Char5"/>
          <w:rtl/>
        </w:rPr>
        <w:t xml:space="preserve"> کنم و سپاس مرا گو</w:t>
      </w:r>
      <w:r w:rsidRPr="00467E4C">
        <w:rPr>
          <w:rStyle w:val="Char5"/>
          <w:rFonts w:hint="cs"/>
          <w:rtl/>
        </w:rPr>
        <w:t>یید</w:t>
      </w:r>
      <w:r w:rsidRPr="00467E4C">
        <w:rPr>
          <w:rStyle w:val="Char5"/>
          <w:rtl/>
        </w:rPr>
        <w:t xml:space="preserve"> و ناسپاس</w:t>
      </w:r>
      <w:r w:rsidRPr="00467E4C">
        <w:rPr>
          <w:rStyle w:val="Char5"/>
          <w:rFonts w:hint="cs"/>
          <w:rtl/>
        </w:rPr>
        <w:t>ی</w:t>
      </w:r>
      <w:r w:rsidR="00AB3BEC" w:rsidRPr="00467E4C">
        <w:rPr>
          <w:rStyle w:val="Char5"/>
          <w:rtl/>
        </w:rPr>
        <w:t>‌</w:t>
      </w:r>
      <w:r w:rsidR="00967055" w:rsidRPr="00467E4C">
        <w:rPr>
          <w:rStyle w:val="Char5"/>
          <w:rFonts w:hint="cs"/>
          <w:rtl/>
        </w:rPr>
        <w:t>ام</w:t>
      </w:r>
      <w:r w:rsidRPr="00467E4C">
        <w:rPr>
          <w:rStyle w:val="Char5"/>
          <w:rtl/>
        </w:rPr>
        <w:t xml:space="preserve"> نکن</w:t>
      </w:r>
      <w:r w:rsidRPr="00467E4C">
        <w:rPr>
          <w:rStyle w:val="Char5"/>
          <w:rFonts w:hint="cs"/>
          <w:rtl/>
        </w:rPr>
        <w:t>ید</w:t>
      </w:r>
      <w:r w:rsidRPr="00467E4C">
        <w:rPr>
          <w:rStyle w:val="Char5"/>
          <w:rtl/>
        </w:rPr>
        <w:t>»</w:t>
      </w:r>
      <w:r w:rsidRPr="00DF4488">
        <w:rPr>
          <w:rStyle w:val="Char0"/>
          <w:rFonts w:hint="cs"/>
          <w:color w:val="000000"/>
          <w:shd w:val="clear" w:color="auto" w:fill="FFFFFF"/>
          <w:rtl/>
        </w:rPr>
        <w:t>.</w:t>
      </w:r>
    </w:p>
    <w:p w:rsidR="00AA0F88" w:rsidRPr="00467E4C" w:rsidRDefault="00AA0F88" w:rsidP="00CA5652">
      <w:pPr>
        <w:pStyle w:val="ListParagraph"/>
        <w:numPr>
          <w:ilvl w:val="0"/>
          <w:numId w:val="18"/>
        </w:numPr>
        <w:jc w:val="both"/>
        <w:rPr>
          <w:rStyle w:val="Char5"/>
        </w:rPr>
      </w:pPr>
      <w:r w:rsidRPr="00DF4488">
        <w:rPr>
          <w:rStyle w:val="Char0"/>
          <w:rFonts w:hint="cs"/>
          <w:color w:val="000000"/>
          <w:shd w:val="clear" w:color="auto" w:fill="FFFFFF"/>
          <w:rtl/>
        </w:rPr>
        <w:t>و اینکه خداوند متعال در قرآن خبر داده که ذکر او از هر چیزی بزرگ</w:t>
      </w:r>
      <w:r w:rsidR="00AB3BEC">
        <w:rPr>
          <w:rStyle w:val="Char0"/>
          <w:color w:val="000000"/>
          <w:shd w:val="clear" w:color="auto" w:fill="FFFFFF"/>
          <w:rtl/>
        </w:rPr>
        <w:t>‌</w:t>
      </w:r>
      <w:r w:rsidRPr="00DF4488">
        <w:rPr>
          <w:rStyle w:val="Char0"/>
          <w:rFonts w:hint="cs"/>
          <w:color w:val="000000"/>
          <w:shd w:val="clear" w:color="auto" w:fill="FFFFFF"/>
          <w:rtl/>
        </w:rPr>
        <w:t xml:space="preserve">تر است </w:t>
      </w:r>
      <w:r w:rsidR="00A513FD" w:rsidRPr="00DF4488">
        <w:rPr>
          <w:rStyle w:val="Char0"/>
          <w:rFonts w:hint="cs"/>
          <w:color w:val="000000"/>
          <w:shd w:val="clear" w:color="auto" w:fill="FFFFFF"/>
          <w:rtl/>
        </w:rPr>
        <w:t>اشاره به</w:t>
      </w:r>
      <w:r w:rsidRPr="00DF4488">
        <w:rPr>
          <w:rStyle w:val="Char0"/>
          <w:rFonts w:hint="cs"/>
          <w:color w:val="000000"/>
          <w:shd w:val="clear" w:color="auto" w:fill="FFFFFF"/>
          <w:rtl/>
        </w:rPr>
        <w:t xml:space="preserve"> این آیه است که می</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فرماید: </w:t>
      </w:r>
      <w:r w:rsidRPr="00DF4488">
        <w:rPr>
          <w:rStyle w:val="Char0"/>
          <w:rFonts w:cs="Traditional Arabic"/>
          <w:color w:val="000000"/>
          <w:shd w:val="clear" w:color="auto" w:fill="FFFFFF"/>
          <w:rtl/>
        </w:rPr>
        <w:t>﴿</w:t>
      </w:r>
      <w:r w:rsidRPr="002B7100">
        <w:rPr>
          <w:rStyle w:val="Char7"/>
          <w:rFonts w:hint="cs"/>
          <w:rtl/>
        </w:rPr>
        <w:t>ٱتۡلُ</w:t>
      </w:r>
      <w:r w:rsidRPr="002B7100">
        <w:rPr>
          <w:rStyle w:val="Char7"/>
          <w:rtl/>
        </w:rPr>
        <w:t xml:space="preserve"> مَآ أُوحِيَ إِلَيۡكَ مِنَ </w:t>
      </w:r>
      <w:r w:rsidRPr="002B7100">
        <w:rPr>
          <w:rStyle w:val="Char7"/>
          <w:rFonts w:hint="cs"/>
          <w:rtl/>
        </w:rPr>
        <w:t>ٱلۡكِتَٰبِ</w:t>
      </w:r>
      <w:r w:rsidRPr="002B7100">
        <w:rPr>
          <w:rStyle w:val="Char7"/>
          <w:rtl/>
        </w:rPr>
        <w:t xml:space="preserve"> وَأَقِمِ </w:t>
      </w:r>
      <w:r w:rsidRPr="002B7100">
        <w:rPr>
          <w:rStyle w:val="Char7"/>
          <w:rFonts w:hint="cs"/>
          <w:rtl/>
        </w:rPr>
        <w:t>ٱلصَّلَوٰةَۖ</w:t>
      </w:r>
      <w:r w:rsidRPr="002B7100">
        <w:rPr>
          <w:rStyle w:val="Char7"/>
          <w:rtl/>
        </w:rPr>
        <w:t xml:space="preserve"> إِنَّ </w:t>
      </w:r>
      <w:r w:rsidRPr="002B7100">
        <w:rPr>
          <w:rStyle w:val="Char7"/>
          <w:rFonts w:hint="cs"/>
          <w:rtl/>
        </w:rPr>
        <w:t>ٱلصَّلَوٰةَ</w:t>
      </w:r>
      <w:r w:rsidRPr="002B7100">
        <w:rPr>
          <w:rStyle w:val="Char7"/>
          <w:rtl/>
        </w:rPr>
        <w:t xml:space="preserve"> تَنۡهَىٰ عَنِ </w:t>
      </w:r>
      <w:r w:rsidRPr="002B7100">
        <w:rPr>
          <w:rStyle w:val="Char7"/>
          <w:rFonts w:hint="cs"/>
          <w:rtl/>
        </w:rPr>
        <w:t>ٱلۡفَحۡشَآءِ</w:t>
      </w:r>
      <w:r w:rsidRPr="002B7100">
        <w:rPr>
          <w:rStyle w:val="Char7"/>
          <w:rtl/>
        </w:rPr>
        <w:t xml:space="preserve"> وَ</w:t>
      </w:r>
      <w:r w:rsidRPr="002B7100">
        <w:rPr>
          <w:rStyle w:val="Char7"/>
          <w:rFonts w:hint="cs"/>
          <w:rtl/>
        </w:rPr>
        <w:t>ٱلۡمُنكَرِۗ</w:t>
      </w:r>
      <w:r w:rsidRPr="002B7100">
        <w:rPr>
          <w:rStyle w:val="Char7"/>
          <w:rtl/>
        </w:rPr>
        <w:t xml:space="preserve"> وَلَذِكۡرُ </w:t>
      </w:r>
      <w:r w:rsidRPr="002B7100">
        <w:rPr>
          <w:rStyle w:val="Char7"/>
          <w:rFonts w:hint="cs"/>
          <w:rtl/>
        </w:rPr>
        <w:t>ٱللَّهِ</w:t>
      </w:r>
      <w:r w:rsidRPr="002B7100">
        <w:rPr>
          <w:rStyle w:val="Char7"/>
          <w:rtl/>
        </w:rPr>
        <w:t xml:space="preserve"> أَكۡبَرُ</w:t>
      </w:r>
      <w:r w:rsidR="00CA5652" w:rsidRPr="00DF4488">
        <w:rPr>
          <w:rStyle w:val="Char0"/>
          <w:rFonts w:cs="Times New Roman" w:hint="cs"/>
          <w:color w:val="000000"/>
          <w:shd w:val="clear" w:color="auto" w:fill="FFFFFF"/>
          <w:rtl/>
        </w:rPr>
        <w:t>...</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[العنكبوت: 45]</w:t>
      </w:r>
      <w:r w:rsidRPr="002B7100">
        <w:rPr>
          <w:rStyle w:val="Char7"/>
          <w:rtl/>
        </w:rPr>
        <w:t xml:space="preserve"> </w:t>
      </w:r>
      <w:r w:rsidRPr="00467E4C">
        <w:rPr>
          <w:rStyle w:val="Char5"/>
          <w:rFonts w:hint="eastAsia"/>
          <w:rtl/>
        </w:rPr>
        <w:t>«</w:t>
      </w:r>
      <w:r w:rsidRPr="00467E4C">
        <w:rPr>
          <w:rStyle w:val="Char5"/>
          <w:rtl/>
        </w:rPr>
        <w:t>(ا</w:t>
      </w:r>
      <w:r w:rsidRPr="00467E4C">
        <w:rPr>
          <w:rStyle w:val="Char5"/>
          <w:rFonts w:hint="cs"/>
          <w:rtl/>
        </w:rPr>
        <w:t>ی</w:t>
      </w:r>
      <w:r w:rsidRPr="00467E4C">
        <w:rPr>
          <w:rStyle w:val="Char5"/>
          <w:rtl/>
        </w:rPr>
        <w:t xml:space="preserve"> پ</w:t>
      </w:r>
      <w:r w:rsidRPr="00467E4C">
        <w:rPr>
          <w:rStyle w:val="Char5"/>
          <w:rFonts w:hint="cs"/>
          <w:rtl/>
        </w:rPr>
        <w:t>یامبر</w:t>
      </w:r>
      <w:r w:rsidRPr="00467E4C">
        <w:rPr>
          <w:rStyle w:val="Char5"/>
          <w:rtl/>
        </w:rPr>
        <w:t>!) آنچه را از (ا</w:t>
      </w:r>
      <w:r w:rsidRPr="00467E4C">
        <w:rPr>
          <w:rStyle w:val="Char5"/>
          <w:rFonts w:hint="cs"/>
          <w:rtl/>
        </w:rPr>
        <w:t>ین</w:t>
      </w:r>
      <w:r w:rsidRPr="00467E4C">
        <w:rPr>
          <w:rStyle w:val="Char5"/>
          <w:rtl/>
        </w:rPr>
        <w:t>) کتاب بر تو وح</w:t>
      </w:r>
      <w:r w:rsidRPr="00467E4C">
        <w:rPr>
          <w:rStyle w:val="Char5"/>
          <w:rFonts w:hint="cs"/>
          <w:rtl/>
        </w:rPr>
        <w:t>ی</w:t>
      </w:r>
      <w:r w:rsidRPr="00467E4C">
        <w:rPr>
          <w:rStyle w:val="Char5"/>
          <w:rtl/>
        </w:rPr>
        <w:t xml:space="preserve"> شده است تلاوت کن، و نماز را بر پا دار، </w:t>
      </w:r>
      <w:r w:rsidRPr="00467E4C">
        <w:rPr>
          <w:rStyle w:val="Char5"/>
          <w:rFonts w:hint="cs"/>
          <w:rtl/>
        </w:rPr>
        <w:t>یقیناً</w:t>
      </w:r>
      <w:r w:rsidRPr="00467E4C">
        <w:rPr>
          <w:rStyle w:val="Char5"/>
          <w:rtl/>
        </w:rPr>
        <w:t xml:space="preserve"> نماز (انسان را) از زشت</w:t>
      </w:r>
      <w:r w:rsidRPr="00467E4C">
        <w:rPr>
          <w:rStyle w:val="Char5"/>
          <w:rFonts w:hint="cs"/>
          <w:rtl/>
        </w:rPr>
        <w:t>ی‌ها</w:t>
      </w:r>
      <w:r w:rsidRPr="00467E4C">
        <w:rPr>
          <w:rStyle w:val="Char5"/>
          <w:rtl/>
        </w:rPr>
        <w:t xml:space="preserve"> و منکر باز م</w:t>
      </w:r>
      <w:r w:rsidRPr="00467E4C">
        <w:rPr>
          <w:rStyle w:val="Char5"/>
          <w:rFonts w:hint="cs"/>
          <w:rtl/>
        </w:rPr>
        <w:t>ی‌دارد،</w:t>
      </w:r>
      <w:r w:rsidRPr="00467E4C">
        <w:rPr>
          <w:rStyle w:val="Char5"/>
          <w:rtl/>
        </w:rPr>
        <w:t xml:space="preserve"> و البته </w:t>
      </w:r>
      <w:r w:rsidRPr="00467E4C">
        <w:rPr>
          <w:rStyle w:val="Char5"/>
          <w:rFonts w:hint="cs"/>
          <w:rtl/>
        </w:rPr>
        <w:t>یاد</w:t>
      </w:r>
      <w:r w:rsidR="00CA5652" w:rsidRPr="00467E4C">
        <w:rPr>
          <w:rStyle w:val="Char5"/>
          <w:rtl/>
        </w:rPr>
        <w:t xml:space="preserve"> الله بزرگ‌تر است</w:t>
      </w:r>
      <w:r w:rsidR="00CA5652" w:rsidRPr="00467E4C">
        <w:rPr>
          <w:rStyle w:val="Char5"/>
          <w:rFonts w:hint="cs"/>
          <w:rtl/>
        </w:rPr>
        <w:t>...</w:t>
      </w:r>
      <w:r w:rsidRPr="00467E4C">
        <w:rPr>
          <w:rStyle w:val="Char5"/>
          <w:rtl/>
        </w:rPr>
        <w:t>»</w:t>
      </w:r>
      <w:r w:rsidRPr="00467E4C">
        <w:rPr>
          <w:rStyle w:val="Char5"/>
          <w:rFonts w:hint="cs"/>
          <w:rtl/>
        </w:rPr>
        <w:t>.</w:t>
      </w:r>
    </w:p>
    <w:p w:rsidR="00AA0F88" w:rsidRPr="00DF4488" w:rsidRDefault="00AA0F88" w:rsidP="00AA0F88">
      <w:pPr>
        <w:pStyle w:val="ListParagraph"/>
        <w:ind w:left="644" w:firstLine="0"/>
        <w:jc w:val="both"/>
        <w:rPr>
          <w:rStyle w:val="Char0"/>
          <w:color w:val="000000"/>
          <w:shd w:val="clear" w:color="auto" w:fill="FFFFFF"/>
          <w:rtl/>
        </w:rPr>
      </w:pPr>
      <w:r w:rsidRPr="00DF4488">
        <w:rPr>
          <w:rStyle w:val="Char0"/>
          <w:rFonts w:hint="cs"/>
          <w:color w:val="000000"/>
          <w:shd w:val="clear" w:color="auto" w:fill="FFFFFF"/>
          <w:rtl/>
        </w:rPr>
        <w:t xml:space="preserve">و در این مورد چهار قول وجود دارد: </w:t>
      </w:r>
    </w:p>
    <w:p w:rsidR="00AA0F88" w:rsidRPr="00DF4488" w:rsidRDefault="00AA0F88" w:rsidP="00AA0F88">
      <w:pPr>
        <w:pStyle w:val="ListParagraph"/>
        <w:ind w:left="644" w:firstLine="0"/>
        <w:jc w:val="both"/>
        <w:rPr>
          <w:rStyle w:val="Char0"/>
          <w:color w:val="000000"/>
          <w:shd w:val="clear" w:color="auto" w:fill="FFFFFF"/>
          <w:rtl/>
        </w:rPr>
      </w:pPr>
      <w:r w:rsidRPr="00DF4488">
        <w:rPr>
          <w:rStyle w:val="Char0"/>
          <w:rFonts w:hint="cs"/>
          <w:color w:val="000000"/>
          <w:shd w:val="clear" w:color="auto" w:fill="FFFFFF"/>
          <w:rtl/>
        </w:rPr>
        <w:t>- ذکر الله متعال بزرگ</w:t>
      </w:r>
      <w:r w:rsidR="00AB3BEC">
        <w:rPr>
          <w:rStyle w:val="Char0"/>
          <w:rFonts w:hint="cs"/>
          <w:color w:val="000000"/>
          <w:shd w:val="clear" w:color="auto" w:fill="FFFFFF"/>
          <w:rtl/>
        </w:rPr>
        <w:t>‌</w:t>
      </w:r>
      <w:r w:rsidRPr="00DF4488">
        <w:rPr>
          <w:rStyle w:val="Char0"/>
          <w:rFonts w:hint="cs"/>
          <w:color w:val="000000"/>
          <w:shd w:val="clear" w:color="auto" w:fill="FFFFFF"/>
          <w:rtl/>
        </w:rPr>
        <w:t>تر از هر چیزی است؛ بلکه برترین عبادت</w:t>
      </w:r>
      <w:r w:rsidR="00AB3BEC">
        <w:rPr>
          <w:rStyle w:val="Char0"/>
          <w:rFonts w:hint="cs"/>
          <w:color w:val="000000"/>
          <w:shd w:val="clear" w:color="auto" w:fill="FFFFFF"/>
          <w:rtl/>
        </w:rPr>
        <w:t>‌</w:t>
      </w:r>
      <w:r w:rsidRPr="00DF4488">
        <w:rPr>
          <w:rStyle w:val="Char0"/>
          <w:rFonts w:hint="cs"/>
          <w:color w:val="000000"/>
          <w:shd w:val="clear" w:color="auto" w:fill="FFFFFF"/>
          <w:rtl/>
        </w:rPr>
        <w:t>ها می</w:t>
      </w:r>
      <w:r w:rsidR="00AB3BEC">
        <w:rPr>
          <w:rStyle w:val="Char0"/>
          <w:rFonts w:hint="cs"/>
          <w:color w:val="000000"/>
          <w:shd w:val="clear" w:color="auto" w:fill="FFFFFF"/>
          <w:rtl/>
        </w:rPr>
        <w:t>‌</w:t>
      </w:r>
      <w:r w:rsidRPr="00DF4488">
        <w:rPr>
          <w:rStyle w:val="Char0"/>
          <w:rFonts w:hint="cs"/>
          <w:color w:val="000000"/>
          <w:shd w:val="clear" w:color="auto" w:fill="FFFFFF"/>
          <w:rtl/>
        </w:rPr>
        <w:t>باشد چراکه مقصود از همه</w:t>
      </w:r>
      <w:r w:rsidR="00AB3BEC">
        <w:rPr>
          <w:rStyle w:val="Char0"/>
          <w:color w:val="000000"/>
          <w:shd w:val="clear" w:color="auto" w:fill="FFFFFF"/>
          <w:rtl/>
        </w:rPr>
        <w:t>‌</w:t>
      </w:r>
      <w:r w:rsidRPr="00DF4488">
        <w:rPr>
          <w:rStyle w:val="Char0"/>
          <w:rFonts w:hint="cs"/>
          <w:color w:val="000000"/>
          <w:shd w:val="clear" w:color="auto" w:fill="FFFFFF"/>
          <w:rtl/>
        </w:rPr>
        <w:t>ی عبادات اقامه</w:t>
      </w:r>
      <w:r w:rsidR="00AB3BEC">
        <w:rPr>
          <w:rStyle w:val="Char0"/>
          <w:rFonts w:hint="cs"/>
          <w:color w:val="000000"/>
          <w:shd w:val="clear" w:color="auto" w:fill="FFFFFF"/>
          <w:rtl/>
        </w:rPr>
        <w:t>‌</w:t>
      </w:r>
      <w:r w:rsidRPr="00DF4488">
        <w:rPr>
          <w:rStyle w:val="Char0"/>
          <w:rFonts w:hint="cs"/>
          <w:color w:val="000000"/>
          <w:shd w:val="clear" w:color="auto" w:fill="FFFFFF"/>
          <w:rtl/>
        </w:rPr>
        <w:t>ی ذکر الهی است. ذکر خداوند متعال راز تمام عبادات و روح آنها می</w:t>
      </w:r>
      <w:r w:rsidR="00AB3BEC">
        <w:rPr>
          <w:rStyle w:val="Char0"/>
          <w:rFonts w:hint="cs"/>
          <w:color w:val="000000"/>
          <w:shd w:val="clear" w:color="auto" w:fill="FFFFFF"/>
          <w:rtl/>
        </w:rPr>
        <w:t>‌</w:t>
      </w:r>
      <w:r w:rsidRPr="00DF4488">
        <w:rPr>
          <w:rStyle w:val="Char0"/>
          <w:rFonts w:hint="cs"/>
          <w:color w:val="000000"/>
          <w:shd w:val="clear" w:color="auto" w:fill="FFFFFF"/>
          <w:rtl/>
        </w:rPr>
        <w:t>باشد.</w:t>
      </w:r>
    </w:p>
    <w:p w:rsidR="00AA0F88" w:rsidRPr="00DF4488" w:rsidRDefault="00AA0F88" w:rsidP="00CA5652">
      <w:pPr>
        <w:pStyle w:val="ListParagraph"/>
        <w:ind w:left="644" w:firstLine="0"/>
        <w:jc w:val="both"/>
        <w:rPr>
          <w:rStyle w:val="Char0"/>
          <w:color w:val="000000"/>
          <w:shd w:val="clear" w:color="auto" w:fill="FFFFFF"/>
          <w:rtl/>
        </w:rPr>
      </w:pPr>
      <w:r w:rsidRPr="00DF4488">
        <w:rPr>
          <w:rStyle w:val="Char0"/>
          <w:rFonts w:hint="cs"/>
          <w:color w:val="000000"/>
          <w:shd w:val="clear" w:color="auto" w:fill="FFFFFF"/>
          <w:rtl/>
        </w:rPr>
        <w:t xml:space="preserve">- به این معناست که: هرگاه شما ذکر و یاد خداوند کنید، </w:t>
      </w:r>
      <w:r w:rsidR="00CA5652" w:rsidRPr="00DF4488">
        <w:rPr>
          <w:rStyle w:val="Char0"/>
          <w:rFonts w:hint="cs"/>
          <w:color w:val="000000"/>
          <w:shd w:val="clear" w:color="auto" w:fill="FFFFFF"/>
          <w:rtl/>
        </w:rPr>
        <w:t xml:space="preserve">شما را </w:t>
      </w:r>
      <w:r w:rsidRPr="00DF4488">
        <w:rPr>
          <w:rStyle w:val="Char0"/>
          <w:rFonts w:hint="cs"/>
          <w:color w:val="000000"/>
          <w:shd w:val="clear" w:color="auto" w:fill="FFFFFF"/>
          <w:rtl/>
        </w:rPr>
        <w:t>ذکر و یاد می</w:t>
      </w:r>
      <w:r w:rsidR="00AB3BEC">
        <w:rPr>
          <w:rStyle w:val="Char0"/>
          <w:rFonts w:hint="cs"/>
          <w:color w:val="000000"/>
          <w:shd w:val="clear" w:color="auto" w:fill="FFFFFF"/>
          <w:rtl/>
        </w:rPr>
        <w:t>‌</w:t>
      </w:r>
      <w:r w:rsidRPr="00DF4488">
        <w:rPr>
          <w:rStyle w:val="Char0"/>
          <w:rFonts w:hint="cs"/>
          <w:color w:val="000000"/>
          <w:shd w:val="clear" w:color="auto" w:fill="FFFFFF"/>
          <w:rtl/>
        </w:rPr>
        <w:t>کند؛ حال آنکه ذکر الله متعال از شما</w:t>
      </w:r>
      <w:r w:rsidR="00A513FD" w:rsidRPr="00DF4488">
        <w:rPr>
          <w:rStyle w:val="Char0"/>
          <w:rFonts w:hint="cs"/>
          <w:color w:val="000000"/>
          <w:shd w:val="clear" w:color="auto" w:fill="FFFFFF"/>
          <w:rtl/>
        </w:rPr>
        <w:t>،</w:t>
      </w:r>
      <w:r w:rsidRPr="00DF4488">
        <w:rPr>
          <w:rStyle w:val="Char0"/>
          <w:rFonts w:hint="cs"/>
          <w:color w:val="000000"/>
          <w:shd w:val="clear" w:color="auto" w:fill="FFFFFF"/>
          <w:rtl/>
        </w:rPr>
        <w:t xml:space="preserve"> بسیار بزرگ</w:t>
      </w:r>
      <w:r w:rsidR="00AB3BEC">
        <w:rPr>
          <w:rStyle w:val="Char0"/>
          <w:rFonts w:hint="cs"/>
          <w:color w:val="000000"/>
          <w:shd w:val="clear" w:color="auto" w:fill="FFFFFF"/>
          <w:rtl/>
        </w:rPr>
        <w:t>‌</w:t>
      </w:r>
      <w:r w:rsidRPr="00DF4488">
        <w:rPr>
          <w:rStyle w:val="Char0"/>
          <w:rFonts w:hint="cs"/>
          <w:color w:val="000000"/>
          <w:shd w:val="clear" w:color="auto" w:fill="FFFFFF"/>
          <w:rtl/>
        </w:rPr>
        <w:t>تر از ذکر شما از الله متعال است. در این</w:t>
      </w:r>
      <w:r w:rsidR="00AB3BEC">
        <w:rPr>
          <w:rStyle w:val="Char0"/>
          <w:rFonts w:hint="cs"/>
          <w:color w:val="000000"/>
          <w:shd w:val="clear" w:color="auto" w:fill="FFFFFF"/>
          <w:rtl/>
        </w:rPr>
        <w:t>‌</w:t>
      </w:r>
      <w:r w:rsidRPr="00DF4488">
        <w:rPr>
          <w:rStyle w:val="Char0"/>
          <w:rFonts w:hint="cs"/>
          <w:color w:val="000000"/>
          <w:shd w:val="clear" w:color="auto" w:fill="FFFFFF"/>
          <w:rtl/>
        </w:rPr>
        <w:t>صورت ذکر مصدر</w:t>
      </w:r>
      <w:r w:rsidR="00CA5652" w:rsidRPr="00DF4488">
        <w:rPr>
          <w:rStyle w:val="Char0"/>
          <w:rFonts w:hint="cs"/>
          <w:color w:val="000000"/>
          <w:shd w:val="clear" w:color="auto" w:fill="FFFFFF"/>
          <w:rtl/>
        </w:rPr>
        <w:t>ِ</w:t>
      </w:r>
      <w:r w:rsidRPr="00DF4488">
        <w:rPr>
          <w:rStyle w:val="Char0"/>
          <w:rFonts w:hint="cs"/>
          <w:color w:val="000000"/>
          <w:shd w:val="clear" w:color="auto" w:fill="FFFFFF"/>
          <w:rtl/>
        </w:rPr>
        <w:t xml:space="preserve"> مضاف به فاعل</w:t>
      </w:r>
      <w:r w:rsidR="00CA5652" w:rsidRPr="00DF4488">
        <w:rPr>
          <w:rStyle w:val="Char0"/>
          <w:rFonts w:hint="cs"/>
          <w:color w:val="000000"/>
          <w:shd w:val="clear" w:color="auto" w:fill="FFFFFF"/>
          <w:rtl/>
        </w:rPr>
        <w:t>(الله)</w:t>
      </w:r>
      <w:r w:rsidRPr="00DF4488">
        <w:rPr>
          <w:rStyle w:val="Char0"/>
          <w:rFonts w:hint="cs"/>
          <w:color w:val="000000"/>
          <w:shd w:val="clear" w:color="auto" w:fill="FFFFFF"/>
          <w:rtl/>
        </w:rPr>
        <w:t xml:space="preserve"> است و در صورت اول مضاف به مذکور</w:t>
      </w:r>
      <w:r w:rsidR="00CA5652" w:rsidRPr="00DF4488">
        <w:rPr>
          <w:rStyle w:val="Char0"/>
          <w:rFonts w:hint="cs"/>
          <w:color w:val="000000"/>
          <w:shd w:val="clear" w:color="auto" w:fill="FFFFFF"/>
          <w:rtl/>
        </w:rPr>
        <w:t>(الله)</w:t>
      </w:r>
      <w:r w:rsidRPr="00DF4488">
        <w:rPr>
          <w:rStyle w:val="Char0"/>
          <w:rFonts w:hint="cs"/>
          <w:color w:val="000000"/>
          <w:shd w:val="clear" w:color="auto" w:fill="FFFFFF"/>
          <w:rtl/>
        </w:rPr>
        <w:t xml:space="preserve"> است.</w:t>
      </w:r>
    </w:p>
    <w:p w:rsidR="00AA0F88" w:rsidRPr="00DF4488" w:rsidRDefault="00AA0F88" w:rsidP="00AA0F88">
      <w:pPr>
        <w:pStyle w:val="ListParagraph"/>
        <w:ind w:left="644" w:firstLine="0"/>
        <w:jc w:val="both"/>
        <w:rPr>
          <w:rStyle w:val="Char0"/>
          <w:color w:val="000000"/>
          <w:shd w:val="clear" w:color="auto" w:fill="FFFFFF"/>
          <w:rtl/>
        </w:rPr>
      </w:pPr>
      <w:r w:rsidRPr="00DF4488">
        <w:rPr>
          <w:rStyle w:val="Char0"/>
          <w:rFonts w:hint="cs"/>
          <w:color w:val="000000"/>
          <w:shd w:val="clear" w:color="auto" w:fill="FFFFFF"/>
          <w:rtl/>
        </w:rPr>
        <w:t>-   به این معناست که: ذکر الله متعال بزرگ</w:t>
      </w:r>
      <w:r w:rsidR="00AB3BEC">
        <w:rPr>
          <w:rStyle w:val="Char0"/>
          <w:rFonts w:hint="cs"/>
          <w:color w:val="000000"/>
          <w:shd w:val="clear" w:color="auto" w:fill="FFFFFF"/>
          <w:rtl/>
        </w:rPr>
        <w:t>‌</w:t>
      </w:r>
      <w:r w:rsidRPr="00DF4488">
        <w:rPr>
          <w:rStyle w:val="Char0"/>
          <w:rFonts w:hint="cs"/>
          <w:color w:val="000000"/>
          <w:shd w:val="clear" w:color="auto" w:fill="FFFFFF"/>
          <w:rtl/>
        </w:rPr>
        <w:t>تر از آن است که همراه آن عمل زشت و منکری باقی بماند. بلکه اگر ذکر الهی به تمام و کمال رعایت گردد، هر گناه و معصیتی را نابود می</w:t>
      </w:r>
      <w:r w:rsidR="00AB3BEC">
        <w:rPr>
          <w:rStyle w:val="Char0"/>
          <w:rFonts w:hint="cs"/>
          <w:color w:val="000000"/>
          <w:shd w:val="clear" w:color="auto" w:fill="FFFFFF"/>
          <w:rtl/>
        </w:rPr>
        <w:t>‌</w:t>
      </w:r>
      <w:r w:rsidRPr="00DF4488">
        <w:rPr>
          <w:rStyle w:val="Char0"/>
          <w:rFonts w:hint="cs"/>
          <w:color w:val="000000"/>
          <w:shd w:val="clear" w:color="auto" w:fill="FFFFFF"/>
          <w:rtl/>
        </w:rPr>
        <w:t>کند.</w:t>
      </w:r>
    </w:p>
    <w:p w:rsidR="00AA0F88" w:rsidRPr="00467E4C" w:rsidRDefault="00AA0F88" w:rsidP="00AA0F88">
      <w:pPr>
        <w:pStyle w:val="ListParagraph"/>
        <w:ind w:left="644" w:firstLine="0"/>
        <w:jc w:val="both"/>
        <w:rPr>
          <w:rStyle w:val="Char0"/>
          <w:color w:val="000000"/>
          <w:spacing w:val="-4"/>
          <w:shd w:val="clear" w:color="auto" w:fill="FFFFFF"/>
          <w:rtl/>
        </w:rPr>
      </w:pPr>
      <w:r w:rsidRPr="00467E4C">
        <w:rPr>
          <w:rStyle w:val="Char0"/>
          <w:rFonts w:hint="cs"/>
          <w:color w:val="000000"/>
          <w:spacing w:val="-4"/>
          <w:shd w:val="clear" w:color="auto" w:fill="FFFFFF"/>
          <w:rtl/>
        </w:rPr>
        <w:t>این مواردی بود که مفسران در معنای این بخش از آیه ذکر نموده</w:t>
      </w:r>
      <w:r w:rsidR="00AB3BEC" w:rsidRPr="00467E4C">
        <w:rPr>
          <w:rStyle w:val="Char0"/>
          <w:rFonts w:hint="cs"/>
          <w:color w:val="000000"/>
          <w:spacing w:val="-4"/>
          <w:shd w:val="clear" w:color="auto" w:fill="FFFFFF"/>
          <w:rtl/>
        </w:rPr>
        <w:t>‌</w:t>
      </w:r>
      <w:r w:rsidRPr="00467E4C">
        <w:rPr>
          <w:rStyle w:val="Char0"/>
          <w:rFonts w:hint="cs"/>
          <w:color w:val="000000"/>
          <w:spacing w:val="-4"/>
          <w:shd w:val="clear" w:color="auto" w:fill="FFFFFF"/>
          <w:rtl/>
        </w:rPr>
        <w:t>اند.</w:t>
      </w:r>
    </w:p>
    <w:p w:rsidR="00A513FD" w:rsidRPr="00DF4488" w:rsidRDefault="00AA0F88" w:rsidP="006A0E63">
      <w:pPr>
        <w:pStyle w:val="ListParagraph"/>
        <w:ind w:left="644" w:firstLine="0"/>
        <w:jc w:val="both"/>
        <w:rPr>
          <w:rStyle w:val="Char0"/>
          <w:color w:val="000000"/>
          <w:shd w:val="clear" w:color="auto" w:fill="FFFFFF"/>
          <w:rtl/>
        </w:rPr>
      </w:pPr>
      <w:r w:rsidRPr="00DF4488">
        <w:rPr>
          <w:rStyle w:val="Char0"/>
          <w:rFonts w:hint="cs"/>
          <w:color w:val="000000"/>
          <w:shd w:val="clear" w:color="auto" w:fill="FFFFFF"/>
          <w:rtl/>
        </w:rPr>
        <w:t>- اما من از شیخ الاسلام ابن تیمیه</w:t>
      </w:r>
      <w:r w:rsidR="002E2132">
        <w:rPr>
          <w:rStyle w:val="Char0"/>
          <w:rFonts w:cs="CTraditional Arabic"/>
          <w:color w:val="000000"/>
          <w:shd w:val="clear" w:color="auto" w:fill="FFFFFF"/>
          <w:rtl/>
        </w:rPr>
        <w:t> </w:t>
      </w:r>
      <w:r w:rsidR="002E2132">
        <w:rPr>
          <w:rStyle w:val="Char0"/>
          <w:rFonts w:cs="CTraditional Arabic" w:hint="cs"/>
          <w:color w:val="000000"/>
          <w:shd w:val="clear" w:color="auto" w:fill="FFFFFF"/>
          <w:rtl/>
        </w:rPr>
        <w:t>/</w:t>
      </w:r>
      <w:r w:rsidRPr="00DF4488">
        <w:rPr>
          <w:rStyle w:val="Char0"/>
          <w:rFonts w:hint="cs"/>
          <w:color w:val="000000"/>
          <w:shd w:val="clear" w:color="auto" w:fill="FFFFFF"/>
          <w:rtl/>
        </w:rPr>
        <w:t xml:space="preserve"> شنیدم که فرمودند: معنای آیه این است که: در نماز دو فایده بزرگ نهفته است: اینکه از فحشا و منکر بازمی</w:t>
      </w:r>
      <w:r w:rsidR="00AB3BEC">
        <w:rPr>
          <w:rStyle w:val="Char0"/>
          <w:rFonts w:hint="cs"/>
          <w:color w:val="000000"/>
          <w:shd w:val="clear" w:color="auto" w:fill="FFFFFF"/>
          <w:rtl/>
        </w:rPr>
        <w:t>‌</w:t>
      </w:r>
      <w:r w:rsidRPr="00DF4488">
        <w:rPr>
          <w:rStyle w:val="Char0"/>
          <w:rFonts w:hint="cs"/>
          <w:color w:val="000000"/>
          <w:shd w:val="clear" w:color="auto" w:fill="FFFFFF"/>
          <w:rtl/>
        </w:rPr>
        <w:t>دارد. و فایده دوم اینکه: ذکر الهی را دربردارد و متضمن آن می</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باشد و </w:t>
      </w:r>
      <w:r w:rsidR="00A513FD" w:rsidRPr="00DF4488">
        <w:rPr>
          <w:rStyle w:val="Char0"/>
          <w:rFonts w:hint="cs"/>
          <w:color w:val="000000"/>
          <w:shd w:val="clear" w:color="auto" w:fill="FFFFFF"/>
          <w:rtl/>
        </w:rPr>
        <w:t>بخشی که ذکر الهی را دربردارد</w:t>
      </w:r>
      <w:r w:rsidRPr="00DF4488">
        <w:rPr>
          <w:rStyle w:val="Char0"/>
          <w:rFonts w:hint="cs"/>
          <w:color w:val="000000"/>
          <w:shd w:val="clear" w:color="auto" w:fill="FFFFFF"/>
          <w:rtl/>
        </w:rPr>
        <w:t xml:space="preserve"> بزرگ</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تر از </w:t>
      </w:r>
      <w:r w:rsidR="00A513FD" w:rsidRPr="00DF4488">
        <w:rPr>
          <w:rStyle w:val="Char0"/>
          <w:rFonts w:hint="cs"/>
          <w:color w:val="000000"/>
          <w:shd w:val="clear" w:color="auto" w:fill="FFFFFF"/>
          <w:rtl/>
        </w:rPr>
        <w:t>بخشی است که از فحشا و منکر بازداشته است</w:t>
      </w:r>
      <w:r w:rsidRPr="00DF4488">
        <w:rPr>
          <w:rStyle w:val="Char0"/>
          <w:rFonts w:hint="cs"/>
          <w:color w:val="000000"/>
          <w:shd w:val="clear" w:color="auto" w:fill="FFFFFF"/>
          <w:rtl/>
        </w:rPr>
        <w:t>.</w:t>
      </w:r>
    </w:p>
    <w:p w:rsidR="00A513FD" w:rsidRPr="00467E4C" w:rsidRDefault="00A513FD" w:rsidP="00A513FD">
      <w:pPr>
        <w:pStyle w:val="ListParagraph"/>
        <w:ind w:left="644" w:hanging="362"/>
        <w:jc w:val="both"/>
        <w:rPr>
          <w:rStyle w:val="Char5"/>
          <w:rtl/>
        </w:rPr>
      </w:pPr>
      <w:r w:rsidRPr="00DF4488">
        <w:rPr>
          <w:rStyle w:val="Char0"/>
          <w:rFonts w:hint="cs"/>
          <w:color w:val="000000"/>
          <w:shd w:val="clear" w:color="auto" w:fill="FFFFFF"/>
          <w:rtl/>
        </w:rPr>
        <w:t>8- اما اینکه ختم اعمال صالحه با ذکر خداوند است مثال آن ختم شدن روزه با آن می</w:t>
      </w:r>
      <w:r w:rsidR="00AB3BEC">
        <w:rPr>
          <w:rStyle w:val="Char0"/>
          <w:rFonts w:hint="cs"/>
          <w:color w:val="000000"/>
          <w:shd w:val="clear" w:color="auto" w:fill="FFFFFF"/>
          <w:rtl/>
        </w:rPr>
        <w:t>‌</w:t>
      </w:r>
      <w:r w:rsidRPr="00DF4488">
        <w:rPr>
          <w:rStyle w:val="Char0"/>
          <w:rFonts w:hint="cs"/>
          <w:color w:val="000000"/>
          <w:shd w:val="clear" w:color="auto" w:fill="FFFFFF"/>
          <w:rtl/>
        </w:rPr>
        <w:t>باشد چنانکه می</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فرماید: </w:t>
      </w:r>
      <w:r w:rsidRPr="00DF4488">
        <w:rPr>
          <w:rStyle w:val="Char0"/>
          <w:rFonts w:cs="Traditional Arabic"/>
          <w:color w:val="000000"/>
          <w:shd w:val="clear" w:color="auto" w:fill="FFFFFF"/>
          <w:rtl/>
        </w:rPr>
        <w:t>﴿</w:t>
      </w:r>
      <w:r w:rsidRPr="002B7100">
        <w:rPr>
          <w:rStyle w:val="Char7"/>
          <w:rtl/>
        </w:rPr>
        <w:t xml:space="preserve">وَلِتُكۡمِلُواْ </w:t>
      </w:r>
      <w:r w:rsidRPr="002B7100">
        <w:rPr>
          <w:rStyle w:val="Char7"/>
          <w:rFonts w:hint="cs"/>
          <w:rtl/>
        </w:rPr>
        <w:t>ٱلۡعِدَّةَ</w:t>
      </w:r>
      <w:r w:rsidRPr="002B7100">
        <w:rPr>
          <w:rStyle w:val="Char7"/>
          <w:rtl/>
        </w:rPr>
        <w:t xml:space="preserve"> وَلِتُكَبِّرُواْ </w:t>
      </w:r>
      <w:r w:rsidRPr="002B7100">
        <w:rPr>
          <w:rStyle w:val="Char7"/>
          <w:rFonts w:hint="cs"/>
          <w:rtl/>
        </w:rPr>
        <w:t>ٱللَّهَ</w:t>
      </w:r>
      <w:r w:rsidRPr="002B7100">
        <w:rPr>
          <w:rStyle w:val="Char7"/>
          <w:rtl/>
        </w:rPr>
        <w:t xml:space="preserve"> عَلَىٰ مَا هَدَىٰكُمۡ وَلَعَلَّكُمۡ تَشۡكُرُونَ١٨٥</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[البقرة: 185]</w:t>
      </w:r>
      <w:r w:rsidRPr="002B7100">
        <w:rPr>
          <w:rStyle w:val="Char7"/>
          <w:rtl/>
        </w:rPr>
        <w:t xml:space="preserve"> </w:t>
      </w:r>
      <w:r w:rsidRPr="00467E4C">
        <w:rPr>
          <w:rStyle w:val="Char5"/>
          <w:rFonts w:hint="cs"/>
          <w:rtl/>
        </w:rPr>
        <w:t>«</w:t>
      </w:r>
      <w:r w:rsidRPr="00467E4C">
        <w:rPr>
          <w:rStyle w:val="Char5"/>
          <w:rtl/>
        </w:rPr>
        <w:t>و تا شمار (روزها</w:t>
      </w:r>
      <w:r w:rsidRPr="00467E4C">
        <w:rPr>
          <w:rStyle w:val="Char5"/>
          <w:rFonts w:hint="cs"/>
          <w:rtl/>
        </w:rPr>
        <w:t>ی</w:t>
      </w:r>
      <w:r w:rsidRPr="00467E4C">
        <w:rPr>
          <w:rStyle w:val="Char5"/>
          <w:rtl/>
        </w:rPr>
        <w:t xml:space="preserve"> رمضان) را کامل کن</w:t>
      </w:r>
      <w:r w:rsidRPr="00467E4C">
        <w:rPr>
          <w:rStyle w:val="Char5"/>
          <w:rFonts w:hint="cs"/>
          <w:rtl/>
        </w:rPr>
        <w:t>ید</w:t>
      </w:r>
      <w:r w:rsidRPr="00467E4C">
        <w:rPr>
          <w:rStyle w:val="Char5"/>
          <w:rtl/>
        </w:rPr>
        <w:t xml:space="preserve"> و الله را بر ا</w:t>
      </w:r>
      <w:r w:rsidRPr="00467E4C">
        <w:rPr>
          <w:rStyle w:val="Char5"/>
          <w:rFonts w:hint="cs"/>
          <w:rtl/>
        </w:rPr>
        <w:t>ینکه</w:t>
      </w:r>
      <w:r w:rsidRPr="00467E4C">
        <w:rPr>
          <w:rStyle w:val="Char5"/>
          <w:rtl/>
        </w:rPr>
        <w:t xml:space="preserve"> شما را هدا</w:t>
      </w:r>
      <w:r w:rsidRPr="00467E4C">
        <w:rPr>
          <w:rStyle w:val="Char5"/>
          <w:rFonts w:hint="cs"/>
          <w:rtl/>
        </w:rPr>
        <w:t>یت</w:t>
      </w:r>
      <w:r w:rsidRPr="00467E4C">
        <w:rPr>
          <w:rStyle w:val="Char5"/>
          <w:rtl/>
        </w:rPr>
        <w:t xml:space="preserve"> کرده، بزرگ بدار</w:t>
      </w:r>
      <w:r w:rsidRPr="00467E4C">
        <w:rPr>
          <w:rStyle w:val="Char5"/>
          <w:rFonts w:hint="cs"/>
          <w:rtl/>
        </w:rPr>
        <w:t>ید</w:t>
      </w:r>
      <w:r w:rsidRPr="00467E4C">
        <w:rPr>
          <w:rStyle w:val="Char5"/>
          <w:rtl/>
        </w:rPr>
        <w:t xml:space="preserve"> و با</w:t>
      </w:r>
      <w:r w:rsidRPr="00467E4C">
        <w:rPr>
          <w:rStyle w:val="Char5"/>
          <w:rFonts w:hint="cs"/>
          <w:rtl/>
        </w:rPr>
        <w:t>شد</w:t>
      </w:r>
      <w:r w:rsidRPr="00467E4C">
        <w:rPr>
          <w:rStyle w:val="Char5"/>
          <w:rtl/>
        </w:rPr>
        <w:t xml:space="preserve"> که شکر گزار</w:t>
      </w:r>
      <w:r w:rsidRPr="00467E4C">
        <w:rPr>
          <w:rStyle w:val="Char5"/>
          <w:rFonts w:hint="cs"/>
          <w:rtl/>
        </w:rPr>
        <w:t>ی</w:t>
      </w:r>
      <w:r w:rsidRPr="00467E4C">
        <w:rPr>
          <w:rStyle w:val="Char5"/>
          <w:rtl/>
        </w:rPr>
        <w:t xml:space="preserve"> کن</w:t>
      </w:r>
      <w:r w:rsidRPr="00467E4C">
        <w:rPr>
          <w:rStyle w:val="Char5"/>
          <w:rFonts w:hint="cs"/>
          <w:rtl/>
        </w:rPr>
        <w:t>ید</w:t>
      </w:r>
      <w:r w:rsidRPr="00467E4C">
        <w:rPr>
          <w:rStyle w:val="Char5"/>
          <w:rtl/>
        </w:rPr>
        <w:t>»</w:t>
      </w:r>
      <w:r w:rsidRPr="00467E4C">
        <w:rPr>
          <w:rStyle w:val="Char5"/>
          <w:rFonts w:hint="cs"/>
          <w:rtl/>
        </w:rPr>
        <w:t xml:space="preserve">. </w:t>
      </w:r>
    </w:p>
    <w:p w:rsidR="00A513FD" w:rsidRPr="00467E4C" w:rsidRDefault="00A513FD" w:rsidP="00A513FD">
      <w:pPr>
        <w:pStyle w:val="ListParagraph"/>
        <w:ind w:left="644" w:firstLine="63"/>
        <w:jc w:val="both"/>
        <w:rPr>
          <w:rStyle w:val="Char5"/>
          <w:rtl/>
        </w:rPr>
      </w:pPr>
      <w:r w:rsidRPr="00DF4488">
        <w:rPr>
          <w:rStyle w:val="Char0"/>
          <w:rFonts w:hint="cs"/>
          <w:color w:val="000000"/>
          <w:shd w:val="clear" w:color="auto" w:fill="FFFFFF"/>
          <w:rtl/>
        </w:rPr>
        <w:t>و حج با آن به پایان می</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رسد: </w:t>
      </w:r>
      <w:r w:rsidRPr="00DF4488">
        <w:rPr>
          <w:rStyle w:val="Char0"/>
          <w:rFonts w:cs="Traditional Arabic"/>
          <w:color w:val="000000"/>
          <w:shd w:val="clear" w:color="auto" w:fill="FFFFFF"/>
          <w:rtl/>
        </w:rPr>
        <w:t>﴿</w:t>
      </w:r>
      <w:r w:rsidRPr="002B7100">
        <w:rPr>
          <w:rStyle w:val="Char7"/>
          <w:rtl/>
        </w:rPr>
        <w:t>فَإِذَا قَضَيۡتُم مَّنَٰسِكَكُمۡ فَ</w:t>
      </w:r>
      <w:r w:rsidRPr="002B7100">
        <w:rPr>
          <w:rStyle w:val="Char7"/>
          <w:rFonts w:hint="cs"/>
          <w:rtl/>
        </w:rPr>
        <w:t>ٱذۡكُرُواْ</w:t>
      </w:r>
      <w:r w:rsidRPr="002B7100">
        <w:rPr>
          <w:rStyle w:val="Char7"/>
          <w:rtl/>
        </w:rPr>
        <w:t xml:space="preserve"> </w:t>
      </w:r>
      <w:r w:rsidRPr="002B7100">
        <w:rPr>
          <w:rStyle w:val="Char7"/>
          <w:rFonts w:hint="cs"/>
          <w:rtl/>
        </w:rPr>
        <w:t>ٱللَّهَ</w:t>
      </w:r>
      <w:r w:rsidRPr="002B7100">
        <w:rPr>
          <w:rStyle w:val="Char7"/>
          <w:rtl/>
        </w:rPr>
        <w:t xml:space="preserve"> كَذِكۡرِكُمۡ ءَابَآءَكُمۡ أَوۡ أَشَدَّ ذِكۡرٗا</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[البقرة: 200]</w:t>
      </w:r>
      <w:r w:rsidRPr="002B7100">
        <w:rPr>
          <w:rStyle w:val="Char7"/>
          <w:rtl/>
        </w:rPr>
        <w:t xml:space="preserve"> </w:t>
      </w:r>
      <w:r w:rsidRPr="00467E4C">
        <w:rPr>
          <w:rStyle w:val="Char5"/>
          <w:rFonts w:hint="eastAsia"/>
          <w:rtl/>
        </w:rPr>
        <w:t>«</w:t>
      </w:r>
      <w:r w:rsidRPr="00467E4C">
        <w:rPr>
          <w:rStyle w:val="Char5"/>
          <w:rFonts w:hint="cs"/>
          <w:rtl/>
        </w:rPr>
        <w:t>پس</w:t>
      </w:r>
      <w:r w:rsidRPr="00467E4C">
        <w:rPr>
          <w:rStyle w:val="Char5"/>
          <w:rtl/>
        </w:rPr>
        <w:t xml:space="preserve"> چون مناسک (حج) خود را به جا</w:t>
      </w:r>
      <w:r w:rsidRPr="00467E4C">
        <w:rPr>
          <w:rStyle w:val="Char5"/>
          <w:rFonts w:hint="cs"/>
          <w:rtl/>
        </w:rPr>
        <w:t>ی</w:t>
      </w:r>
      <w:r w:rsidRPr="00467E4C">
        <w:rPr>
          <w:rStyle w:val="Char5"/>
          <w:rtl/>
        </w:rPr>
        <w:t xml:space="preserve"> آور</w:t>
      </w:r>
      <w:r w:rsidR="00CA5652" w:rsidRPr="00467E4C">
        <w:rPr>
          <w:rStyle w:val="Char5"/>
          <w:rFonts w:hint="cs"/>
          <w:rtl/>
        </w:rPr>
        <w:t>د</w:t>
      </w:r>
      <w:r w:rsidRPr="00467E4C">
        <w:rPr>
          <w:rStyle w:val="Char5"/>
          <w:rFonts w:hint="cs"/>
          <w:rtl/>
        </w:rPr>
        <w:t>ید،</w:t>
      </w:r>
      <w:r w:rsidRPr="00467E4C">
        <w:rPr>
          <w:rStyle w:val="Char5"/>
          <w:rtl/>
        </w:rPr>
        <w:t xml:space="preserve"> الله را </w:t>
      </w:r>
      <w:r w:rsidRPr="00467E4C">
        <w:rPr>
          <w:rStyle w:val="Char5"/>
          <w:rFonts w:hint="cs"/>
          <w:rtl/>
        </w:rPr>
        <w:t>یاد</w:t>
      </w:r>
      <w:r w:rsidRPr="00467E4C">
        <w:rPr>
          <w:rStyle w:val="Char5"/>
          <w:rtl/>
        </w:rPr>
        <w:t xml:space="preserve"> کن</w:t>
      </w:r>
      <w:r w:rsidRPr="00467E4C">
        <w:rPr>
          <w:rStyle w:val="Char5"/>
          <w:rFonts w:hint="cs"/>
          <w:rtl/>
        </w:rPr>
        <w:t>ید</w:t>
      </w:r>
      <w:r w:rsidRPr="00467E4C">
        <w:rPr>
          <w:rStyle w:val="Char5"/>
          <w:rtl/>
        </w:rPr>
        <w:t xml:space="preserve"> همانند </w:t>
      </w:r>
      <w:r w:rsidRPr="00467E4C">
        <w:rPr>
          <w:rStyle w:val="Char5"/>
          <w:rFonts w:hint="cs"/>
          <w:rtl/>
        </w:rPr>
        <w:t>یاد</w:t>
      </w:r>
      <w:r w:rsidRPr="00467E4C">
        <w:rPr>
          <w:rStyle w:val="Char5"/>
          <w:rtl/>
        </w:rPr>
        <w:t xml:space="preserve"> کردن پدران</w:t>
      </w:r>
      <w:r w:rsidR="00AB3BEC" w:rsidRPr="00467E4C">
        <w:rPr>
          <w:rStyle w:val="Char5"/>
          <w:rFonts w:hint="cs"/>
          <w:rtl/>
        </w:rPr>
        <w:t>‌</w:t>
      </w:r>
      <w:r w:rsidRPr="00467E4C">
        <w:rPr>
          <w:rStyle w:val="Char5"/>
          <w:rtl/>
        </w:rPr>
        <w:t>تان بلکه ب</w:t>
      </w:r>
      <w:r w:rsidRPr="00467E4C">
        <w:rPr>
          <w:rStyle w:val="Char5"/>
          <w:rFonts w:hint="cs"/>
          <w:rtl/>
        </w:rPr>
        <w:t>یشتر</w:t>
      </w:r>
      <w:r w:rsidRPr="00467E4C">
        <w:rPr>
          <w:rStyle w:val="Char5"/>
          <w:rtl/>
        </w:rPr>
        <w:t xml:space="preserve"> از آن»</w:t>
      </w:r>
      <w:r w:rsidRPr="00467E4C">
        <w:rPr>
          <w:rStyle w:val="Char5"/>
          <w:rFonts w:hint="cs"/>
          <w:rtl/>
        </w:rPr>
        <w:t>.</w:t>
      </w:r>
    </w:p>
    <w:p w:rsidR="00A513FD" w:rsidRPr="00467E4C" w:rsidRDefault="00A513FD" w:rsidP="00A513FD">
      <w:pPr>
        <w:pStyle w:val="ListParagraph"/>
        <w:ind w:left="644" w:firstLine="63"/>
        <w:jc w:val="both"/>
        <w:rPr>
          <w:rStyle w:val="Char5"/>
          <w:rtl/>
        </w:rPr>
      </w:pPr>
      <w:r w:rsidRPr="00DF4488">
        <w:rPr>
          <w:rStyle w:val="Char0"/>
          <w:rFonts w:hint="cs"/>
          <w:color w:val="000000"/>
          <w:shd w:val="clear" w:color="auto" w:fill="FFFFFF"/>
          <w:rtl/>
        </w:rPr>
        <w:t>و نماز با آن به پایان می</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رسد: </w:t>
      </w:r>
      <w:r w:rsidRPr="00DF4488">
        <w:rPr>
          <w:rStyle w:val="Char0"/>
          <w:rFonts w:cs="Traditional Arabic"/>
          <w:color w:val="000000"/>
          <w:shd w:val="clear" w:color="auto" w:fill="FFFFFF"/>
          <w:rtl/>
        </w:rPr>
        <w:t>﴿</w:t>
      </w:r>
      <w:r w:rsidRPr="002B7100">
        <w:rPr>
          <w:rStyle w:val="Char7"/>
          <w:rtl/>
        </w:rPr>
        <w:t xml:space="preserve">فَإِذَا قَضَيۡتُمُ </w:t>
      </w:r>
      <w:r w:rsidRPr="002B7100">
        <w:rPr>
          <w:rStyle w:val="Char7"/>
          <w:rFonts w:hint="cs"/>
          <w:rtl/>
        </w:rPr>
        <w:t>ٱلصَّلَوٰةَ</w:t>
      </w:r>
      <w:r w:rsidRPr="002B7100">
        <w:rPr>
          <w:rStyle w:val="Char7"/>
          <w:rtl/>
        </w:rPr>
        <w:t xml:space="preserve"> فَ</w:t>
      </w:r>
      <w:r w:rsidRPr="002B7100">
        <w:rPr>
          <w:rStyle w:val="Char7"/>
          <w:rFonts w:hint="cs"/>
          <w:rtl/>
        </w:rPr>
        <w:t>ٱذۡكُرُواْ</w:t>
      </w:r>
      <w:r w:rsidRPr="002B7100">
        <w:rPr>
          <w:rStyle w:val="Char7"/>
          <w:rtl/>
        </w:rPr>
        <w:t xml:space="preserve"> </w:t>
      </w:r>
      <w:r w:rsidRPr="002B7100">
        <w:rPr>
          <w:rStyle w:val="Char7"/>
          <w:rFonts w:hint="cs"/>
          <w:rtl/>
        </w:rPr>
        <w:t>ٱللَّهَ</w:t>
      </w:r>
      <w:r w:rsidRPr="002B7100">
        <w:rPr>
          <w:rStyle w:val="Char7"/>
          <w:rtl/>
        </w:rPr>
        <w:t xml:space="preserve"> قِيَٰمٗا وَقُعُودٗا وَعَلَىٰ جُنُوبِكُمۡ</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[النساء: 103]</w:t>
      </w:r>
      <w:r w:rsidRPr="002B7100">
        <w:rPr>
          <w:rStyle w:val="Char7"/>
          <w:rtl/>
        </w:rPr>
        <w:t xml:space="preserve"> </w:t>
      </w:r>
      <w:r w:rsidRPr="00467E4C">
        <w:rPr>
          <w:rStyle w:val="Char5"/>
          <w:rFonts w:hint="eastAsia"/>
          <w:rtl/>
        </w:rPr>
        <w:t>«</w:t>
      </w:r>
      <w:r w:rsidRPr="00467E4C">
        <w:rPr>
          <w:rStyle w:val="Char5"/>
          <w:rFonts w:hint="cs"/>
          <w:rtl/>
        </w:rPr>
        <w:t>پس</w:t>
      </w:r>
      <w:r w:rsidRPr="00467E4C">
        <w:rPr>
          <w:rStyle w:val="Char5"/>
          <w:rtl/>
        </w:rPr>
        <w:t xml:space="preserve"> چون نماز را به پا</w:t>
      </w:r>
      <w:r w:rsidRPr="00467E4C">
        <w:rPr>
          <w:rStyle w:val="Char5"/>
          <w:rFonts w:hint="cs"/>
          <w:rtl/>
        </w:rPr>
        <w:t>یان</w:t>
      </w:r>
      <w:r w:rsidRPr="00467E4C">
        <w:rPr>
          <w:rStyle w:val="Char5"/>
          <w:rtl/>
        </w:rPr>
        <w:t xml:space="preserve"> رساند</w:t>
      </w:r>
      <w:r w:rsidRPr="00467E4C">
        <w:rPr>
          <w:rStyle w:val="Char5"/>
          <w:rFonts w:hint="cs"/>
          <w:rtl/>
        </w:rPr>
        <w:t>ید،</w:t>
      </w:r>
      <w:r w:rsidRPr="00467E4C">
        <w:rPr>
          <w:rStyle w:val="Char5"/>
          <w:rtl/>
        </w:rPr>
        <w:t xml:space="preserve"> الله را ا</w:t>
      </w:r>
      <w:r w:rsidRPr="00467E4C">
        <w:rPr>
          <w:rStyle w:val="Char5"/>
          <w:rFonts w:hint="cs"/>
          <w:rtl/>
        </w:rPr>
        <w:t>یستاده</w:t>
      </w:r>
      <w:r w:rsidRPr="00467E4C">
        <w:rPr>
          <w:rStyle w:val="Char5"/>
          <w:rtl/>
        </w:rPr>
        <w:t xml:space="preserve"> و نشسته و بر پهلو</w:t>
      </w:r>
      <w:r w:rsidRPr="00467E4C">
        <w:rPr>
          <w:rStyle w:val="Char5"/>
          <w:rFonts w:hint="cs"/>
          <w:rtl/>
        </w:rPr>
        <w:t>ی</w:t>
      </w:r>
      <w:r w:rsidRPr="00467E4C">
        <w:rPr>
          <w:rStyle w:val="Char5"/>
          <w:rtl/>
        </w:rPr>
        <w:t xml:space="preserve"> خو</w:t>
      </w:r>
      <w:r w:rsidRPr="00467E4C">
        <w:rPr>
          <w:rStyle w:val="Char5"/>
          <w:rFonts w:hint="cs"/>
          <w:rtl/>
        </w:rPr>
        <w:t>یش</w:t>
      </w:r>
      <w:r w:rsidRPr="00467E4C">
        <w:rPr>
          <w:rStyle w:val="Char5"/>
          <w:rtl/>
        </w:rPr>
        <w:t xml:space="preserve"> (خواب</w:t>
      </w:r>
      <w:r w:rsidRPr="00467E4C">
        <w:rPr>
          <w:rStyle w:val="Char5"/>
          <w:rFonts w:hint="cs"/>
          <w:rtl/>
        </w:rPr>
        <w:t>یده</w:t>
      </w:r>
      <w:r w:rsidRPr="00467E4C">
        <w:rPr>
          <w:rStyle w:val="Char5"/>
          <w:rtl/>
        </w:rPr>
        <w:t xml:space="preserve">) </w:t>
      </w:r>
      <w:r w:rsidRPr="00467E4C">
        <w:rPr>
          <w:rStyle w:val="Char5"/>
          <w:rFonts w:hint="cs"/>
          <w:rtl/>
        </w:rPr>
        <w:t>یاد</w:t>
      </w:r>
      <w:r w:rsidRPr="00467E4C">
        <w:rPr>
          <w:rStyle w:val="Char5"/>
          <w:rtl/>
        </w:rPr>
        <w:t xml:space="preserve"> کن</w:t>
      </w:r>
      <w:r w:rsidRPr="00467E4C">
        <w:rPr>
          <w:rStyle w:val="Char5"/>
          <w:rFonts w:hint="cs"/>
          <w:rtl/>
        </w:rPr>
        <w:t>ید</w:t>
      </w:r>
      <w:r w:rsidRPr="00467E4C">
        <w:rPr>
          <w:rStyle w:val="Char5"/>
          <w:rtl/>
        </w:rPr>
        <w:t>»</w:t>
      </w:r>
      <w:r w:rsidRPr="00467E4C">
        <w:rPr>
          <w:rStyle w:val="Char5"/>
          <w:rFonts w:hint="cs"/>
          <w:rtl/>
        </w:rPr>
        <w:t>.</w:t>
      </w:r>
    </w:p>
    <w:p w:rsidR="00A513FD" w:rsidRPr="00467E4C" w:rsidRDefault="00A513FD" w:rsidP="00A513FD">
      <w:pPr>
        <w:ind w:left="707" w:firstLine="0"/>
        <w:jc w:val="both"/>
        <w:rPr>
          <w:rStyle w:val="Char5"/>
          <w:rtl/>
        </w:rPr>
      </w:pPr>
      <w:r w:rsidRPr="00DF4488">
        <w:rPr>
          <w:rStyle w:val="Char0"/>
          <w:rFonts w:hint="cs"/>
          <w:color w:val="000000"/>
          <w:shd w:val="clear" w:color="auto" w:fill="FFFFFF"/>
          <w:rtl/>
        </w:rPr>
        <w:t>و نماز جمعه با آن به پایان می</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رسد: </w:t>
      </w:r>
      <w:r w:rsidRPr="00DF4488">
        <w:rPr>
          <w:rStyle w:val="Char0"/>
          <w:rFonts w:cs="Traditional Arabic"/>
          <w:color w:val="000000"/>
          <w:shd w:val="clear" w:color="auto" w:fill="FFFFFF"/>
          <w:rtl/>
        </w:rPr>
        <w:t>﴿</w:t>
      </w:r>
      <w:r w:rsidRPr="002B7100">
        <w:rPr>
          <w:rStyle w:val="Char7"/>
          <w:rtl/>
        </w:rPr>
        <w:t xml:space="preserve">فَإِذَا قُضِيَتِ </w:t>
      </w:r>
      <w:r w:rsidRPr="002B7100">
        <w:rPr>
          <w:rStyle w:val="Char7"/>
          <w:rFonts w:hint="cs"/>
          <w:rtl/>
        </w:rPr>
        <w:t>ٱلصَّلَوٰةُ</w:t>
      </w:r>
      <w:r w:rsidRPr="002B7100">
        <w:rPr>
          <w:rStyle w:val="Char7"/>
          <w:rtl/>
        </w:rPr>
        <w:t xml:space="preserve"> فَ</w:t>
      </w:r>
      <w:r w:rsidRPr="002B7100">
        <w:rPr>
          <w:rStyle w:val="Char7"/>
          <w:rFonts w:hint="cs"/>
          <w:rtl/>
        </w:rPr>
        <w:t>ٱنتَشِرُواْ</w:t>
      </w:r>
      <w:r w:rsidRPr="002B7100">
        <w:rPr>
          <w:rStyle w:val="Char7"/>
          <w:rtl/>
        </w:rPr>
        <w:t xml:space="preserve"> فِي </w:t>
      </w:r>
      <w:r w:rsidRPr="002B7100">
        <w:rPr>
          <w:rStyle w:val="Char7"/>
          <w:rFonts w:hint="cs"/>
          <w:rtl/>
        </w:rPr>
        <w:t>ٱلۡأَرۡضِ</w:t>
      </w:r>
      <w:r w:rsidRPr="002B7100">
        <w:rPr>
          <w:rStyle w:val="Char7"/>
          <w:rtl/>
        </w:rPr>
        <w:t xml:space="preserve"> وَ</w:t>
      </w:r>
      <w:r w:rsidRPr="002B7100">
        <w:rPr>
          <w:rStyle w:val="Char7"/>
          <w:rFonts w:hint="cs"/>
          <w:rtl/>
        </w:rPr>
        <w:t>ٱبۡتَغُواْ</w:t>
      </w:r>
      <w:r w:rsidRPr="002B7100">
        <w:rPr>
          <w:rStyle w:val="Char7"/>
          <w:rtl/>
        </w:rPr>
        <w:t xml:space="preserve"> مِن فَضۡلِ </w:t>
      </w:r>
      <w:r w:rsidRPr="002B7100">
        <w:rPr>
          <w:rStyle w:val="Char7"/>
          <w:rFonts w:hint="cs"/>
          <w:rtl/>
        </w:rPr>
        <w:t>ٱللَّهِ</w:t>
      </w:r>
      <w:r w:rsidRPr="002B7100">
        <w:rPr>
          <w:rStyle w:val="Char7"/>
          <w:rtl/>
        </w:rPr>
        <w:t xml:space="preserve"> وَ</w:t>
      </w:r>
      <w:r w:rsidRPr="002B7100">
        <w:rPr>
          <w:rStyle w:val="Char7"/>
          <w:rFonts w:hint="cs"/>
          <w:rtl/>
        </w:rPr>
        <w:t>ٱذۡكُرُواْ</w:t>
      </w:r>
      <w:r w:rsidRPr="002B7100">
        <w:rPr>
          <w:rStyle w:val="Char7"/>
          <w:rtl/>
        </w:rPr>
        <w:t xml:space="preserve"> </w:t>
      </w:r>
      <w:r w:rsidRPr="002B7100">
        <w:rPr>
          <w:rStyle w:val="Char7"/>
          <w:rFonts w:hint="cs"/>
          <w:rtl/>
        </w:rPr>
        <w:t>ٱللَّهَ</w:t>
      </w:r>
      <w:r w:rsidRPr="002B7100">
        <w:rPr>
          <w:rStyle w:val="Char7"/>
          <w:rtl/>
        </w:rPr>
        <w:t xml:space="preserve"> كَثِيرٗا لَّعَلَّكُمۡ تُفۡلِحُونَ١٠</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[الجمعة: 10]</w:t>
      </w:r>
      <w:r w:rsidRPr="002B7100">
        <w:rPr>
          <w:rStyle w:val="Char7"/>
          <w:rtl/>
        </w:rPr>
        <w:t xml:space="preserve"> </w:t>
      </w:r>
      <w:r w:rsidRPr="00467E4C">
        <w:rPr>
          <w:rStyle w:val="Char5"/>
          <w:rFonts w:hint="eastAsia"/>
          <w:rtl/>
        </w:rPr>
        <w:t>«</w:t>
      </w:r>
      <w:r w:rsidRPr="00467E4C">
        <w:rPr>
          <w:rStyle w:val="Char5"/>
          <w:rFonts w:hint="cs"/>
          <w:rtl/>
        </w:rPr>
        <w:t>پس</w:t>
      </w:r>
      <w:r w:rsidRPr="00467E4C">
        <w:rPr>
          <w:rStyle w:val="Char5"/>
          <w:rtl/>
        </w:rPr>
        <w:t xml:space="preserve"> هنگام</w:t>
      </w:r>
      <w:r w:rsidRPr="00467E4C">
        <w:rPr>
          <w:rStyle w:val="Char5"/>
          <w:rFonts w:hint="cs"/>
          <w:rtl/>
        </w:rPr>
        <w:t>ی ‌که</w:t>
      </w:r>
      <w:r w:rsidRPr="00467E4C">
        <w:rPr>
          <w:rStyle w:val="Char5"/>
          <w:rtl/>
        </w:rPr>
        <w:t xml:space="preserve"> نماز پا</w:t>
      </w:r>
      <w:r w:rsidRPr="00467E4C">
        <w:rPr>
          <w:rStyle w:val="Char5"/>
          <w:rFonts w:hint="cs"/>
          <w:rtl/>
        </w:rPr>
        <w:t>یان</w:t>
      </w:r>
      <w:r w:rsidRPr="00467E4C">
        <w:rPr>
          <w:rStyle w:val="Char5"/>
          <w:rtl/>
        </w:rPr>
        <w:t xml:space="preserve"> </w:t>
      </w:r>
      <w:r w:rsidRPr="00467E4C">
        <w:rPr>
          <w:rStyle w:val="Char5"/>
          <w:rFonts w:hint="cs"/>
          <w:rtl/>
        </w:rPr>
        <w:t>یافت،</w:t>
      </w:r>
      <w:r w:rsidRPr="00467E4C">
        <w:rPr>
          <w:rStyle w:val="Char5"/>
          <w:rtl/>
        </w:rPr>
        <w:t xml:space="preserve"> (برا</w:t>
      </w:r>
      <w:r w:rsidRPr="00467E4C">
        <w:rPr>
          <w:rStyle w:val="Char5"/>
          <w:rFonts w:hint="cs"/>
          <w:rtl/>
        </w:rPr>
        <w:t>ی</w:t>
      </w:r>
      <w:r w:rsidRPr="00467E4C">
        <w:rPr>
          <w:rStyle w:val="Char5"/>
          <w:rtl/>
        </w:rPr>
        <w:t xml:space="preserve"> کسب رزق و روز</w:t>
      </w:r>
      <w:r w:rsidRPr="00467E4C">
        <w:rPr>
          <w:rStyle w:val="Char5"/>
          <w:rFonts w:hint="cs"/>
          <w:rtl/>
        </w:rPr>
        <w:t>ی</w:t>
      </w:r>
      <w:r w:rsidRPr="00467E4C">
        <w:rPr>
          <w:rStyle w:val="Char5"/>
          <w:rtl/>
        </w:rPr>
        <w:t>) در زم</w:t>
      </w:r>
      <w:r w:rsidRPr="00467E4C">
        <w:rPr>
          <w:rStyle w:val="Char5"/>
          <w:rFonts w:hint="cs"/>
          <w:rtl/>
        </w:rPr>
        <w:t>ین</w:t>
      </w:r>
      <w:r w:rsidRPr="00467E4C">
        <w:rPr>
          <w:rStyle w:val="Char5"/>
          <w:rtl/>
        </w:rPr>
        <w:t xml:space="preserve"> پراکنده شو</w:t>
      </w:r>
      <w:r w:rsidRPr="00467E4C">
        <w:rPr>
          <w:rStyle w:val="Char5"/>
          <w:rFonts w:hint="cs"/>
          <w:rtl/>
        </w:rPr>
        <w:t>ید</w:t>
      </w:r>
      <w:r w:rsidRPr="00467E4C">
        <w:rPr>
          <w:rStyle w:val="Char5"/>
          <w:rtl/>
        </w:rPr>
        <w:t xml:space="preserve"> و از فضل الله طلب کن</w:t>
      </w:r>
      <w:r w:rsidRPr="00467E4C">
        <w:rPr>
          <w:rStyle w:val="Char5"/>
          <w:rFonts w:hint="cs"/>
          <w:rtl/>
        </w:rPr>
        <w:t>ید</w:t>
      </w:r>
      <w:r w:rsidRPr="00467E4C">
        <w:rPr>
          <w:rStyle w:val="Char5"/>
          <w:rtl/>
        </w:rPr>
        <w:t xml:space="preserve"> و الله را بس</w:t>
      </w:r>
      <w:r w:rsidRPr="00467E4C">
        <w:rPr>
          <w:rStyle w:val="Char5"/>
          <w:rFonts w:hint="cs"/>
          <w:rtl/>
        </w:rPr>
        <w:t>یار</w:t>
      </w:r>
      <w:r w:rsidRPr="00467E4C">
        <w:rPr>
          <w:rStyle w:val="Char5"/>
          <w:rtl/>
        </w:rPr>
        <w:t xml:space="preserve"> </w:t>
      </w:r>
      <w:r w:rsidRPr="00467E4C">
        <w:rPr>
          <w:rStyle w:val="Char5"/>
          <w:rFonts w:hint="cs"/>
          <w:rtl/>
        </w:rPr>
        <w:t>یاد</w:t>
      </w:r>
      <w:r w:rsidRPr="00467E4C">
        <w:rPr>
          <w:rStyle w:val="Char5"/>
          <w:rtl/>
        </w:rPr>
        <w:t xml:space="preserve"> کن</w:t>
      </w:r>
      <w:r w:rsidRPr="00467E4C">
        <w:rPr>
          <w:rStyle w:val="Char5"/>
          <w:rFonts w:hint="cs"/>
          <w:rtl/>
        </w:rPr>
        <w:t>ید</w:t>
      </w:r>
      <w:r w:rsidRPr="00467E4C">
        <w:rPr>
          <w:rStyle w:val="Char5"/>
          <w:rtl/>
        </w:rPr>
        <w:t xml:space="preserve"> تا رستگار شو</w:t>
      </w:r>
      <w:r w:rsidRPr="00467E4C">
        <w:rPr>
          <w:rStyle w:val="Char5"/>
          <w:rFonts w:hint="cs"/>
          <w:rtl/>
        </w:rPr>
        <w:t>ید</w:t>
      </w:r>
      <w:r w:rsidRPr="00467E4C">
        <w:rPr>
          <w:rStyle w:val="Char5"/>
          <w:rtl/>
        </w:rPr>
        <w:t>»</w:t>
      </w:r>
      <w:r w:rsidRPr="00467E4C">
        <w:rPr>
          <w:rStyle w:val="Char5"/>
          <w:rFonts w:hint="cs"/>
          <w:rtl/>
        </w:rPr>
        <w:t>.</w:t>
      </w:r>
    </w:p>
    <w:p w:rsidR="00A513FD" w:rsidRPr="00DF4488" w:rsidRDefault="00A513FD" w:rsidP="00A513FD">
      <w:pPr>
        <w:ind w:left="707" w:firstLine="0"/>
        <w:jc w:val="both"/>
        <w:rPr>
          <w:rStyle w:val="Char0"/>
          <w:color w:val="000000"/>
          <w:shd w:val="clear" w:color="auto" w:fill="FFFFFF"/>
          <w:rtl/>
        </w:rPr>
      </w:pPr>
      <w:r w:rsidRPr="00DF4488">
        <w:rPr>
          <w:rStyle w:val="Char0"/>
          <w:rFonts w:hint="cs"/>
          <w:color w:val="000000"/>
          <w:shd w:val="clear" w:color="auto" w:fill="FFFFFF"/>
          <w:rtl/>
        </w:rPr>
        <w:t>بر این اساس پایان زندگی دنیا بوده و چون آخرین کلام بنده باشد خداوند متعال او را وارد بهشت می</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کند. </w:t>
      </w:r>
    </w:p>
    <w:p w:rsidR="00A513FD" w:rsidRPr="00467E4C" w:rsidRDefault="00A513FD" w:rsidP="00467E4C">
      <w:pPr>
        <w:pStyle w:val="ListParagraph"/>
        <w:numPr>
          <w:ilvl w:val="0"/>
          <w:numId w:val="19"/>
        </w:numPr>
        <w:spacing w:line="235" w:lineRule="auto"/>
        <w:jc w:val="both"/>
        <w:rPr>
          <w:rStyle w:val="Char5"/>
        </w:rPr>
      </w:pPr>
      <w:r w:rsidRPr="00DF4488">
        <w:rPr>
          <w:rStyle w:val="Char0"/>
          <w:rFonts w:hint="cs"/>
          <w:color w:val="000000"/>
          <w:shd w:val="clear" w:color="auto" w:fill="FFFFFF"/>
          <w:rtl/>
        </w:rPr>
        <w:t>اما اینکه فقط ذاکران از آیات الهی بهره می</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برند و آنها صاحبان عقل و خرد و مصداق اولو الالباب هستند، مثال آن در کتاب الهی این آیه است: </w:t>
      </w:r>
      <w:r w:rsidRPr="00DF4488">
        <w:rPr>
          <w:rStyle w:val="Char0"/>
          <w:rFonts w:cs="Traditional Arabic"/>
          <w:color w:val="000000"/>
          <w:shd w:val="clear" w:color="auto" w:fill="FFFFFF"/>
          <w:rtl/>
        </w:rPr>
        <w:t>﴿</w:t>
      </w:r>
      <w:r w:rsidRPr="002B7100">
        <w:rPr>
          <w:rStyle w:val="Char7"/>
          <w:rtl/>
        </w:rPr>
        <w:t xml:space="preserve">إِنَّ فِي خَلۡقِ </w:t>
      </w:r>
      <w:r w:rsidRPr="002B7100">
        <w:rPr>
          <w:rStyle w:val="Char7"/>
          <w:rFonts w:hint="cs"/>
          <w:rtl/>
        </w:rPr>
        <w:t>ٱلسَّمَٰوَٰتِ</w:t>
      </w:r>
      <w:r w:rsidRPr="002B7100">
        <w:rPr>
          <w:rStyle w:val="Char7"/>
          <w:rtl/>
        </w:rPr>
        <w:t xml:space="preserve"> وَ</w:t>
      </w:r>
      <w:r w:rsidRPr="002B7100">
        <w:rPr>
          <w:rStyle w:val="Char7"/>
          <w:rFonts w:hint="cs"/>
          <w:rtl/>
        </w:rPr>
        <w:t>ٱلۡأَرۡضِ</w:t>
      </w:r>
      <w:r w:rsidRPr="002B7100">
        <w:rPr>
          <w:rStyle w:val="Char7"/>
          <w:rtl/>
        </w:rPr>
        <w:t xml:space="preserve"> وَ</w:t>
      </w:r>
      <w:r w:rsidRPr="002B7100">
        <w:rPr>
          <w:rStyle w:val="Char7"/>
          <w:rFonts w:hint="cs"/>
          <w:rtl/>
        </w:rPr>
        <w:t>ٱخۡتِلَٰفِ</w:t>
      </w:r>
      <w:r w:rsidRPr="002B7100">
        <w:rPr>
          <w:rStyle w:val="Char7"/>
          <w:rtl/>
        </w:rPr>
        <w:t xml:space="preserve"> </w:t>
      </w:r>
      <w:r w:rsidRPr="002B7100">
        <w:rPr>
          <w:rStyle w:val="Char7"/>
          <w:rFonts w:hint="cs"/>
          <w:rtl/>
        </w:rPr>
        <w:t>ٱلَّيۡلِ</w:t>
      </w:r>
      <w:r w:rsidRPr="002B7100">
        <w:rPr>
          <w:rStyle w:val="Char7"/>
          <w:rtl/>
        </w:rPr>
        <w:t xml:space="preserve"> وَ</w:t>
      </w:r>
      <w:r w:rsidRPr="002B7100">
        <w:rPr>
          <w:rStyle w:val="Char7"/>
          <w:rFonts w:hint="cs"/>
          <w:rtl/>
        </w:rPr>
        <w:t>ٱلنَّهَارِ</w:t>
      </w:r>
      <w:r w:rsidRPr="002B7100">
        <w:rPr>
          <w:rStyle w:val="Char7"/>
          <w:rtl/>
        </w:rPr>
        <w:t xml:space="preserve"> لَأٓيَٰتٖ لِّأُوْلِي </w:t>
      </w:r>
      <w:r w:rsidRPr="002B7100">
        <w:rPr>
          <w:rStyle w:val="Char7"/>
          <w:rFonts w:hint="cs"/>
          <w:rtl/>
        </w:rPr>
        <w:t>ٱلۡأَلۡبَٰبِ</w:t>
      </w:r>
      <w:r w:rsidRPr="002B7100">
        <w:rPr>
          <w:rStyle w:val="Char7"/>
          <w:rtl/>
        </w:rPr>
        <w:t xml:space="preserve">١٩٠ </w:t>
      </w:r>
      <w:r w:rsidRPr="002B7100">
        <w:rPr>
          <w:rStyle w:val="Char7"/>
          <w:rFonts w:hint="cs"/>
          <w:rtl/>
        </w:rPr>
        <w:t>ٱلَّذِينَ</w:t>
      </w:r>
      <w:r w:rsidRPr="002B7100">
        <w:rPr>
          <w:rStyle w:val="Char7"/>
          <w:rtl/>
        </w:rPr>
        <w:t xml:space="preserve"> يَذۡكُرُونَ </w:t>
      </w:r>
      <w:r w:rsidRPr="002B7100">
        <w:rPr>
          <w:rStyle w:val="Char7"/>
          <w:rFonts w:hint="cs"/>
          <w:rtl/>
        </w:rPr>
        <w:t>ٱللَّهَ</w:t>
      </w:r>
      <w:r w:rsidRPr="002B7100">
        <w:rPr>
          <w:rStyle w:val="Char7"/>
          <w:rtl/>
        </w:rPr>
        <w:t xml:space="preserve"> قِيَٰمٗا وَقُعُودٗا وَعَلَىٰ جُنُوبِهِمۡ</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[آل عمران: 190-191]</w:t>
      </w:r>
      <w:r w:rsidRPr="002B7100">
        <w:rPr>
          <w:rStyle w:val="Char7"/>
          <w:rtl/>
        </w:rPr>
        <w:t xml:space="preserve"> </w:t>
      </w:r>
      <w:r w:rsidRPr="00467E4C">
        <w:rPr>
          <w:rStyle w:val="Char5"/>
          <w:rFonts w:hint="eastAsia"/>
          <w:rtl/>
        </w:rPr>
        <w:t>«</w:t>
      </w:r>
      <w:r w:rsidRPr="00467E4C">
        <w:rPr>
          <w:rStyle w:val="Char5"/>
          <w:rFonts w:hint="cs"/>
          <w:rtl/>
        </w:rPr>
        <w:t>به</w:t>
      </w:r>
      <w:r w:rsidRPr="00467E4C">
        <w:rPr>
          <w:rStyle w:val="Char5"/>
          <w:rtl/>
        </w:rPr>
        <w:t xml:space="preserve"> راست</w:t>
      </w:r>
      <w:r w:rsidRPr="00467E4C">
        <w:rPr>
          <w:rStyle w:val="Char5"/>
          <w:rFonts w:hint="cs"/>
          <w:rtl/>
        </w:rPr>
        <w:t>ی</w:t>
      </w:r>
      <w:r w:rsidRPr="00467E4C">
        <w:rPr>
          <w:rStyle w:val="Char5"/>
          <w:rtl/>
        </w:rPr>
        <w:t xml:space="preserve"> در آفر</w:t>
      </w:r>
      <w:r w:rsidRPr="00467E4C">
        <w:rPr>
          <w:rStyle w:val="Char5"/>
          <w:rFonts w:hint="cs"/>
          <w:rtl/>
        </w:rPr>
        <w:t>ینش</w:t>
      </w:r>
      <w:r w:rsidRPr="00467E4C">
        <w:rPr>
          <w:rStyle w:val="Char5"/>
          <w:rtl/>
        </w:rPr>
        <w:t xml:space="preserve"> آسمان‌ها و زم</w:t>
      </w:r>
      <w:r w:rsidRPr="00467E4C">
        <w:rPr>
          <w:rStyle w:val="Char5"/>
          <w:rFonts w:hint="cs"/>
          <w:rtl/>
        </w:rPr>
        <w:t>ین</w:t>
      </w:r>
      <w:r w:rsidRPr="00467E4C">
        <w:rPr>
          <w:rStyle w:val="Char5"/>
          <w:rtl/>
        </w:rPr>
        <w:t xml:space="preserve"> و آمد و رفت شب و روز، نشانه‌ها</w:t>
      </w:r>
      <w:r w:rsidRPr="00467E4C">
        <w:rPr>
          <w:rStyle w:val="Char5"/>
          <w:rFonts w:hint="cs"/>
          <w:rtl/>
        </w:rPr>
        <w:t>ی</w:t>
      </w:r>
      <w:r w:rsidRPr="00467E4C">
        <w:rPr>
          <w:rStyle w:val="Char5"/>
          <w:rtl/>
        </w:rPr>
        <w:t xml:space="preserve"> (آشکار</w:t>
      </w:r>
      <w:r w:rsidRPr="00467E4C">
        <w:rPr>
          <w:rStyle w:val="Char5"/>
          <w:rFonts w:hint="cs"/>
          <w:rtl/>
        </w:rPr>
        <w:t>ی</w:t>
      </w:r>
      <w:r w:rsidRPr="00467E4C">
        <w:rPr>
          <w:rStyle w:val="Char5"/>
          <w:rtl/>
        </w:rPr>
        <w:t>) برا</w:t>
      </w:r>
      <w:r w:rsidRPr="00467E4C">
        <w:rPr>
          <w:rStyle w:val="Char5"/>
          <w:rFonts w:hint="cs"/>
          <w:rtl/>
        </w:rPr>
        <w:t>ی</w:t>
      </w:r>
      <w:r w:rsidRPr="00467E4C">
        <w:rPr>
          <w:rStyle w:val="Char5"/>
          <w:rtl/>
        </w:rPr>
        <w:t xml:space="preserve"> خردمندان است</w:t>
      </w:r>
      <w:r w:rsidRPr="00467E4C">
        <w:rPr>
          <w:rStyle w:val="Char5"/>
          <w:rFonts w:hint="cs"/>
          <w:rtl/>
        </w:rPr>
        <w:t>. کسانی ‌که</w:t>
      </w:r>
      <w:r w:rsidRPr="00467E4C">
        <w:rPr>
          <w:rStyle w:val="Char5"/>
          <w:rtl/>
        </w:rPr>
        <w:t xml:space="preserve"> الله را در حال ا</w:t>
      </w:r>
      <w:r w:rsidRPr="00467E4C">
        <w:rPr>
          <w:rStyle w:val="Char5"/>
          <w:rFonts w:hint="cs"/>
          <w:rtl/>
        </w:rPr>
        <w:t>یستاده</w:t>
      </w:r>
      <w:r w:rsidRPr="00467E4C">
        <w:rPr>
          <w:rStyle w:val="Char5"/>
          <w:rtl/>
        </w:rPr>
        <w:t xml:space="preserve"> و نشسته و بر پهلو</w:t>
      </w:r>
      <w:r w:rsidRPr="00467E4C">
        <w:rPr>
          <w:rStyle w:val="Char5"/>
          <w:rFonts w:hint="cs"/>
          <w:rtl/>
        </w:rPr>
        <w:t>ی</w:t>
      </w:r>
      <w:r w:rsidRPr="00467E4C">
        <w:rPr>
          <w:rStyle w:val="Char5"/>
          <w:rtl/>
        </w:rPr>
        <w:t xml:space="preserve"> خو</w:t>
      </w:r>
      <w:r w:rsidRPr="00467E4C">
        <w:rPr>
          <w:rStyle w:val="Char5"/>
          <w:rFonts w:hint="cs"/>
          <w:rtl/>
        </w:rPr>
        <w:t>یش</w:t>
      </w:r>
      <w:r w:rsidRPr="00467E4C">
        <w:rPr>
          <w:rStyle w:val="Char5"/>
          <w:rtl/>
        </w:rPr>
        <w:t xml:space="preserve"> (آرم</w:t>
      </w:r>
      <w:r w:rsidRPr="00467E4C">
        <w:rPr>
          <w:rStyle w:val="Char5"/>
          <w:rFonts w:hint="cs"/>
          <w:rtl/>
        </w:rPr>
        <w:t>یده</w:t>
      </w:r>
      <w:r w:rsidRPr="00467E4C">
        <w:rPr>
          <w:rStyle w:val="Char5"/>
          <w:rtl/>
        </w:rPr>
        <w:t xml:space="preserve">) </w:t>
      </w:r>
      <w:r w:rsidRPr="00467E4C">
        <w:rPr>
          <w:rStyle w:val="Char5"/>
          <w:rFonts w:hint="cs"/>
          <w:rtl/>
        </w:rPr>
        <w:t>یاد</w:t>
      </w:r>
      <w:r w:rsidRPr="00467E4C">
        <w:rPr>
          <w:rStyle w:val="Char5"/>
          <w:rtl/>
        </w:rPr>
        <w:t xml:space="preserve"> م</w:t>
      </w:r>
      <w:r w:rsidRPr="00467E4C">
        <w:rPr>
          <w:rStyle w:val="Char5"/>
          <w:rFonts w:hint="cs"/>
          <w:rtl/>
        </w:rPr>
        <w:t>ی‌کنند</w:t>
      </w:r>
      <w:r w:rsidRPr="00467E4C">
        <w:rPr>
          <w:rStyle w:val="Char5"/>
          <w:rtl/>
        </w:rPr>
        <w:t>»</w:t>
      </w:r>
      <w:r w:rsidRPr="00467E4C">
        <w:rPr>
          <w:rStyle w:val="Char5"/>
          <w:rFonts w:hint="cs"/>
          <w:rtl/>
        </w:rPr>
        <w:t xml:space="preserve">. </w:t>
      </w:r>
    </w:p>
    <w:p w:rsidR="00A513FD" w:rsidRPr="00DF4488" w:rsidRDefault="00A513FD" w:rsidP="00467E4C">
      <w:pPr>
        <w:pStyle w:val="ListParagraph"/>
        <w:widowControl w:val="0"/>
        <w:numPr>
          <w:ilvl w:val="0"/>
          <w:numId w:val="19"/>
        </w:numPr>
        <w:spacing w:line="235" w:lineRule="auto"/>
        <w:ind w:left="641" w:hanging="357"/>
        <w:jc w:val="both"/>
        <w:rPr>
          <w:rStyle w:val="Char0"/>
          <w:color w:val="000000"/>
          <w:shd w:val="clear" w:color="auto" w:fill="FFFFFF"/>
          <w:rtl/>
        </w:rPr>
      </w:pPr>
      <w:r w:rsidRPr="00DF4488">
        <w:rPr>
          <w:rStyle w:val="Char0"/>
          <w:rFonts w:hint="cs"/>
          <w:color w:val="000000"/>
          <w:shd w:val="clear" w:color="auto" w:fill="FFFFFF"/>
          <w:rtl/>
        </w:rPr>
        <w:t>و اینکه ذکر الهی همراه تمام اعمال و مقرون آنها و روح اعمال است، مصادیق متعددی در قرآن دارد. خداوند متعال آن</w:t>
      </w:r>
      <w:r w:rsidR="00AB3BEC">
        <w:rPr>
          <w:rStyle w:val="Char0"/>
          <w:rFonts w:hint="cs"/>
          <w:color w:val="000000"/>
          <w:shd w:val="clear" w:color="auto" w:fill="FFFFFF"/>
          <w:rtl/>
        </w:rPr>
        <w:t>‌</w:t>
      </w:r>
      <w:r w:rsidRPr="00DF4488">
        <w:rPr>
          <w:rStyle w:val="Char0"/>
          <w:rFonts w:hint="cs"/>
          <w:color w:val="000000"/>
          <w:shd w:val="clear" w:color="auto" w:fill="FFFFFF"/>
          <w:rtl/>
        </w:rPr>
        <w:t>را مقرون به نماز ذکر می</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کند: </w:t>
      </w:r>
      <w:r w:rsidRPr="00DF4488">
        <w:rPr>
          <w:rStyle w:val="Char0"/>
          <w:rFonts w:cs="Traditional Arabic"/>
          <w:color w:val="000000"/>
          <w:shd w:val="clear" w:color="auto" w:fill="FFFFFF"/>
          <w:rtl/>
        </w:rPr>
        <w:t>﴿</w:t>
      </w:r>
      <w:r w:rsidRPr="002B7100">
        <w:rPr>
          <w:rStyle w:val="Char7"/>
          <w:rtl/>
        </w:rPr>
        <w:t xml:space="preserve">وَأَقِمِ </w:t>
      </w:r>
      <w:r w:rsidRPr="002B7100">
        <w:rPr>
          <w:rStyle w:val="Char7"/>
          <w:rFonts w:hint="cs"/>
          <w:rtl/>
        </w:rPr>
        <w:t>ٱلصَّلَوٰةَ</w:t>
      </w:r>
      <w:r w:rsidRPr="002B7100">
        <w:rPr>
          <w:rStyle w:val="Char7"/>
          <w:rtl/>
        </w:rPr>
        <w:t xml:space="preserve"> لِذِكۡرِيٓ١٤</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[طه: 14]</w:t>
      </w:r>
      <w:r w:rsidRPr="002B7100">
        <w:rPr>
          <w:rStyle w:val="Char7"/>
          <w:rtl/>
        </w:rPr>
        <w:t xml:space="preserve"> </w:t>
      </w:r>
      <w:r w:rsidRPr="00467E4C">
        <w:rPr>
          <w:rStyle w:val="Char5"/>
          <w:rFonts w:hint="eastAsia"/>
          <w:rtl/>
        </w:rPr>
        <w:t>«</w:t>
      </w:r>
      <w:r w:rsidRPr="00467E4C">
        <w:rPr>
          <w:rStyle w:val="Char5"/>
          <w:rtl/>
        </w:rPr>
        <w:t>و نماز را برا</w:t>
      </w:r>
      <w:r w:rsidRPr="00467E4C">
        <w:rPr>
          <w:rStyle w:val="Char5"/>
          <w:rFonts w:hint="cs"/>
          <w:rtl/>
        </w:rPr>
        <w:t>ی</w:t>
      </w:r>
      <w:r w:rsidRPr="00467E4C">
        <w:rPr>
          <w:rStyle w:val="Char5"/>
          <w:rtl/>
        </w:rPr>
        <w:t xml:space="preserve"> </w:t>
      </w:r>
      <w:r w:rsidRPr="00467E4C">
        <w:rPr>
          <w:rStyle w:val="Char5"/>
          <w:rFonts w:hint="cs"/>
          <w:rtl/>
        </w:rPr>
        <w:t>یاد</w:t>
      </w:r>
      <w:r w:rsidRPr="00467E4C">
        <w:rPr>
          <w:rStyle w:val="Char5"/>
          <w:rtl/>
        </w:rPr>
        <w:t xml:space="preserve"> من بر پا دار»</w:t>
      </w:r>
      <w:r w:rsidRPr="00DF4488">
        <w:rPr>
          <w:rStyle w:val="Char0"/>
          <w:rFonts w:hint="cs"/>
          <w:color w:val="000000"/>
          <w:shd w:val="clear" w:color="auto" w:fill="FFFFFF"/>
          <w:rtl/>
        </w:rPr>
        <w:t>. و آن</w:t>
      </w:r>
      <w:r w:rsidR="00AB3BEC">
        <w:rPr>
          <w:rStyle w:val="Char0"/>
          <w:rFonts w:hint="cs"/>
          <w:color w:val="000000"/>
          <w:shd w:val="clear" w:color="auto" w:fill="FFFFFF"/>
          <w:rtl/>
        </w:rPr>
        <w:t>‌</w:t>
      </w:r>
      <w:r w:rsidRPr="00DF4488">
        <w:rPr>
          <w:rStyle w:val="Char0"/>
          <w:rFonts w:hint="cs"/>
          <w:color w:val="000000"/>
          <w:shd w:val="clear" w:color="auto" w:fill="FFFFFF"/>
          <w:rtl/>
        </w:rPr>
        <w:t>را مقرون به روزه و حج و مناسک آن آورده است. بلکه ذکر الهی روح حج و اصل و اساس آن و مقصود آن می</w:t>
      </w:r>
      <w:r w:rsidR="00602AFF">
        <w:rPr>
          <w:rStyle w:val="Char0"/>
          <w:rFonts w:hint="eastAsia"/>
          <w:color w:val="000000"/>
          <w:shd w:val="clear" w:color="auto" w:fill="FFFFFF"/>
          <w:rtl/>
        </w:rPr>
        <w:t>‌</w:t>
      </w:r>
      <w:r w:rsidRPr="00DF4488">
        <w:rPr>
          <w:rStyle w:val="Char0"/>
          <w:rFonts w:hint="cs"/>
          <w:color w:val="000000"/>
          <w:shd w:val="clear" w:color="auto" w:fill="FFFFFF"/>
          <w:rtl/>
        </w:rPr>
        <w:t>باشد. چنانکه رسول الله</w:t>
      </w:r>
      <w:r w:rsidR="002E2132">
        <w:rPr>
          <w:rStyle w:val="Char0"/>
          <w:rFonts w:cs="CTraditional Arabic"/>
          <w:color w:val="000000"/>
          <w:shd w:val="clear" w:color="auto" w:fill="FFFFFF"/>
          <w:rtl/>
        </w:rPr>
        <w:t> </w:t>
      </w:r>
      <w:r w:rsidR="002E2132">
        <w:rPr>
          <w:rStyle w:val="Char0"/>
          <w:rFonts w:cs="CTraditional Arabic" w:hint="cs"/>
          <w:color w:val="000000"/>
          <w:shd w:val="clear" w:color="auto" w:fill="FFFFFF"/>
          <w:rtl/>
        </w:rPr>
        <w:t>ج</w:t>
      </w:r>
      <w:r w:rsidRPr="00DF4488">
        <w:rPr>
          <w:rStyle w:val="Char0"/>
          <w:rFonts w:hint="cs"/>
          <w:color w:val="000000"/>
          <w:shd w:val="clear" w:color="auto" w:fill="FFFFFF"/>
          <w:rtl/>
        </w:rPr>
        <w:t xml:space="preserve"> فرمودند: </w:t>
      </w:r>
      <w:r w:rsidRPr="00DF4488">
        <w:rPr>
          <w:rStyle w:val="Char6"/>
          <w:rtl/>
        </w:rPr>
        <w:t>«</w:t>
      </w:r>
      <w:r w:rsidRPr="00DF4488">
        <w:rPr>
          <w:rStyle w:val="Char6"/>
          <w:rFonts w:hint="cs"/>
          <w:rtl/>
        </w:rPr>
        <w:t>إِنَّمَا</w:t>
      </w:r>
      <w:r w:rsidRPr="00DF4488">
        <w:rPr>
          <w:rStyle w:val="Char6"/>
          <w:rtl/>
        </w:rPr>
        <w:t xml:space="preserve"> </w:t>
      </w:r>
      <w:r w:rsidRPr="00DF4488">
        <w:rPr>
          <w:rStyle w:val="Char6"/>
          <w:rFonts w:hint="cs"/>
          <w:rtl/>
        </w:rPr>
        <w:t>جُعِلَ</w:t>
      </w:r>
      <w:r w:rsidRPr="00DF4488">
        <w:rPr>
          <w:rStyle w:val="Char6"/>
          <w:rtl/>
        </w:rPr>
        <w:t xml:space="preserve"> </w:t>
      </w:r>
      <w:r w:rsidRPr="00DF4488">
        <w:rPr>
          <w:rStyle w:val="Char6"/>
          <w:rFonts w:hint="cs"/>
          <w:rtl/>
        </w:rPr>
        <w:t>الطَّوَافُ</w:t>
      </w:r>
      <w:r w:rsidRPr="00DF4488">
        <w:rPr>
          <w:rStyle w:val="Char6"/>
          <w:rtl/>
        </w:rPr>
        <w:t xml:space="preserve"> </w:t>
      </w:r>
      <w:r w:rsidRPr="00DF4488">
        <w:rPr>
          <w:rStyle w:val="Char6"/>
          <w:rFonts w:hint="cs"/>
          <w:rtl/>
        </w:rPr>
        <w:t>بِالْبَيْتِ</w:t>
      </w:r>
      <w:r w:rsidRPr="00DF4488">
        <w:rPr>
          <w:rStyle w:val="Char6"/>
          <w:rtl/>
        </w:rPr>
        <w:t xml:space="preserve"> </w:t>
      </w:r>
      <w:r w:rsidRPr="00DF4488">
        <w:rPr>
          <w:rStyle w:val="Char6"/>
          <w:rFonts w:hint="cs"/>
          <w:rtl/>
        </w:rPr>
        <w:t>وَالسَّعْيُ</w:t>
      </w:r>
      <w:r w:rsidRPr="00DF4488">
        <w:rPr>
          <w:rStyle w:val="Char6"/>
          <w:rtl/>
        </w:rPr>
        <w:t xml:space="preserve"> </w:t>
      </w:r>
      <w:r w:rsidRPr="00DF4488">
        <w:rPr>
          <w:rStyle w:val="Char6"/>
          <w:rFonts w:hint="cs"/>
          <w:rtl/>
        </w:rPr>
        <w:t>بَيْنَ</w:t>
      </w:r>
      <w:r w:rsidRPr="00DF4488">
        <w:rPr>
          <w:rStyle w:val="Char6"/>
          <w:rtl/>
        </w:rPr>
        <w:t xml:space="preserve"> </w:t>
      </w:r>
      <w:r w:rsidRPr="00DF4488">
        <w:rPr>
          <w:rStyle w:val="Char6"/>
          <w:rFonts w:hint="cs"/>
          <w:rtl/>
        </w:rPr>
        <w:t>الصَّفَا</w:t>
      </w:r>
      <w:r w:rsidRPr="00DF4488">
        <w:rPr>
          <w:rStyle w:val="Char6"/>
          <w:rtl/>
        </w:rPr>
        <w:t xml:space="preserve"> </w:t>
      </w:r>
      <w:r w:rsidRPr="00DF4488">
        <w:rPr>
          <w:rStyle w:val="Char6"/>
          <w:rFonts w:hint="cs"/>
          <w:rtl/>
        </w:rPr>
        <w:t>وَالْمَرْوَةَ</w:t>
      </w:r>
      <w:r w:rsidRPr="00DF4488">
        <w:rPr>
          <w:rStyle w:val="Char6"/>
          <w:rtl/>
        </w:rPr>
        <w:t xml:space="preserve"> </w:t>
      </w:r>
      <w:r w:rsidRPr="00DF4488">
        <w:rPr>
          <w:rStyle w:val="Char6"/>
          <w:rFonts w:hint="cs"/>
          <w:rtl/>
        </w:rPr>
        <w:t>وَرَمْيُ</w:t>
      </w:r>
      <w:r w:rsidRPr="00DF4488">
        <w:rPr>
          <w:rStyle w:val="Char6"/>
          <w:rtl/>
        </w:rPr>
        <w:t xml:space="preserve"> </w:t>
      </w:r>
      <w:r w:rsidRPr="00DF4488">
        <w:rPr>
          <w:rStyle w:val="Char6"/>
          <w:rFonts w:hint="cs"/>
          <w:rtl/>
        </w:rPr>
        <w:t>الْجِمَارِ</w:t>
      </w:r>
      <w:r w:rsidRPr="00DF4488">
        <w:rPr>
          <w:rStyle w:val="Char6"/>
          <w:rtl/>
        </w:rPr>
        <w:t xml:space="preserve"> </w:t>
      </w:r>
      <w:r w:rsidRPr="00DF4488">
        <w:rPr>
          <w:rStyle w:val="Char6"/>
          <w:rFonts w:hint="cs"/>
          <w:rtl/>
        </w:rPr>
        <w:t>لِإِقَامَةِ</w:t>
      </w:r>
      <w:r w:rsidRPr="00DF4488">
        <w:rPr>
          <w:rStyle w:val="Char6"/>
          <w:rtl/>
        </w:rPr>
        <w:t xml:space="preserve"> </w:t>
      </w:r>
      <w:r w:rsidRPr="00DF4488">
        <w:rPr>
          <w:rStyle w:val="Char6"/>
          <w:rFonts w:hint="cs"/>
          <w:rtl/>
        </w:rPr>
        <w:t>ذِكْرِ</w:t>
      </w:r>
      <w:r w:rsidRPr="00DF4488">
        <w:rPr>
          <w:rStyle w:val="Char6"/>
          <w:rtl/>
        </w:rPr>
        <w:t xml:space="preserve"> </w:t>
      </w:r>
      <w:r w:rsidRPr="00DF4488">
        <w:rPr>
          <w:rStyle w:val="Char6"/>
          <w:rFonts w:hint="cs"/>
          <w:rtl/>
        </w:rPr>
        <w:t>اللَّهِ</w:t>
      </w:r>
      <w:r w:rsidRPr="00DF4488">
        <w:rPr>
          <w:rStyle w:val="Char6"/>
          <w:rFonts w:hint="eastAsia"/>
          <w:rtl/>
        </w:rPr>
        <w:t>»</w:t>
      </w:r>
      <w:r w:rsidRPr="00DF4488">
        <w:rPr>
          <w:rStyle w:val="FootnoteReference"/>
          <w:rFonts w:ascii="KFGQPC Uthman Taha Naskh" w:hAnsi="KFGQPC Uthman Taha Naskh" w:cs="KFGQPC Uthman Taha Naskh"/>
          <w:rtl/>
        </w:rPr>
        <w:footnoteReference w:id="8"/>
      </w:r>
      <w:r w:rsidRPr="00DF4488">
        <w:rPr>
          <w:rStyle w:val="Char6"/>
          <w:rFonts w:hint="cs"/>
          <w:rtl/>
        </w:rPr>
        <w:t xml:space="preserve">: </w:t>
      </w:r>
      <w:r w:rsidRPr="00602AFF">
        <w:rPr>
          <w:rStyle w:val="Char0"/>
          <w:rFonts w:hint="cs"/>
          <w:rtl/>
        </w:rPr>
        <w:t>«طواف خانه و سعی بین صفا و مروه و رمی جمرات همگی برای اقامه</w:t>
      </w:r>
      <w:r w:rsidR="00AB3BEC">
        <w:rPr>
          <w:rStyle w:val="Char0"/>
          <w:rFonts w:hint="cs"/>
          <w:rtl/>
        </w:rPr>
        <w:t>‌</w:t>
      </w:r>
      <w:r w:rsidRPr="00602AFF">
        <w:rPr>
          <w:rStyle w:val="Char0"/>
          <w:rFonts w:hint="cs"/>
          <w:rtl/>
        </w:rPr>
        <w:t>ی ذکر الهی وضع شده</w:t>
      </w:r>
      <w:r w:rsidR="00AB3BEC">
        <w:rPr>
          <w:rStyle w:val="Char0"/>
          <w:rFonts w:hint="cs"/>
          <w:rtl/>
        </w:rPr>
        <w:t>‌</w:t>
      </w:r>
      <w:r w:rsidRPr="00602AFF">
        <w:rPr>
          <w:rStyle w:val="Char0"/>
          <w:rFonts w:hint="cs"/>
          <w:rtl/>
        </w:rPr>
        <w:t>اند».</w:t>
      </w:r>
    </w:p>
    <w:p w:rsidR="00A513FD" w:rsidRPr="00467E4C" w:rsidRDefault="00A513FD" w:rsidP="00A513FD">
      <w:pPr>
        <w:pStyle w:val="ListParagraph"/>
        <w:ind w:left="644" w:firstLine="0"/>
        <w:jc w:val="both"/>
        <w:rPr>
          <w:rStyle w:val="Char5"/>
          <w:rtl/>
        </w:rPr>
      </w:pPr>
      <w:r w:rsidRPr="00DF4488">
        <w:rPr>
          <w:rStyle w:val="Char0"/>
          <w:rFonts w:hint="cs"/>
          <w:color w:val="000000"/>
          <w:shd w:val="clear" w:color="auto" w:fill="FFFFFF"/>
          <w:rtl/>
        </w:rPr>
        <w:t>و آن</w:t>
      </w:r>
      <w:r w:rsidR="00AB3BEC">
        <w:rPr>
          <w:rStyle w:val="Char0"/>
          <w:rFonts w:hint="cs"/>
          <w:color w:val="000000"/>
          <w:shd w:val="clear" w:color="auto" w:fill="FFFFFF"/>
          <w:rtl/>
        </w:rPr>
        <w:t>‌</w:t>
      </w:r>
      <w:r w:rsidRPr="00DF4488">
        <w:rPr>
          <w:rStyle w:val="Char0"/>
          <w:rFonts w:hint="cs"/>
          <w:color w:val="000000"/>
          <w:shd w:val="clear" w:color="auto" w:fill="FFFFFF"/>
          <w:rtl/>
        </w:rPr>
        <w:t>را مقرون به جهاد</w:t>
      </w:r>
      <w:r w:rsidR="00D15A38" w:rsidRPr="00DF4488">
        <w:rPr>
          <w:rStyle w:val="Char0"/>
          <w:rFonts w:hint="cs"/>
          <w:color w:val="000000"/>
          <w:shd w:val="clear" w:color="auto" w:fill="FFFFFF"/>
          <w:rtl/>
        </w:rPr>
        <w:t xml:space="preserve"> آورده است؛ و به هنگام رویارویی و جنگ </w:t>
      </w:r>
      <w:r w:rsidRPr="00DF4488">
        <w:rPr>
          <w:rStyle w:val="Char0"/>
          <w:rFonts w:hint="cs"/>
          <w:color w:val="000000"/>
          <w:shd w:val="clear" w:color="auto" w:fill="FFFFFF"/>
          <w:rtl/>
        </w:rPr>
        <w:t>با دشمن</w:t>
      </w:r>
      <w:r w:rsidR="00D15A38" w:rsidRPr="00DF4488">
        <w:rPr>
          <w:rStyle w:val="Char0"/>
          <w:rFonts w:hint="cs"/>
          <w:color w:val="000000"/>
          <w:shd w:val="clear" w:color="auto" w:fill="FFFFFF"/>
          <w:rtl/>
        </w:rPr>
        <w:t>ان</w:t>
      </w:r>
      <w:r w:rsidRPr="00DF4488">
        <w:rPr>
          <w:rStyle w:val="Char0"/>
          <w:rFonts w:hint="cs"/>
          <w:color w:val="000000"/>
          <w:shd w:val="clear" w:color="auto" w:fill="FFFFFF"/>
          <w:rtl/>
        </w:rPr>
        <w:t xml:space="preserve"> به ذکرش دستور داده است؛ الله متعال می</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فرماید: </w:t>
      </w:r>
      <w:r w:rsidRPr="00DF4488">
        <w:rPr>
          <w:rStyle w:val="Char0"/>
          <w:rFonts w:cs="Traditional Arabic"/>
          <w:color w:val="000000"/>
          <w:shd w:val="clear" w:color="auto" w:fill="FFFFFF"/>
          <w:rtl/>
        </w:rPr>
        <w:t>﴿</w:t>
      </w:r>
      <w:r w:rsidRPr="002B7100">
        <w:rPr>
          <w:rStyle w:val="Char7"/>
          <w:rtl/>
        </w:rPr>
        <w:t xml:space="preserve">يَٰٓأَيُّهَا </w:t>
      </w:r>
      <w:r w:rsidRPr="002B7100">
        <w:rPr>
          <w:rStyle w:val="Char7"/>
          <w:rFonts w:hint="cs"/>
          <w:rtl/>
        </w:rPr>
        <w:t>ٱلَّذِينَ</w:t>
      </w:r>
      <w:r w:rsidRPr="002B7100">
        <w:rPr>
          <w:rStyle w:val="Char7"/>
          <w:rtl/>
        </w:rPr>
        <w:t xml:space="preserve"> ءَامَنُوٓاْ إِذَا لَقِيتُمۡ فِئَةٗ فَ</w:t>
      </w:r>
      <w:r w:rsidRPr="002B7100">
        <w:rPr>
          <w:rStyle w:val="Char7"/>
          <w:rFonts w:hint="cs"/>
          <w:rtl/>
        </w:rPr>
        <w:t>ٱثۡبُتُواْ</w:t>
      </w:r>
      <w:r w:rsidRPr="002B7100">
        <w:rPr>
          <w:rStyle w:val="Char7"/>
          <w:rtl/>
        </w:rPr>
        <w:t xml:space="preserve"> وَ</w:t>
      </w:r>
      <w:r w:rsidRPr="002B7100">
        <w:rPr>
          <w:rStyle w:val="Char7"/>
          <w:rFonts w:hint="cs"/>
          <w:rtl/>
        </w:rPr>
        <w:t>ٱذۡكُرُواْ</w:t>
      </w:r>
      <w:r w:rsidRPr="002B7100">
        <w:rPr>
          <w:rStyle w:val="Char7"/>
          <w:rtl/>
        </w:rPr>
        <w:t xml:space="preserve"> </w:t>
      </w:r>
      <w:r w:rsidRPr="002B7100">
        <w:rPr>
          <w:rStyle w:val="Char7"/>
          <w:rFonts w:hint="cs"/>
          <w:rtl/>
        </w:rPr>
        <w:t>ٱللَّهَ</w:t>
      </w:r>
      <w:r w:rsidRPr="002B7100">
        <w:rPr>
          <w:rStyle w:val="Char7"/>
          <w:rtl/>
        </w:rPr>
        <w:t xml:space="preserve"> كَثِيرٗا لَّعَلَّكُمۡ تُفۡلِحُونَ٤٥</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[الأنفال: 45]</w:t>
      </w:r>
      <w:r w:rsidRPr="002B7100">
        <w:rPr>
          <w:rStyle w:val="Char7"/>
          <w:rtl/>
        </w:rPr>
        <w:t xml:space="preserve"> </w:t>
      </w:r>
      <w:r w:rsidRPr="00467E4C">
        <w:rPr>
          <w:rStyle w:val="Char5"/>
          <w:rFonts w:hint="eastAsia"/>
          <w:rtl/>
        </w:rPr>
        <w:t>«</w:t>
      </w:r>
      <w:r w:rsidRPr="00467E4C">
        <w:rPr>
          <w:rStyle w:val="Char5"/>
          <w:rFonts w:hint="cs"/>
          <w:rtl/>
        </w:rPr>
        <w:t>ای</w:t>
      </w:r>
      <w:r w:rsidRPr="00467E4C">
        <w:rPr>
          <w:rStyle w:val="Char5"/>
          <w:rtl/>
        </w:rPr>
        <w:t xml:space="preserve"> کسان</w:t>
      </w:r>
      <w:r w:rsidRPr="00467E4C">
        <w:rPr>
          <w:rStyle w:val="Char5"/>
          <w:rFonts w:hint="cs"/>
          <w:rtl/>
        </w:rPr>
        <w:t>ی‌ که</w:t>
      </w:r>
      <w:r w:rsidRPr="00467E4C">
        <w:rPr>
          <w:rStyle w:val="Char5"/>
          <w:rtl/>
        </w:rPr>
        <w:t xml:space="preserve"> ا</w:t>
      </w:r>
      <w:r w:rsidRPr="00467E4C">
        <w:rPr>
          <w:rStyle w:val="Char5"/>
          <w:rFonts w:hint="cs"/>
          <w:rtl/>
        </w:rPr>
        <w:t>یمان</w:t>
      </w:r>
      <w:r w:rsidRPr="00467E4C">
        <w:rPr>
          <w:rStyle w:val="Char5"/>
          <w:rtl/>
        </w:rPr>
        <w:t xml:space="preserve"> آورده‌ا</w:t>
      </w:r>
      <w:r w:rsidRPr="00467E4C">
        <w:rPr>
          <w:rStyle w:val="Char5"/>
          <w:rFonts w:hint="cs"/>
          <w:rtl/>
        </w:rPr>
        <w:t>ید،</w:t>
      </w:r>
      <w:r w:rsidRPr="00467E4C">
        <w:rPr>
          <w:rStyle w:val="Char5"/>
          <w:rtl/>
        </w:rPr>
        <w:t xml:space="preserve"> هنگام</w:t>
      </w:r>
      <w:r w:rsidRPr="00467E4C">
        <w:rPr>
          <w:rStyle w:val="Char5"/>
          <w:rFonts w:hint="cs"/>
          <w:rtl/>
        </w:rPr>
        <w:t>ی‌ که</w:t>
      </w:r>
      <w:r w:rsidRPr="00467E4C">
        <w:rPr>
          <w:rStyle w:val="Char5"/>
          <w:rtl/>
        </w:rPr>
        <w:t xml:space="preserve"> با گروه</w:t>
      </w:r>
      <w:r w:rsidRPr="00467E4C">
        <w:rPr>
          <w:rStyle w:val="Char5"/>
          <w:rFonts w:hint="cs"/>
          <w:rtl/>
        </w:rPr>
        <w:t>ی</w:t>
      </w:r>
      <w:r w:rsidRPr="00467E4C">
        <w:rPr>
          <w:rStyle w:val="Char5"/>
          <w:rtl/>
        </w:rPr>
        <w:t xml:space="preserve"> (از دشمن) روبرو شد</w:t>
      </w:r>
      <w:r w:rsidRPr="00467E4C">
        <w:rPr>
          <w:rStyle w:val="Char5"/>
          <w:rFonts w:hint="cs"/>
          <w:rtl/>
        </w:rPr>
        <w:t>ید،</w:t>
      </w:r>
      <w:r w:rsidRPr="00467E4C">
        <w:rPr>
          <w:rStyle w:val="Char5"/>
          <w:rtl/>
        </w:rPr>
        <w:t xml:space="preserve"> پا</w:t>
      </w:r>
      <w:r w:rsidRPr="00467E4C">
        <w:rPr>
          <w:rStyle w:val="Char5"/>
          <w:rFonts w:hint="cs"/>
          <w:rtl/>
        </w:rPr>
        <w:t>یدار</w:t>
      </w:r>
      <w:r w:rsidRPr="00467E4C">
        <w:rPr>
          <w:rStyle w:val="Char5"/>
          <w:rtl/>
        </w:rPr>
        <w:t xml:space="preserve"> (و ثابت قدم) باش</w:t>
      </w:r>
      <w:r w:rsidRPr="00467E4C">
        <w:rPr>
          <w:rStyle w:val="Char5"/>
          <w:rFonts w:hint="cs"/>
          <w:rtl/>
        </w:rPr>
        <w:t>ید</w:t>
      </w:r>
      <w:r w:rsidRPr="00467E4C">
        <w:rPr>
          <w:rStyle w:val="Char5"/>
          <w:rtl/>
        </w:rPr>
        <w:t xml:space="preserve"> و الله را بس</w:t>
      </w:r>
      <w:r w:rsidRPr="00467E4C">
        <w:rPr>
          <w:rStyle w:val="Char5"/>
          <w:rFonts w:hint="cs"/>
          <w:rtl/>
        </w:rPr>
        <w:t>یار</w:t>
      </w:r>
      <w:r w:rsidRPr="00467E4C">
        <w:rPr>
          <w:rStyle w:val="Char5"/>
          <w:rtl/>
        </w:rPr>
        <w:t xml:space="preserve"> </w:t>
      </w:r>
      <w:r w:rsidRPr="00467E4C">
        <w:rPr>
          <w:rStyle w:val="Char5"/>
          <w:rFonts w:hint="cs"/>
          <w:rtl/>
        </w:rPr>
        <w:t>یاد</w:t>
      </w:r>
      <w:r w:rsidRPr="00467E4C">
        <w:rPr>
          <w:rStyle w:val="Char5"/>
          <w:rtl/>
        </w:rPr>
        <w:t xml:space="preserve"> کن</w:t>
      </w:r>
      <w:r w:rsidRPr="00467E4C">
        <w:rPr>
          <w:rStyle w:val="Char5"/>
          <w:rFonts w:hint="cs"/>
          <w:rtl/>
        </w:rPr>
        <w:t>ید</w:t>
      </w:r>
      <w:r w:rsidRPr="00467E4C">
        <w:rPr>
          <w:rStyle w:val="Char5"/>
          <w:rtl/>
        </w:rPr>
        <w:t xml:space="preserve"> تا رستگار شو</w:t>
      </w:r>
      <w:r w:rsidRPr="00467E4C">
        <w:rPr>
          <w:rStyle w:val="Char5"/>
          <w:rFonts w:hint="cs"/>
          <w:rtl/>
        </w:rPr>
        <w:t>ید</w:t>
      </w:r>
      <w:r w:rsidRPr="00467E4C">
        <w:rPr>
          <w:rStyle w:val="Char5"/>
          <w:rtl/>
        </w:rPr>
        <w:t>»</w:t>
      </w:r>
      <w:r w:rsidRPr="00467E4C">
        <w:rPr>
          <w:rStyle w:val="Char5"/>
          <w:rFonts w:hint="cs"/>
          <w:rtl/>
        </w:rPr>
        <w:t>.</w:t>
      </w:r>
    </w:p>
    <w:p w:rsidR="00AA0F88" w:rsidRPr="00DF4488" w:rsidRDefault="00A513FD" w:rsidP="00A513FD">
      <w:pPr>
        <w:pStyle w:val="ListParagraph"/>
        <w:ind w:left="644" w:firstLine="0"/>
        <w:jc w:val="both"/>
        <w:rPr>
          <w:rStyle w:val="Char0"/>
          <w:color w:val="000000"/>
          <w:shd w:val="clear" w:color="auto" w:fill="FFFFFF"/>
          <w:rtl/>
        </w:rPr>
      </w:pPr>
      <w:r w:rsidRPr="00DF4488">
        <w:rPr>
          <w:rStyle w:val="Char0"/>
          <w:rFonts w:hint="cs"/>
          <w:color w:val="000000"/>
          <w:shd w:val="clear" w:color="auto" w:fill="FFFFFF"/>
          <w:rtl/>
        </w:rPr>
        <w:t>و در حدیثی قدسی وارد شده که خداوند متعال می</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فرماید: </w:t>
      </w:r>
      <w:r w:rsidRPr="00467E4C">
        <w:rPr>
          <w:rStyle w:val="Char3"/>
          <w:rFonts w:hint="cs"/>
          <w:rtl/>
        </w:rPr>
        <w:t>«</w:t>
      </w:r>
      <w:r w:rsidRPr="00467E4C">
        <w:rPr>
          <w:rStyle w:val="Char3"/>
          <w:rtl/>
        </w:rPr>
        <w:t>إِنَّ عَبْدِي كُلَّ عَبْدِيَ ال</w:t>
      </w:r>
      <w:r w:rsidR="00D15A38" w:rsidRPr="00467E4C">
        <w:rPr>
          <w:rStyle w:val="Char3"/>
          <w:rtl/>
        </w:rPr>
        <w:t>َّذِي يَذْكُرُنِي وَهُوَ مُلَاق</w:t>
      </w:r>
      <w:r w:rsidR="00D15A38" w:rsidRPr="00467E4C">
        <w:rPr>
          <w:rStyle w:val="Char3"/>
          <w:rFonts w:hint="cs"/>
          <w:rtl/>
        </w:rPr>
        <w:t>ٍ</w:t>
      </w:r>
      <w:r w:rsidRPr="00467E4C">
        <w:rPr>
          <w:rStyle w:val="Char3"/>
          <w:rtl/>
        </w:rPr>
        <w:t xml:space="preserve"> قِرْنَهُ</w:t>
      </w:r>
      <w:r w:rsidRPr="00467E4C">
        <w:rPr>
          <w:rStyle w:val="Char3"/>
          <w:rFonts w:hint="cs"/>
          <w:rtl/>
        </w:rPr>
        <w:t>»</w:t>
      </w:r>
      <w:r w:rsidRPr="00DF4488">
        <w:rPr>
          <w:rStyle w:val="FootnoteReference"/>
          <w:rFonts w:ascii="IRNazli" w:hAnsi="IRNazli" w:cs="IRNazli"/>
          <w:color w:val="000000"/>
          <w:shd w:val="clear" w:color="auto" w:fill="FFFFFF"/>
          <w:rtl/>
        </w:rPr>
        <w:footnoteReference w:id="9"/>
      </w:r>
      <w:r w:rsidRPr="00DF4488">
        <w:rPr>
          <w:rStyle w:val="Char0"/>
          <w:rFonts w:hint="cs"/>
          <w:color w:val="000000"/>
          <w:shd w:val="clear" w:color="auto" w:fill="FFFFFF"/>
          <w:rtl/>
        </w:rPr>
        <w:t>: «بنده</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ی واقعی من کسی است که هنگام روبرو شدن با دشمنش مرا یاد کند». </w:t>
      </w:r>
    </w:p>
    <w:p w:rsidR="00A513FD" w:rsidRPr="00DF4488" w:rsidRDefault="00A513FD" w:rsidP="00A513FD">
      <w:pPr>
        <w:pStyle w:val="ListParagraph"/>
        <w:ind w:left="644" w:firstLine="0"/>
        <w:jc w:val="both"/>
        <w:rPr>
          <w:rStyle w:val="Char0"/>
          <w:color w:val="000000"/>
          <w:shd w:val="clear" w:color="auto" w:fill="FFFFFF"/>
          <w:rtl/>
        </w:rPr>
      </w:pPr>
      <w:r w:rsidRPr="00DF4488">
        <w:rPr>
          <w:rStyle w:val="Char0"/>
          <w:rFonts w:hint="cs"/>
          <w:color w:val="000000"/>
          <w:shd w:val="clear" w:color="auto" w:fill="FFFFFF"/>
          <w:rtl/>
        </w:rPr>
        <w:t xml:space="preserve">از شیخ الاسلام ابن تیمیه </w:t>
      </w:r>
      <w:r w:rsidRPr="00DF4488">
        <w:rPr>
          <w:rStyle w:val="Char0"/>
          <w:rFonts w:hint="cs"/>
          <w:color w:val="000000"/>
          <w:sz w:val="24"/>
          <w:szCs w:val="24"/>
          <w:shd w:val="clear" w:color="auto" w:fill="FFFFFF"/>
          <w:rtl/>
        </w:rPr>
        <w:t>قدس</w:t>
      </w:r>
      <w:r w:rsidR="00AB3BEC">
        <w:rPr>
          <w:rStyle w:val="Char0"/>
          <w:color w:val="000000"/>
          <w:sz w:val="24"/>
          <w:szCs w:val="24"/>
          <w:shd w:val="clear" w:color="auto" w:fill="FFFFFF"/>
          <w:rtl/>
        </w:rPr>
        <w:t>‌</w:t>
      </w:r>
      <w:r w:rsidRPr="00DF4488">
        <w:rPr>
          <w:rStyle w:val="Char0"/>
          <w:rFonts w:hint="cs"/>
          <w:color w:val="000000"/>
          <w:sz w:val="24"/>
          <w:szCs w:val="24"/>
          <w:shd w:val="clear" w:color="auto" w:fill="FFFFFF"/>
          <w:rtl/>
        </w:rPr>
        <w:t>الله</w:t>
      </w:r>
      <w:r w:rsidR="00AB3BEC">
        <w:rPr>
          <w:rStyle w:val="Char0"/>
          <w:color w:val="000000"/>
          <w:sz w:val="24"/>
          <w:szCs w:val="24"/>
          <w:shd w:val="clear" w:color="auto" w:fill="FFFFFF"/>
          <w:rtl/>
        </w:rPr>
        <w:t>‌</w:t>
      </w:r>
      <w:r w:rsidRPr="00DF4488">
        <w:rPr>
          <w:rStyle w:val="Char0"/>
          <w:rFonts w:hint="cs"/>
          <w:color w:val="000000"/>
          <w:sz w:val="24"/>
          <w:szCs w:val="24"/>
          <w:shd w:val="clear" w:color="auto" w:fill="FFFFFF"/>
          <w:rtl/>
        </w:rPr>
        <w:t xml:space="preserve">روحه </w:t>
      </w:r>
      <w:r w:rsidRPr="00DF4488">
        <w:rPr>
          <w:rStyle w:val="Char0"/>
          <w:rFonts w:hint="cs"/>
          <w:color w:val="000000"/>
          <w:shd w:val="clear" w:color="auto" w:fill="FFFFFF"/>
          <w:rtl/>
        </w:rPr>
        <w:t>شنیدم که بدان استشهاد می</w:t>
      </w:r>
      <w:r w:rsidR="00AB3BEC">
        <w:rPr>
          <w:rStyle w:val="Char0"/>
          <w:rFonts w:hint="cs"/>
          <w:color w:val="000000"/>
          <w:shd w:val="clear" w:color="auto" w:fill="FFFFFF"/>
          <w:rtl/>
        </w:rPr>
        <w:t>‌</w:t>
      </w:r>
      <w:r w:rsidRPr="00DF4488">
        <w:rPr>
          <w:rStyle w:val="Char0"/>
          <w:rFonts w:hint="cs"/>
          <w:color w:val="000000"/>
          <w:shd w:val="clear" w:color="auto" w:fill="FFFFFF"/>
          <w:rtl/>
        </w:rPr>
        <w:t>کرد و از او شنیدم که می</w:t>
      </w:r>
      <w:r w:rsidR="00AB3BEC">
        <w:rPr>
          <w:rStyle w:val="Char0"/>
          <w:rFonts w:hint="cs"/>
          <w:color w:val="000000"/>
          <w:shd w:val="clear" w:color="auto" w:fill="FFFFFF"/>
          <w:rtl/>
        </w:rPr>
        <w:t>‌</w:t>
      </w:r>
      <w:r w:rsidRPr="00DF4488">
        <w:rPr>
          <w:rStyle w:val="Char0"/>
          <w:rFonts w:hint="cs"/>
          <w:color w:val="000000"/>
          <w:shd w:val="clear" w:color="auto" w:fill="FFFFFF"/>
          <w:rtl/>
        </w:rPr>
        <w:t>گفت: محبان به ذکر محبوب خود در چنین وضعیتی افتخار می</w:t>
      </w:r>
      <w:r w:rsidR="00AB3BEC">
        <w:rPr>
          <w:rStyle w:val="Char0"/>
          <w:rFonts w:hint="cs"/>
          <w:color w:val="000000"/>
          <w:shd w:val="clear" w:color="auto" w:fill="FFFFFF"/>
          <w:rtl/>
        </w:rPr>
        <w:t>‌</w:t>
      </w:r>
      <w:r w:rsidRPr="00DF4488">
        <w:rPr>
          <w:rStyle w:val="Char0"/>
          <w:rFonts w:hint="cs"/>
          <w:color w:val="000000"/>
          <w:shd w:val="clear" w:color="auto" w:fill="FFFFFF"/>
          <w:rtl/>
        </w:rPr>
        <w:t>کنند. چنانکه عنتره می</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گوید: </w:t>
      </w:r>
    </w:p>
    <w:tbl>
      <w:tblPr>
        <w:bidiVisual/>
        <w:tblW w:w="0" w:type="auto"/>
        <w:tblLook w:val="04A0" w:firstRow="1" w:lastRow="0" w:firstColumn="1" w:lastColumn="0" w:noHBand="0" w:noVBand="1"/>
      </w:tblPr>
      <w:tblGrid>
        <w:gridCol w:w="3083"/>
        <w:gridCol w:w="284"/>
        <w:gridCol w:w="3085"/>
      </w:tblGrid>
      <w:tr w:rsidR="00A513FD" w:rsidRPr="00DF4488" w:rsidTr="00277463">
        <w:tc>
          <w:tcPr>
            <w:tcW w:w="3083" w:type="dxa"/>
          </w:tcPr>
          <w:p w:rsidR="00A513FD" w:rsidRPr="00DF4488" w:rsidRDefault="00A513FD" w:rsidP="00277463">
            <w:pPr>
              <w:ind w:firstLine="0"/>
              <w:rPr>
                <w:rStyle w:val="Char0"/>
                <w:sz w:val="2"/>
                <w:szCs w:val="2"/>
                <w:rtl/>
              </w:rPr>
            </w:pPr>
            <w:r w:rsidRPr="00DF4488">
              <w:rPr>
                <w:rStyle w:val="Char3"/>
                <w:rFonts w:hint="cs"/>
                <w:rtl/>
              </w:rPr>
              <w:t>ولقد</w:t>
            </w:r>
            <w:r w:rsidRPr="00DF4488">
              <w:rPr>
                <w:rStyle w:val="Char3"/>
                <w:rtl/>
              </w:rPr>
              <w:t xml:space="preserve"> </w:t>
            </w:r>
            <w:r w:rsidRPr="00DF4488">
              <w:rPr>
                <w:rStyle w:val="Char3"/>
                <w:rFonts w:hint="cs"/>
                <w:rtl/>
              </w:rPr>
              <w:t>ذكرتكِ</w:t>
            </w:r>
            <w:r w:rsidRPr="00DF4488">
              <w:rPr>
                <w:rStyle w:val="Char3"/>
                <w:rtl/>
              </w:rPr>
              <w:t xml:space="preserve"> </w:t>
            </w:r>
            <w:r w:rsidRPr="00DF4488">
              <w:rPr>
                <w:rStyle w:val="Char3"/>
                <w:rFonts w:hint="cs"/>
                <w:rtl/>
              </w:rPr>
              <w:t>والرماحُ</w:t>
            </w:r>
            <w:r w:rsidRPr="00DF4488">
              <w:rPr>
                <w:rStyle w:val="Char3"/>
                <w:rtl/>
              </w:rPr>
              <w:t xml:space="preserve"> </w:t>
            </w:r>
            <w:r w:rsidRPr="00DF4488">
              <w:rPr>
                <w:rStyle w:val="Char3"/>
                <w:rFonts w:hint="cs"/>
                <w:rtl/>
              </w:rPr>
              <w:t>كأنها</w:t>
            </w:r>
            <w:r w:rsidRPr="00DF4488">
              <w:rPr>
                <w:rStyle w:val="Char3"/>
                <w:rtl/>
              </w:rPr>
              <w:br/>
            </w:r>
          </w:p>
        </w:tc>
        <w:tc>
          <w:tcPr>
            <w:tcW w:w="284" w:type="dxa"/>
          </w:tcPr>
          <w:p w:rsidR="00A513FD" w:rsidRPr="00DF4488" w:rsidRDefault="00A513FD" w:rsidP="00277463">
            <w:pPr>
              <w:ind w:firstLine="0"/>
              <w:rPr>
                <w:rStyle w:val="Char0"/>
                <w:rtl/>
              </w:rPr>
            </w:pPr>
          </w:p>
        </w:tc>
        <w:tc>
          <w:tcPr>
            <w:tcW w:w="3085" w:type="dxa"/>
          </w:tcPr>
          <w:p w:rsidR="00A513FD" w:rsidRPr="00DF4488" w:rsidRDefault="00A513FD" w:rsidP="00277463">
            <w:pPr>
              <w:ind w:firstLine="0"/>
              <w:rPr>
                <w:rStyle w:val="Char0"/>
                <w:sz w:val="2"/>
                <w:szCs w:val="2"/>
                <w:rtl/>
              </w:rPr>
            </w:pPr>
            <w:r w:rsidRPr="00DF4488">
              <w:rPr>
                <w:rStyle w:val="Char3"/>
                <w:rFonts w:hint="cs"/>
                <w:rtl/>
              </w:rPr>
              <w:t>أشطانُ</w:t>
            </w:r>
            <w:r w:rsidRPr="00DF4488">
              <w:rPr>
                <w:rStyle w:val="Char3"/>
                <w:rtl/>
              </w:rPr>
              <w:t xml:space="preserve"> </w:t>
            </w:r>
            <w:r w:rsidRPr="00DF4488">
              <w:rPr>
                <w:rStyle w:val="Char3"/>
                <w:rFonts w:hint="cs"/>
                <w:rtl/>
              </w:rPr>
              <w:t>بئرٍ</w:t>
            </w:r>
            <w:r w:rsidRPr="00DF4488">
              <w:rPr>
                <w:rStyle w:val="Char3"/>
                <w:rtl/>
              </w:rPr>
              <w:t xml:space="preserve"> </w:t>
            </w:r>
            <w:r w:rsidRPr="00DF4488">
              <w:rPr>
                <w:rStyle w:val="Char3"/>
                <w:rFonts w:hint="cs"/>
                <w:rtl/>
              </w:rPr>
              <w:t>في</w:t>
            </w:r>
            <w:r w:rsidRPr="00DF4488">
              <w:rPr>
                <w:rStyle w:val="Char3"/>
                <w:rtl/>
              </w:rPr>
              <w:t xml:space="preserve"> </w:t>
            </w:r>
            <w:r w:rsidRPr="00DF4488">
              <w:rPr>
                <w:rStyle w:val="Char3"/>
                <w:rFonts w:hint="cs"/>
                <w:rtl/>
              </w:rPr>
              <w:t>لَبَانِ</w:t>
            </w:r>
            <w:r w:rsidRPr="00DF4488">
              <w:rPr>
                <w:rStyle w:val="Char3"/>
                <w:rtl/>
              </w:rPr>
              <w:t xml:space="preserve"> </w:t>
            </w:r>
            <w:r w:rsidRPr="00DF4488">
              <w:rPr>
                <w:rStyle w:val="Char3"/>
                <w:rFonts w:hint="cs"/>
                <w:rtl/>
              </w:rPr>
              <w:t>الأدهَمِ</w:t>
            </w:r>
            <w:r w:rsidRPr="00DF4488">
              <w:rPr>
                <w:rStyle w:val="Char3"/>
                <w:rtl/>
              </w:rPr>
              <w:br/>
            </w:r>
          </w:p>
        </w:tc>
      </w:tr>
    </w:tbl>
    <w:p w:rsidR="00A513FD" w:rsidRPr="00DF4488" w:rsidRDefault="00A513FD" w:rsidP="00D15A38">
      <w:pPr>
        <w:jc w:val="both"/>
        <w:rPr>
          <w:rStyle w:val="Char0"/>
          <w:rtl/>
        </w:rPr>
      </w:pPr>
      <w:r w:rsidRPr="00DF4488">
        <w:rPr>
          <w:rStyle w:val="Char0"/>
          <w:rFonts w:hint="cs"/>
          <w:rtl/>
        </w:rPr>
        <w:t>براستی</w:t>
      </w:r>
      <w:r w:rsidRPr="00DF4488">
        <w:rPr>
          <w:rStyle w:val="Char0"/>
          <w:rtl/>
        </w:rPr>
        <w:t xml:space="preserve"> </w:t>
      </w:r>
      <w:r w:rsidRPr="00DF4488">
        <w:rPr>
          <w:rStyle w:val="Char0"/>
          <w:rFonts w:hint="cs"/>
          <w:rtl/>
        </w:rPr>
        <w:t>تو</w:t>
      </w:r>
      <w:r w:rsidRPr="00DF4488">
        <w:rPr>
          <w:rStyle w:val="Char0"/>
          <w:rtl/>
        </w:rPr>
        <w:t xml:space="preserve"> </w:t>
      </w:r>
      <w:r w:rsidRPr="00DF4488">
        <w:rPr>
          <w:rStyle w:val="Char0"/>
          <w:rFonts w:hint="cs"/>
          <w:rtl/>
        </w:rPr>
        <w:t>را</w:t>
      </w:r>
      <w:r w:rsidRPr="00DF4488">
        <w:rPr>
          <w:rStyle w:val="Char0"/>
          <w:rtl/>
        </w:rPr>
        <w:t xml:space="preserve"> </w:t>
      </w:r>
      <w:r w:rsidRPr="00DF4488">
        <w:rPr>
          <w:rStyle w:val="Char0"/>
          <w:rFonts w:hint="cs"/>
          <w:rtl/>
        </w:rPr>
        <w:t>یاد</w:t>
      </w:r>
      <w:r w:rsidRPr="00DF4488">
        <w:rPr>
          <w:rStyle w:val="Char0"/>
          <w:rtl/>
        </w:rPr>
        <w:t xml:space="preserve"> </w:t>
      </w:r>
      <w:r w:rsidRPr="00DF4488">
        <w:rPr>
          <w:rStyle w:val="Char0"/>
          <w:rFonts w:hint="cs"/>
          <w:rtl/>
        </w:rPr>
        <w:t>کردم</w:t>
      </w:r>
      <w:r w:rsidRPr="00DF4488">
        <w:rPr>
          <w:rStyle w:val="Char0"/>
          <w:rtl/>
        </w:rPr>
        <w:t xml:space="preserve"> </w:t>
      </w:r>
      <w:r w:rsidRPr="00DF4488">
        <w:rPr>
          <w:rStyle w:val="Char0"/>
          <w:rFonts w:hint="cs"/>
          <w:rtl/>
        </w:rPr>
        <w:t>درحالی</w:t>
      </w:r>
      <w:r w:rsidR="00AB3BEC">
        <w:rPr>
          <w:rStyle w:val="Char0"/>
          <w:rFonts w:hint="cs"/>
          <w:rtl/>
        </w:rPr>
        <w:t>‌</w:t>
      </w:r>
      <w:r w:rsidRPr="00DF4488">
        <w:rPr>
          <w:rStyle w:val="Char0"/>
          <w:rFonts w:hint="cs"/>
          <w:rtl/>
        </w:rPr>
        <w:t>که</w:t>
      </w:r>
      <w:r w:rsidRPr="00DF4488">
        <w:rPr>
          <w:rStyle w:val="Char0"/>
          <w:rtl/>
        </w:rPr>
        <w:t xml:space="preserve"> </w:t>
      </w:r>
      <w:r w:rsidR="00D15A38" w:rsidRPr="00DF4488">
        <w:rPr>
          <w:rStyle w:val="Char0"/>
          <w:rFonts w:hint="cs"/>
          <w:rtl/>
        </w:rPr>
        <w:t>نیزه</w:t>
      </w:r>
      <w:r w:rsidR="00AB3BEC">
        <w:rPr>
          <w:rStyle w:val="Char0"/>
          <w:rFonts w:hint="cs"/>
          <w:rtl/>
        </w:rPr>
        <w:t>‌</w:t>
      </w:r>
      <w:r w:rsidRPr="00DF4488">
        <w:rPr>
          <w:rStyle w:val="Char0"/>
          <w:rFonts w:hint="cs"/>
          <w:rtl/>
        </w:rPr>
        <w:t>ها</w:t>
      </w:r>
      <w:r w:rsidRPr="00DF4488">
        <w:rPr>
          <w:rStyle w:val="Char0"/>
          <w:rtl/>
        </w:rPr>
        <w:t xml:space="preserve"> </w:t>
      </w:r>
      <w:r w:rsidRPr="00DF4488">
        <w:rPr>
          <w:rStyle w:val="Char0"/>
          <w:rFonts w:hint="cs"/>
          <w:rtl/>
        </w:rPr>
        <w:t>مانند</w:t>
      </w:r>
      <w:r w:rsidRPr="00DF4488">
        <w:rPr>
          <w:rStyle w:val="Char0"/>
          <w:rtl/>
        </w:rPr>
        <w:t xml:space="preserve"> </w:t>
      </w:r>
      <w:r w:rsidRPr="00DF4488">
        <w:rPr>
          <w:rStyle w:val="Char0"/>
          <w:rFonts w:hint="cs"/>
          <w:rtl/>
        </w:rPr>
        <w:t>ریسمان</w:t>
      </w:r>
      <w:r w:rsidRPr="00DF4488">
        <w:rPr>
          <w:rStyle w:val="Char0"/>
          <w:rtl/>
        </w:rPr>
        <w:t xml:space="preserve"> </w:t>
      </w:r>
      <w:r w:rsidRPr="00DF4488">
        <w:rPr>
          <w:rStyle w:val="Char0"/>
          <w:rFonts w:hint="cs"/>
          <w:rtl/>
        </w:rPr>
        <w:t>بلند چاه</w:t>
      </w:r>
      <w:r w:rsidRPr="00DF4488">
        <w:rPr>
          <w:rStyle w:val="Char0"/>
          <w:rtl/>
        </w:rPr>
        <w:t xml:space="preserve"> </w:t>
      </w:r>
      <w:r w:rsidRPr="00DF4488">
        <w:rPr>
          <w:rStyle w:val="Char0"/>
          <w:rFonts w:hint="cs"/>
          <w:rtl/>
        </w:rPr>
        <w:t>در</w:t>
      </w:r>
      <w:r w:rsidRPr="00DF4488">
        <w:rPr>
          <w:rStyle w:val="Char0"/>
          <w:rtl/>
        </w:rPr>
        <w:t xml:space="preserve"> </w:t>
      </w:r>
      <w:r w:rsidRPr="00DF4488">
        <w:rPr>
          <w:rStyle w:val="Char0"/>
          <w:rFonts w:hint="cs"/>
          <w:rtl/>
        </w:rPr>
        <w:t>سینه اسبم فرو رفته بود</w:t>
      </w:r>
      <w:r w:rsidRPr="00DF4488">
        <w:rPr>
          <w:rStyle w:val="Char0"/>
          <w:rtl/>
        </w:rPr>
        <w:t>.</w:t>
      </w:r>
    </w:p>
    <w:p w:rsidR="00A513FD" w:rsidRPr="00DF4488" w:rsidRDefault="00A513FD" w:rsidP="00A513FD">
      <w:pPr>
        <w:jc w:val="both"/>
        <w:rPr>
          <w:rStyle w:val="Char0"/>
          <w:rtl/>
        </w:rPr>
      </w:pPr>
      <w:r w:rsidRPr="00DF4488">
        <w:rPr>
          <w:rStyle w:val="Char0"/>
          <w:rFonts w:hint="cs"/>
          <w:rtl/>
        </w:rPr>
        <w:t>و</w:t>
      </w:r>
      <w:r w:rsidRPr="00DF4488">
        <w:rPr>
          <w:rStyle w:val="Char0"/>
          <w:rtl/>
        </w:rPr>
        <w:t xml:space="preserve"> </w:t>
      </w:r>
      <w:r w:rsidRPr="00DF4488">
        <w:rPr>
          <w:rStyle w:val="Char0"/>
          <w:rFonts w:hint="cs"/>
          <w:rtl/>
        </w:rPr>
        <w:t>دیگری</w:t>
      </w:r>
      <w:r w:rsidRPr="00DF4488">
        <w:rPr>
          <w:rStyle w:val="Char0"/>
          <w:rtl/>
        </w:rPr>
        <w:t xml:space="preserve"> </w:t>
      </w:r>
      <w:r w:rsidRPr="00DF4488">
        <w:rPr>
          <w:rStyle w:val="Char0"/>
          <w:rFonts w:hint="cs"/>
          <w:rtl/>
        </w:rPr>
        <w:t>گفته</w:t>
      </w:r>
      <w:r w:rsidRPr="00DF4488">
        <w:rPr>
          <w:rStyle w:val="Char0"/>
          <w:rtl/>
        </w:rPr>
        <w:t xml:space="preserve"> </w:t>
      </w:r>
      <w:r w:rsidRPr="00DF4488">
        <w:rPr>
          <w:rStyle w:val="Char0"/>
          <w:rFonts w:hint="cs"/>
          <w:rtl/>
        </w:rPr>
        <w:t>است</w:t>
      </w:r>
      <w:r w:rsidRPr="00DF4488">
        <w:rPr>
          <w:rStyle w:val="Char0"/>
          <w:rtl/>
        </w:rPr>
        <w:t xml:space="preserve">: </w:t>
      </w:r>
    </w:p>
    <w:tbl>
      <w:tblPr>
        <w:bidiVisual/>
        <w:tblW w:w="0" w:type="auto"/>
        <w:tblLook w:val="04A0" w:firstRow="1" w:lastRow="0" w:firstColumn="1" w:lastColumn="0" w:noHBand="0" w:noVBand="1"/>
      </w:tblPr>
      <w:tblGrid>
        <w:gridCol w:w="3083"/>
        <w:gridCol w:w="284"/>
        <w:gridCol w:w="3085"/>
      </w:tblGrid>
      <w:tr w:rsidR="00A513FD" w:rsidRPr="00DF4488" w:rsidTr="00277463">
        <w:tc>
          <w:tcPr>
            <w:tcW w:w="3083" w:type="dxa"/>
          </w:tcPr>
          <w:p w:rsidR="00A513FD" w:rsidRPr="00DF4488" w:rsidRDefault="00A513FD" w:rsidP="00277463">
            <w:pPr>
              <w:ind w:firstLine="0"/>
              <w:rPr>
                <w:rStyle w:val="Char0"/>
                <w:sz w:val="2"/>
                <w:szCs w:val="2"/>
                <w:rtl/>
              </w:rPr>
            </w:pPr>
            <w:r w:rsidRPr="00DF4488">
              <w:rPr>
                <w:rStyle w:val="Char3"/>
                <w:rFonts w:hint="cs"/>
                <w:rtl/>
              </w:rPr>
              <w:t>ذكرتُكِ</w:t>
            </w:r>
            <w:r w:rsidRPr="00DF4488">
              <w:rPr>
                <w:rStyle w:val="Char3"/>
                <w:rtl/>
              </w:rPr>
              <w:t xml:space="preserve"> </w:t>
            </w:r>
            <w:r w:rsidRPr="00DF4488">
              <w:rPr>
                <w:rStyle w:val="Char3"/>
                <w:rFonts w:hint="cs"/>
                <w:rtl/>
              </w:rPr>
              <w:t>والخطيُّ</w:t>
            </w:r>
            <w:r w:rsidRPr="00DF4488">
              <w:rPr>
                <w:rStyle w:val="Char3"/>
                <w:rtl/>
              </w:rPr>
              <w:t xml:space="preserve"> </w:t>
            </w:r>
            <w:r w:rsidRPr="00DF4488">
              <w:rPr>
                <w:rStyle w:val="Char3"/>
                <w:rFonts w:hint="cs"/>
                <w:rtl/>
              </w:rPr>
              <w:t>يخطُرُ</w:t>
            </w:r>
            <w:r w:rsidRPr="00DF4488">
              <w:rPr>
                <w:rStyle w:val="Char3"/>
                <w:rtl/>
              </w:rPr>
              <w:t xml:space="preserve"> </w:t>
            </w:r>
            <w:r w:rsidRPr="00DF4488">
              <w:rPr>
                <w:rStyle w:val="Char3"/>
                <w:rFonts w:hint="cs"/>
                <w:rtl/>
              </w:rPr>
              <w:t>بيننا</w:t>
            </w:r>
            <w:r w:rsidRPr="00DF4488">
              <w:rPr>
                <w:rStyle w:val="Char3"/>
                <w:rtl/>
              </w:rPr>
              <w:br/>
            </w:r>
          </w:p>
        </w:tc>
        <w:tc>
          <w:tcPr>
            <w:tcW w:w="284" w:type="dxa"/>
          </w:tcPr>
          <w:p w:rsidR="00A513FD" w:rsidRPr="00DF4488" w:rsidRDefault="00A513FD" w:rsidP="00277463">
            <w:pPr>
              <w:ind w:firstLine="0"/>
              <w:rPr>
                <w:rStyle w:val="Char0"/>
                <w:rtl/>
              </w:rPr>
            </w:pPr>
          </w:p>
        </w:tc>
        <w:tc>
          <w:tcPr>
            <w:tcW w:w="3085" w:type="dxa"/>
          </w:tcPr>
          <w:p w:rsidR="00A513FD" w:rsidRPr="00DF4488" w:rsidRDefault="00A513FD" w:rsidP="00277463">
            <w:pPr>
              <w:ind w:firstLine="0"/>
              <w:rPr>
                <w:rStyle w:val="Char0"/>
                <w:sz w:val="2"/>
                <w:szCs w:val="2"/>
                <w:rtl/>
              </w:rPr>
            </w:pPr>
            <w:r w:rsidRPr="00DF4488">
              <w:rPr>
                <w:rStyle w:val="Char3"/>
                <w:rFonts w:hint="cs"/>
                <w:rtl/>
              </w:rPr>
              <w:t>وقد</w:t>
            </w:r>
            <w:r w:rsidRPr="00DF4488">
              <w:rPr>
                <w:rStyle w:val="Char3"/>
                <w:rtl/>
              </w:rPr>
              <w:t xml:space="preserve"> </w:t>
            </w:r>
            <w:r w:rsidRPr="00DF4488">
              <w:rPr>
                <w:rStyle w:val="Char3"/>
                <w:rFonts w:hint="cs"/>
                <w:rtl/>
              </w:rPr>
              <w:t>نهلتْ</w:t>
            </w:r>
            <w:r w:rsidRPr="00DF4488">
              <w:rPr>
                <w:rStyle w:val="Char3"/>
                <w:rtl/>
              </w:rPr>
              <w:t xml:space="preserve"> </w:t>
            </w:r>
            <w:r w:rsidRPr="00DF4488">
              <w:rPr>
                <w:rStyle w:val="Char3"/>
                <w:rFonts w:hint="cs"/>
                <w:rtl/>
              </w:rPr>
              <w:t>منا</w:t>
            </w:r>
            <w:r w:rsidRPr="00DF4488">
              <w:rPr>
                <w:rStyle w:val="Char3"/>
                <w:rtl/>
              </w:rPr>
              <w:t xml:space="preserve"> </w:t>
            </w:r>
            <w:r w:rsidRPr="00DF4488">
              <w:rPr>
                <w:rStyle w:val="Char3"/>
                <w:rFonts w:hint="cs"/>
                <w:rtl/>
              </w:rPr>
              <w:t>المثقَّفَةُ</w:t>
            </w:r>
            <w:r w:rsidRPr="00DF4488">
              <w:rPr>
                <w:rStyle w:val="Char3"/>
                <w:rtl/>
              </w:rPr>
              <w:t xml:space="preserve"> </w:t>
            </w:r>
            <w:r w:rsidRPr="00DF4488">
              <w:rPr>
                <w:rStyle w:val="Char3"/>
                <w:rFonts w:hint="cs"/>
                <w:rtl/>
              </w:rPr>
              <w:t>السُّمْرُ</w:t>
            </w:r>
            <w:r w:rsidRPr="00DF4488">
              <w:rPr>
                <w:rStyle w:val="Char3"/>
                <w:rtl/>
              </w:rPr>
              <w:br/>
            </w:r>
          </w:p>
        </w:tc>
      </w:tr>
    </w:tbl>
    <w:p w:rsidR="00A513FD" w:rsidRPr="00DF4488" w:rsidRDefault="00A513FD" w:rsidP="00A513FD">
      <w:pPr>
        <w:jc w:val="both"/>
        <w:rPr>
          <w:rStyle w:val="Char0"/>
          <w:rtl/>
        </w:rPr>
      </w:pPr>
      <w:r w:rsidRPr="00DF4488">
        <w:rPr>
          <w:rStyle w:val="Char0"/>
          <w:rFonts w:hint="cs"/>
          <w:rtl/>
        </w:rPr>
        <w:t>تو</w:t>
      </w:r>
      <w:r w:rsidRPr="00DF4488">
        <w:rPr>
          <w:rStyle w:val="Char0"/>
          <w:rtl/>
        </w:rPr>
        <w:t xml:space="preserve"> </w:t>
      </w:r>
      <w:r w:rsidRPr="00DF4488">
        <w:rPr>
          <w:rStyle w:val="Char0"/>
          <w:rFonts w:hint="cs"/>
          <w:rtl/>
        </w:rPr>
        <w:t>را</w:t>
      </w:r>
      <w:r w:rsidRPr="00DF4488">
        <w:rPr>
          <w:rStyle w:val="Char0"/>
          <w:rtl/>
        </w:rPr>
        <w:t xml:space="preserve"> </w:t>
      </w:r>
      <w:r w:rsidRPr="00DF4488">
        <w:rPr>
          <w:rStyle w:val="Char0"/>
          <w:rFonts w:hint="cs"/>
          <w:rtl/>
        </w:rPr>
        <w:t>یاد</w:t>
      </w:r>
      <w:r w:rsidRPr="00DF4488">
        <w:rPr>
          <w:rStyle w:val="Char0"/>
          <w:rtl/>
        </w:rPr>
        <w:t xml:space="preserve"> </w:t>
      </w:r>
      <w:r w:rsidRPr="00DF4488">
        <w:rPr>
          <w:rStyle w:val="Char0"/>
          <w:rFonts w:hint="cs"/>
          <w:rtl/>
        </w:rPr>
        <w:t>کردم</w:t>
      </w:r>
      <w:r w:rsidRPr="00DF4488">
        <w:rPr>
          <w:rStyle w:val="Char0"/>
          <w:rtl/>
        </w:rPr>
        <w:t xml:space="preserve"> </w:t>
      </w:r>
      <w:r w:rsidRPr="00DF4488">
        <w:rPr>
          <w:rStyle w:val="Char0"/>
          <w:rFonts w:hint="cs"/>
          <w:rtl/>
        </w:rPr>
        <w:t>درحالی</w:t>
      </w:r>
      <w:r w:rsidR="00AB3BEC">
        <w:rPr>
          <w:rStyle w:val="Char0"/>
          <w:rFonts w:hint="cs"/>
          <w:rtl/>
        </w:rPr>
        <w:t>‌</w:t>
      </w:r>
      <w:r w:rsidRPr="00DF4488">
        <w:rPr>
          <w:rStyle w:val="Char0"/>
          <w:rFonts w:hint="cs"/>
          <w:rtl/>
        </w:rPr>
        <w:t>که نیزه</w:t>
      </w:r>
      <w:r w:rsidR="00AB3BEC">
        <w:rPr>
          <w:rStyle w:val="Char0"/>
          <w:rFonts w:hint="cs"/>
          <w:rtl/>
        </w:rPr>
        <w:t>‌</w:t>
      </w:r>
      <w:r w:rsidRPr="00DF4488">
        <w:rPr>
          <w:rStyle w:val="Char0"/>
          <w:rFonts w:hint="cs"/>
          <w:rtl/>
        </w:rPr>
        <w:t>ها</w:t>
      </w:r>
      <w:r w:rsidRPr="00DF4488">
        <w:rPr>
          <w:rStyle w:val="Char0"/>
          <w:rtl/>
        </w:rPr>
        <w:t xml:space="preserve"> </w:t>
      </w:r>
      <w:r w:rsidRPr="00DF4488">
        <w:rPr>
          <w:rStyle w:val="Char0"/>
          <w:rFonts w:hint="cs"/>
          <w:rtl/>
        </w:rPr>
        <w:t>میان ما در حرکت بود و خون را از ما جاری کرده بودند.</w:t>
      </w:r>
    </w:p>
    <w:p w:rsidR="00A513FD" w:rsidRPr="00DF4488" w:rsidRDefault="00A513FD" w:rsidP="00A513FD">
      <w:pPr>
        <w:keepNext/>
        <w:jc w:val="both"/>
        <w:rPr>
          <w:rStyle w:val="Char0"/>
          <w:rtl/>
        </w:rPr>
      </w:pPr>
      <w:r w:rsidRPr="00DF4488">
        <w:rPr>
          <w:rStyle w:val="Char0"/>
          <w:rFonts w:hint="cs"/>
          <w:rtl/>
        </w:rPr>
        <w:t>و</w:t>
      </w:r>
      <w:r w:rsidRPr="00DF4488">
        <w:rPr>
          <w:rStyle w:val="Char0"/>
          <w:rtl/>
        </w:rPr>
        <w:t xml:space="preserve"> </w:t>
      </w:r>
      <w:r w:rsidRPr="00DF4488">
        <w:rPr>
          <w:rStyle w:val="Char0"/>
          <w:rFonts w:hint="cs"/>
          <w:rtl/>
        </w:rPr>
        <w:t>دیگری</w:t>
      </w:r>
      <w:r w:rsidRPr="00DF4488">
        <w:rPr>
          <w:rStyle w:val="Char0"/>
          <w:rtl/>
        </w:rPr>
        <w:t xml:space="preserve"> </w:t>
      </w:r>
      <w:r w:rsidRPr="00DF4488">
        <w:rPr>
          <w:rStyle w:val="Char0"/>
          <w:rFonts w:hint="cs"/>
          <w:rtl/>
        </w:rPr>
        <w:t>گفته</w:t>
      </w:r>
      <w:r w:rsidRPr="00DF4488">
        <w:rPr>
          <w:rStyle w:val="Char0"/>
          <w:rtl/>
        </w:rPr>
        <w:t xml:space="preserve"> </w:t>
      </w:r>
      <w:r w:rsidRPr="00DF4488">
        <w:rPr>
          <w:rStyle w:val="Char0"/>
          <w:rFonts w:hint="cs"/>
          <w:rtl/>
        </w:rPr>
        <w:t>است</w:t>
      </w:r>
      <w:r w:rsidRPr="00DF4488">
        <w:rPr>
          <w:rStyle w:val="Char0"/>
          <w:rtl/>
        </w:rPr>
        <w:t>:</w:t>
      </w:r>
    </w:p>
    <w:tbl>
      <w:tblPr>
        <w:bidiVisual/>
        <w:tblW w:w="0" w:type="auto"/>
        <w:tblLook w:val="04A0" w:firstRow="1" w:lastRow="0" w:firstColumn="1" w:lastColumn="0" w:noHBand="0" w:noVBand="1"/>
      </w:tblPr>
      <w:tblGrid>
        <w:gridCol w:w="3083"/>
        <w:gridCol w:w="284"/>
        <w:gridCol w:w="3085"/>
      </w:tblGrid>
      <w:tr w:rsidR="00A513FD" w:rsidRPr="00DF4488" w:rsidTr="00277463">
        <w:tc>
          <w:tcPr>
            <w:tcW w:w="3083" w:type="dxa"/>
          </w:tcPr>
          <w:p w:rsidR="00A513FD" w:rsidRPr="00DF4488" w:rsidRDefault="00A513FD" w:rsidP="00277463">
            <w:pPr>
              <w:ind w:firstLine="0"/>
              <w:rPr>
                <w:rStyle w:val="Char0"/>
                <w:sz w:val="2"/>
                <w:szCs w:val="2"/>
                <w:rtl/>
              </w:rPr>
            </w:pPr>
            <w:r w:rsidRPr="00DF4488">
              <w:rPr>
                <w:rStyle w:val="Char3"/>
                <w:rFonts w:hint="cs"/>
                <w:rtl/>
              </w:rPr>
              <w:t>ولقد</w:t>
            </w:r>
            <w:r w:rsidRPr="00DF4488">
              <w:rPr>
                <w:rStyle w:val="Char3"/>
                <w:rtl/>
              </w:rPr>
              <w:t xml:space="preserve"> </w:t>
            </w:r>
            <w:r w:rsidRPr="00DF4488">
              <w:rPr>
                <w:rStyle w:val="Char3"/>
                <w:rFonts w:hint="cs"/>
                <w:rtl/>
              </w:rPr>
              <w:t>ذكرتُكِ</w:t>
            </w:r>
            <w:r w:rsidRPr="00DF4488">
              <w:rPr>
                <w:rStyle w:val="Char3"/>
                <w:rtl/>
              </w:rPr>
              <w:t xml:space="preserve"> </w:t>
            </w:r>
            <w:r w:rsidRPr="00DF4488">
              <w:rPr>
                <w:rStyle w:val="Char3"/>
                <w:rFonts w:hint="cs"/>
                <w:rtl/>
              </w:rPr>
              <w:t>والرِّمَاحُ</w:t>
            </w:r>
            <w:r w:rsidRPr="00DF4488">
              <w:rPr>
                <w:rStyle w:val="Char3"/>
                <w:rtl/>
              </w:rPr>
              <w:t xml:space="preserve"> </w:t>
            </w:r>
            <w:r w:rsidRPr="00DF4488">
              <w:rPr>
                <w:rStyle w:val="Char3"/>
                <w:rFonts w:hint="cs"/>
                <w:rtl/>
              </w:rPr>
              <w:t>شواجرٌ</w:t>
            </w:r>
            <w:r w:rsidRPr="00DF4488">
              <w:rPr>
                <w:rStyle w:val="Char3"/>
                <w:rtl/>
              </w:rPr>
              <w:br/>
            </w:r>
          </w:p>
        </w:tc>
        <w:tc>
          <w:tcPr>
            <w:tcW w:w="284" w:type="dxa"/>
          </w:tcPr>
          <w:p w:rsidR="00A513FD" w:rsidRPr="00DF4488" w:rsidRDefault="00A513FD" w:rsidP="00277463">
            <w:pPr>
              <w:ind w:firstLine="0"/>
              <w:rPr>
                <w:rStyle w:val="Char0"/>
                <w:rtl/>
              </w:rPr>
            </w:pPr>
          </w:p>
        </w:tc>
        <w:tc>
          <w:tcPr>
            <w:tcW w:w="3085" w:type="dxa"/>
          </w:tcPr>
          <w:p w:rsidR="00A513FD" w:rsidRPr="00DF4488" w:rsidRDefault="00A513FD" w:rsidP="00277463">
            <w:pPr>
              <w:ind w:firstLine="0"/>
              <w:rPr>
                <w:rStyle w:val="Char0"/>
                <w:sz w:val="2"/>
                <w:szCs w:val="2"/>
                <w:rtl/>
              </w:rPr>
            </w:pPr>
            <w:r w:rsidRPr="00DF4488">
              <w:rPr>
                <w:rStyle w:val="Char3"/>
                <w:rFonts w:hint="cs"/>
                <w:rtl/>
              </w:rPr>
              <w:t>نَحْوِي</w:t>
            </w:r>
            <w:r w:rsidRPr="00DF4488">
              <w:rPr>
                <w:rStyle w:val="Char3"/>
                <w:rtl/>
              </w:rPr>
              <w:t xml:space="preserve"> </w:t>
            </w:r>
            <w:r w:rsidRPr="00DF4488">
              <w:rPr>
                <w:rStyle w:val="Char3"/>
                <w:rFonts w:hint="cs"/>
                <w:rtl/>
              </w:rPr>
              <w:t>وبِيضُ</w:t>
            </w:r>
            <w:r w:rsidRPr="00DF4488">
              <w:rPr>
                <w:rStyle w:val="Char3"/>
                <w:rtl/>
              </w:rPr>
              <w:t xml:space="preserve"> </w:t>
            </w:r>
            <w:r w:rsidRPr="00DF4488">
              <w:rPr>
                <w:rStyle w:val="Char3"/>
                <w:rFonts w:hint="cs"/>
                <w:rtl/>
              </w:rPr>
              <w:t>الهندِ</w:t>
            </w:r>
            <w:r w:rsidRPr="00DF4488">
              <w:rPr>
                <w:rStyle w:val="Char3"/>
                <w:rtl/>
              </w:rPr>
              <w:t xml:space="preserve"> </w:t>
            </w:r>
            <w:r w:rsidRPr="00DF4488">
              <w:rPr>
                <w:rStyle w:val="Char3"/>
                <w:rFonts w:hint="cs"/>
                <w:rtl/>
              </w:rPr>
              <w:t>تقطرُ</w:t>
            </w:r>
            <w:r w:rsidRPr="00DF4488">
              <w:rPr>
                <w:rStyle w:val="Char3"/>
                <w:rtl/>
              </w:rPr>
              <w:t xml:space="preserve"> </w:t>
            </w:r>
            <w:r w:rsidRPr="00DF4488">
              <w:rPr>
                <w:rStyle w:val="Char3"/>
                <w:rFonts w:hint="cs"/>
                <w:rtl/>
              </w:rPr>
              <w:t>من</w:t>
            </w:r>
            <w:r w:rsidRPr="00DF4488">
              <w:rPr>
                <w:rStyle w:val="Char3"/>
                <w:rtl/>
              </w:rPr>
              <w:t xml:space="preserve"> </w:t>
            </w:r>
            <w:r w:rsidRPr="00DF4488">
              <w:rPr>
                <w:rStyle w:val="Char3"/>
                <w:rFonts w:hint="cs"/>
                <w:rtl/>
              </w:rPr>
              <w:t>دَمِي</w:t>
            </w:r>
            <w:r w:rsidRPr="00DF4488">
              <w:rPr>
                <w:rStyle w:val="Char3"/>
                <w:rtl/>
              </w:rPr>
              <w:br/>
            </w:r>
          </w:p>
        </w:tc>
      </w:tr>
    </w:tbl>
    <w:p w:rsidR="00A513FD" w:rsidRPr="00DF4488" w:rsidRDefault="00A513FD" w:rsidP="0077558E">
      <w:pPr>
        <w:jc w:val="both"/>
        <w:rPr>
          <w:rStyle w:val="Char0"/>
          <w:rtl/>
        </w:rPr>
      </w:pPr>
      <w:r w:rsidRPr="00DF4488">
        <w:rPr>
          <w:rStyle w:val="Char0"/>
          <w:rFonts w:hint="cs"/>
          <w:rtl/>
        </w:rPr>
        <w:t>و</w:t>
      </w:r>
      <w:r w:rsidRPr="00DF4488">
        <w:rPr>
          <w:rStyle w:val="Char0"/>
          <w:rtl/>
        </w:rPr>
        <w:t xml:space="preserve"> </w:t>
      </w:r>
      <w:r w:rsidRPr="00DF4488">
        <w:rPr>
          <w:rStyle w:val="Char0"/>
          <w:rFonts w:hint="cs"/>
          <w:rtl/>
        </w:rPr>
        <w:t>تو</w:t>
      </w:r>
      <w:r w:rsidRPr="00DF4488">
        <w:rPr>
          <w:rStyle w:val="Char0"/>
          <w:rtl/>
        </w:rPr>
        <w:t xml:space="preserve"> </w:t>
      </w:r>
      <w:r w:rsidRPr="00DF4488">
        <w:rPr>
          <w:rStyle w:val="Char0"/>
          <w:rFonts w:hint="cs"/>
          <w:rtl/>
        </w:rPr>
        <w:t>را</w:t>
      </w:r>
      <w:r w:rsidRPr="00DF4488">
        <w:rPr>
          <w:rStyle w:val="Char0"/>
          <w:rtl/>
        </w:rPr>
        <w:t xml:space="preserve"> </w:t>
      </w:r>
      <w:r w:rsidRPr="00DF4488">
        <w:rPr>
          <w:rStyle w:val="Char0"/>
          <w:rFonts w:hint="cs"/>
          <w:rtl/>
        </w:rPr>
        <w:t>یاد</w:t>
      </w:r>
      <w:r w:rsidRPr="00DF4488">
        <w:rPr>
          <w:rStyle w:val="Char0"/>
          <w:rtl/>
        </w:rPr>
        <w:t xml:space="preserve"> </w:t>
      </w:r>
      <w:r w:rsidRPr="00DF4488">
        <w:rPr>
          <w:rStyle w:val="Char0"/>
          <w:rFonts w:hint="cs"/>
          <w:rtl/>
        </w:rPr>
        <w:t>کردم</w:t>
      </w:r>
      <w:r w:rsidRPr="00DF4488">
        <w:rPr>
          <w:rStyle w:val="Char0"/>
          <w:rtl/>
        </w:rPr>
        <w:t xml:space="preserve"> </w:t>
      </w:r>
      <w:r w:rsidRPr="00DF4488">
        <w:rPr>
          <w:rStyle w:val="Char0"/>
          <w:rFonts w:hint="cs"/>
          <w:rtl/>
        </w:rPr>
        <w:t>درحالی</w:t>
      </w:r>
      <w:r w:rsidR="00AB3BEC">
        <w:rPr>
          <w:rStyle w:val="Char0"/>
          <w:rFonts w:hint="cs"/>
          <w:rtl/>
        </w:rPr>
        <w:t>‌</w:t>
      </w:r>
      <w:r w:rsidRPr="00DF4488">
        <w:rPr>
          <w:rStyle w:val="Char0"/>
          <w:rFonts w:hint="cs"/>
          <w:rtl/>
        </w:rPr>
        <w:t>که</w:t>
      </w:r>
      <w:r w:rsidRPr="00DF4488">
        <w:rPr>
          <w:rStyle w:val="Char0"/>
          <w:rtl/>
        </w:rPr>
        <w:t xml:space="preserve"> </w:t>
      </w:r>
      <w:r w:rsidR="0077558E" w:rsidRPr="00DF4488">
        <w:rPr>
          <w:rStyle w:val="Char0"/>
          <w:rFonts w:hint="cs"/>
          <w:rtl/>
        </w:rPr>
        <w:t>نیزه</w:t>
      </w:r>
      <w:r w:rsidR="00AB3BEC">
        <w:rPr>
          <w:rStyle w:val="Char0"/>
          <w:rFonts w:hint="cs"/>
          <w:rtl/>
        </w:rPr>
        <w:t>‌</w:t>
      </w:r>
      <w:r w:rsidRPr="00DF4488">
        <w:rPr>
          <w:rStyle w:val="Char0"/>
          <w:rFonts w:hint="cs"/>
          <w:rtl/>
        </w:rPr>
        <w:t>ها</w:t>
      </w:r>
      <w:r w:rsidRPr="00DF4488">
        <w:rPr>
          <w:rStyle w:val="Char0"/>
          <w:rtl/>
        </w:rPr>
        <w:t xml:space="preserve"> </w:t>
      </w:r>
      <w:r w:rsidRPr="00DF4488">
        <w:rPr>
          <w:rStyle w:val="Char0"/>
          <w:rFonts w:hint="cs"/>
          <w:rtl/>
        </w:rPr>
        <w:t>از</w:t>
      </w:r>
      <w:r w:rsidRPr="00DF4488">
        <w:rPr>
          <w:rStyle w:val="Char0"/>
          <w:rtl/>
        </w:rPr>
        <w:t xml:space="preserve"> </w:t>
      </w:r>
      <w:r w:rsidRPr="00DF4488">
        <w:rPr>
          <w:rStyle w:val="Char0"/>
          <w:rFonts w:hint="cs"/>
          <w:rtl/>
        </w:rPr>
        <w:t>هر</w:t>
      </w:r>
      <w:r w:rsidRPr="00DF4488">
        <w:rPr>
          <w:rStyle w:val="Char0"/>
          <w:rtl/>
        </w:rPr>
        <w:t xml:space="preserve"> </w:t>
      </w:r>
      <w:r w:rsidRPr="00DF4488">
        <w:rPr>
          <w:rStyle w:val="Char0"/>
          <w:rFonts w:hint="cs"/>
          <w:rtl/>
        </w:rPr>
        <w:t>طرف</w:t>
      </w:r>
      <w:r w:rsidRPr="00DF4488">
        <w:rPr>
          <w:rStyle w:val="Char0"/>
          <w:rtl/>
        </w:rPr>
        <w:t xml:space="preserve"> </w:t>
      </w:r>
      <w:r w:rsidRPr="00DF4488">
        <w:rPr>
          <w:rStyle w:val="Char0"/>
          <w:rFonts w:hint="cs"/>
          <w:rtl/>
        </w:rPr>
        <w:t>بسوی</w:t>
      </w:r>
      <w:r w:rsidRPr="00DF4488">
        <w:rPr>
          <w:rStyle w:val="Char0"/>
          <w:rtl/>
        </w:rPr>
        <w:t xml:space="preserve"> </w:t>
      </w:r>
      <w:r w:rsidRPr="00DF4488">
        <w:rPr>
          <w:rStyle w:val="Char0"/>
          <w:rFonts w:hint="cs"/>
          <w:rtl/>
        </w:rPr>
        <w:t>من</w:t>
      </w:r>
      <w:r w:rsidRPr="00DF4488">
        <w:rPr>
          <w:rStyle w:val="Char0"/>
          <w:rtl/>
        </w:rPr>
        <w:t xml:space="preserve"> می‌</w:t>
      </w:r>
      <w:r w:rsidRPr="00DF4488">
        <w:rPr>
          <w:rStyle w:val="Char0"/>
          <w:rFonts w:hint="cs"/>
          <w:rtl/>
        </w:rPr>
        <w:t>بارد</w:t>
      </w:r>
      <w:r w:rsidRPr="00DF4488">
        <w:rPr>
          <w:rStyle w:val="Char0"/>
          <w:rtl/>
        </w:rPr>
        <w:t xml:space="preserve"> </w:t>
      </w:r>
      <w:r w:rsidRPr="00DF4488">
        <w:rPr>
          <w:rStyle w:val="Char0"/>
          <w:rFonts w:hint="cs"/>
          <w:rtl/>
        </w:rPr>
        <w:t>و</w:t>
      </w:r>
      <w:r w:rsidRPr="00DF4488">
        <w:rPr>
          <w:rStyle w:val="Char0"/>
          <w:rtl/>
        </w:rPr>
        <w:t xml:space="preserve"> </w:t>
      </w:r>
      <w:r w:rsidRPr="00DF4488">
        <w:rPr>
          <w:rStyle w:val="Char0"/>
          <w:rFonts w:hint="cs"/>
          <w:rtl/>
        </w:rPr>
        <w:t>از</w:t>
      </w:r>
      <w:r w:rsidRPr="00DF4488">
        <w:rPr>
          <w:rStyle w:val="Char0"/>
          <w:rtl/>
        </w:rPr>
        <w:t xml:space="preserve"> </w:t>
      </w:r>
      <w:r w:rsidRPr="00DF4488">
        <w:rPr>
          <w:rStyle w:val="Char0"/>
          <w:rFonts w:hint="cs"/>
          <w:rtl/>
        </w:rPr>
        <w:t>شمشیر</w:t>
      </w:r>
      <w:r w:rsidR="0077558E" w:rsidRPr="00DF4488">
        <w:rPr>
          <w:rStyle w:val="Char0"/>
          <w:rFonts w:hint="cs"/>
          <w:rtl/>
        </w:rPr>
        <w:t xml:space="preserve"> سفید</w:t>
      </w:r>
      <w:r w:rsidRPr="00DF4488">
        <w:rPr>
          <w:rStyle w:val="Char0"/>
          <w:rtl/>
        </w:rPr>
        <w:t xml:space="preserve"> </w:t>
      </w:r>
      <w:r w:rsidRPr="00DF4488">
        <w:rPr>
          <w:rStyle w:val="Char0"/>
          <w:rFonts w:hint="cs"/>
          <w:rtl/>
        </w:rPr>
        <w:t>هندی</w:t>
      </w:r>
      <w:r w:rsidRPr="00DF4488">
        <w:rPr>
          <w:rStyle w:val="Char0"/>
          <w:rtl/>
        </w:rPr>
        <w:t xml:space="preserve"> </w:t>
      </w:r>
      <w:r w:rsidRPr="00DF4488">
        <w:rPr>
          <w:rStyle w:val="Char0"/>
          <w:rFonts w:hint="cs"/>
          <w:rtl/>
        </w:rPr>
        <w:t>خونم</w:t>
      </w:r>
      <w:r w:rsidR="0077558E" w:rsidRPr="00DF4488">
        <w:rPr>
          <w:rStyle w:val="Char0"/>
          <w:rFonts w:hint="cs"/>
          <w:rtl/>
        </w:rPr>
        <w:t xml:space="preserve"> می</w:t>
      </w:r>
      <w:r w:rsidR="00AB3BEC">
        <w:rPr>
          <w:rStyle w:val="Char0"/>
          <w:rFonts w:hint="cs"/>
          <w:rtl/>
        </w:rPr>
        <w:t>‌</w:t>
      </w:r>
      <w:r w:rsidR="0077558E" w:rsidRPr="00DF4488">
        <w:rPr>
          <w:rStyle w:val="Char0"/>
          <w:rFonts w:hint="cs"/>
          <w:rtl/>
        </w:rPr>
        <w:t>چکید</w:t>
      </w:r>
      <w:r w:rsidRPr="00DF4488">
        <w:rPr>
          <w:rStyle w:val="Char0"/>
          <w:rFonts w:hint="cs"/>
          <w:rtl/>
        </w:rPr>
        <w:t>.</w:t>
      </w:r>
    </w:p>
    <w:p w:rsidR="00A513FD" w:rsidRPr="00DF4488" w:rsidRDefault="00F00456" w:rsidP="00A513FD">
      <w:pPr>
        <w:jc w:val="both"/>
        <w:rPr>
          <w:rStyle w:val="Char0"/>
          <w:rtl/>
        </w:rPr>
      </w:pPr>
      <w:r w:rsidRPr="00DF4488">
        <w:rPr>
          <w:rStyle w:val="Char0"/>
          <w:rFonts w:hint="cs"/>
          <w:rtl/>
        </w:rPr>
        <w:t>و این مسأ</w:t>
      </w:r>
      <w:r w:rsidR="00A513FD" w:rsidRPr="00DF4488">
        <w:rPr>
          <w:rStyle w:val="Char0"/>
          <w:rFonts w:hint="cs"/>
          <w:rtl/>
        </w:rPr>
        <w:t>له در بسیاری از اشعار آنها وارد شده است که بر قوت محبت دلالت می</w:t>
      </w:r>
      <w:r w:rsidR="00AB3BEC">
        <w:rPr>
          <w:rStyle w:val="Char0"/>
          <w:rFonts w:hint="cs"/>
          <w:rtl/>
        </w:rPr>
        <w:t>‌</w:t>
      </w:r>
      <w:r w:rsidR="00A513FD" w:rsidRPr="00DF4488">
        <w:rPr>
          <w:rStyle w:val="Char0"/>
          <w:rFonts w:hint="cs"/>
          <w:rtl/>
        </w:rPr>
        <w:t>کند. چراکه ذکر و یاد محب از محبوبش در چنین وضعیتی که انسان جز به فکر جان خود نیست، بر این دلالت دارد که محبوب نزد محب همچون جانش یا برتر از آن می</w:t>
      </w:r>
      <w:r w:rsidR="00AB3BEC">
        <w:rPr>
          <w:rStyle w:val="Char0"/>
          <w:rFonts w:hint="cs"/>
          <w:rtl/>
        </w:rPr>
        <w:t>‌</w:t>
      </w:r>
      <w:r w:rsidR="00A513FD" w:rsidRPr="00DF4488">
        <w:rPr>
          <w:rStyle w:val="Char0"/>
          <w:rFonts w:hint="cs"/>
          <w:rtl/>
        </w:rPr>
        <w:t>باشد. و این بر صداقت در محبت دلالت می</w:t>
      </w:r>
      <w:r w:rsidR="00AB3BEC">
        <w:rPr>
          <w:rStyle w:val="Char0"/>
          <w:rFonts w:hint="cs"/>
          <w:rtl/>
        </w:rPr>
        <w:t>‌</w:t>
      </w:r>
      <w:r w:rsidR="00A513FD" w:rsidRPr="00DF4488">
        <w:rPr>
          <w:rStyle w:val="Char0"/>
          <w:rFonts w:hint="cs"/>
          <w:rtl/>
        </w:rPr>
        <w:t xml:space="preserve">کند. والله اعلم </w:t>
      </w:r>
    </w:p>
    <w:p w:rsidR="00A513FD" w:rsidRPr="00DF4488" w:rsidRDefault="00A513FD" w:rsidP="00A513FD">
      <w:pPr>
        <w:pStyle w:val="ListParagraph"/>
        <w:ind w:left="644" w:firstLine="0"/>
        <w:jc w:val="both"/>
        <w:rPr>
          <w:rStyle w:val="Char0"/>
          <w:color w:val="000000"/>
          <w:shd w:val="clear" w:color="auto" w:fill="FFFFFF"/>
        </w:rPr>
      </w:pPr>
    </w:p>
    <w:p w:rsidR="00AA0F88" w:rsidRPr="00DF4488" w:rsidRDefault="00AA0F88" w:rsidP="00AA0F88">
      <w:pPr>
        <w:jc w:val="both"/>
        <w:rPr>
          <w:rStyle w:val="Char0"/>
          <w:rtl/>
        </w:rPr>
      </w:pPr>
    </w:p>
    <w:p w:rsidR="00AA0F88" w:rsidRPr="00DF4488" w:rsidRDefault="00AA0F88" w:rsidP="00AA0F88">
      <w:pPr>
        <w:jc w:val="both"/>
        <w:rPr>
          <w:rStyle w:val="Char0"/>
          <w:rtl/>
        </w:rPr>
      </w:pPr>
    </w:p>
    <w:p w:rsidR="004800C9" w:rsidRPr="00DF4488" w:rsidRDefault="004800C9" w:rsidP="00A42380">
      <w:pPr>
        <w:jc w:val="both"/>
        <w:rPr>
          <w:rStyle w:val="Char0"/>
          <w:rtl/>
        </w:rPr>
        <w:sectPr w:rsidR="004800C9" w:rsidRPr="00DF4488" w:rsidSect="00877515">
          <w:footnotePr>
            <w:numRestart w:val="eachPage"/>
          </w:footnotePr>
          <w:pgSz w:w="7938" w:h="11907" w:code="9"/>
          <w:pgMar w:top="567" w:right="851" w:bottom="851" w:left="851" w:header="454" w:footer="0" w:gutter="0"/>
          <w:cols w:space="708"/>
          <w:titlePg/>
          <w:bidi/>
          <w:rtlGutter/>
          <w:docGrid w:linePitch="360"/>
        </w:sectPr>
      </w:pPr>
    </w:p>
    <w:p w:rsidR="00A42380" w:rsidRPr="00DF4488" w:rsidRDefault="000C21DF" w:rsidP="004800C9">
      <w:pPr>
        <w:pStyle w:val="a1"/>
        <w:rPr>
          <w:rtl/>
        </w:rPr>
      </w:pPr>
      <w:bookmarkStart w:id="27" w:name="_Toc493419478"/>
      <w:r w:rsidRPr="00DF4488">
        <w:rPr>
          <w:rFonts w:hint="cs"/>
          <w:rtl/>
        </w:rPr>
        <w:t>موضوعات ده</w:t>
      </w:r>
      <w:r w:rsidR="00AB3BEC">
        <w:rPr>
          <w:rFonts w:hint="cs"/>
          <w:rtl/>
        </w:rPr>
        <w:t>‌</w:t>
      </w:r>
      <w:r w:rsidRPr="00DF4488">
        <w:rPr>
          <w:rFonts w:hint="cs"/>
          <w:rtl/>
        </w:rPr>
        <w:t>گانه قرآن کریم</w:t>
      </w:r>
      <w:bookmarkEnd w:id="27"/>
    </w:p>
    <w:p w:rsidR="000C21DF" w:rsidRPr="00DF4488" w:rsidRDefault="00A42380" w:rsidP="00BA05B5">
      <w:pPr>
        <w:jc w:val="both"/>
        <w:rPr>
          <w:rStyle w:val="Char0"/>
          <w:rtl/>
        </w:rPr>
      </w:pPr>
      <w:r w:rsidRPr="00DF4488">
        <w:rPr>
          <w:rStyle w:val="Char0"/>
          <w:rFonts w:hint="cs"/>
          <w:rtl/>
        </w:rPr>
        <w:t>ابن</w:t>
      </w:r>
      <w:r w:rsidRPr="00DF4488">
        <w:rPr>
          <w:rStyle w:val="Char0"/>
          <w:rtl/>
        </w:rPr>
        <w:t xml:space="preserve"> </w:t>
      </w:r>
      <w:r w:rsidRPr="00DF4488">
        <w:rPr>
          <w:rStyle w:val="Char0"/>
          <w:rFonts w:hint="cs"/>
          <w:rtl/>
        </w:rPr>
        <w:t>ق</w:t>
      </w:r>
      <w:r w:rsidR="00466566" w:rsidRPr="00DF4488">
        <w:rPr>
          <w:rStyle w:val="Char0"/>
          <w:rFonts w:hint="cs"/>
          <w:rtl/>
        </w:rPr>
        <w:t>ی</w:t>
      </w:r>
      <w:r w:rsidRPr="00DF4488">
        <w:rPr>
          <w:rStyle w:val="Char0"/>
          <w:rFonts w:hint="cs"/>
          <w:rtl/>
        </w:rPr>
        <w:t>م</w:t>
      </w:r>
      <w:r w:rsidR="002E2132">
        <w:rPr>
          <w:rStyle w:val="Char0"/>
          <w:rFonts w:cs="CTraditional Arabic"/>
          <w:rtl/>
        </w:rPr>
        <w:t> </w:t>
      </w:r>
      <w:r w:rsidR="002E2132" w:rsidRPr="00DF4488">
        <w:rPr>
          <w:rStyle w:val="Char0"/>
          <w:rFonts w:cs="CTraditional Arabic" w:hint="cs"/>
          <w:rtl/>
        </w:rPr>
        <w:t>/</w:t>
      </w:r>
      <w:r w:rsidRPr="00DF4488">
        <w:rPr>
          <w:rStyle w:val="Char0"/>
          <w:rtl/>
        </w:rPr>
        <w:t xml:space="preserve"> </w:t>
      </w:r>
      <w:r w:rsidRPr="00DF4488">
        <w:rPr>
          <w:rStyle w:val="Char0"/>
          <w:rFonts w:hint="cs"/>
          <w:rtl/>
        </w:rPr>
        <w:t>در</w:t>
      </w:r>
      <w:r w:rsidR="000C21DF" w:rsidRPr="00DF4488">
        <w:rPr>
          <w:rStyle w:val="Char0"/>
          <w:rtl/>
        </w:rPr>
        <w:t xml:space="preserve"> </w:t>
      </w:r>
      <w:r w:rsidRPr="00DF4488">
        <w:rPr>
          <w:rStyle w:val="Char0"/>
          <w:rFonts w:hint="cs"/>
          <w:rtl/>
        </w:rPr>
        <w:t>کتاب</w:t>
      </w:r>
      <w:r w:rsidRPr="00DF4488">
        <w:rPr>
          <w:rStyle w:val="Char0"/>
          <w:rtl/>
        </w:rPr>
        <w:t xml:space="preserve"> </w:t>
      </w:r>
      <w:r w:rsidR="00BA05B5" w:rsidRPr="00DF4488">
        <w:rPr>
          <w:rStyle w:val="Char0"/>
          <w:rFonts w:hint="cs"/>
          <w:rtl/>
        </w:rPr>
        <w:t>«</w:t>
      </w:r>
      <w:r w:rsidRPr="00DF4488">
        <w:rPr>
          <w:rStyle w:val="Char0"/>
          <w:rFonts w:hint="cs"/>
          <w:rtl/>
        </w:rPr>
        <w:t>الصواعق</w:t>
      </w:r>
      <w:r w:rsidRPr="00DF4488">
        <w:rPr>
          <w:rStyle w:val="Char0"/>
          <w:rtl/>
        </w:rPr>
        <w:t xml:space="preserve"> </w:t>
      </w:r>
      <w:r w:rsidRPr="00DF4488">
        <w:rPr>
          <w:rStyle w:val="Char0"/>
          <w:rFonts w:hint="cs"/>
          <w:rtl/>
        </w:rPr>
        <w:t>المرسله</w:t>
      </w:r>
      <w:r w:rsidR="00BA05B5" w:rsidRPr="00DF4488">
        <w:rPr>
          <w:rStyle w:val="Char0"/>
          <w:rFonts w:hint="cs"/>
          <w:rtl/>
        </w:rPr>
        <w:t>»</w:t>
      </w:r>
      <w:r w:rsidRPr="00DF4488">
        <w:rPr>
          <w:rStyle w:val="Char0"/>
          <w:rtl/>
        </w:rPr>
        <w:t xml:space="preserve"> </w:t>
      </w:r>
      <w:r w:rsidR="000C21DF" w:rsidRPr="00DF4488">
        <w:rPr>
          <w:rStyle w:val="Char0"/>
          <w:rFonts w:hint="cs"/>
          <w:rtl/>
        </w:rPr>
        <w:t>می</w:t>
      </w:r>
      <w:r w:rsidR="00AB3BEC">
        <w:rPr>
          <w:rStyle w:val="Char0"/>
          <w:rFonts w:hint="cs"/>
          <w:rtl/>
        </w:rPr>
        <w:t>‌</w:t>
      </w:r>
      <w:r w:rsidR="000C21DF" w:rsidRPr="00DF4488">
        <w:rPr>
          <w:rStyle w:val="Char0"/>
          <w:rFonts w:hint="cs"/>
          <w:rtl/>
        </w:rPr>
        <w:t>گوید</w:t>
      </w:r>
      <w:r w:rsidRPr="00DF4488">
        <w:rPr>
          <w:rStyle w:val="Char0"/>
          <w:rtl/>
        </w:rPr>
        <w:t>:</w:t>
      </w:r>
    </w:p>
    <w:p w:rsidR="000C21DF" w:rsidRPr="00DF4488" w:rsidRDefault="000C21DF" w:rsidP="00BA05B5">
      <w:pPr>
        <w:jc w:val="both"/>
        <w:rPr>
          <w:rStyle w:val="Char0"/>
          <w:rtl/>
        </w:rPr>
      </w:pPr>
      <w:r w:rsidRPr="00DF4488">
        <w:rPr>
          <w:rStyle w:val="Char0"/>
          <w:rFonts w:hint="cs"/>
          <w:rtl/>
        </w:rPr>
        <w:t>موضوعاتی که قرآن کریم در بردارد به ده بخش تقسیم می</w:t>
      </w:r>
      <w:r w:rsidR="00AB3BEC">
        <w:rPr>
          <w:rStyle w:val="Char0"/>
          <w:rFonts w:hint="cs"/>
          <w:rtl/>
        </w:rPr>
        <w:t>‌</w:t>
      </w:r>
      <w:r w:rsidRPr="00DF4488">
        <w:rPr>
          <w:rStyle w:val="Char0"/>
          <w:rFonts w:hint="cs"/>
          <w:rtl/>
        </w:rPr>
        <w:t>گردد:</w:t>
      </w:r>
    </w:p>
    <w:p w:rsidR="000C21DF" w:rsidRPr="00DF4488" w:rsidRDefault="000C21DF" w:rsidP="00BA05B5">
      <w:pPr>
        <w:jc w:val="both"/>
        <w:rPr>
          <w:rStyle w:val="Char0"/>
          <w:rtl/>
        </w:rPr>
      </w:pPr>
      <w:r w:rsidRPr="00DF4488">
        <w:rPr>
          <w:rStyle w:val="Char0"/>
          <w:rFonts w:hint="cs"/>
          <w:rtl/>
        </w:rPr>
        <w:t>بخش اول: در این بخش الله متعال با بیان اسماء و صفات و افعالش، خود را به بندگان معرفی می</w:t>
      </w:r>
      <w:r w:rsidR="00AB3BEC">
        <w:rPr>
          <w:rStyle w:val="Char0"/>
          <w:rFonts w:hint="cs"/>
          <w:rtl/>
        </w:rPr>
        <w:t>‌</w:t>
      </w:r>
      <w:r w:rsidRPr="00DF4488">
        <w:rPr>
          <w:rStyle w:val="Char0"/>
          <w:rFonts w:hint="cs"/>
          <w:rtl/>
        </w:rPr>
        <w:t>کند. و بیان می</w:t>
      </w:r>
      <w:r w:rsidR="00AB3BEC">
        <w:rPr>
          <w:rStyle w:val="Char0"/>
          <w:rFonts w:hint="cs"/>
          <w:rtl/>
        </w:rPr>
        <w:t>‌</w:t>
      </w:r>
      <w:r w:rsidRPr="00DF4488">
        <w:rPr>
          <w:rStyle w:val="Char0"/>
          <w:rFonts w:hint="cs"/>
          <w:rtl/>
        </w:rPr>
        <w:t>نماید تنها معبود بر حق اوست، یکتاست و شریکی ندارد. و به مواردی در این زمینه پرداخته شده است.</w:t>
      </w:r>
    </w:p>
    <w:p w:rsidR="000C21DF" w:rsidRPr="00DF4488" w:rsidRDefault="000C21DF" w:rsidP="000C21DF">
      <w:pPr>
        <w:jc w:val="both"/>
        <w:rPr>
          <w:rStyle w:val="Char0"/>
          <w:rtl/>
        </w:rPr>
      </w:pPr>
      <w:r w:rsidRPr="00DF4488">
        <w:rPr>
          <w:rStyle w:val="Char0"/>
          <w:rFonts w:hint="cs"/>
          <w:rtl/>
        </w:rPr>
        <w:t>بخش دوم: در این بخش به اموری دال بر موضوع بخش اول استشهاد شده است؛ این بخش در مورد نشانه</w:t>
      </w:r>
      <w:r w:rsidR="00AB3BEC">
        <w:rPr>
          <w:rStyle w:val="Char0"/>
          <w:rFonts w:hint="cs"/>
          <w:rtl/>
        </w:rPr>
        <w:t>‌</w:t>
      </w:r>
      <w:r w:rsidRPr="00DF4488">
        <w:rPr>
          <w:rStyle w:val="Char0"/>
          <w:rFonts w:hint="cs"/>
          <w:rtl/>
        </w:rPr>
        <w:t>های قدرت و آثار حکمت الهی در آفرینش انواع مخلوقات و اقسام آفریده</w:t>
      </w:r>
      <w:r w:rsidR="00AB3BEC">
        <w:rPr>
          <w:rStyle w:val="Char0"/>
          <w:rFonts w:hint="cs"/>
          <w:rtl/>
        </w:rPr>
        <w:t>‌</w:t>
      </w:r>
      <w:r w:rsidRPr="00DF4488">
        <w:rPr>
          <w:rStyle w:val="Char0"/>
          <w:rFonts w:hint="cs"/>
          <w:rtl/>
        </w:rPr>
        <w:t>ها در عالم بالا و پایین می</w:t>
      </w:r>
      <w:r w:rsidR="00AB3BEC">
        <w:rPr>
          <w:rStyle w:val="Char0"/>
          <w:rFonts w:hint="cs"/>
          <w:rtl/>
        </w:rPr>
        <w:t>‌</w:t>
      </w:r>
      <w:r w:rsidRPr="00DF4488">
        <w:rPr>
          <w:rStyle w:val="Char0"/>
          <w:rFonts w:hint="cs"/>
          <w:rtl/>
        </w:rPr>
        <w:t>باشد. و به این امور در برابر کسانی استدلال شده که دچار الحاد در اسماء و توحید الهی بوده و قائل به تعطیل صفات کمال و افعالش می</w:t>
      </w:r>
      <w:r w:rsidR="00AB3BEC">
        <w:rPr>
          <w:rStyle w:val="Char0"/>
          <w:rFonts w:hint="cs"/>
          <w:rtl/>
        </w:rPr>
        <w:t>‌</w:t>
      </w:r>
      <w:r w:rsidRPr="00DF4488">
        <w:rPr>
          <w:rStyle w:val="Char0"/>
          <w:rFonts w:hint="cs"/>
          <w:rtl/>
        </w:rPr>
        <w:t>باشند. همچنین در این بخش براهین عقلی، مثال</w:t>
      </w:r>
      <w:r w:rsidR="00AB3BEC">
        <w:rPr>
          <w:rStyle w:val="Char0"/>
          <w:rFonts w:hint="cs"/>
          <w:rtl/>
        </w:rPr>
        <w:t>‌</w:t>
      </w:r>
      <w:r w:rsidRPr="00DF4488">
        <w:rPr>
          <w:rStyle w:val="Char0"/>
          <w:rFonts w:hint="cs"/>
          <w:rtl/>
        </w:rPr>
        <w:t>های مختلف و قیاس</w:t>
      </w:r>
      <w:r w:rsidR="00AB3BEC">
        <w:rPr>
          <w:rStyle w:val="Char0"/>
          <w:rFonts w:hint="cs"/>
          <w:rtl/>
        </w:rPr>
        <w:t>‌</w:t>
      </w:r>
      <w:r w:rsidRPr="00DF4488">
        <w:rPr>
          <w:rStyle w:val="Char0"/>
          <w:rFonts w:hint="cs"/>
          <w:rtl/>
        </w:rPr>
        <w:t>های عقلی مبنی بر این موضوع بیان شده است که پیش</w:t>
      </w:r>
      <w:r w:rsidR="00AB3BEC">
        <w:rPr>
          <w:rStyle w:val="Char0"/>
          <w:rFonts w:hint="cs"/>
          <w:rtl/>
        </w:rPr>
        <w:t>‌</w:t>
      </w:r>
      <w:r w:rsidRPr="00DF4488">
        <w:rPr>
          <w:rStyle w:val="Char0"/>
          <w:rFonts w:hint="cs"/>
          <w:rtl/>
        </w:rPr>
        <w:t>تر به برخی از آنها اشاره داشتیم.</w:t>
      </w:r>
    </w:p>
    <w:p w:rsidR="00277463" w:rsidRPr="00DF4488" w:rsidRDefault="000C21DF" w:rsidP="00277463">
      <w:pPr>
        <w:jc w:val="both"/>
        <w:rPr>
          <w:rStyle w:val="Char0"/>
          <w:rtl/>
        </w:rPr>
      </w:pPr>
      <w:r w:rsidRPr="00DF4488">
        <w:rPr>
          <w:rStyle w:val="Char0"/>
          <w:rFonts w:hint="cs"/>
          <w:rtl/>
        </w:rPr>
        <w:t xml:space="preserve">بخش سوم: </w:t>
      </w:r>
      <w:r w:rsidR="00277463" w:rsidRPr="00DF4488">
        <w:rPr>
          <w:rStyle w:val="Char0"/>
          <w:rFonts w:hint="cs"/>
          <w:rtl/>
        </w:rPr>
        <w:t>بخشی که شامل این موارد می</w:t>
      </w:r>
      <w:r w:rsidR="00AB3BEC">
        <w:rPr>
          <w:rStyle w:val="Char0"/>
          <w:rFonts w:hint="cs"/>
          <w:rtl/>
        </w:rPr>
        <w:t>‌</w:t>
      </w:r>
      <w:r w:rsidR="00277463" w:rsidRPr="00DF4488">
        <w:rPr>
          <w:rStyle w:val="Char0"/>
          <w:rFonts w:hint="cs"/>
          <w:rtl/>
        </w:rPr>
        <w:t xml:space="preserve">باشد: آغاز آفرینش، ایجاد آن، اصل و اساس آن، اینکه کدام بخش آفرینش پیش از دیگری بوده، تعداد روزهایی که در آنها آفرینش صورت گرفته، آفرینش </w:t>
      </w:r>
      <w:r w:rsidR="00AB08D8" w:rsidRPr="00DF4488">
        <w:rPr>
          <w:rStyle w:val="Char0"/>
          <w:rFonts w:hint="cs"/>
          <w:rtl/>
        </w:rPr>
        <w:t>آدم و سجده</w:t>
      </w:r>
      <w:r w:rsidR="00AB3BEC">
        <w:rPr>
          <w:rStyle w:val="Char0"/>
          <w:rFonts w:hint="cs"/>
          <w:rtl/>
        </w:rPr>
        <w:t>‌</w:t>
      </w:r>
      <w:r w:rsidR="00AB08D8" w:rsidRPr="00DF4488">
        <w:rPr>
          <w:rStyle w:val="Char0"/>
          <w:rFonts w:hint="cs"/>
          <w:rtl/>
        </w:rPr>
        <w:t>ی ملائکه برای او، مسأ</w:t>
      </w:r>
      <w:r w:rsidR="00277463" w:rsidRPr="00DF4488">
        <w:rPr>
          <w:rStyle w:val="Char0"/>
          <w:rFonts w:hint="cs"/>
          <w:rtl/>
        </w:rPr>
        <w:t xml:space="preserve">له ابلیس و تمرد و سرکشی وی و مواردی از این قبیل. </w:t>
      </w:r>
    </w:p>
    <w:p w:rsidR="000C21DF" w:rsidRPr="00DF4488" w:rsidRDefault="00277463" w:rsidP="00277463">
      <w:pPr>
        <w:jc w:val="both"/>
        <w:rPr>
          <w:rStyle w:val="Char0"/>
          <w:rtl/>
        </w:rPr>
      </w:pPr>
      <w:r w:rsidRPr="00DF4488">
        <w:rPr>
          <w:rStyle w:val="Char0"/>
          <w:rFonts w:hint="cs"/>
          <w:rtl/>
        </w:rPr>
        <w:t>بخش چهارم: این بخش شامل ذکر معاد و زندگی دوباره، کیفیت و چگونگی آن، تغییر یافتن مخلوقات در آن از حالتی به حالت دیگر و آفرینشی دوباره می</w:t>
      </w:r>
      <w:r w:rsidR="00AB3BEC">
        <w:rPr>
          <w:rStyle w:val="Char0"/>
          <w:rFonts w:hint="cs"/>
          <w:rtl/>
        </w:rPr>
        <w:t>‌</w:t>
      </w:r>
      <w:r w:rsidRPr="00DF4488">
        <w:rPr>
          <w:rStyle w:val="Char0"/>
          <w:rFonts w:hint="cs"/>
          <w:rtl/>
        </w:rPr>
        <w:t xml:space="preserve">باشد. </w:t>
      </w:r>
    </w:p>
    <w:p w:rsidR="00277463" w:rsidRPr="00DF4488" w:rsidRDefault="00277463" w:rsidP="00277463">
      <w:pPr>
        <w:jc w:val="both"/>
        <w:rPr>
          <w:rStyle w:val="Char0"/>
          <w:rtl/>
        </w:rPr>
      </w:pPr>
      <w:r w:rsidRPr="00DF4488">
        <w:rPr>
          <w:rStyle w:val="Char0"/>
          <w:rFonts w:hint="cs"/>
          <w:rtl/>
        </w:rPr>
        <w:t xml:space="preserve">بخش پنجم: </w:t>
      </w:r>
      <w:r w:rsidR="00333BFE" w:rsidRPr="00DF4488">
        <w:rPr>
          <w:rStyle w:val="Char0"/>
          <w:rFonts w:hint="cs"/>
          <w:rtl/>
        </w:rPr>
        <w:t>ذکر احوال انسان</w:t>
      </w:r>
      <w:r w:rsidR="00AB3BEC">
        <w:rPr>
          <w:rStyle w:val="Char0"/>
          <w:rFonts w:hint="cs"/>
          <w:rtl/>
        </w:rPr>
        <w:t>‌</w:t>
      </w:r>
      <w:r w:rsidR="00333BFE" w:rsidRPr="00DF4488">
        <w:rPr>
          <w:rStyle w:val="Char0"/>
          <w:rFonts w:hint="cs"/>
          <w:rtl/>
        </w:rPr>
        <w:t>ها در آخرت و تقسیم شدن آنها به دو گروه بدخت و خوشبخت؛ و خوشحالی و نارضایتی آنها از بازگشت دوب</w:t>
      </w:r>
      <w:r w:rsidR="00AB08D8" w:rsidRPr="00DF4488">
        <w:rPr>
          <w:rStyle w:val="Char0"/>
          <w:rFonts w:hint="cs"/>
          <w:rtl/>
        </w:rPr>
        <w:t>اره؛ و موضوعاتی مرتبط با این مسأ</w:t>
      </w:r>
      <w:r w:rsidR="00333BFE" w:rsidRPr="00DF4488">
        <w:rPr>
          <w:rStyle w:val="Char0"/>
          <w:rFonts w:hint="cs"/>
          <w:rtl/>
        </w:rPr>
        <w:t>له.</w:t>
      </w:r>
    </w:p>
    <w:p w:rsidR="00333BFE" w:rsidRPr="00DF4488" w:rsidRDefault="00333BFE" w:rsidP="00277463">
      <w:pPr>
        <w:jc w:val="both"/>
        <w:rPr>
          <w:rStyle w:val="Char0"/>
          <w:rtl/>
        </w:rPr>
      </w:pPr>
      <w:r w:rsidRPr="00DF4488">
        <w:rPr>
          <w:rStyle w:val="Char0"/>
          <w:rFonts w:hint="cs"/>
          <w:rtl/>
        </w:rPr>
        <w:t>بخش ششم: ذکر امت</w:t>
      </w:r>
      <w:r w:rsidR="00AB3BEC">
        <w:rPr>
          <w:rStyle w:val="Char0"/>
          <w:rFonts w:hint="cs"/>
          <w:rtl/>
        </w:rPr>
        <w:t>‌</w:t>
      </w:r>
      <w:r w:rsidRPr="00DF4488">
        <w:rPr>
          <w:rStyle w:val="Char0"/>
          <w:rFonts w:hint="cs"/>
          <w:rtl/>
        </w:rPr>
        <w:t>های پیشین و آنچه در گذشته رخ داده است؛ و ذکر احوال آنها با پیامبران</w:t>
      </w:r>
      <w:r w:rsidR="00AB3BEC">
        <w:rPr>
          <w:rStyle w:val="Char0"/>
          <w:rFonts w:hint="cs"/>
          <w:rtl/>
        </w:rPr>
        <w:t>‌</w:t>
      </w:r>
      <w:r w:rsidRPr="00DF4488">
        <w:rPr>
          <w:rStyle w:val="Char0"/>
          <w:rFonts w:hint="cs"/>
          <w:rtl/>
        </w:rPr>
        <w:t>شان و عذاب</w:t>
      </w:r>
      <w:r w:rsidR="00AB3BEC">
        <w:rPr>
          <w:rStyle w:val="Char0"/>
          <w:rFonts w:hint="cs"/>
          <w:rtl/>
        </w:rPr>
        <w:t>‌</w:t>
      </w:r>
      <w:r w:rsidRPr="00DF4488">
        <w:rPr>
          <w:rStyle w:val="Char0"/>
          <w:rFonts w:hint="cs"/>
          <w:rtl/>
        </w:rPr>
        <w:t>هایی که بر معاندان و تکذیب کنندگان نازل شده و مجازات</w:t>
      </w:r>
      <w:r w:rsidR="00AB3BEC">
        <w:rPr>
          <w:rStyle w:val="Char0"/>
          <w:rFonts w:hint="cs"/>
          <w:rtl/>
        </w:rPr>
        <w:t>‌</w:t>
      </w:r>
      <w:r w:rsidRPr="00DF4488">
        <w:rPr>
          <w:rStyle w:val="Char0"/>
          <w:rFonts w:hint="cs"/>
          <w:rtl/>
        </w:rPr>
        <w:t>ها</w:t>
      </w:r>
      <w:r w:rsidR="00AB08D8" w:rsidRPr="00DF4488">
        <w:rPr>
          <w:rStyle w:val="Char0"/>
          <w:rFonts w:hint="cs"/>
          <w:rtl/>
        </w:rPr>
        <w:t>ی</w:t>
      </w:r>
      <w:r w:rsidRPr="00DF4488">
        <w:rPr>
          <w:rStyle w:val="Char0"/>
          <w:rFonts w:hint="cs"/>
          <w:rtl/>
        </w:rPr>
        <w:t>ی که به آنها گرفتار آمدند. تا آنچه بر پیشینیان گذشته است، عبرتی باشد برای معاندان؛ و به این ترتیب از راه و روش آنها در تکذیب و نافرمانی پرهیز کنند.</w:t>
      </w:r>
    </w:p>
    <w:p w:rsidR="00333BFE" w:rsidRPr="00DF4488" w:rsidRDefault="00333BFE" w:rsidP="00333BFE">
      <w:pPr>
        <w:jc w:val="both"/>
        <w:rPr>
          <w:rStyle w:val="Char0"/>
          <w:rtl/>
        </w:rPr>
      </w:pPr>
      <w:r w:rsidRPr="00DF4488">
        <w:rPr>
          <w:rStyle w:val="Char0"/>
          <w:rFonts w:hint="cs"/>
          <w:rtl/>
        </w:rPr>
        <w:t>بخ</w:t>
      </w:r>
      <w:r w:rsidR="00AB08D8" w:rsidRPr="00DF4488">
        <w:rPr>
          <w:rStyle w:val="Char0"/>
          <w:rFonts w:hint="cs"/>
          <w:rtl/>
        </w:rPr>
        <w:t>ش هفتم: مثال</w:t>
      </w:r>
      <w:r w:rsidR="00AB3BEC">
        <w:rPr>
          <w:rStyle w:val="Char0"/>
          <w:rFonts w:hint="cs"/>
          <w:rtl/>
        </w:rPr>
        <w:t>‌</w:t>
      </w:r>
      <w:r w:rsidR="00AB08D8" w:rsidRPr="00DF4488">
        <w:rPr>
          <w:rStyle w:val="Char0"/>
          <w:rFonts w:hint="cs"/>
          <w:rtl/>
        </w:rPr>
        <w:t>هایی که برای امتهای</w:t>
      </w:r>
      <w:r w:rsidRPr="00DF4488">
        <w:rPr>
          <w:rStyle w:val="Char0"/>
          <w:rFonts w:hint="cs"/>
          <w:rtl/>
        </w:rPr>
        <w:t xml:space="preserve"> پیشین ذکر نموده و موعظه</w:t>
      </w:r>
      <w:r w:rsidR="00AB3BEC">
        <w:rPr>
          <w:rStyle w:val="Char0"/>
          <w:rFonts w:hint="cs"/>
          <w:rtl/>
        </w:rPr>
        <w:t>‌</w:t>
      </w:r>
      <w:r w:rsidRPr="00DF4488">
        <w:rPr>
          <w:rStyle w:val="Char0"/>
          <w:rFonts w:hint="cs"/>
          <w:rtl/>
        </w:rPr>
        <w:t>هایی که متوجه ایشان شده است. چنانکه ایشان را متوجه جایگاه و ارزش دنیا و کوتاهی عمر آن نموده و به بیان آفات آن پرداخته تا در آن زهد و تقوا پیشه کنند و تصور جاودانگی در آن</w:t>
      </w:r>
      <w:r w:rsidR="00AB3BEC">
        <w:rPr>
          <w:rStyle w:val="Char0"/>
          <w:rFonts w:hint="cs"/>
          <w:rtl/>
        </w:rPr>
        <w:t>‌</w:t>
      </w:r>
      <w:r w:rsidRPr="00DF4488">
        <w:rPr>
          <w:rStyle w:val="Char0"/>
          <w:rFonts w:hint="cs"/>
          <w:rtl/>
        </w:rPr>
        <w:t>را رها کرده و به نعمت</w:t>
      </w:r>
      <w:r w:rsidR="00AB3BEC">
        <w:rPr>
          <w:rStyle w:val="Char0"/>
          <w:rFonts w:hint="cs"/>
          <w:rtl/>
        </w:rPr>
        <w:t>‌</w:t>
      </w:r>
      <w:r w:rsidRPr="00DF4488">
        <w:rPr>
          <w:rStyle w:val="Char0"/>
          <w:rFonts w:hint="cs"/>
          <w:rtl/>
        </w:rPr>
        <w:t xml:space="preserve">های جاودان و خیر همیشگی مشتاق گردند که در آخرت برای آنها آماده شده است. </w:t>
      </w:r>
    </w:p>
    <w:p w:rsidR="007F45E5" w:rsidRPr="00DF4488" w:rsidRDefault="00333BFE" w:rsidP="007F45E5">
      <w:pPr>
        <w:jc w:val="both"/>
        <w:rPr>
          <w:rStyle w:val="Char0"/>
          <w:rtl/>
        </w:rPr>
      </w:pPr>
      <w:r w:rsidRPr="00DF4488">
        <w:rPr>
          <w:rStyle w:val="Char0"/>
          <w:rFonts w:hint="cs"/>
          <w:rtl/>
        </w:rPr>
        <w:t xml:space="preserve">بخش هشتم: </w:t>
      </w:r>
      <w:r w:rsidR="007F45E5" w:rsidRPr="00DF4488">
        <w:rPr>
          <w:rStyle w:val="Char0"/>
          <w:rFonts w:hint="cs"/>
          <w:rtl/>
        </w:rPr>
        <w:t>آیاتی که دربردارنده</w:t>
      </w:r>
      <w:r w:rsidR="00AB3BEC">
        <w:rPr>
          <w:rStyle w:val="Char0"/>
          <w:rFonts w:hint="cs"/>
          <w:rtl/>
        </w:rPr>
        <w:t>‌</w:t>
      </w:r>
      <w:r w:rsidR="007F45E5" w:rsidRPr="00DF4488">
        <w:rPr>
          <w:rStyle w:val="Char0"/>
          <w:rFonts w:hint="cs"/>
          <w:rtl/>
        </w:rPr>
        <w:t>ی امر و نهی، تحلیل و تحریم، بیان مواردی که شامل اطاعت و نافرمانی خداوند می</w:t>
      </w:r>
      <w:r w:rsidR="00AB3BEC">
        <w:rPr>
          <w:rStyle w:val="Char0"/>
          <w:rFonts w:hint="cs"/>
          <w:rtl/>
        </w:rPr>
        <w:t>‌</w:t>
      </w:r>
      <w:r w:rsidR="007F45E5" w:rsidRPr="00DF4488">
        <w:rPr>
          <w:rStyle w:val="Char0"/>
          <w:rFonts w:hint="cs"/>
          <w:rtl/>
        </w:rPr>
        <w:t xml:space="preserve">شود، اعمال و اقوال و اخلاقی که خداوند </w:t>
      </w:r>
      <w:r w:rsidR="00AB08D8" w:rsidRPr="00DF4488">
        <w:rPr>
          <w:rStyle w:val="Char0"/>
          <w:rFonts w:hint="cs"/>
          <w:rtl/>
        </w:rPr>
        <w:t>متعال دوست دارد و اعمال و اقوال</w:t>
      </w:r>
      <w:r w:rsidR="007F45E5" w:rsidRPr="00DF4488">
        <w:rPr>
          <w:rStyle w:val="Char0"/>
          <w:rFonts w:hint="cs"/>
          <w:rtl/>
        </w:rPr>
        <w:t xml:space="preserve"> و اخلاقی که دوست ندارد و سبب خشم الهی می</w:t>
      </w:r>
      <w:r w:rsidR="00AB3BEC">
        <w:rPr>
          <w:rStyle w:val="Char0"/>
          <w:rFonts w:hint="cs"/>
          <w:rtl/>
        </w:rPr>
        <w:t>‌</w:t>
      </w:r>
      <w:r w:rsidR="007F45E5" w:rsidRPr="00DF4488">
        <w:rPr>
          <w:rStyle w:val="Char0"/>
          <w:rFonts w:hint="cs"/>
          <w:rtl/>
        </w:rPr>
        <w:t>شوند، بیان مواردی که باعث تقرب به خداوند متعال بوده و ثواب و پاداش الهی را میسر می</w:t>
      </w:r>
      <w:r w:rsidR="00AB3BEC">
        <w:rPr>
          <w:rStyle w:val="Char0"/>
          <w:rFonts w:hint="cs"/>
          <w:rtl/>
        </w:rPr>
        <w:t>‌</w:t>
      </w:r>
      <w:r w:rsidR="007F45E5" w:rsidRPr="00DF4488">
        <w:rPr>
          <w:rStyle w:val="Char0"/>
          <w:rFonts w:hint="cs"/>
          <w:rtl/>
        </w:rPr>
        <w:t>گرداند و مواردی که سبب دوری از خداوند متعال بوده و به مجازات الهی می</w:t>
      </w:r>
      <w:r w:rsidR="00AB3BEC">
        <w:rPr>
          <w:rStyle w:val="Char0"/>
          <w:rFonts w:hint="cs"/>
          <w:rtl/>
        </w:rPr>
        <w:t>‌</w:t>
      </w:r>
      <w:r w:rsidR="007F45E5" w:rsidRPr="00DF4488">
        <w:rPr>
          <w:rStyle w:val="Char0"/>
          <w:rFonts w:hint="cs"/>
          <w:rtl/>
        </w:rPr>
        <w:t>انجامد؛ و این بخش خود به بخش</w:t>
      </w:r>
      <w:r w:rsidR="00AB3BEC">
        <w:rPr>
          <w:rStyle w:val="Char0"/>
          <w:rFonts w:hint="cs"/>
          <w:rtl/>
        </w:rPr>
        <w:t>‌</w:t>
      </w:r>
      <w:r w:rsidR="007F45E5" w:rsidRPr="00DF4488">
        <w:rPr>
          <w:rStyle w:val="Char0"/>
          <w:rFonts w:hint="cs"/>
          <w:rtl/>
        </w:rPr>
        <w:t>هایی تقسیم می</w:t>
      </w:r>
      <w:r w:rsidR="00AB3BEC">
        <w:rPr>
          <w:rStyle w:val="Char0"/>
          <w:rFonts w:hint="cs"/>
          <w:rtl/>
        </w:rPr>
        <w:t>‌</w:t>
      </w:r>
      <w:r w:rsidR="007F45E5" w:rsidRPr="00DF4488">
        <w:rPr>
          <w:rStyle w:val="Char0"/>
          <w:rFonts w:hint="cs"/>
          <w:rtl/>
        </w:rPr>
        <w:t>شود: فرض</w:t>
      </w:r>
      <w:r w:rsidR="00AB3BEC">
        <w:rPr>
          <w:rStyle w:val="Char0"/>
          <w:rFonts w:hint="cs"/>
          <w:rtl/>
        </w:rPr>
        <w:t>‌</w:t>
      </w:r>
      <w:r w:rsidR="007F45E5" w:rsidRPr="00DF4488">
        <w:rPr>
          <w:rStyle w:val="Char0"/>
          <w:rFonts w:hint="cs"/>
          <w:rtl/>
        </w:rPr>
        <w:t xml:space="preserve">های که آنها را فرض نموده، حدودی که آنها را مشخص نموده، اموری که از آنها نهی کرده است و اخلاقی که به آنها تشویق نموده است. </w:t>
      </w:r>
    </w:p>
    <w:p w:rsidR="007F45E5" w:rsidRPr="00DF4488" w:rsidRDefault="007F45E5" w:rsidP="00A42380">
      <w:pPr>
        <w:jc w:val="both"/>
        <w:rPr>
          <w:rStyle w:val="Char0"/>
          <w:rtl/>
        </w:rPr>
      </w:pPr>
      <w:r w:rsidRPr="00DF4488">
        <w:rPr>
          <w:rStyle w:val="Char0"/>
          <w:rFonts w:hint="cs"/>
          <w:rtl/>
        </w:rPr>
        <w:t xml:space="preserve">بخش نهم: </w:t>
      </w:r>
      <w:r w:rsidR="002E6C35" w:rsidRPr="00DF4488">
        <w:rPr>
          <w:rStyle w:val="Char0"/>
          <w:rFonts w:hint="cs"/>
          <w:rtl/>
        </w:rPr>
        <w:t>این بخش شامل مواردی می</w:t>
      </w:r>
      <w:r w:rsidR="00AB3BEC">
        <w:rPr>
          <w:rStyle w:val="Char0"/>
          <w:rFonts w:hint="cs"/>
          <w:rtl/>
        </w:rPr>
        <w:t>‌</w:t>
      </w:r>
      <w:r w:rsidR="002E6C35" w:rsidRPr="00DF4488">
        <w:rPr>
          <w:rStyle w:val="Char0"/>
          <w:rFonts w:hint="cs"/>
          <w:rtl/>
        </w:rPr>
        <w:t>شود که خداوند متعال به دشمنان مومنان و تبیین دسیسه</w:t>
      </w:r>
      <w:r w:rsidR="00AB3BEC">
        <w:rPr>
          <w:rStyle w:val="Char0"/>
          <w:rFonts w:hint="cs"/>
          <w:rtl/>
        </w:rPr>
        <w:t>‌</w:t>
      </w:r>
      <w:r w:rsidR="002E6C35" w:rsidRPr="00DF4488">
        <w:rPr>
          <w:rStyle w:val="Char0"/>
          <w:rFonts w:hint="cs"/>
          <w:rtl/>
        </w:rPr>
        <w:t>ها و نیرنگ</w:t>
      </w:r>
      <w:r w:rsidR="00AB3BEC">
        <w:rPr>
          <w:rStyle w:val="Char0"/>
          <w:rFonts w:hint="cs"/>
          <w:rtl/>
        </w:rPr>
        <w:t>‌</w:t>
      </w:r>
      <w:r w:rsidR="002E6C35" w:rsidRPr="00DF4488">
        <w:rPr>
          <w:rStyle w:val="Char0"/>
          <w:rFonts w:hint="cs"/>
          <w:rtl/>
        </w:rPr>
        <w:t>های آنان پرداخته است؛ اینکه چه قصدی در مورد مومنان دارند؛ همچنین راه</w:t>
      </w:r>
      <w:r w:rsidR="00AB3BEC">
        <w:rPr>
          <w:rStyle w:val="Char0"/>
          <w:rFonts w:hint="cs"/>
          <w:rtl/>
        </w:rPr>
        <w:t>‌</w:t>
      </w:r>
      <w:r w:rsidR="002E6C35" w:rsidRPr="00DF4488">
        <w:rPr>
          <w:rStyle w:val="Char0"/>
          <w:rFonts w:hint="cs"/>
          <w:rtl/>
        </w:rPr>
        <w:t xml:space="preserve"> مصون ماندن از کید و مکر آنها و پرهیز از آنها را بیان نموده است. و به راه</w:t>
      </w:r>
      <w:r w:rsidR="00AB3BEC">
        <w:rPr>
          <w:rStyle w:val="Char0"/>
          <w:rFonts w:hint="cs"/>
          <w:rtl/>
        </w:rPr>
        <w:t>‌</w:t>
      </w:r>
      <w:r w:rsidR="002E6C35" w:rsidRPr="00DF4488">
        <w:rPr>
          <w:rStyle w:val="Char0"/>
          <w:rFonts w:hint="cs"/>
          <w:rtl/>
        </w:rPr>
        <w:t>های جبران مصیبت</w:t>
      </w:r>
      <w:r w:rsidR="00AB3BEC">
        <w:rPr>
          <w:rStyle w:val="Char0"/>
          <w:rFonts w:hint="cs"/>
          <w:rtl/>
        </w:rPr>
        <w:t>‌</w:t>
      </w:r>
      <w:r w:rsidR="002E6C35" w:rsidRPr="00DF4488">
        <w:rPr>
          <w:rStyle w:val="Char0"/>
          <w:rFonts w:hint="cs"/>
          <w:rtl/>
        </w:rPr>
        <w:t>های</w:t>
      </w:r>
      <w:r w:rsidR="00032207" w:rsidRPr="00DF4488">
        <w:rPr>
          <w:rStyle w:val="Char0"/>
          <w:rFonts w:hint="cs"/>
          <w:rtl/>
        </w:rPr>
        <w:t>ی پرداخته که در جنگ میان مؤ</w:t>
      </w:r>
      <w:r w:rsidR="002E6C35" w:rsidRPr="00DF4488">
        <w:rPr>
          <w:rStyle w:val="Char0"/>
          <w:rFonts w:hint="cs"/>
          <w:rtl/>
        </w:rPr>
        <w:t>منان و کافران متوجه آنها شده است. و به طور کلی به مواردی از این دست پرداخته است.</w:t>
      </w:r>
    </w:p>
    <w:p w:rsidR="003D6E6F" w:rsidRPr="00DF4488" w:rsidRDefault="002E6C35" w:rsidP="00032207">
      <w:pPr>
        <w:jc w:val="both"/>
        <w:rPr>
          <w:rStyle w:val="Char0"/>
          <w:rtl/>
        </w:rPr>
      </w:pPr>
      <w:r w:rsidRPr="00DF4488">
        <w:rPr>
          <w:rStyle w:val="Char0"/>
          <w:rFonts w:hint="cs"/>
          <w:rtl/>
        </w:rPr>
        <w:t xml:space="preserve">بخش دهم: </w:t>
      </w:r>
      <w:r w:rsidR="003D6E6F" w:rsidRPr="00DF4488">
        <w:rPr>
          <w:rStyle w:val="Char0"/>
          <w:rFonts w:hint="cs"/>
          <w:rtl/>
        </w:rPr>
        <w:t>در این بخش به مواردی پرداخته شده که به پیامبر، واسطه</w:t>
      </w:r>
      <w:r w:rsidR="00AB3BEC">
        <w:rPr>
          <w:rStyle w:val="Char0"/>
          <w:rtl/>
        </w:rPr>
        <w:t>‌</w:t>
      </w:r>
      <w:r w:rsidR="003D6E6F" w:rsidRPr="00DF4488">
        <w:rPr>
          <w:rStyle w:val="Char0"/>
          <w:rFonts w:hint="cs"/>
          <w:rtl/>
        </w:rPr>
        <w:t>ی میان الله متعال و بندگانش اختصاص دارد که شامل اوامر و نواهی</w:t>
      </w:r>
      <w:r w:rsidR="00032207" w:rsidRPr="00DF4488">
        <w:rPr>
          <w:rStyle w:val="Char0"/>
          <w:rFonts w:hint="cs"/>
          <w:rtl/>
        </w:rPr>
        <w:t xml:space="preserve"> وی</w:t>
      </w:r>
      <w:r w:rsidR="003D6E6F" w:rsidRPr="00DF4488">
        <w:rPr>
          <w:rStyle w:val="Char0"/>
          <w:rFonts w:hint="cs"/>
          <w:rtl/>
        </w:rPr>
        <w:t xml:space="preserve">، </w:t>
      </w:r>
      <w:r w:rsidR="00032207" w:rsidRPr="00DF4488">
        <w:rPr>
          <w:rStyle w:val="Char0"/>
          <w:rFonts w:hint="cs"/>
          <w:rtl/>
        </w:rPr>
        <w:t>و حق</w:t>
      </w:r>
      <w:r w:rsidR="003D6E6F" w:rsidRPr="00DF4488">
        <w:rPr>
          <w:rStyle w:val="Char0"/>
          <w:rFonts w:hint="cs"/>
          <w:rtl/>
        </w:rPr>
        <w:t xml:space="preserve"> مباح و حرام</w:t>
      </w:r>
      <w:r w:rsidR="00032207" w:rsidRPr="00DF4488">
        <w:rPr>
          <w:rStyle w:val="Char0"/>
          <w:rFonts w:hint="cs"/>
          <w:rtl/>
        </w:rPr>
        <w:t xml:space="preserve"> نمودن اشیاء که به وی اختصاص داده</w:t>
      </w:r>
      <w:r w:rsidR="003D6E6F" w:rsidRPr="00DF4488">
        <w:rPr>
          <w:rStyle w:val="Char0"/>
          <w:rFonts w:hint="cs"/>
          <w:rtl/>
        </w:rPr>
        <w:t xml:space="preserve"> و بیان حقوق او بر امتش و مواردی از این قبیل می</w:t>
      </w:r>
      <w:r w:rsidR="00AB3BEC">
        <w:rPr>
          <w:rStyle w:val="Char0"/>
          <w:rFonts w:hint="cs"/>
          <w:rtl/>
        </w:rPr>
        <w:t>‌</w:t>
      </w:r>
      <w:r w:rsidR="003D6E6F" w:rsidRPr="00DF4488">
        <w:rPr>
          <w:rStyle w:val="Char0"/>
          <w:rFonts w:hint="cs"/>
          <w:rtl/>
        </w:rPr>
        <w:t xml:space="preserve">باشد. </w:t>
      </w:r>
    </w:p>
    <w:p w:rsidR="003D6E6F" w:rsidRPr="00DF4488" w:rsidRDefault="003D6E6F" w:rsidP="00A42380">
      <w:pPr>
        <w:jc w:val="both"/>
        <w:rPr>
          <w:rStyle w:val="Char0"/>
          <w:rtl/>
        </w:rPr>
      </w:pPr>
      <w:r w:rsidRPr="00DF4488">
        <w:rPr>
          <w:rStyle w:val="Char0"/>
          <w:rFonts w:hint="cs"/>
          <w:rtl/>
        </w:rPr>
        <w:t>ده بخش مذکور محوریت موضوعات قرآن را تشکیل می</w:t>
      </w:r>
      <w:r w:rsidR="00AB3BEC">
        <w:rPr>
          <w:rStyle w:val="Char0"/>
          <w:rFonts w:hint="cs"/>
          <w:rtl/>
        </w:rPr>
        <w:t>‌</w:t>
      </w:r>
      <w:r w:rsidRPr="00DF4488">
        <w:rPr>
          <w:rStyle w:val="Char0"/>
          <w:rFonts w:hint="cs"/>
          <w:rtl/>
        </w:rPr>
        <w:t xml:space="preserve">دهند. </w:t>
      </w:r>
    </w:p>
    <w:p w:rsidR="003D6E6F" w:rsidRPr="00DF4488" w:rsidRDefault="00032207" w:rsidP="00032207">
      <w:pPr>
        <w:jc w:val="both"/>
        <w:rPr>
          <w:rStyle w:val="Char0"/>
          <w:rtl/>
        </w:rPr>
      </w:pPr>
      <w:r w:rsidRPr="00DF4488">
        <w:rPr>
          <w:rStyle w:val="Char0"/>
          <w:rFonts w:hint="cs"/>
          <w:rtl/>
        </w:rPr>
        <w:t>چون در الفاظ در برگیرنده این موضوعات و بخشها به دقت تأ</w:t>
      </w:r>
      <w:r w:rsidR="003D6E6F" w:rsidRPr="00DF4488">
        <w:rPr>
          <w:rStyle w:val="Char0"/>
          <w:rFonts w:hint="cs"/>
          <w:rtl/>
        </w:rPr>
        <w:t>مل شود، می</w:t>
      </w:r>
      <w:r w:rsidR="00AB3BEC">
        <w:rPr>
          <w:rStyle w:val="Char0"/>
          <w:rFonts w:hint="cs"/>
          <w:rtl/>
        </w:rPr>
        <w:t>‌</w:t>
      </w:r>
      <w:r w:rsidR="003D6E6F" w:rsidRPr="00DF4488">
        <w:rPr>
          <w:rStyle w:val="Char0"/>
          <w:rFonts w:hint="cs"/>
          <w:rtl/>
        </w:rPr>
        <w:t>بینیم که به سه نوع کلی تقسیم می</w:t>
      </w:r>
      <w:r w:rsidR="00AB3BEC">
        <w:rPr>
          <w:rStyle w:val="Char0"/>
          <w:rFonts w:hint="cs"/>
          <w:rtl/>
        </w:rPr>
        <w:t>‌</w:t>
      </w:r>
      <w:r w:rsidR="003D6E6F" w:rsidRPr="00DF4488">
        <w:rPr>
          <w:rStyle w:val="Char0"/>
          <w:rFonts w:hint="cs"/>
          <w:rtl/>
        </w:rPr>
        <w:t>شوند:</w:t>
      </w:r>
    </w:p>
    <w:p w:rsidR="003D6E6F" w:rsidRPr="00DF4488" w:rsidRDefault="003D6E6F" w:rsidP="003D6E6F">
      <w:pPr>
        <w:pStyle w:val="ListParagraph"/>
        <w:numPr>
          <w:ilvl w:val="0"/>
          <w:numId w:val="20"/>
        </w:numPr>
        <w:jc w:val="both"/>
        <w:rPr>
          <w:rStyle w:val="Char0"/>
        </w:rPr>
      </w:pPr>
      <w:r w:rsidRPr="00DF4488">
        <w:rPr>
          <w:rStyle w:val="Char0"/>
          <w:rFonts w:hint="cs"/>
          <w:rtl/>
        </w:rPr>
        <w:t xml:space="preserve">الفاظی که </w:t>
      </w:r>
      <w:r w:rsidR="00032207" w:rsidRPr="00DF4488">
        <w:rPr>
          <w:rStyle w:val="Char0"/>
          <w:rFonts w:hint="cs"/>
          <w:rtl/>
        </w:rPr>
        <w:t xml:space="preserve">در نهایت </w:t>
      </w:r>
      <w:r w:rsidRPr="00DF4488">
        <w:rPr>
          <w:rStyle w:val="Char0"/>
          <w:rFonts w:hint="cs"/>
          <w:rtl/>
        </w:rPr>
        <w:t>عام</w:t>
      </w:r>
      <w:r w:rsidR="00032207" w:rsidRPr="00DF4488">
        <w:rPr>
          <w:rStyle w:val="Char0"/>
          <w:rFonts w:hint="cs"/>
          <w:rtl/>
        </w:rPr>
        <w:t xml:space="preserve"> بودن</w:t>
      </w:r>
      <w:r w:rsidRPr="00DF4488">
        <w:rPr>
          <w:rStyle w:val="Char0"/>
          <w:rFonts w:hint="cs"/>
          <w:rtl/>
        </w:rPr>
        <w:t xml:space="preserve"> هستند. در این موارد ادعای تخصیص، مقصود آنها و فایده خطاب را باطل می</w:t>
      </w:r>
      <w:r w:rsidR="00AB3BEC">
        <w:rPr>
          <w:rStyle w:val="Char0"/>
          <w:rFonts w:hint="cs"/>
          <w:rtl/>
        </w:rPr>
        <w:t>‌</w:t>
      </w:r>
      <w:r w:rsidRPr="00DF4488">
        <w:rPr>
          <w:rStyle w:val="Char0"/>
          <w:rFonts w:hint="cs"/>
          <w:rtl/>
        </w:rPr>
        <w:t>کند.</w:t>
      </w:r>
    </w:p>
    <w:p w:rsidR="003D6E6F" w:rsidRPr="00DF4488" w:rsidRDefault="003D6E6F" w:rsidP="003D6E6F">
      <w:pPr>
        <w:pStyle w:val="ListParagraph"/>
        <w:numPr>
          <w:ilvl w:val="0"/>
          <w:numId w:val="20"/>
        </w:numPr>
        <w:jc w:val="both"/>
        <w:rPr>
          <w:rStyle w:val="Char0"/>
        </w:rPr>
      </w:pPr>
      <w:r w:rsidRPr="00DF4488">
        <w:rPr>
          <w:rStyle w:val="Char0"/>
          <w:rFonts w:hint="cs"/>
          <w:rtl/>
        </w:rPr>
        <w:t xml:space="preserve">الفاظی که </w:t>
      </w:r>
      <w:r w:rsidR="00032207" w:rsidRPr="00DF4488">
        <w:rPr>
          <w:rStyle w:val="Char0"/>
          <w:rFonts w:hint="cs"/>
          <w:rtl/>
        </w:rPr>
        <w:t xml:space="preserve">در نهایت </w:t>
      </w:r>
      <w:r w:rsidRPr="00DF4488">
        <w:rPr>
          <w:rStyle w:val="Char0"/>
          <w:rFonts w:hint="cs"/>
          <w:rtl/>
        </w:rPr>
        <w:t>خاص</w:t>
      </w:r>
      <w:r w:rsidR="00032207" w:rsidRPr="00DF4488">
        <w:rPr>
          <w:rStyle w:val="Char0"/>
          <w:rFonts w:hint="cs"/>
          <w:rtl/>
        </w:rPr>
        <w:t xml:space="preserve"> بودن می</w:t>
      </w:r>
      <w:r w:rsidR="00AB3BEC">
        <w:rPr>
          <w:rStyle w:val="Char0"/>
          <w:rFonts w:hint="cs"/>
          <w:rtl/>
        </w:rPr>
        <w:t>‌</w:t>
      </w:r>
      <w:r w:rsidR="00032207" w:rsidRPr="00DF4488">
        <w:rPr>
          <w:rStyle w:val="Char0"/>
          <w:rFonts w:hint="cs"/>
          <w:rtl/>
        </w:rPr>
        <w:t>باش</w:t>
      </w:r>
      <w:r w:rsidRPr="00DF4488">
        <w:rPr>
          <w:rStyle w:val="Char0"/>
          <w:rFonts w:hint="cs"/>
          <w:rtl/>
        </w:rPr>
        <w:t>ند. در این موارد ادعای عام بودن آنها جایگاهی ندارد.</w:t>
      </w:r>
    </w:p>
    <w:p w:rsidR="003D6E6F" w:rsidRPr="00DF4488" w:rsidRDefault="003D6E6F" w:rsidP="003D6E6F">
      <w:pPr>
        <w:pStyle w:val="ListParagraph"/>
        <w:numPr>
          <w:ilvl w:val="0"/>
          <w:numId w:val="20"/>
        </w:numPr>
        <w:jc w:val="both"/>
        <w:rPr>
          <w:rStyle w:val="Char0"/>
        </w:rPr>
      </w:pPr>
      <w:r w:rsidRPr="00DF4488">
        <w:rPr>
          <w:rStyle w:val="Char0"/>
          <w:rFonts w:hint="cs"/>
          <w:rtl/>
        </w:rPr>
        <w:t>الفاظی که در فاصله</w:t>
      </w:r>
      <w:r w:rsidR="00AB3BEC">
        <w:rPr>
          <w:rStyle w:val="Char0"/>
          <w:rFonts w:hint="cs"/>
          <w:rtl/>
        </w:rPr>
        <w:t>‌</w:t>
      </w:r>
      <w:r w:rsidRPr="00DF4488">
        <w:rPr>
          <w:rStyle w:val="Char0"/>
          <w:rFonts w:hint="cs"/>
          <w:rtl/>
        </w:rPr>
        <w:t xml:space="preserve">ی میان نصوص عام و خاص قرار دارند. </w:t>
      </w:r>
    </w:p>
    <w:p w:rsidR="003D6E6F" w:rsidRPr="00DF4488" w:rsidRDefault="003D6E6F" w:rsidP="003D6E6F">
      <w:pPr>
        <w:ind w:firstLine="0"/>
        <w:jc w:val="both"/>
        <w:rPr>
          <w:rStyle w:val="Char0"/>
          <w:rtl/>
        </w:rPr>
      </w:pPr>
      <w:r w:rsidRPr="00DF4488">
        <w:rPr>
          <w:rStyle w:val="Char0"/>
          <w:rFonts w:hint="cs"/>
          <w:rtl/>
        </w:rPr>
        <w:t xml:space="preserve">مثال نوع اول: </w:t>
      </w:r>
    </w:p>
    <w:p w:rsidR="003D6E6F" w:rsidRPr="00DF4488" w:rsidRDefault="003D6E6F" w:rsidP="003D6E6F">
      <w:pPr>
        <w:pStyle w:val="ListParagraph"/>
        <w:numPr>
          <w:ilvl w:val="0"/>
          <w:numId w:val="16"/>
        </w:numPr>
        <w:ind w:left="282" w:firstLine="0"/>
        <w:jc w:val="both"/>
        <w:rPr>
          <w:rStyle w:val="Char0"/>
          <w:color w:val="000000"/>
          <w:shd w:val="clear" w:color="auto" w:fill="FFFFFF"/>
        </w:rPr>
      </w:pPr>
      <w:r w:rsidRPr="00DF4488">
        <w:rPr>
          <w:rStyle w:val="Char0"/>
          <w:rFonts w:hint="cs"/>
          <w:rtl/>
        </w:rPr>
        <w:t>الله متعال می</w:t>
      </w:r>
      <w:r w:rsidR="00AB3BEC">
        <w:rPr>
          <w:rStyle w:val="Char0"/>
          <w:rtl/>
        </w:rPr>
        <w:t>‌</w:t>
      </w:r>
      <w:r w:rsidRPr="00DF4488">
        <w:rPr>
          <w:rStyle w:val="Char0"/>
          <w:rFonts w:hint="cs"/>
          <w:rtl/>
        </w:rPr>
        <w:t xml:space="preserve">فرماید: </w:t>
      </w:r>
      <w:r w:rsidRPr="00DF4488">
        <w:rPr>
          <w:rStyle w:val="Char0"/>
          <w:rFonts w:cs="Traditional Arabic"/>
          <w:color w:val="000000"/>
          <w:shd w:val="clear" w:color="auto" w:fill="FFFFFF"/>
          <w:rtl/>
        </w:rPr>
        <w:t>﴿</w:t>
      </w:r>
      <w:r w:rsidRPr="002B7100">
        <w:rPr>
          <w:rStyle w:val="Char7"/>
          <w:rtl/>
        </w:rPr>
        <w:t>وَ</w:t>
      </w:r>
      <w:r w:rsidRPr="002B7100">
        <w:rPr>
          <w:rStyle w:val="Char7"/>
          <w:rFonts w:hint="cs"/>
          <w:rtl/>
        </w:rPr>
        <w:t>ٱللَّهُ</w:t>
      </w:r>
      <w:r w:rsidRPr="002B7100">
        <w:rPr>
          <w:rStyle w:val="Char7"/>
          <w:rtl/>
        </w:rPr>
        <w:t xml:space="preserve"> بِكُلِّ شَيۡءٍ عَلِيمٞ١٦</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[الحجرات: 16]</w:t>
      </w:r>
      <w:r w:rsidRPr="002B7100">
        <w:rPr>
          <w:rStyle w:val="Char7"/>
          <w:rtl/>
        </w:rPr>
        <w:t xml:space="preserve"> </w:t>
      </w:r>
      <w:r w:rsidRPr="00DF4488">
        <w:rPr>
          <w:rStyle w:val="Char0"/>
          <w:rFonts w:hint="eastAsia"/>
          <w:color w:val="000000"/>
          <w:rtl/>
        </w:rPr>
        <w:t>«</w:t>
      </w:r>
      <w:r w:rsidRPr="00DF4488">
        <w:rPr>
          <w:rStyle w:val="Char0"/>
          <w:color w:val="000000"/>
          <w:shd w:val="clear" w:color="auto" w:fill="FFFFFF"/>
          <w:rtl/>
        </w:rPr>
        <w:t>و الله به همه چ</w:t>
      </w:r>
      <w:r w:rsidRPr="00DF4488">
        <w:rPr>
          <w:rStyle w:val="Char0"/>
          <w:rFonts w:hint="cs"/>
          <w:color w:val="000000"/>
          <w:shd w:val="clear" w:color="auto" w:fill="FFFFFF"/>
          <w:rtl/>
        </w:rPr>
        <w:t>یز</w:t>
      </w:r>
      <w:r w:rsidRPr="00DF4488">
        <w:rPr>
          <w:rStyle w:val="Char0"/>
          <w:color w:val="000000"/>
          <w:shd w:val="clear" w:color="auto" w:fill="FFFFFF"/>
          <w:rtl/>
        </w:rPr>
        <w:t xml:space="preserve"> آگاه است»</w:t>
      </w:r>
      <w:r w:rsidRPr="00DF4488">
        <w:rPr>
          <w:rStyle w:val="Char0"/>
          <w:rFonts w:hint="cs"/>
          <w:color w:val="000000"/>
          <w:shd w:val="clear" w:color="auto" w:fill="FFFFFF"/>
          <w:rtl/>
        </w:rPr>
        <w:t xml:space="preserve">. </w:t>
      </w:r>
    </w:p>
    <w:p w:rsidR="003D6E6F" w:rsidRPr="00467E4C" w:rsidRDefault="003D6E6F" w:rsidP="003D6E6F">
      <w:pPr>
        <w:pStyle w:val="ListParagraph"/>
        <w:numPr>
          <w:ilvl w:val="0"/>
          <w:numId w:val="16"/>
        </w:numPr>
        <w:ind w:left="282" w:firstLine="0"/>
        <w:jc w:val="both"/>
        <w:rPr>
          <w:rStyle w:val="Char5"/>
        </w:rPr>
      </w:pPr>
      <w:r w:rsidRPr="00DF4488">
        <w:rPr>
          <w:rStyle w:val="Char0"/>
          <w:rFonts w:cs="Traditional Arabic"/>
          <w:color w:val="000000"/>
          <w:shd w:val="clear" w:color="auto" w:fill="FFFFFF"/>
          <w:rtl/>
        </w:rPr>
        <w:t>﴿</w:t>
      </w:r>
      <w:r w:rsidRPr="002B7100">
        <w:rPr>
          <w:rStyle w:val="Char7"/>
          <w:rtl/>
        </w:rPr>
        <w:t>وَ</w:t>
      </w:r>
      <w:r w:rsidRPr="002B7100">
        <w:rPr>
          <w:rStyle w:val="Char7"/>
          <w:rFonts w:hint="cs"/>
          <w:rtl/>
        </w:rPr>
        <w:t>ٱللَّهُ</w:t>
      </w:r>
      <w:r w:rsidRPr="002B7100">
        <w:rPr>
          <w:rStyle w:val="Char7"/>
          <w:rtl/>
        </w:rPr>
        <w:t xml:space="preserve"> عَلَىٰ كُلِّ شَيۡءٖ قَدِيرٌ١٨٩</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[آل عمران: 189]</w:t>
      </w:r>
      <w:r w:rsidRPr="002B7100">
        <w:rPr>
          <w:rStyle w:val="Char7"/>
          <w:rtl/>
        </w:rPr>
        <w:t xml:space="preserve"> </w:t>
      </w:r>
      <w:r w:rsidRPr="00467E4C">
        <w:rPr>
          <w:rStyle w:val="Char5"/>
          <w:rFonts w:hint="eastAsia"/>
          <w:rtl/>
        </w:rPr>
        <w:t>«</w:t>
      </w:r>
      <w:r w:rsidRPr="00467E4C">
        <w:rPr>
          <w:rStyle w:val="Char5"/>
          <w:rtl/>
        </w:rPr>
        <w:t>و الله بر هر چ</w:t>
      </w:r>
      <w:r w:rsidRPr="00467E4C">
        <w:rPr>
          <w:rStyle w:val="Char5"/>
          <w:rFonts w:hint="cs"/>
          <w:rtl/>
        </w:rPr>
        <w:t>یزی</w:t>
      </w:r>
      <w:r w:rsidRPr="00467E4C">
        <w:rPr>
          <w:rStyle w:val="Char5"/>
          <w:rtl/>
        </w:rPr>
        <w:t xml:space="preserve"> تواناست»</w:t>
      </w:r>
      <w:r w:rsidRPr="00467E4C">
        <w:rPr>
          <w:rStyle w:val="Char5"/>
          <w:rFonts w:hint="cs"/>
          <w:rtl/>
        </w:rPr>
        <w:t xml:space="preserve">. </w:t>
      </w:r>
    </w:p>
    <w:p w:rsidR="003D6E6F" w:rsidRPr="00467E4C" w:rsidRDefault="003D6E6F" w:rsidP="003D6E6F">
      <w:pPr>
        <w:pStyle w:val="ListParagraph"/>
        <w:numPr>
          <w:ilvl w:val="0"/>
          <w:numId w:val="16"/>
        </w:numPr>
        <w:ind w:left="282" w:firstLine="0"/>
        <w:jc w:val="both"/>
        <w:rPr>
          <w:rStyle w:val="Char5"/>
        </w:rPr>
      </w:pPr>
      <w:r w:rsidRPr="00DF4488">
        <w:rPr>
          <w:rStyle w:val="Char0"/>
          <w:rFonts w:cs="Traditional Arabic"/>
          <w:color w:val="000000"/>
          <w:shd w:val="clear" w:color="auto" w:fill="FFFFFF"/>
          <w:rtl/>
        </w:rPr>
        <w:t>﴿</w:t>
      </w:r>
      <w:r w:rsidRPr="002B7100">
        <w:rPr>
          <w:rStyle w:val="Char7"/>
          <w:rFonts w:hint="cs"/>
          <w:rtl/>
        </w:rPr>
        <w:t>ٱللَّهُ</w:t>
      </w:r>
      <w:r w:rsidRPr="002B7100">
        <w:rPr>
          <w:rStyle w:val="Char7"/>
          <w:rtl/>
        </w:rPr>
        <w:t xml:space="preserve"> خَٰلِقُ كُلِّ شَيۡءٖ</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[الزمر: 62]</w:t>
      </w:r>
      <w:r w:rsidRPr="002B7100">
        <w:rPr>
          <w:rStyle w:val="Char7"/>
          <w:rtl/>
        </w:rPr>
        <w:t xml:space="preserve"> </w:t>
      </w:r>
      <w:r w:rsidRPr="00467E4C">
        <w:rPr>
          <w:rStyle w:val="Char5"/>
          <w:rFonts w:hint="eastAsia"/>
          <w:rtl/>
        </w:rPr>
        <w:t>«</w:t>
      </w:r>
      <w:r w:rsidRPr="00467E4C">
        <w:rPr>
          <w:rStyle w:val="Char5"/>
          <w:rFonts w:hint="cs"/>
          <w:rtl/>
        </w:rPr>
        <w:t>الله</w:t>
      </w:r>
      <w:r w:rsidRPr="00467E4C">
        <w:rPr>
          <w:rStyle w:val="Char5"/>
          <w:rtl/>
        </w:rPr>
        <w:t xml:space="preserve"> آفر</w:t>
      </w:r>
      <w:r w:rsidRPr="00467E4C">
        <w:rPr>
          <w:rStyle w:val="Char5"/>
          <w:rFonts w:hint="cs"/>
          <w:rtl/>
        </w:rPr>
        <w:t>یدگار</w:t>
      </w:r>
      <w:r w:rsidRPr="00467E4C">
        <w:rPr>
          <w:rStyle w:val="Char5"/>
          <w:rtl/>
        </w:rPr>
        <w:t xml:space="preserve"> همه چ</w:t>
      </w:r>
      <w:r w:rsidRPr="00467E4C">
        <w:rPr>
          <w:rStyle w:val="Char5"/>
          <w:rFonts w:hint="cs"/>
          <w:rtl/>
        </w:rPr>
        <w:t>یز</w:t>
      </w:r>
      <w:r w:rsidRPr="00467E4C">
        <w:rPr>
          <w:rStyle w:val="Char5"/>
          <w:rtl/>
        </w:rPr>
        <w:t xml:space="preserve"> است»</w:t>
      </w:r>
      <w:r w:rsidRPr="00467E4C">
        <w:rPr>
          <w:rStyle w:val="Char5"/>
          <w:rFonts w:hint="cs"/>
          <w:rtl/>
        </w:rPr>
        <w:t xml:space="preserve">. </w:t>
      </w:r>
    </w:p>
    <w:p w:rsidR="003D6E6F" w:rsidRPr="00467E4C" w:rsidRDefault="003D6E6F" w:rsidP="003D6E6F">
      <w:pPr>
        <w:pStyle w:val="ListParagraph"/>
        <w:numPr>
          <w:ilvl w:val="0"/>
          <w:numId w:val="16"/>
        </w:numPr>
        <w:ind w:left="282" w:firstLine="0"/>
        <w:jc w:val="both"/>
        <w:rPr>
          <w:rStyle w:val="Char5"/>
        </w:rPr>
      </w:pPr>
      <w:r w:rsidRPr="00DF4488">
        <w:rPr>
          <w:rStyle w:val="Char0"/>
          <w:rFonts w:cs="Traditional Arabic"/>
          <w:color w:val="000000"/>
          <w:shd w:val="clear" w:color="auto" w:fill="FFFFFF"/>
          <w:rtl/>
        </w:rPr>
        <w:t>﴿</w:t>
      </w:r>
      <w:r w:rsidRPr="002B7100">
        <w:rPr>
          <w:rStyle w:val="Char7"/>
          <w:rtl/>
        </w:rPr>
        <w:t xml:space="preserve">يَٰٓأَيُّهَا </w:t>
      </w:r>
      <w:r w:rsidRPr="002B7100">
        <w:rPr>
          <w:rStyle w:val="Char7"/>
          <w:rFonts w:hint="cs"/>
          <w:rtl/>
        </w:rPr>
        <w:t>ٱلنَّاسُ</w:t>
      </w:r>
      <w:r w:rsidRPr="002B7100">
        <w:rPr>
          <w:rStyle w:val="Char7"/>
          <w:rtl/>
        </w:rPr>
        <w:t xml:space="preserve"> أَنتُمُ </w:t>
      </w:r>
      <w:r w:rsidRPr="002B7100">
        <w:rPr>
          <w:rStyle w:val="Char7"/>
          <w:rFonts w:hint="cs"/>
          <w:rtl/>
        </w:rPr>
        <w:t>ٱلۡفُقَرَآءُ</w:t>
      </w:r>
      <w:r w:rsidRPr="002B7100">
        <w:rPr>
          <w:rStyle w:val="Char7"/>
          <w:rtl/>
        </w:rPr>
        <w:t xml:space="preserve"> إِلَى </w:t>
      </w:r>
      <w:r w:rsidRPr="002B7100">
        <w:rPr>
          <w:rStyle w:val="Char7"/>
          <w:rFonts w:hint="cs"/>
          <w:rtl/>
        </w:rPr>
        <w:t>ٱللَّهِ</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[فاطر: 15]</w:t>
      </w:r>
      <w:r w:rsidRPr="002B7100">
        <w:rPr>
          <w:rStyle w:val="Char7"/>
          <w:rtl/>
        </w:rPr>
        <w:t xml:space="preserve"> </w:t>
      </w:r>
      <w:r w:rsidRPr="00467E4C">
        <w:rPr>
          <w:rStyle w:val="Char5"/>
          <w:rFonts w:hint="eastAsia"/>
          <w:rtl/>
        </w:rPr>
        <w:t>«</w:t>
      </w:r>
      <w:r w:rsidRPr="00467E4C">
        <w:rPr>
          <w:rStyle w:val="Char5"/>
          <w:rFonts w:hint="cs"/>
          <w:rtl/>
        </w:rPr>
        <w:t>ای</w:t>
      </w:r>
      <w:r w:rsidRPr="00467E4C">
        <w:rPr>
          <w:rStyle w:val="Char5"/>
          <w:rtl/>
        </w:rPr>
        <w:t xml:space="preserve"> مردم! شما (همگ</w:t>
      </w:r>
      <w:r w:rsidRPr="00467E4C">
        <w:rPr>
          <w:rStyle w:val="Char5"/>
          <w:rFonts w:hint="cs"/>
          <w:rtl/>
        </w:rPr>
        <w:t>ی</w:t>
      </w:r>
      <w:r w:rsidRPr="00467E4C">
        <w:rPr>
          <w:rStyle w:val="Char5"/>
          <w:rtl/>
        </w:rPr>
        <w:t>) به الله ن</w:t>
      </w:r>
      <w:r w:rsidRPr="00467E4C">
        <w:rPr>
          <w:rStyle w:val="Char5"/>
          <w:rFonts w:hint="cs"/>
          <w:rtl/>
        </w:rPr>
        <w:t>یازمندید</w:t>
      </w:r>
      <w:r w:rsidRPr="00467E4C">
        <w:rPr>
          <w:rStyle w:val="Char5"/>
          <w:rtl/>
        </w:rPr>
        <w:t>»</w:t>
      </w:r>
      <w:r w:rsidRPr="00467E4C">
        <w:rPr>
          <w:rStyle w:val="Char5"/>
          <w:rFonts w:hint="cs"/>
          <w:rtl/>
        </w:rPr>
        <w:t xml:space="preserve">. </w:t>
      </w:r>
    </w:p>
    <w:p w:rsidR="003D6E6F" w:rsidRPr="00467E4C" w:rsidRDefault="003D6E6F" w:rsidP="003D6E6F">
      <w:pPr>
        <w:pStyle w:val="ListParagraph"/>
        <w:numPr>
          <w:ilvl w:val="0"/>
          <w:numId w:val="16"/>
        </w:numPr>
        <w:ind w:left="282" w:firstLine="0"/>
        <w:jc w:val="both"/>
        <w:rPr>
          <w:rStyle w:val="Char5"/>
        </w:rPr>
      </w:pPr>
      <w:r w:rsidRPr="00DF4488">
        <w:rPr>
          <w:rStyle w:val="Char0"/>
          <w:rFonts w:cs="Traditional Arabic"/>
          <w:color w:val="000000"/>
          <w:shd w:val="clear" w:color="auto" w:fill="FFFFFF"/>
          <w:rtl/>
        </w:rPr>
        <w:t>﴿</w:t>
      </w:r>
      <w:r w:rsidRPr="002B7100">
        <w:rPr>
          <w:rStyle w:val="Char7"/>
          <w:rtl/>
        </w:rPr>
        <w:t xml:space="preserve">يَٰٓأَيُّهَا </w:t>
      </w:r>
      <w:r w:rsidRPr="002B7100">
        <w:rPr>
          <w:rStyle w:val="Char7"/>
          <w:rFonts w:hint="cs"/>
          <w:rtl/>
        </w:rPr>
        <w:t>ٱلنَّاسُ</w:t>
      </w:r>
      <w:r w:rsidRPr="002B7100">
        <w:rPr>
          <w:rStyle w:val="Char7"/>
          <w:rtl/>
        </w:rPr>
        <w:t xml:space="preserve"> </w:t>
      </w:r>
      <w:r w:rsidRPr="002B7100">
        <w:rPr>
          <w:rStyle w:val="Char7"/>
          <w:rFonts w:hint="cs"/>
          <w:rtl/>
        </w:rPr>
        <w:t>ٱعۡبُدُواْ</w:t>
      </w:r>
      <w:r w:rsidRPr="002B7100">
        <w:rPr>
          <w:rStyle w:val="Char7"/>
          <w:rtl/>
        </w:rPr>
        <w:t xml:space="preserve"> رَبَّكُمُ</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[البقرة: 21]</w:t>
      </w:r>
      <w:r w:rsidRPr="002B7100">
        <w:rPr>
          <w:rStyle w:val="Char7"/>
          <w:rtl/>
        </w:rPr>
        <w:t xml:space="preserve"> </w:t>
      </w:r>
      <w:r w:rsidRPr="00467E4C">
        <w:rPr>
          <w:rStyle w:val="Char5"/>
          <w:rFonts w:hint="eastAsia"/>
          <w:rtl/>
        </w:rPr>
        <w:t>«</w:t>
      </w:r>
      <w:r w:rsidRPr="00467E4C">
        <w:rPr>
          <w:rStyle w:val="Char5"/>
          <w:rFonts w:hint="cs"/>
          <w:rtl/>
        </w:rPr>
        <w:t>ای</w:t>
      </w:r>
      <w:r w:rsidRPr="00467E4C">
        <w:rPr>
          <w:rStyle w:val="Char5"/>
          <w:rtl/>
        </w:rPr>
        <w:t xml:space="preserve"> مردم، پروردگار خود را </w:t>
      </w:r>
      <w:r w:rsidRPr="00467E4C">
        <w:rPr>
          <w:rStyle w:val="Char5"/>
          <w:rFonts w:hint="cs"/>
          <w:rtl/>
        </w:rPr>
        <w:t>عبادت</w:t>
      </w:r>
      <w:r w:rsidRPr="00467E4C">
        <w:rPr>
          <w:rStyle w:val="Char5"/>
          <w:rtl/>
        </w:rPr>
        <w:t xml:space="preserve"> کن</w:t>
      </w:r>
      <w:r w:rsidRPr="00467E4C">
        <w:rPr>
          <w:rStyle w:val="Char5"/>
          <w:rFonts w:hint="cs"/>
          <w:rtl/>
        </w:rPr>
        <w:t>ید</w:t>
      </w:r>
      <w:r w:rsidRPr="00467E4C">
        <w:rPr>
          <w:rStyle w:val="Char5"/>
          <w:rtl/>
        </w:rPr>
        <w:t>»</w:t>
      </w:r>
      <w:r w:rsidRPr="00467E4C">
        <w:rPr>
          <w:rStyle w:val="Char5"/>
          <w:rFonts w:hint="cs"/>
          <w:rtl/>
        </w:rPr>
        <w:t xml:space="preserve">. </w:t>
      </w:r>
    </w:p>
    <w:p w:rsidR="003D6E6F" w:rsidRPr="00DF4488" w:rsidRDefault="003D6E6F" w:rsidP="003D6E6F">
      <w:pPr>
        <w:pStyle w:val="ListParagraph"/>
        <w:numPr>
          <w:ilvl w:val="0"/>
          <w:numId w:val="16"/>
        </w:numPr>
        <w:ind w:left="282" w:firstLine="0"/>
        <w:jc w:val="both"/>
        <w:rPr>
          <w:rStyle w:val="Char0"/>
          <w:color w:val="000000"/>
        </w:rPr>
      </w:pPr>
      <w:r w:rsidRPr="00DF4488">
        <w:rPr>
          <w:rStyle w:val="Char0"/>
          <w:rFonts w:cs="Traditional Arabic"/>
          <w:color w:val="000000"/>
          <w:shd w:val="clear" w:color="auto" w:fill="FFFFFF"/>
          <w:rtl/>
        </w:rPr>
        <w:t>﴿</w:t>
      </w:r>
      <w:r w:rsidRPr="002B7100">
        <w:rPr>
          <w:rStyle w:val="Char7"/>
          <w:rtl/>
        </w:rPr>
        <w:t xml:space="preserve">يَٰٓأَيُّهَا </w:t>
      </w:r>
      <w:r w:rsidRPr="002B7100">
        <w:rPr>
          <w:rStyle w:val="Char7"/>
          <w:rFonts w:hint="cs"/>
          <w:rtl/>
        </w:rPr>
        <w:t>ٱلنَّاسُ</w:t>
      </w:r>
      <w:r w:rsidRPr="002B7100">
        <w:rPr>
          <w:rStyle w:val="Char7"/>
          <w:rtl/>
        </w:rPr>
        <w:t xml:space="preserve"> </w:t>
      </w:r>
      <w:r w:rsidRPr="002B7100">
        <w:rPr>
          <w:rStyle w:val="Char7"/>
          <w:rFonts w:hint="cs"/>
          <w:rtl/>
        </w:rPr>
        <w:t>ٱتَّقُواْ</w:t>
      </w:r>
      <w:r w:rsidRPr="002B7100">
        <w:rPr>
          <w:rStyle w:val="Char7"/>
          <w:rtl/>
        </w:rPr>
        <w:t xml:space="preserve"> رَبَّكُمُ </w:t>
      </w:r>
      <w:r w:rsidRPr="002B7100">
        <w:rPr>
          <w:rStyle w:val="Char7"/>
          <w:rFonts w:hint="cs"/>
          <w:rtl/>
        </w:rPr>
        <w:t>ٱلَّذِي</w:t>
      </w:r>
      <w:r w:rsidRPr="002B7100">
        <w:rPr>
          <w:rStyle w:val="Char7"/>
          <w:rtl/>
        </w:rPr>
        <w:t xml:space="preserve"> خَلَقَكُم مِّن نَّفۡسٖ وَٰحِدَةٖ</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[النساء: 1]</w:t>
      </w:r>
      <w:r w:rsidRPr="002B7100">
        <w:rPr>
          <w:rStyle w:val="Char7"/>
          <w:rtl/>
        </w:rPr>
        <w:t xml:space="preserve"> </w:t>
      </w:r>
      <w:r w:rsidRPr="00467E4C">
        <w:rPr>
          <w:rStyle w:val="Char5"/>
          <w:rFonts w:hint="eastAsia"/>
          <w:rtl/>
        </w:rPr>
        <w:t>«</w:t>
      </w:r>
      <w:r w:rsidRPr="00467E4C">
        <w:rPr>
          <w:rStyle w:val="Char5"/>
          <w:rFonts w:hint="cs"/>
          <w:rtl/>
        </w:rPr>
        <w:t>ای</w:t>
      </w:r>
      <w:r w:rsidRPr="00467E4C">
        <w:rPr>
          <w:rStyle w:val="Char5"/>
          <w:rtl/>
        </w:rPr>
        <w:t xml:space="preserve"> مردم از پروردگارتان بترس</w:t>
      </w:r>
      <w:r w:rsidRPr="00467E4C">
        <w:rPr>
          <w:rStyle w:val="Char5"/>
          <w:rFonts w:hint="cs"/>
          <w:rtl/>
        </w:rPr>
        <w:t>ید،</w:t>
      </w:r>
      <w:r w:rsidRPr="00467E4C">
        <w:rPr>
          <w:rStyle w:val="Char5"/>
          <w:rtl/>
        </w:rPr>
        <w:t xml:space="preserve"> آن ذات</w:t>
      </w:r>
      <w:r w:rsidRPr="00467E4C">
        <w:rPr>
          <w:rStyle w:val="Char5"/>
          <w:rFonts w:hint="cs"/>
          <w:rtl/>
        </w:rPr>
        <w:t>ی</w:t>
      </w:r>
      <w:r w:rsidRPr="00467E4C">
        <w:rPr>
          <w:rStyle w:val="Char5"/>
          <w:rtl/>
        </w:rPr>
        <w:t xml:space="preserve"> که شما را از </w:t>
      </w:r>
      <w:r w:rsidRPr="00467E4C">
        <w:rPr>
          <w:rStyle w:val="Char5"/>
          <w:rFonts w:hint="cs"/>
          <w:rtl/>
        </w:rPr>
        <w:t>یک</w:t>
      </w:r>
      <w:r w:rsidRPr="00467E4C">
        <w:rPr>
          <w:rStyle w:val="Char5"/>
          <w:rtl/>
        </w:rPr>
        <w:t xml:space="preserve"> تن آفر</w:t>
      </w:r>
      <w:r w:rsidRPr="00467E4C">
        <w:rPr>
          <w:rStyle w:val="Char5"/>
          <w:rFonts w:hint="cs"/>
          <w:rtl/>
        </w:rPr>
        <w:t>ید</w:t>
      </w:r>
      <w:r w:rsidRPr="00467E4C">
        <w:rPr>
          <w:rStyle w:val="Char5"/>
          <w:rtl/>
        </w:rPr>
        <w:t>»</w:t>
      </w:r>
      <w:r w:rsidRPr="00467E4C">
        <w:rPr>
          <w:rStyle w:val="Char5"/>
          <w:rFonts w:hint="cs"/>
          <w:rtl/>
        </w:rPr>
        <w:t>.</w:t>
      </w:r>
      <w:r w:rsidRPr="00DF4488">
        <w:rPr>
          <w:rStyle w:val="Char0"/>
          <w:rFonts w:hint="cs"/>
          <w:color w:val="000000"/>
          <w:shd w:val="clear" w:color="auto" w:fill="FFFFFF"/>
          <w:rtl/>
        </w:rPr>
        <w:t xml:space="preserve"> و امثال این آیات؛</w:t>
      </w:r>
    </w:p>
    <w:p w:rsidR="003D6E6F" w:rsidRPr="00DF4488" w:rsidRDefault="003D6E6F" w:rsidP="003D6E6F">
      <w:pPr>
        <w:ind w:left="-1" w:firstLine="0"/>
        <w:jc w:val="both"/>
        <w:rPr>
          <w:rStyle w:val="Char0"/>
          <w:color w:val="000000"/>
          <w:rtl/>
        </w:rPr>
      </w:pPr>
      <w:r w:rsidRPr="00DF4488">
        <w:rPr>
          <w:rStyle w:val="Char0"/>
          <w:rFonts w:hint="cs"/>
          <w:color w:val="000000"/>
          <w:rtl/>
        </w:rPr>
        <w:t>مثال نوع دوم:</w:t>
      </w:r>
    </w:p>
    <w:p w:rsidR="003D6E6F" w:rsidRPr="00467E4C" w:rsidRDefault="003D6E6F" w:rsidP="00467E4C">
      <w:pPr>
        <w:pStyle w:val="ListParagraph"/>
        <w:numPr>
          <w:ilvl w:val="0"/>
          <w:numId w:val="16"/>
        </w:numPr>
        <w:jc w:val="both"/>
        <w:rPr>
          <w:rStyle w:val="Char5"/>
        </w:rPr>
      </w:pPr>
      <w:r w:rsidRPr="00DF4488">
        <w:rPr>
          <w:rStyle w:val="Char0"/>
          <w:rFonts w:cs="Traditional Arabic"/>
          <w:color w:val="000000"/>
          <w:shd w:val="clear" w:color="auto" w:fill="FFFFFF"/>
          <w:rtl/>
        </w:rPr>
        <w:t>﴿</w:t>
      </w:r>
      <w:r w:rsidRPr="002B7100">
        <w:rPr>
          <w:rStyle w:val="Char7"/>
          <w:rtl/>
        </w:rPr>
        <w:t xml:space="preserve">يَٰٓأَيُّهَا </w:t>
      </w:r>
      <w:r w:rsidRPr="002B7100">
        <w:rPr>
          <w:rStyle w:val="Char7"/>
          <w:rFonts w:hint="cs"/>
          <w:rtl/>
        </w:rPr>
        <w:t>ٱلرَّسُولُ</w:t>
      </w:r>
      <w:r w:rsidRPr="002B7100">
        <w:rPr>
          <w:rStyle w:val="Char7"/>
          <w:rtl/>
        </w:rPr>
        <w:t xml:space="preserve"> بَلِّغۡ مَآ أُنزِلَ إِلَيۡكَ مِن رَّبِّكَ</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[المائدة: 67]</w:t>
      </w:r>
      <w:r w:rsidRPr="002B7100">
        <w:rPr>
          <w:rStyle w:val="Char7"/>
          <w:rtl/>
        </w:rPr>
        <w:t xml:space="preserve"> </w:t>
      </w:r>
      <w:r w:rsidRPr="00467E4C">
        <w:rPr>
          <w:rStyle w:val="Char5"/>
          <w:rFonts w:hint="eastAsia"/>
          <w:rtl/>
        </w:rPr>
        <w:t>«</w:t>
      </w:r>
      <w:r w:rsidRPr="00467E4C">
        <w:rPr>
          <w:rStyle w:val="Char5"/>
          <w:rFonts w:hint="cs"/>
          <w:rtl/>
        </w:rPr>
        <w:t>ای</w:t>
      </w:r>
      <w:r w:rsidRPr="00467E4C">
        <w:rPr>
          <w:rStyle w:val="Char5"/>
          <w:rtl/>
        </w:rPr>
        <w:t xml:space="preserve"> پ</w:t>
      </w:r>
      <w:r w:rsidRPr="00467E4C">
        <w:rPr>
          <w:rStyle w:val="Char5"/>
          <w:rFonts w:hint="cs"/>
          <w:rtl/>
        </w:rPr>
        <w:t>یامبر</w:t>
      </w:r>
      <w:r w:rsidRPr="00467E4C">
        <w:rPr>
          <w:rStyle w:val="Char5"/>
          <w:rtl/>
        </w:rPr>
        <w:t>! آنچه از طرف پروردگارت بر</w:t>
      </w:r>
      <w:r w:rsidRPr="00467E4C">
        <w:rPr>
          <w:rStyle w:val="Char5"/>
          <w:rFonts w:hint="cs"/>
          <w:rtl/>
        </w:rPr>
        <w:t xml:space="preserve"> </w:t>
      </w:r>
      <w:r w:rsidRPr="00467E4C">
        <w:rPr>
          <w:rStyle w:val="Char5"/>
          <w:rtl/>
        </w:rPr>
        <w:t>تو نازل شده است، (به مردم) برسان»</w:t>
      </w:r>
      <w:r w:rsidRPr="00467E4C">
        <w:rPr>
          <w:rStyle w:val="Char5"/>
          <w:rFonts w:hint="cs"/>
          <w:rtl/>
        </w:rPr>
        <w:t>.</w:t>
      </w:r>
    </w:p>
    <w:p w:rsidR="003D6E6F" w:rsidRPr="00467E4C" w:rsidRDefault="003D6E6F" w:rsidP="003D6E6F">
      <w:pPr>
        <w:pStyle w:val="ListParagraph"/>
        <w:numPr>
          <w:ilvl w:val="0"/>
          <w:numId w:val="16"/>
        </w:numPr>
        <w:jc w:val="both"/>
        <w:rPr>
          <w:rStyle w:val="Char5"/>
        </w:rPr>
      </w:pPr>
      <w:r w:rsidRPr="00DF4488">
        <w:rPr>
          <w:rStyle w:val="Char0"/>
          <w:rFonts w:cs="Traditional Arabic"/>
          <w:color w:val="000000"/>
          <w:shd w:val="clear" w:color="auto" w:fill="FFFFFF"/>
          <w:rtl/>
        </w:rPr>
        <w:t>﴿</w:t>
      </w:r>
      <w:r w:rsidRPr="002B7100">
        <w:rPr>
          <w:rStyle w:val="Char7"/>
          <w:rtl/>
        </w:rPr>
        <w:t xml:space="preserve">فَلَمَّا قَضَىٰ زَيۡدٞ مِّنۡهَا وَطَرٗا </w:t>
      </w:r>
      <w:r w:rsidRPr="002B7100">
        <w:rPr>
          <w:rStyle w:val="Char7"/>
          <w:rFonts w:hint="cs"/>
          <w:rtl/>
        </w:rPr>
        <w:t>زَوَّجۡنَٰكَهَا</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[الأحزاب: 37]</w:t>
      </w:r>
      <w:r w:rsidRPr="002B7100">
        <w:rPr>
          <w:rStyle w:val="Char7"/>
          <w:rtl/>
        </w:rPr>
        <w:t xml:space="preserve"> </w:t>
      </w:r>
      <w:r w:rsidRPr="00467E4C">
        <w:rPr>
          <w:rStyle w:val="Char5"/>
          <w:rFonts w:hint="eastAsia"/>
          <w:rtl/>
        </w:rPr>
        <w:t>«</w:t>
      </w:r>
      <w:r w:rsidRPr="00467E4C">
        <w:rPr>
          <w:rStyle w:val="Char5"/>
          <w:rtl/>
        </w:rPr>
        <w:t>پس چون ز</w:t>
      </w:r>
      <w:r w:rsidRPr="00467E4C">
        <w:rPr>
          <w:rStyle w:val="Char5"/>
          <w:rFonts w:hint="cs"/>
          <w:rtl/>
        </w:rPr>
        <w:t>ید</w:t>
      </w:r>
      <w:r w:rsidRPr="00467E4C">
        <w:rPr>
          <w:rStyle w:val="Char5"/>
          <w:rtl/>
        </w:rPr>
        <w:t xml:space="preserve"> (بن حارثه </w:t>
      </w:r>
      <w:r w:rsidRPr="00467E4C">
        <w:rPr>
          <w:rStyle w:val="Char5"/>
          <w:rFonts w:hint="cs"/>
          <w:rtl/>
        </w:rPr>
        <w:t>-</w:t>
      </w:r>
      <w:r w:rsidRPr="00467E4C">
        <w:rPr>
          <w:rStyle w:val="Char5"/>
          <w:rtl/>
        </w:rPr>
        <w:t>رض</w:t>
      </w:r>
      <w:r w:rsidRPr="00467E4C">
        <w:rPr>
          <w:rStyle w:val="Char5"/>
          <w:rFonts w:hint="cs"/>
          <w:rtl/>
        </w:rPr>
        <w:t>ی</w:t>
      </w:r>
      <w:r w:rsidR="00AB3BEC" w:rsidRPr="00467E4C">
        <w:rPr>
          <w:rStyle w:val="Char5"/>
          <w:rFonts w:hint="cs"/>
          <w:rtl/>
        </w:rPr>
        <w:t>‌</w:t>
      </w:r>
      <w:r w:rsidRPr="00467E4C">
        <w:rPr>
          <w:rStyle w:val="Char5"/>
          <w:rtl/>
        </w:rPr>
        <w:t>الله</w:t>
      </w:r>
      <w:r w:rsidR="00AB3BEC" w:rsidRPr="00467E4C">
        <w:rPr>
          <w:rStyle w:val="Char5"/>
          <w:rFonts w:hint="cs"/>
          <w:rtl/>
        </w:rPr>
        <w:t>‌</w:t>
      </w:r>
      <w:r w:rsidRPr="00467E4C">
        <w:rPr>
          <w:rStyle w:val="Char5"/>
          <w:rtl/>
        </w:rPr>
        <w:t>عنه-) از او حاجت خو</w:t>
      </w:r>
      <w:r w:rsidRPr="00467E4C">
        <w:rPr>
          <w:rStyle w:val="Char5"/>
          <w:rFonts w:hint="cs"/>
          <w:rtl/>
        </w:rPr>
        <w:t>یش</w:t>
      </w:r>
      <w:r w:rsidRPr="00467E4C">
        <w:rPr>
          <w:rStyle w:val="Char5"/>
          <w:rtl/>
        </w:rPr>
        <w:t xml:space="preserve"> بگزارد (و طلاقش داد) او را به ازدواج تو در آورد</w:t>
      </w:r>
      <w:r w:rsidRPr="00467E4C">
        <w:rPr>
          <w:rStyle w:val="Char5"/>
          <w:rFonts w:hint="cs"/>
          <w:rtl/>
        </w:rPr>
        <w:t>یم</w:t>
      </w:r>
      <w:r w:rsidRPr="00467E4C">
        <w:rPr>
          <w:rStyle w:val="Char5"/>
          <w:rtl/>
        </w:rPr>
        <w:t>»</w:t>
      </w:r>
      <w:r w:rsidRPr="00467E4C">
        <w:rPr>
          <w:rStyle w:val="Char5"/>
          <w:rFonts w:hint="cs"/>
          <w:rtl/>
        </w:rPr>
        <w:t>.</w:t>
      </w:r>
    </w:p>
    <w:p w:rsidR="003D6E6F" w:rsidRPr="00467E4C" w:rsidRDefault="003D6E6F" w:rsidP="003D6E6F">
      <w:pPr>
        <w:pStyle w:val="ListParagraph"/>
        <w:numPr>
          <w:ilvl w:val="0"/>
          <w:numId w:val="16"/>
        </w:numPr>
        <w:jc w:val="both"/>
        <w:rPr>
          <w:rStyle w:val="Char5"/>
        </w:rPr>
      </w:pPr>
      <w:r w:rsidRPr="00DF4488">
        <w:rPr>
          <w:rStyle w:val="Char0"/>
          <w:rFonts w:cs="Traditional Arabic"/>
          <w:color w:val="000000"/>
          <w:shd w:val="clear" w:color="auto" w:fill="FFFFFF"/>
          <w:rtl/>
        </w:rPr>
        <w:t>﴿</w:t>
      </w:r>
      <w:r w:rsidRPr="002B7100">
        <w:rPr>
          <w:rStyle w:val="Char7"/>
          <w:rtl/>
        </w:rPr>
        <w:t>وَ</w:t>
      </w:r>
      <w:r w:rsidRPr="002B7100">
        <w:rPr>
          <w:rStyle w:val="Char7"/>
          <w:rFonts w:hint="cs"/>
          <w:rtl/>
        </w:rPr>
        <w:t>ٱمۡرَأَةٗ</w:t>
      </w:r>
      <w:r w:rsidRPr="002B7100">
        <w:rPr>
          <w:rStyle w:val="Char7"/>
          <w:rtl/>
        </w:rPr>
        <w:t xml:space="preserve"> مُّؤۡمِنَةً إِن وَهَبَتۡ نَفۡسَهَا لِلنَّبِيِّ إِنۡ أَرَادَ </w:t>
      </w:r>
      <w:r w:rsidRPr="002B7100">
        <w:rPr>
          <w:rStyle w:val="Char7"/>
          <w:rFonts w:hint="cs"/>
          <w:rtl/>
        </w:rPr>
        <w:t>ٱلنَّبِيُّ</w:t>
      </w:r>
      <w:r w:rsidRPr="002B7100">
        <w:rPr>
          <w:rStyle w:val="Char7"/>
          <w:rtl/>
        </w:rPr>
        <w:t xml:space="preserve"> أَن يَسۡتَنكِحَهَا خَالِصَةٗ لَّكَ مِن دُونِ </w:t>
      </w:r>
      <w:r w:rsidRPr="002B7100">
        <w:rPr>
          <w:rStyle w:val="Char7"/>
          <w:rFonts w:hint="cs"/>
          <w:rtl/>
        </w:rPr>
        <w:t>ٱلۡمُؤۡمِنِينَ</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[الأحزاب: 50]</w:t>
      </w:r>
      <w:r w:rsidRPr="002B7100">
        <w:rPr>
          <w:rStyle w:val="Char7"/>
          <w:rtl/>
        </w:rPr>
        <w:t xml:space="preserve"> </w:t>
      </w:r>
      <w:r w:rsidRPr="00467E4C">
        <w:rPr>
          <w:rStyle w:val="Char5"/>
          <w:rFonts w:hint="eastAsia"/>
          <w:rtl/>
        </w:rPr>
        <w:t>«</w:t>
      </w:r>
      <w:r w:rsidRPr="00467E4C">
        <w:rPr>
          <w:rStyle w:val="Char5"/>
          <w:rtl/>
        </w:rPr>
        <w:t>و (ن</w:t>
      </w:r>
      <w:r w:rsidRPr="00467E4C">
        <w:rPr>
          <w:rStyle w:val="Char5"/>
          <w:rFonts w:hint="cs"/>
          <w:rtl/>
        </w:rPr>
        <w:t>یز</w:t>
      </w:r>
      <w:r w:rsidRPr="00467E4C">
        <w:rPr>
          <w:rStyle w:val="Char5"/>
          <w:rtl/>
        </w:rPr>
        <w:t>) زن مؤمن</w:t>
      </w:r>
      <w:r w:rsidRPr="00467E4C">
        <w:rPr>
          <w:rStyle w:val="Char5"/>
          <w:rFonts w:hint="cs"/>
          <w:rtl/>
        </w:rPr>
        <w:t>ی</w:t>
      </w:r>
      <w:r w:rsidRPr="00467E4C">
        <w:rPr>
          <w:rStyle w:val="Char5"/>
          <w:rtl/>
        </w:rPr>
        <w:t xml:space="preserve"> را که اگر خود را به پ</w:t>
      </w:r>
      <w:r w:rsidRPr="00467E4C">
        <w:rPr>
          <w:rStyle w:val="Char5"/>
          <w:rFonts w:hint="cs"/>
          <w:rtl/>
        </w:rPr>
        <w:t>یامبر</w:t>
      </w:r>
      <w:r w:rsidRPr="00467E4C">
        <w:rPr>
          <w:rStyle w:val="Char5"/>
          <w:rtl/>
        </w:rPr>
        <w:t xml:space="preserve"> ببخشد، اگر پ</w:t>
      </w:r>
      <w:r w:rsidRPr="00467E4C">
        <w:rPr>
          <w:rStyle w:val="Char5"/>
          <w:rFonts w:hint="cs"/>
          <w:rtl/>
        </w:rPr>
        <w:t>یامبر</w:t>
      </w:r>
      <w:r w:rsidRPr="00467E4C">
        <w:rPr>
          <w:rStyle w:val="Char5"/>
          <w:rtl/>
        </w:rPr>
        <w:t xml:space="preserve"> بخواهد او را به زن</w:t>
      </w:r>
      <w:r w:rsidRPr="00467E4C">
        <w:rPr>
          <w:rStyle w:val="Char5"/>
          <w:rFonts w:hint="cs"/>
          <w:rtl/>
        </w:rPr>
        <w:t>ی</w:t>
      </w:r>
      <w:r w:rsidRPr="00467E4C">
        <w:rPr>
          <w:rStyle w:val="Char5"/>
          <w:rtl/>
        </w:rPr>
        <w:t xml:space="preserve"> گ</w:t>
      </w:r>
      <w:r w:rsidRPr="00467E4C">
        <w:rPr>
          <w:rStyle w:val="Char5"/>
          <w:rFonts w:hint="cs"/>
          <w:rtl/>
        </w:rPr>
        <w:t>یرد،</w:t>
      </w:r>
      <w:r w:rsidRPr="00467E4C">
        <w:rPr>
          <w:rStyle w:val="Char5"/>
          <w:rtl/>
        </w:rPr>
        <w:t xml:space="preserve"> (ا</w:t>
      </w:r>
      <w:r w:rsidRPr="00467E4C">
        <w:rPr>
          <w:rStyle w:val="Char5"/>
          <w:rFonts w:hint="cs"/>
          <w:rtl/>
        </w:rPr>
        <w:t>ین</w:t>
      </w:r>
      <w:r w:rsidRPr="00467E4C">
        <w:rPr>
          <w:rStyle w:val="Char5"/>
          <w:rtl/>
        </w:rPr>
        <w:t xml:space="preserve"> حکم) و</w:t>
      </w:r>
      <w:r w:rsidRPr="00467E4C">
        <w:rPr>
          <w:rStyle w:val="Char5"/>
          <w:rFonts w:hint="cs"/>
          <w:rtl/>
        </w:rPr>
        <w:t>یژۀ</w:t>
      </w:r>
      <w:r w:rsidRPr="00467E4C">
        <w:rPr>
          <w:rStyle w:val="Char5"/>
          <w:rtl/>
        </w:rPr>
        <w:t xml:space="preserve"> توست؛ نه د</w:t>
      </w:r>
      <w:r w:rsidRPr="00467E4C">
        <w:rPr>
          <w:rStyle w:val="Char5"/>
          <w:rFonts w:hint="cs"/>
          <w:rtl/>
        </w:rPr>
        <w:t>یگر</w:t>
      </w:r>
      <w:r w:rsidRPr="00467E4C">
        <w:rPr>
          <w:rStyle w:val="Char5"/>
          <w:rtl/>
        </w:rPr>
        <w:t xml:space="preserve"> مؤمنان</w:t>
      </w:r>
      <w:r w:rsidRPr="00467E4C">
        <w:rPr>
          <w:rStyle w:val="Char5"/>
          <w:rFonts w:hint="cs"/>
          <w:rtl/>
        </w:rPr>
        <w:t>».</w:t>
      </w:r>
      <w:r w:rsidRPr="00467E4C">
        <w:rPr>
          <w:rStyle w:val="Char5"/>
          <w:rtl/>
        </w:rPr>
        <w:t xml:space="preserve"> </w:t>
      </w:r>
    </w:p>
    <w:p w:rsidR="003D6E6F" w:rsidRPr="00DF4488" w:rsidRDefault="003D6E6F" w:rsidP="003D6E6F">
      <w:pPr>
        <w:jc w:val="both"/>
        <w:rPr>
          <w:rStyle w:val="Char0"/>
          <w:color w:val="000000"/>
          <w:rtl/>
        </w:rPr>
      </w:pPr>
      <w:r w:rsidRPr="00DF4488">
        <w:rPr>
          <w:rStyle w:val="Char0"/>
          <w:rFonts w:hint="cs"/>
          <w:color w:val="000000"/>
          <w:rtl/>
        </w:rPr>
        <w:t xml:space="preserve">مثال نوع سوم: </w:t>
      </w:r>
    </w:p>
    <w:p w:rsidR="003D6E6F" w:rsidRPr="00467E4C" w:rsidRDefault="003D6E6F" w:rsidP="003D6E6F">
      <w:pPr>
        <w:pStyle w:val="ListParagraph"/>
        <w:numPr>
          <w:ilvl w:val="0"/>
          <w:numId w:val="16"/>
        </w:numPr>
        <w:jc w:val="both"/>
        <w:rPr>
          <w:rStyle w:val="Char5"/>
        </w:rPr>
      </w:pPr>
      <w:r w:rsidRPr="00DF4488">
        <w:rPr>
          <w:rStyle w:val="Char0"/>
          <w:rFonts w:cs="Traditional Arabic"/>
          <w:color w:val="000000"/>
          <w:shd w:val="clear" w:color="auto" w:fill="FFFFFF"/>
          <w:rtl/>
        </w:rPr>
        <w:t>﴿</w:t>
      </w:r>
      <w:r w:rsidRPr="002B7100">
        <w:rPr>
          <w:rStyle w:val="Char7"/>
          <w:rtl/>
        </w:rPr>
        <w:t>أُذِنَ لِلَّذِينَ يُقَٰتَلُونَ بِأَنَّهُمۡ ظُلِمُواْ</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[الحج: 39]</w:t>
      </w:r>
      <w:r w:rsidRPr="002B7100">
        <w:rPr>
          <w:rStyle w:val="Char7"/>
          <w:rtl/>
        </w:rPr>
        <w:t xml:space="preserve"> </w:t>
      </w:r>
      <w:r w:rsidRPr="00467E4C">
        <w:rPr>
          <w:rStyle w:val="Char5"/>
          <w:rFonts w:hint="eastAsia"/>
          <w:rtl/>
        </w:rPr>
        <w:t>«</w:t>
      </w:r>
      <w:r w:rsidRPr="00467E4C">
        <w:rPr>
          <w:rStyle w:val="Char5"/>
          <w:rFonts w:hint="cs"/>
          <w:rtl/>
        </w:rPr>
        <w:t>به</w:t>
      </w:r>
      <w:r w:rsidRPr="00467E4C">
        <w:rPr>
          <w:rStyle w:val="Char5"/>
          <w:rtl/>
        </w:rPr>
        <w:t xml:space="preserve"> کسان</w:t>
      </w:r>
      <w:r w:rsidRPr="00467E4C">
        <w:rPr>
          <w:rStyle w:val="Char5"/>
          <w:rFonts w:hint="cs"/>
          <w:rtl/>
        </w:rPr>
        <w:t>ی‌ که</w:t>
      </w:r>
      <w:r w:rsidRPr="00467E4C">
        <w:rPr>
          <w:rStyle w:val="Char5"/>
          <w:rtl/>
        </w:rPr>
        <w:t xml:space="preserve"> با آنان جنگ م</w:t>
      </w:r>
      <w:r w:rsidRPr="00467E4C">
        <w:rPr>
          <w:rStyle w:val="Char5"/>
          <w:rFonts w:hint="cs"/>
          <w:rtl/>
        </w:rPr>
        <w:t>ی‌شود،</w:t>
      </w:r>
      <w:r w:rsidRPr="00467E4C">
        <w:rPr>
          <w:rStyle w:val="Char5"/>
          <w:rtl/>
        </w:rPr>
        <w:t xml:space="preserve"> اجاز</w:t>
      </w:r>
      <w:r w:rsidRPr="00467E4C">
        <w:rPr>
          <w:rStyle w:val="Char5"/>
          <w:rFonts w:hint="cs"/>
          <w:rtl/>
        </w:rPr>
        <w:t>ۀ</w:t>
      </w:r>
      <w:r w:rsidRPr="00467E4C">
        <w:rPr>
          <w:rStyle w:val="Char5"/>
          <w:rtl/>
        </w:rPr>
        <w:t xml:space="preserve"> (جهاد) داده شده است، از آن رو</w:t>
      </w:r>
      <w:r w:rsidRPr="00467E4C">
        <w:rPr>
          <w:rStyle w:val="Char5"/>
          <w:rFonts w:hint="cs"/>
          <w:rtl/>
        </w:rPr>
        <w:t>ی</w:t>
      </w:r>
      <w:r w:rsidRPr="00467E4C">
        <w:rPr>
          <w:rStyle w:val="Char5"/>
          <w:rtl/>
        </w:rPr>
        <w:t xml:space="preserve"> که مورد ستم قرار گرفته‌اند»</w:t>
      </w:r>
      <w:r w:rsidRPr="00467E4C">
        <w:rPr>
          <w:rStyle w:val="Char5"/>
          <w:rFonts w:hint="cs"/>
          <w:rtl/>
        </w:rPr>
        <w:t>.</w:t>
      </w:r>
    </w:p>
    <w:p w:rsidR="003D6E6F" w:rsidRPr="00DF4488" w:rsidRDefault="003D6E6F" w:rsidP="003D6E6F">
      <w:pPr>
        <w:pStyle w:val="ListParagraph"/>
        <w:numPr>
          <w:ilvl w:val="0"/>
          <w:numId w:val="16"/>
        </w:numPr>
        <w:jc w:val="both"/>
        <w:rPr>
          <w:rStyle w:val="Char0"/>
          <w:color w:val="000000"/>
        </w:rPr>
      </w:pPr>
      <w:r w:rsidRPr="00DF4488">
        <w:rPr>
          <w:rStyle w:val="Char0"/>
          <w:rFonts w:cs="Traditional Arabic"/>
          <w:color w:val="000000"/>
          <w:shd w:val="clear" w:color="auto" w:fill="FFFFFF"/>
          <w:rtl/>
        </w:rPr>
        <w:t>﴿</w:t>
      </w:r>
      <w:r w:rsidRPr="002B7100">
        <w:rPr>
          <w:rStyle w:val="Char7"/>
          <w:rtl/>
        </w:rPr>
        <w:t xml:space="preserve">يَٰٓأَيُّهَا </w:t>
      </w:r>
      <w:r w:rsidRPr="002B7100">
        <w:rPr>
          <w:rStyle w:val="Char7"/>
          <w:rFonts w:hint="cs"/>
          <w:rtl/>
        </w:rPr>
        <w:t>ٱلَّذِينَ</w:t>
      </w:r>
      <w:r w:rsidRPr="002B7100">
        <w:rPr>
          <w:rStyle w:val="Char7"/>
          <w:rtl/>
        </w:rPr>
        <w:t xml:space="preserve"> ءَامَنُواْ</w:t>
      </w:r>
      <w:r w:rsidRPr="00DF4488">
        <w:rPr>
          <w:rStyle w:val="Char0"/>
          <w:rFonts w:cs="Traditional Arabic"/>
          <w:color w:val="000000"/>
          <w:shd w:val="clear" w:color="auto" w:fill="FFFFFF"/>
          <w:rtl/>
        </w:rPr>
        <w:t>﴾</w:t>
      </w:r>
      <w:r w:rsidRPr="00DF4488">
        <w:rPr>
          <w:rStyle w:val="Char0"/>
          <w:rFonts w:hint="cs"/>
          <w:rtl/>
        </w:rPr>
        <w:t xml:space="preserve">: </w:t>
      </w:r>
      <w:r w:rsidRPr="00467E4C">
        <w:rPr>
          <w:rStyle w:val="Char5"/>
          <w:rtl/>
        </w:rPr>
        <w:t>«</w:t>
      </w:r>
      <w:r w:rsidRPr="00467E4C">
        <w:rPr>
          <w:rStyle w:val="Char5"/>
          <w:rFonts w:hint="cs"/>
          <w:rtl/>
        </w:rPr>
        <w:t>ای</w:t>
      </w:r>
      <w:r w:rsidRPr="00467E4C">
        <w:rPr>
          <w:rStyle w:val="Char5"/>
          <w:rtl/>
        </w:rPr>
        <w:t xml:space="preserve"> </w:t>
      </w:r>
      <w:r w:rsidRPr="00467E4C">
        <w:rPr>
          <w:rStyle w:val="Char5"/>
          <w:rFonts w:hint="cs"/>
          <w:rtl/>
        </w:rPr>
        <w:t>کسانی که</w:t>
      </w:r>
      <w:r w:rsidRPr="00467E4C">
        <w:rPr>
          <w:rStyle w:val="Char5"/>
          <w:rtl/>
        </w:rPr>
        <w:t xml:space="preserve"> </w:t>
      </w:r>
      <w:r w:rsidRPr="00467E4C">
        <w:rPr>
          <w:rStyle w:val="Char5"/>
          <w:rFonts w:hint="cs"/>
          <w:rtl/>
        </w:rPr>
        <w:t>ایمان</w:t>
      </w:r>
      <w:r w:rsidRPr="00467E4C">
        <w:rPr>
          <w:rStyle w:val="Char5"/>
          <w:rtl/>
        </w:rPr>
        <w:t xml:space="preserve"> </w:t>
      </w:r>
      <w:r w:rsidRPr="00467E4C">
        <w:rPr>
          <w:rStyle w:val="Char5"/>
          <w:rFonts w:hint="cs"/>
          <w:rtl/>
        </w:rPr>
        <w:t>آورده</w:t>
      </w:r>
      <w:r w:rsidR="00AB3BEC" w:rsidRPr="00467E4C">
        <w:rPr>
          <w:rStyle w:val="Char5"/>
          <w:rFonts w:hint="cs"/>
          <w:rtl/>
        </w:rPr>
        <w:t>‌</w:t>
      </w:r>
      <w:r w:rsidRPr="00467E4C">
        <w:rPr>
          <w:rStyle w:val="Char5"/>
          <w:rFonts w:hint="cs"/>
          <w:rtl/>
        </w:rPr>
        <w:t>اید</w:t>
      </w:r>
      <w:r w:rsidRPr="00467E4C">
        <w:rPr>
          <w:rStyle w:val="Char5"/>
          <w:rFonts w:hint="eastAsia"/>
          <w:rtl/>
        </w:rPr>
        <w:t>»</w:t>
      </w:r>
      <w:r w:rsidRPr="00DF4488">
        <w:rPr>
          <w:rStyle w:val="Char0"/>
          <w:rtl/>
        </w:rPr>
        <w:t>.</w:t>
      </w:r>
    </w:p>
    <w:p w:rsidR="003D6E6F" w:rsidRPr="00DF4488" w:rsidRDefault="003D6E6F" w:rsidP="003D6E6F">
      <w:pPr>
        <w:pStyle w:val="ListParagraph"/>
        <w:numPr>
          <w:ilvl w:val="0"/>
          <w:numId w:val="16"/>
        </w:numPr>
        <w:jc w:val="both"/>
        <w:rPr>
          <w:rStyle w:val="Char5"/>
          <w:color w:val="000000"/>
          <w:sz w:val="28"/>
          <w:szCs w:val="28"/>
        </w:rPr>
      </w:pPr>
      <w:r w:rsidRPr="00DF4488">
        <w:rPr>
          <w:rStyle w:val="Char0"/>
          <w:rFonts w:cs="Traditional Arabic"/>
          <w:color w:val="000000"/>
          <w:shd w:val="clear" w:color="auto" w:fill="FFFFFF"/>
          <w:rtl/>
        </w:rPr>
        <w:t>﴿</w:t>
      </w:r>
      <w:r w:rsidRPr="002B7100">
        <w:rPr>
          <w:rStyle w:val="Char7"/>
          <w:rtl/>
        </w:rPr>
        <w:t xml:space="preserve">يَٰٓأَهۡلَ </w:t>
      </w:r>
      <w:r w:rsidRPr="002B7100">
        <w:rPr>
          <w:rStyle w:val="Char7"/>
          <w:rFonts w:hint="cs"/>
          <w:rtl/>
        </w:rPr>
        <w:t>ٱلۡكِتَٰبِ</w:t>
      </w:r>
      <w:r w:rsidRPr="00DF4488">
        <w:rPr>
          <w:rStyle w:val="Char0"/>
          <w:rFonts w:cs="Traditional Arabic"/>
          <w:color w:val="000000"/>
          <w:shd w:val="clear" w:color="auto" w:fill="FFFFFF"/>
          <w:rtl/>
        </w:rPr>
        <w:t>﴾</w:t>
      </w:r>
      <w:r w:rsidRPr="00DF4488">
        <w:rPr>
          <w:rStyle w:val="Char0"/>
          <w:rFonts w:cs="Traditional Arabic" w:hint="cs"/>
          <w:color w:val="000000"/>
          <w:shd w:val="clear" w:color="auto" w:fill="FFFFFF"/>
          <w:rtl/>
        </w:rPr>
        <w:t>:</w:t>
      </w:r>
      <w:r w:rsidRPr="00DF4488">
        <w:rPr>
          <w:rStyle w:val="Char0"/>
          <w:rtl/>
        </w:rPr>
        <w:t xml:space="preserve"> </w:t>
      </w:r>
      <w:r w:rsidRPr="00DF4488">
        <w:rPr>
          <w:rStyle w:val="Char5"/>
          <w:rtl/>
        </w:rPr>
        <w:t>«</w:t>
      </w:r>
      <w:r w:rsidRPr="00DF4488">
        <w:rPr>
          <w:rStyle w:val="Char5"/>
          <w:rFonts w:hint="cs"/>
          <w:rtl/>
        </w:rPr>
        <w:t>ای</w:t>
      </w:r>
      <w:r w:rsidRPr="00DF4488">
        <w:rPr>
          <w:rStyle w:val="Char5"/>
          <w:rtl/>
        </w:rPr>
        <w:t xml:space="preserve"> </w:t>
      </w:r>
      <w:r w:rsidRPr="00DF4488">
        <w:rPr>
          <w:rStyle w:val="Char5"/>
          <w:rFonts w:hint="cs"/>
          <w:rtl/>
        </w:rPr>
        <w:t>اهل</w:t>
      </w:r>
      <w:r w:rsidRPr="00DF4488">
        <w:rPr>
          <w:rStyle w:val="Char5"/>
          <w:rtl/>
        </w:rPr>
        <w:t xml:space="preserve"> </w:t>
      </w:r>
      <w:r w:rsidRPr="00DF4488">
        <w:rPr>
          <w:rStyle w:val="Char5"/>
          <w:rFonts w:hint="cs"/>
          <w:rtl/>
        </w:rPr>
        <w:t>کتاب</w:t>
      </w:r>
      <w:r w:rsidRPr="00DF4488">
        <w:rPr>
          <w:rStyle w:val="Char5"/>
          <w:rFonts w:hint="eastAsia"/>
          <w:rtl/>
        </w:rPr>
        <w:t>»</w:t>
      </w:r>
      <w:r w:rsidRPr="00DF4488">
        <w:rPr>
          <w:rStyle w:val="Char5"/>
          <w:rFonts w:hint="cs"/>
          <w:rtl/>
        </w:rPr>
        <w:t>.</w:t>
      </w:r>
    </w:p>
    <w:p w:rsidR="003D6E6F" w:rsidRPr="00467E4C" w:rsidRDefault="003D6E6F" w:rsidP="003D6E6F">
      <w:pPr>
        <w:pStyle w:val="ListParagraph"/>
        <w:numPr>
          <w:ilvl w:val="0"/>
          <w:numId w:val="16"/>
        </w:numPr>
        <w:jc w:val="both"/>
        <w:rPr>
          <w:rStyle w:val="Char5"/>
        </w:rPr>
      </w:pPr>
      <w:r w:rsidRPr="00DF4488">
        <w:rPr>
          <w:rStyle w:val="Char5"/>
          <w:rFonts w:cs="Traditional Arabic"/>
          <w:color w:val="000000"/>
          <w:szCs w:val="28"/>
          <w:shd w:val="clear" w:color="auto" w:fill="FFFFFF"/>
          <w:rtl/>
        </w:rPr>
        <w:t>﴿</w:t>
      </w:r>
      <w:r w:rsidRPr="002B7100">
        <w:rPr>
          <w:rStyle w:val="Char7"/>
          <w:rtl/>
        </w:rPr>
        <w:t xml:space="preserve">۞قُلۡ يَٰعِبَادِيَ </w:t>
      </w:r>
      <w:r w:rsidRPr="002B7100">
        <w:rPr>
          <w:rStyle w:val="Char7"/>
          <w:rFonts w:hint="cs"/>
          <w:rtl/>
        </w:rPr>
        <w:t>ٱلَّذِينَ</w:t>
      </w:r>
      <w:r w:rsidRPr="002B7100">
        <w:rPr>
          <w:rStyle w:val="Char7"/>
          <w:rtl/>
        </w:rPr>
        <w:t xml:space="preserve"> أَسۡرَفُواْ عَلَىٰٓ أَنفُسِهِمۡ</w:t>
      </w:r>
      <w:r w:rsidRPr="00DF4488">
        <w:rPr>
          <w:rStyle w:val="Char5"/>
          <w:rFonts w:cs="Traditional Arabic"/>
          <w:color w:val="000000"/>
          <w:szCs w:val="28"/>
          <w:shd w:val="clear" w:color="auto" w:fill="FFFFFF"/>
          <w:rtl/>
        </w:rPr>
        <w:t>﴾</w:t>
      </w:r>
      <w:r w:rsidRPr="002B7100">
        <w:rPr>
          <w:rStyle w:val="Char7"/>
          <w:rtl/>
        </w:rPr>
        <w:t xml:space="preserve"> </w:t>
      </w:r>
      <w:r w:rsidRPr="00DF4488">
        <w:rPr>
          <w:rStyle w:val="Char"/>
          <w:rtl/>
        </w:rPr>
        <w:t>[الزمر: 53]</w:t>
      </w:r>
      <w:r w:rsidRPr="00DF4488">
        <w:rPr>
          <w:rStyle w:val="Char"/>
          <w:rFonts w:hint="cs"/>
          <w:rtl/>
        </w:rPr>
        <w:t xml:space="preserve"> </w:t>
      </w:r>
      <w:r w:rsidRPr="00467E4C">
        <w:rPr>
          <w:rStyle w:val="Char5"/>
          <w:rFonts w:hint="eastAsia"/>
          <w:rtl/>
        </w:rPr>
        <w:t>«</w:t>
      </w:r>
      <w:r w:rsidRPr="00467E4C">
        <w:rPr>
          <w:rStyle w:val="Char5"/>
          <w:rtl/>
        </w:rPr>
        <w:t>(ا</w:t>
      </w:r>
      <w:r w:rsidRPr="00467E4C">
        <w:rPr>
          <w:rStyle w:val="Char5"/>
          <w:rFonts w:hint="cs"/>
          <w:rtl/>
        </w:rPr>
        <w:t>ی</w:t>
      </w:r>
      <w:r w:rsidRPr="00467E4C">
        <w:rPr>
          <w:rStyle w:val="Char5"/>
          <w:rtl/>
        </w:rPr>
        <w:t xml:space="preserve"> پ</w:t>
      </w:r>
      <w:r w:rsidRPr="00467E4C">
        <w:rPr>
          <w:rStyle w:val="Char5"/>
          <w:rFonts w:hint="cs"/>
          <w:rtl/>
        </w:rPr>
        <w:t>یامبر،</w:t>
      </w:r>
      <w:r w:rsidRPr="00467E4C">
        <w:rPr>
          <w:rStyle w:val="Char5"/>
          <w:rtl/>
        </w:rPr>
        <w:t xml:space="preserve"> از جانب من) بگو: ا</w:t>
      </w:r>
      <w:r w:rsidRPr="00467E4C">
        <w:rPr>
          <w:rStyle w:val="Char5"/>
          <w:rFonts w:hint="cs"/>
          <w:rtl/>
        </w:rPr>
        <w:t>ی</w:t>
      </w:r>
      <w:r w:rsidRPr="00467E4C">
        <w:rPr>
          <w:rStyle w:val="Char5"/>
          <w:rtl/>
        </w:rPr>
        <w:t xml:space="preserve"> بندگان من که بر خود اسراف (و ستم) کرده‌ا</w:t>
      </w:r>
      <w:r w:rsidRPr="00467E4C">
        <w:rPr>
          <w:rStyle w:val="Char5"/>
          <w:rFonts w:hint="cs"/>
          <w:rtl/>
        </w:rPr>
        <w:t>ید</w:t>
      </w:r>
      <w:r w:rsidRPr="00467E4C">
        <w:rPr>
          <w:rStyle w:val="Char5"/>
          <w:rtl/>
        </w:rPr>
        <w:t>!»</w:t>
      </w:r>
      <w:r w:rsidRPr="00467E4C">
        <w:rPr>
          <w:rStyle w:val="Char5"/>
          <w:rFonts w:hint="cs"/>
          <w:rtl/>
        </w:rPr>
        <w:t>.</w:t>
      </w:r>
    </w:p>
    <w:p w:rsidR="003D6E6F" w:rsidRPr="00DF4488" w:rsidRDefault="00AA615E" w:rsidP="003D6E6F">
      <w:pPr>
        <w:jc w:val="both"/>
        <w:rPr>
          <w:rStyle w:val="Char0"/>
          <w:color w:val="000000"/>
          <w:rtl/>
        </w:rPr>
      </w:pPr>
      <w:r w:rsidRPr="00DF4488">
        <w:rPr>
          <w:rStyle w:val="Char0"/>
          <w:rFonts w:hint="cs"/>
          <w:color w:val="000000"/>
          <w:rtl/>
        </w:rPr>
        <w:t>و آی</w:t>
      </w:r>
      <w:r w:rsidR="00427971" w:rsidRPr="00DF4488">
        <w:rPr>
          <w:rStyle w:val="Char0"/>
          <w:rFonts w:hint="cs"/>
          <w:color w:val="000000"/>
          <w:rtl/>
        </w:rPr>
        <w:t xml:space="preserve">اتی از این قبیل که گروه خاصی </w:t>
      </w:r>
      <w:r w:rsidRPr="00DF4488">
        <w:rPr>
          <w:rStyle w:val="Char0"/>
          <w:rFonts w:hint="cs"/>
          <w:color w:val="000000"/>
          <w:rtl/>
        </w:rPr>
        <w:t>از مردم را مخاطب قرار می</w:t>
      </w:r>
      <w:r w:rsidR="00AB3BEC">
        <w:rPr>
          <w:rStyle w:val="Char0"/>
          <w:rFonts w:hint="cs"/>
          <w:color w:val="000000"/>
          <w:rtl/>
        </w:rPr>
        <w:t>‌</w:t>
      </w:r>
      <w:r w:rsidRPr="00DF4488">
        <w:rPr>
          <w:rStyle w:val="Char0"/>
          <w:rFonts w:hint="cs"/>
          <w:color w:val="000000"/>
          <w:rtl/>
        </w:rPr>
        <w:t>دهد.</w:t>
      </w:r>
    </w:p>
    <w:p w:rsidR="00AA615E" w:rsidRPr="00DF4488" w:rsidRDefault="00AA615E" w:rsidP="00AA615E">
      <w:pPr>
        <w:jc w:val="both"/>
        <w:rPr>
          <w:rStyle w:val="Char0"/>
          <w:color w:val="000000"/>
          <w:rtl/>
        </w:rPr>
      </w:pPr>
      <w:r w:rsidRPr="00DF4488">
        <w:rPr>
          <w:rStyle w:val="Char0"/>
          <w:rFonts w:hint="cs"/>
          <w:color w:val="000000"/>
          <w:rtl/>
        </w:rPr>
        <w:t>هرچند جایگاه این نوع میان دو نوع اول و دوم قرار دارد، اما در مقصود و دلالتش عام است؛ و غالب آیاتی که از این نوع می</w:t>
      </w:r>
      <w:r w:rsidR="00AB3BEC">
        <w:rPr>
          <w:rStyle w:val="Char0"/>
          <w:rFonts w:hint="cs"/>
          <w:color w:val="000000"/>
          <w:rtl/>
        </w:rPr>
        <w:t>‌</w:t>
      </w:r>
      <w:r w:rsidRPr="00DF4488">
        <w:rPr>
          <w:rStyle w:val="Char0"/>
          <w:rFonts w:hint="cs"/>
          <w:color w:val="000000"/>
          <w:rtl/>
        </w:rPr>
        <w:t xml:space="preserve">باشند یا تمام آنها، </w:t>
      </w:r>
      <w:r w:rsidRPr="00467E4C">
        <w:rPr>
          <w:rStyle w:val="Char0"/>
          <w:rFonts w:hint="cs"/>
          <w:color w:val="000000"/>
          <w:spacing w:val="-4"/>
          <w:rtl/>
        </w:rPr>
        <w:t>احکام مورد نظر آنها وابسته به صفاتی است که مقتضای آن احکام می</w:t>
      </w:r>
      <w:r w:rsidR="00AB3BEC" w:rsidRPr="00467E4C">
        <w:rPr>
          <w:rStyle w:val="Char0"/>
          <w:rFonts w:hint="cs"/>
          <w:color w:val="000000"/>
          <w:spacing w:val="-4"/>
          <w:rtl/>
        </w:rPr>
        <w:t>‌</w:t>
      </w:r>
      <w:r w:rsidRPr="00467E4C">
        <w:rPr>
          <w:rStyle w:val="Char0"/>
          <w:rFonts w:hint="cs"/>
          <w:color w:val="000000"/>
          <w:spacing w:val="-4"/>
          <w:rtl/>
        </w:rPr>
        <w:t>باشند.</w:t>
      </w:r>
      <w:r w:rsidRPr="00DF4488">
        <w:rPr>
          <w:rStyle w:val="Char0"/>
          <w:rFonts w:hint="cs"/>
          <w:color w:val="000000"/>
          <w:rtl/>
        </w:rPr>
        <w:t xml:space="preserve">  </w:t>
      </w:r>
    </w:p>
    <w:p w:rsidR="00AA615E" w:rsidRPr="00DF4488" w:rsidRDefault="00AA615E" w:rsidP="00AA615E">
      <w:pPr>
        <w:jc w:val="both"/>
        <w:rPr>
          <w:rStyle w:val="Char0"/>
          <w:color w:val="000000"/>
          <w:rtl/>
        </w:rPr>
      </w:pPr>
      <w:r w:rsidRPr="00DF4488">
        <w:rPr>
          <w:rStyle w:val="Char0"/>
          <w:rFonts w:hint="cs"/>
          <w:color w:val="000000"/>
          <w:rtl/>
        </w:rPr>
        <w:t>بنابراین عام بودن این نصوص در موضوعات مورد طرح آنها از دو جهت می</w:t>
      </w:r>
      <w:r w:rsidR="00AB3BEC">
        <w:rPr>
          <w:rStyle w:val="Char0"/>
          <w:rFonts w:hint="cs"/>
          <w:color w:val="000000"/>
          <w:rtl/>
        </w:rPr>
        <w:t>‌</w:t>
      </w:r>
      <w:r w:rsidRPr="00DF4488">
        <w:rPr>
          <w:rStyle w:val="Char0"/>
          <w:rFonts w:hint="cs"/>
          <w:color w:val="000000"/>
          <w:rtl/>
        </w:rPr>
        <w:t>باشد:</w:t>
      </w:r>
    </w:p>
    <w:p w:rsidR="00AA615E" w:rsidRPr="00DF4488" w:rsidRDefault="00AA615E" w:rsidP="00A17CE5">
      <w:pPr>
        <w:jc w:val="both"/>
        <w:rPr>
          <w:rStyle w:val="Char0"/>
          <w:color w:val="000000"/>
          <w:rtl/>
        </w:rPr>
      </w:pPr>
      <w:r w:rsidRPr="00DF4488">
        <w:rPr>
          <w:rStyle w:val="Char0"/>
          <w:rFonts w:hint="cs"/>
          <w:color w:val="000000"/>
          <w:rtl/>
        </w:rPr>
        <w:t xml:space="preserve">از جهت لفظ و معنی؛ </w:t>
      </w:r>
      <w:r w:rsidR="00A17CE5" w:rsidRPr="00DF4488">
        <w:rPr>
          <w:rStyle w:val="Char0"/>
          <w:rFonts w:hint="cs"/>
          <w:color w:val="000000"/>
          <w:rtl/>
        </w:rPr>
        <w:t>بنابراین تخصیص این نصوص به برخی از مصادیق آن برابر است با ابطال مقصود و دلالت نص؛ چراکه توقف در آن بنا بر احتمال اراده تخصیص در آن، ابطال لفظ بوده و سبب ابطال هدف متکلم می</w:t>
      </w:r>
      <w:r w:rsidR="00AB3BEC">
        <w:rPr>
          <w:rStyle w:val="Char0"/>
          <w:rFonts w:hint="cs"/>
          <w:color w:val="000000"/>
          <w:rtl/>
        </w:rPr>
        <w:t>‌</w:t>
      </w:r>
      <w:r w:rsidR="00A17CE5" w:rsidRPr="00DF4488">
        <w:rPr>
          <w:rStyle w:val="Char0"/>
          <w:rFonts w:hint="cs"/>
          <w:color w:val="000000"/>
          <w:rtl/>
        </w:rPr>
        <w:t>باشد.</w:t>
      </w:r>
      <w:r w:rsidR="00A17CE5" w:rsidRPr="00DF4488">
        <w:rPr>
          <w:rStyle w:val="Char0"/>
          <w:rFonts w:hint="cs"/>
          <w:color w:val="000000"/>
          <w:shd w:val="clear" w:color="auto" w:fill="FFFFFF"/>
          <w:rtl/>
        </w:rPr>
        <w:t xml:space="preserve"> </w:t>
      </w:r>
    </w:p>
    <w:p w:rsidR="00A17CE5" w:rsidRPr="00DF4488" w:rsidRDefault="00427971" w:rsidP="00AA615E">
      <w:pPr>
        <w:jc w:val="both"/>
        <w:rPr>
          <w:rStyle w:val="Char0"/>
          <w:color w:val="000000"/>
          <w:rtl/>
        </w:rPr>
      </w:pPr>
      <w:r w:rsidRPr="00DF4488">
        <w:rPr>
          <w:rStyle w:val="Char0"/>
          <w:rFonts w:hint="cs"/>
          <w:color w:val="000000"/>
          <w:rtl/>
        </w:rPr>
        <w:t>از این</w:t>
      </w:r>
      <w:r w:rsidR="00AB3BEC">
        <w:rPr>
          <w:rStyle w:val="Char0"/>
          <w:rFonts w:hint="cs"/>
          <w:color w:val="000000"/>
          <w:rtl/>
        </w:rPr>
        <w:t>‌</w:t>
      </w:r>
      <w:r w:rsidRPr="00DF4488">
        <w:rPr>
          <w:rStyle w:val="Char0"/>
          <w:rFonts w:hint="cs"/>
          <w:color w:val="000000"/>
          <w:rtl/>
        </w:rPr>
        <w:t>رو برخی از اهل تأ</w:t>
      </w:r>
      <w:r w:rsidR="00A17CE5" w:rsidRPr="00DF4488">
        <w:rPr>
          <w:rStyle w:val="Char0"/>
          <w:rFonts w:hint="cs"/>
          <w:color w:val="000000"/>
          <w:rtl/>
        </w:rPr>
        <w:t>ویل در بسیاری از نصوص عام از این نوع، ادعای تخصیص کرده</w:t>
      </w:r>
      <w:r w:rsidR="00AB3BEC">
        <w:rPr>
          <w:rStyle w:val="Char0"/>
          <w:rFonts w:hint="cs"/>
          <w:color w:val="000000"/>
          <w:rtl/>
        </w:rPr>
        <w:t>‌</w:t>
      </w:r>
      <w:r w:rsidR="00A17CE5" w:rsidRPr="00DF4488">
        <w:rPr>
          <w:rStyle w:val="Char0"/>
          <w:rFonts w:hint="cs"/>
          <w:color w:val="000000"/>
          <w:rtl/>
        </w:rPr>
        <w:t xml:space="preserve">اند به ویژه در باب وعد و وعید و قضاء و قدر. </w:t>
      </w:r>
    </w:p>
    <w:p w:rsidR="00A17CE5" w:rsidRPr="00DF4488" w:rsidRDefault="00A17CE5" w:rsidP="00A17CE5">
      <w:pPr>
        <w:pStyle w:val="ListParagraph"/>
        <w:numPr>
          <w:ilvl w:val="0"/>
          <w:numId w:val="16"/>
        </w:numPr>
        <w:jc w:val="both"/>
        <w:rPr>
          <w:rStyle w:val="Char0"/>
          <w:color w:val="000000"/>
        </w:rPr>
      </w:pPr>
      <w:r w:rsidRPr="00DF4488">
        <w:rPr>
          <w:rStyle w:val="Char0"/>
          <w:rFonts w:hint="cs"/>
          <w:color w:val="000000"/>
          <w:rtl/>
        </w:rPr>
        <w:t xml:space="preserve">چون در برابر آنها وعیدیه در باب وعید به این آیات و امثال آنها استدلال نمودند:  </w:t>
      </w:r>
    </w:p>
    <w:p w:rsidR="00A17CE5" w:rsidRPr="00467E4C" w:rsidRDefault="00A17CE5" w:rsidP="00A17CE5">
      <w:pPr>
        <w:pStyle w:val="ListParagraph"/>
        <w:ind w:left="644" w:firstLine="0"/>
        <w:jc w:val="both"/>
        <w:rPr>
          <w:rStyle w:val="Char5"/>
          <w:rtl/>
        </w:rPr>
      </w:pPr>
      <w:r w:rsidRPr="00DF4488">
        <w:rPr>
          <w:rStyle w:val="Char0"/>
          <w:rFonts w:cs="Traditional Arabic"/>
          <w:color w:val="000000"/>
          <w:shd w:val="clear" w:color="auto" w:fill="FFFFFF"/>
          <w:rtl/>
        </w:rPr>
        <w:t>﴿</w:t>
      </w:r>
      <w:r w:rsidRPr="002B7100">
        <w:rPr>
          <w:rStyle w:val="Char7"/>
          <w:rtl/>
        </w:rPr>
        <w:t>وَمَن يَقۡتُلۡ مُؤۡمِنٗا مُّتَعَمِّدٗا فَجَزَآؤُهُ</w:t>
      </w:r>
      <w:r w:rsidRPr="002B7100">
        <w:rPr>
          <w:rStyle w:val="Char7"/>
          <w:rFonts w:hint="cs"/>
          <w:rtl/>
        </w:rPr>
        <w:t>ۥ</w:t>
      </w:r>
      <w:r w:rsidRPr="002B7100">
        <w:rPr>
          <w:rStyle w:val="Char7"/>
          <w:rtl/>
        </w:rPr>
        <w:t xml:space="preserve"> جَهَنَّمُ خَٰلِدٗا فِيهَا وَغَضِبَ </w:t>
      </w:r>
      <w:r w:rsidRPr="002B7100">
        <w:rPr>
          <w:rStyle w:val="Char7"/>
          <w:rFonts w:hint="cs"/>
          <w:rtl/>
        </w:rPr>
        <w:t>ٱللَّهُ</w:t>
      </w:r>
      <w:r w:rsidRPr="002B7100">
        <w:rPr>
          <w:rStyle w:val="Char7"/>
          <w:rtl/>
        </w:rPr>
        <w:t xml:space="preserve"> عَلَيۡهِ وَلَعَنَهُ</w:t>
      </w:r>
      <w:r w:rsidRPr="002B7100">
        <w:rPr>
          <w:rStyle w:val="Char7"/>
          <w:rFonts w:hint="cs"/>
          <w:rtl/>
        </w:rPr>
        <w:t>ۥ</w:t>
      </w:r>
      <w:r w:rsidRPr="002B7100">
        <w:rPr>
          <w:rStyle w:val="Char7"/>
          <w:rtl/>
        </w:rPr>
        <w:t xml:space="preserve"> وَأَعَدَّ لَهُ</w:t>
      </w:r>
      <w:r w:rsidRPr="002B7100">
        <w:rPr>
          <w:rStyle w:val="Char7"/>
          <w:rFonts w:hint="cs"/>
          <w:rtl/>
        </w:rPr>
        <w:t>ۥ</w:t>
      </w:r>
      <w:r w:rsidRPr="002B7100">
        <w:rPr>
          <w:rStyle w:val="Char7"/>
          <w:rtl/>
        </w:rPr>
        <w:t xml:space="preserve"> عَذَابًا عَظِيمٗا٩٣</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[النساء: 93]</w:t>
      </w:r>
      <w:r w:rsidRPr="002B7100">
        <w:rPr>
          <w:rStyle w:val="Char7"/>
          <w:rtl/>
        </w:rPr>
        <w:t xml:space="preserve"> </w:t>
      </w:r>
      <w:r w:rsidRPr="00467E4C">
        <w:rPr>
          <w:rStyle w:val="Char5"/>
          <w:rFonts w:hint="eastAsia"/>
          <w:rtl/>
        </w:rPr>
        <w:t>«</w:t>
      </w:r>
      <w:r w:rsidRPr="00467E4C">
        <w:rPr>
          <w:rStyle w:val="Char5"/>
          <w:rFonts w:hint="cs"/>
          <w:rtl/>
        </w:rPr>
        <w:t>و</w:t>
      </w:r>
      <w:r w:rsidRPr="00467E4C">
        <w:rPr>
          <w:rStyle w:val="Char5"/>
          <w:rtl/>
        </w:rPr>
        <w:t xml:space="preserve"> هرکس مؤمن</w:t>
      </w:r>
      <w:r w:rsidRPr="00467E4C">
        <w:rPr>
          <w:rStyle w:val="Char5"/>
          <w:rFonts w:hint="cs"/>
          <w:rtl/>
        </w:rPr>
        <w:t>ی</w:t>
      </w:r>
      <w:r w:rsidRPr="00467E4C">
        <w:rPr>
          <w:rStyle w:val="Char5"/>
          <w:rtl/>
        </w:rPr>
        <w:t xml:space="preserve"> را از رو</w:t>
      </w:r>
      <w:r w:rsidRPr="00467E4C">
        <w:rPr>
          <w:rStyle w:val="Char5"/>
          <w:rFonts w:hint="cs"/>
          <w:rtl/>
        </w:rPr>
        <w:t>ی</w:t>
      </w:r>
      <w:r w:rsidRPr="00467E4C">
        <w:rPr>
          <w:rStyle w:val="Char5"/>
          <w:rtl/>
        </w:rPr>
        <w:t xml:space="preserve"> عمد به قتل برساند، ک</w:t>
      </w:r>
      <w:r w:rsidRPr="00467E4C">
        <w:rPr>
          <w:rStyle w:val="Char5"/>
          <w:rFonts w:hint="cs"/>
          <w:rtl/>
        </w:rPr>
        <w:t>یفرش</w:t>
      </w:r>
      <w:r w:rsidRPr="00467E4C">
        <w:rPr>
          <w:rStyle w:val="Char5"/>
          <w:rtl/>
        </w:rPr>
        <w:t xml:space="preserve"> دوزخ است که در آن جاودانه م</w:t>
      </w:r>
      <w:r w:rsidRPr="00467E4C">
        <w:rPr>
          <w:rStyle w:val="Char5"/>
          <w:rFonts w:hint="cs"/>
          <w:rtl/>
        </w:rPr>
        <w:t>ی‌ماند</w:t>
      </w:r>
      <w:r w:rsidRPr="00467E4C">
        <w:rPr>
          <w:rStyle w:val="Char5"/>
          <w:rtl/>
        </w:rPr>
        <w:t xml:space="preserve"> و الله بر او غضب م</w:t>
      </w:r>
      <w:r w:rsidRPr="00467E4C">
        <w:rPr>
          <w:rStyle w:val="Char5"/>
          <w:rFonts w:hint="cs"/>
          <w:rtl/>
        </w:rPr>
        <w:t>ی‌کند</w:t>
      </w:r>
      <w:r w:rsidRPr="00467E4C">
        <w:rPr>
          <w:rStyle w:val="Char5"/>
          <w:rtl/>
        </w:rPr>
        <w:t xml:space="preserve"> و او را از رحمتش دور م</w:t>
      </w:r>
      <w:r w:rsidRPr="00467E4C">
        <w:rPr>
          <w:rStyle w:val="Char5"/>
          <w:rFonts w:hint="cs"/>
          <w:rtl/>
        </w:rPr>
        <w:t>ی‌سازد</w:t>
      </w:r>
      <w:r w:rsidRPr="00467E4C">
        <w:rPr>
          <w:rStyle w:val="Char5"/>
          <w:rtl/>
        </w:rPr>
        <w:t xml:space="preserve"> و عذاب بزرگ</w:t>
      </w:r>
      <w:r w:rsidRPr="00467E4C">
        <w:rPr>
          <w:rStyle w:val="Char5"/>
          <w:rFonts w:hint="cs"/>
          <w:rtl/>
        </w:rPr>
        <w:t>ی</w:t>
      </w:r>
      <w:r w:rsidRPr="00467E4C">
        <w:rPr>
          <w:rStyle w:val="Char5"/>
          <w:rtl/>
        </w:rPr>
        <w:t xml:space="preserve"> برا</w:t>
      </w:r>
      <w:r w:rsidRPr="00467E4C">
        <w:rPr>
          <w:rStyle w:val="Char5"/>
          <w:rFonts w:hint="cs"/>
          <w:rtl/>
        </w:rPr>
        <w:t>ی</w:t>
      </w:r>
      <w:r w:rsidRPr="00467E4C">
        <w:rPr>
          <w:rStyle w:val="Char5"/>
          <w:rtl/>
        </w:rPr>
        <w:t xml:space="preserve"> او آماده ساخته است»</w:t>
      </w:r>
      <w:r w:rsidRPr="00467E4C">
        <w:rPr>
          <w:rStyle w:val="Char5"/>
          <w:rFonts w:hint="cs"/>
          <w:rtl/>
        </w:rPr>
        <w:t>.</w:t>
      </w:r>
    </w:p>
    <w:p w:rsidR="00A17CE5" w:rsidRPr="00DF4488" w:rsidRDefault="00A17CE5" w:rsidP="00A17CE5">
      <w:pPr>
        <w:pStyle w:val="ListParagraph"/>
        <w:ind w:left="644" w:firstLine="0"/>
        <w:jc w:val="both"/>
        <w:rPr>
          <w:rStyle w:val="Char0"/>
          <w:color w:val="000000"/>
          <w:shd w:val="clear" w:color="auto" w:fill="FFFFFF"/>
          <w:rtl/>
        </w:rPr>
      </w:pPr>
      <w:r w:rsidRPr="00DF4488">
        <w:rPr>
          <w:rStyle w:val="Char0"/>
          <w:rFonts w:hint="cs"/>
          <w:color w:val="000000"/>
          <w:shd w:val="clear" w:color="auto" w:fill="FFFFFF"/>
          <w:rtl/>
        </w:rPr>
        <w:t>و اینکه می</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فرماید: </w:t>
      </w:r>
      <w:r w:rsidRPr="00DF4488">
        <w:rPr>
          <w:rStyle w:val="Char0"/>
          <w:rFonts w:cs="Traditional Arabic"/>
          <w:color w:val="000000"/>
          <w:shd w:val="clear" w:color="auto" w:fill="FFFFFF"/>
          <w:rtl/>
        </w:rPr>
        <w:t>﴿</w:t>
      </w:r>
      <w:r w:rsidRPr="002B7100">
        <w:rPr>
          <w:rStyle w:val="Char7"/>
          <w:rtl/>
        </w:rPr>
        <w:t xml:space="preserve">إِنَّ </w:t>
      </w:r>
      <w:r w:rsidRPr="002B7100">
        <w:rPr>
          <w:rStyle w:val="Char7"/>
          <w:rFonts w:hint="cs"/>
          <w:rtl/>
        </w:rPr>
        <w:t>ٱلَّذِينَ</w:t>
      </w:r>
      <w:r w:rsidRPr="002B7100">
        <w:rPr>
          <w:rStyle w:val="Char7"/>
          <w:rtl/>
        </w:rPr>
        <w:t xml:space="preserve"> يَأۡكُلُونَ أَمۡوَٰلَ </w:t>
      </w:r>
      <w:r w:rsidRPr="002B7100">
        <w:rPr>
          <w:rStyle w:val="Char7"/>
          <w:rFonts w:hint="cs"/>
          <w:rtl/>
        </w:rPr>
        <w:t>ٱلۡيَتَٰمَىٰ</w:t>
      </w:r>
      <w:r w:rsidRPr="002B7100">
        <w:rPr>
          <w:rStyle w:val="Char7"/>
          <w:rtl/>
        </w:rPr>
        <w:t xml:space="preserve"> ظُلۡمًا إِنَّمَا يَأۡكُلُونَ فِي بُطُونِهِمۡ نَارٗاۖ وَسَيَصۡلَوۡنَ سَعِيرٗا١٠</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[النساء: 10]</w:t>
      </w:r>
      <w:r w:rsidRPr="002B7100">
        <w:rPr>
          <w:rStyle w:val="Char7"/>
          <w:rtl/>
        </w:rPr>
        <w:t xml:space="preserve"> </w:t>
      </w:r>
      <w:r w:rsidRPr="00467E4C">
        <w:rPr>
          <w:rStyle w:val="Char5"/>
          <w:rFonts w:hint="eastAsia"/>
          <w:rtl/>
        </w:rPr>
        <w:t>«</w:t>
      </w:r>
      <w:r w:rsidRPr="00467E4C">
        <w:rPr>
          <w:rStyle w:val="Char5"/>
          <w:rFonts w:hint="cs"/>
          <w:rtl/>
        </w:rPr>
        <w:t>بی‌گمان</w:t>
      </w:r>
      <w:r w:rsidRPr="00467E4C">
        <w:rPr>
          <w:rStyle w:val="Char5"/>
          <w:rtl/>
        </w:rPr>
        <w:t xml:space="preserve"> کسان</w:t>
      </w:r>
      <w:r w:rsidRPr="00467E4C">
        <w:rPr>
          <w:rStyle w:val="Char5"/>
          <w:rFonts w:hint="cs"/>
          <w:rtl/>
        </w:rPr>
        <w:t>ی ‌که</w:t>
      </w:r>
      <w:r w:rsidRPr="00467E4C">
        <w:rPr>
          <w:rStyle w:val="Char5"/>
          <w:rtl/>
        </w:rPr>
        <w:t xml:space="preserve"> اموال </w:t>
      </w:r>
      <w:r w:rsidRPr="00467E4C">
        <w:rPr>
          <w:rStyle w:val="Char5"/>
          <w:rFonts w:hint="cs"/>
          <w:rtl/>
        </w:rPr>
        <w:t>یتیمان</w:t>
      </w:r>
      <w:r w:rsidRPr="00467E4C">
        <w:rPr>
          <w:rStyle w:val="Char5"/>
          <w:rtl/>
        </w:rPr>
        <w:t xml:space="preserve"> را به ستم م</w:t>
      </w:r>
      <w:r w:rsidRPr="00467E4C">
        <w:rPr>
          <w:rStyle w:val="Char5"/>
          <w:rFonts w:hint="cs"/>
          <w:rtl/>
        </w:rPr>
        <w:t>ی‌خورند،</w:t>
      </w:r>
      <w:r w:rsidRPr="00467E4C">
        <w:rPr>
          <w:rStyle w:val="Char5"/>
          <w:rtl/>
        </w:rPr>
        <w:t xml:space="preserve"> جز ا</w:t>
      </w:r>
      <w:r w:rsidRPr="00467E4C">
        <w:rPr>
          <w:rStyle w:val="Char5"/>
          <w:rFonts w:hint="cs"/>
          <w:rtl/>
        </w:rPr>
        <w:t>ین</w:t>
      </w:r>
      <w:r w:rsidRPr="00467E4C">
        <w:rPr>
          <w:rStyle w:val="Char5"/>
          <w:rtl/>
        </w:rPr>
        <w:t xml:space="preserve"> ن</w:t>
      </w:r>
      <w:r w:rsidRPr="00467E4C">
        <w:rPr>
          <w:rStyle w:val="Char5"/>
          <w:rFonts w:hint="cs"/>
          <w:rtl/>
        </w:rPr>
        <w:t>یست</w:t>
      </w:r>
      <w:r w:rsidRPr="00467E4C">
        <w:rPr>
          <w:rStyle w:val="Char5"/>
          <w:rtl/>
        </w:rPr>
        <w:t xml:space="preserve"> که آتش را در شکم خود (فرو م</w:t>
      </w:r>
      <w:r w:rsidRPr="00467E4C">
        <w:rPr>
          <w:rStyle w:val="Char5"/>
          <w:rFonts w:hint="cs"/>
          <w:rtl/>
        </w:rPr>
        <w:t>ی‌برند</w:t>
      </w:r>
      <w:r w:rsidRPr="00467E4C">
        <w:rPr>
          <w:rStyle w:val="Char5"/>
          <w:rtl/>
        </w:rPr>
        <w:t xml:space="preserve"> و) م</w:t>
      </w:r>
      <w:r w:rsidRPr="00467E4C">
        <w:rPr>
          <w:rStyle w:val="Char5"/>
          <w:rFonts w:hint="cs"/>
          <w:rtl/>
        </w:rPr>
        <w:t>ی‌خورند</w:t>
      </w:r>
      <w:r w:rsidRPr="00467E4C">
        <w:rPr>
          <w:rStyle w:val="Char5"/>
          <w:rtl/>
        </w:rPr>
        <w:t xml:space="preserve"> و به زود</w:t>
      </w:r>
      <w:r w:rsidRPr="00467E4C">
        <w:rPr>
          <w:rStyle w:val="Char5"/>
          <w:rFonts w:hint="cs"/>
          <w:rtl/>
        </w:rPr>
        <w:t>ی</w:t>
      </w:r>
      <w:r w:rsidRPr="00467E4C">
        <w:rPr>
          <w:rStyle w:val="Char5"/>
          <w:rtl/>
        </w:rPr>
        <w:t xml:space="preserve"> به آتش</w:t>
      </w:r>
      <w:r w:rsidRPr="00467E4C">
        <w:rPr>
          <w:rStyle w:val="Char5"/>
          <w:rFonts w:hint="cs"/>
          <w:rtl/>
        </w:rPr>
        <w:t>ی</w:t>
      </w:r>
      <w:r w:rsidRPr="00467E4C">
        <w:rPr>
          <w:rStyle w:val="Char5"/>
          <w:rtl/>
        </w:rPr>
        <w:t xml:space="preserve"> برافروخته درآ</w:t>
      </w:r>
      <w:r w:rsidRPr="00467E4C">
        <w:rPr>
          <w:rStyle w:val="Char5"/>
          <w:rFonts w:hint="cs"/>
          <w:rtl/>
        </w:rPr>
        <w:t>یند</w:t>
      </w:r>
      <w:r w:rsidRPr="00467E4C">
        <w:rPr>
          <w:rStyle w:val="Char5"/>
          <w:rtl/>
        </w:rPr>
        <w:t>»</w:t>
      </w:r>
      <w:r w:rsidRPr="00467E4C">
        <w:rPr>
          <w:rStyle w:val="Char5"/>
          <w:rFonts w:hint="cs"/>
          <w:rtl/>
        </w:rPr>
        <w:t>.</w:t>
      </w:r>
    </w:p>
    <w:p w:rsidR="00A17CE5" w:rsidRPr="00DF4488" w:rsidRDefault="00A17CE5" w:rsidP="00A17CE5">
      <w:pPr>
        <w:pStyle w:val="ListParagraph"/>
        <w:ind w:left="644" w:firstLine="0"/>
        <w:jc w:val="both"/>
        <w:rPr>
          <w:rStyle w:val="Char0"/>
          <w:color w:val="000000"/>
          <w:rtl/>
        </w:rPr>
      </w:pPr>
      <w:r w:rsidRPr="00DF4488">
        <w:rPr>
          <w:rStyle w:val="Char0"/>
          <w:rFonts w:hint="cs"/>
          <w:color w:val="000000"/>
          <w:rtl/>
        </w:rPr>
        <w:t>به ادعای تخصیص پناه برده و گفتند: این نصوص در مورد گروه خاصی و معینی وارد شده</w:t>
      </w:r>
      <w:r w:rsidR="00AB3BEC">
        <w:rPr>
          <w:rStyle w:val="Char0"/>
          <w:rFonts w:hint="cs"/>
          <w:color w:val="000000"/>
          <w:rtl/>
        </w:rPr>
        <w:t>‌</w:t>
      </w:r>
      <w:r w:rsidRPr="00DF4488">
        <w:rPr>
          <w:rStyle w:val="Char0"/>
          <w:rFonts w:hint="cs"/>
          <w:color w:val="000000"/>
          <w:rtl/>
        </w:rPr>
        <w:t>اند و به این قانون پناه جسته</w:t>
      </w:r>
      <w:r w:rsidR="00AB3BEC">
        <w:rPr>
          <w:rStyle w:val="Char0"/>
          <w:rFonts w:hint="cs"/>
          <w:color w:val="000000"/>
          <w:rtl/>
        </w:rPr>
        <w:t>‌</w:t>
      </w:r>
      <w:r w:rsidRPr="00DF4488">
        <w:rPr>
          <w:rStyle w:val="Char0"/>
          <w:rFonts w:hint="cs"/>
          <w:color w:val="000000"/>
          <w:rtl/>
        </w:rPr>
        <w:t xml:space="preserve">اند و گفتند: دلیل لفظی عام مبنی بر مقدماتی است از جمله عدم تخصیص؛ و انتفای آن معلوم نیست. </w:t>
      </w:r>
    </w:p>
    <w:p w:rsidR="00A17CE5" w:rsidRPr="00DF4488" w:rsidRDefault="00A17CE5" w:rsidP="00427971">
      <w:pPr>
        <w:pStyle w:val="ListParagraph"/>
        <w:numPr>
          <w:ilvl w:val="0"/>
          <w:numId w:val="16"/>
        </w:numPr>
        <w:jc w:val="both"/>
        <w:rPr>
          <w:rStyle w:val="Char0"/>
          <w:color w:val="000000"/>
        </w:rPr>
      </w:pPr>
      <w:r w:rsidRPr="00DF4488">
        <w:rPr>
          <w:rStyle w:val="Char0"/>
          <w:rFonts w:hint="cs"/>
          <w:color w:val="000000"/>
          <w:rtl/>
        </w:rPr>
        <w:t xml:space="preserve">اما در </w:t>
      </w:r>
      <w:r w:rsidR="00427971" w:rsidRPr="00DF4488">
        <w:rPr>
          <w:rStyle w:val="Char0"/>
          <w:rFonts w:hint="cs"/>
          <w:color w:val="000000"/>
          <w:rtl/>
        </w:rPr>
        <w:t>بحث قضا و قدر</w:t>
      </w:r>
      <w:r w:rsidRPr="00DF4488">
        <w:rPr>
          <w:rStyle w:val="Char0"/>
          <w:rFonts w:hint="cs"/>
          <w:color w:val="000000"/>
          <w:rtl/>
        </w:rPr>
        <w:t xml:space="preserve"> چون کسانی که قایل به آن بودند در برابر قدریه</w:t>
      </w:r>
      <w:r w:rsidR="008B1D7A" w:rsidRPr="00DF4488">
        <w:rPr>
          <w:rStyle w:val="Char0"/>
          <w:rFonts w:hint="cs"/>
          <w:color w:val="000000"/>
          <w:rtl/>
        </w:rPr>
        <w:t xml:space="preserve"> </w:t>
      </w:r>
      <w:r w:rsidR="00427971" w:rsidRPr="00DF4488">
        <w:rPr>
          <w:rStyle w:val="Char0"/>
          <w:rFonts w:hint="cs"/>
          <w:color w:val="000000"/>
          <w:rtl/>
        </w:rPr>
        <w:t>(منکران قدر)</w:t>
      </w:r>
      <w:r w:rsidRPr="00DF4488">
        <w:rPr>
          <w:rStyle w:val="Char0"/>
          <w:rFonts w:hint="cs"/>
          <w:color w:val="000000"/>
          <w:rtl/>
        </w:rPr>
        <w:t xml:space="preserve"> به این آیات و امثال آنها استدلال نمودند:  </w:t>
      </w:r>
    </w:p>
    <w:p w:rsidR="00A17CE5" w:rsidRPr="00DF4488" w:rsidRDefault="00A17CE5" w:rsidP="00A17CE5">
      <w:pPr>
        <w:pStyle w:val="ListParagraph"/>
        <w:ind w:left="644" w:firstLine="0"/>
        <w:jc w:val="both"/>
        <w:rPr>
          <w:rStyle w:val="Char0"/>
          <w:color w:val="000000"/>
          <w:shd w:val="clear" w:color="auto" w:fill="FFFFFF"/>
          <w:rtl/>
        </w:rPr>
      </w:pPr>
      <w:r w:rsidRPr="00DF4488">
        <w:rPr>
          <w:rStyle w:val="Char0"/>
          <w:rFonts w:cs="Traditional Arabic"/>
          <w:color w:val="000000"/>
          <w:shd w:val="clear" w:color="auto" w:fill="FFFFFF"/>
          <w:rtl/>
        </w:rPr>
        <w:t>﴿</w:t>
      </w:r>
      <w:r w:rsidRPr="002B7100">
        <w:rPr>
          <w:rStyle w:val="Char7"/>
          <w:rFonts w:hint="cs"/>
          <w:rtl/>
        </w:rPr>
        <w:t>ٱللَّهُ</w:t>
      </w:r>
      <w:r w:rsidRPr="002B7100">
        <w:rPr>
          <w:rStyle w:val="Char7"/>
          <w:rtl/>
        </w:rPr>
        <w:t xml:space="preserve"> خَٰلِقُ كُلِّ شَيۡءٖ</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[الزمر: 62]</w:t>
      </w:r>
      <w:r w:rsidRPr="002B7100">
        <w:rPr>
          <w:rStyle w:val="Char7"/>
          <w:rtl/>
        </w:rPr>
        <w:t xml:space="preserve"> </w:t>
      </w:r>
      <w:r w:rsidRPr="00467E4C">
        <w:rPr>
          <w:rStyle w:val="Char5"/>
          <w:rFonts w:hint="eastAsia"/>
          <w:rtl/>
        </w:rPr>
        <w:t>«</w:t>
      </w:r>
      <w:r w:rsidRPr="00467E4C">
        <w:rPr>
          <w:rStyle w:val="Char5"/>
          <w:rFonts w:hint="cs"/>
          <w:rtl/>
        </w:rPr>
        <w:t>الله</w:t>
      </w:r>
      <w:r w:rsidRPr="00467E4C">
        <w:rPr>
          <w:rStyle w:val="Char5"/>
          <w:rtl/>
        </w:rPr>
        <w:t xml:space="preserve"> آفر</w:t>
      </w:r>
      <w:r w:rsidRPr="00467E4C">
        <w:rPr>
          <w:rStyle w:val="Char5"/>
          <w:rFonts w:hint="cs"/>
          <w:rtl/>
        </w:rPr>
        <w:t>یدگار</w:t>
      </w:r>
      <w:r w:rsidRPr="00467E4C">
        <w:rPr>
          <w:rStyle w:val="Char5"/>
          <w:rtl/>
        </w:rPr>
        <w:t xml:space="preserve"> همه چ</w:t>
      </w:r>
      <w:r w:rsidRPr="00467E4C">
        <w:rPr>
          <w:rStyle w:val="Char5"/>
          <w:rFonts w:hint="cs"/>
          <w:rtl/>
        </w:rPr>
        <w:t>یز</w:t>
      </w:r>
      <w:r w:rsidRPr="00467E4C">
        <w:rPr>
          <w:rStyle w:val="Char5"/>
          <w:rtl/>
        </w:rPr>
        <w:t xml:space="preserve"> است»</w:t>
      </w:r>
      <w:r w:rsidRPr="00467E4C">
        <w:rPr>
          <w:rStyle w:val="Char5"/>
          <w:rFonts w:hint="cs"/>
          <w:rtl/>
        </w:rPr>
        <w:t>.</w:t>
      </w:r>
    </w:p>
    <w:p w:rsidR="00A17CE5" w:rsidRPr="00467E4C" w:rsidRDefault="00A17CE5" w:rsidP="00A17CE5">
      <w:pPr>
        <w:pStyle w:val="ListParagraph"/>
        <w:ind w:left="644" w:firstLine="0"/>
        <w:jc w:val="both"/>
        <w:rPr>
          <w:rStyle w:val="Char5"/>
          <w:rtl/>
        </w:rPr>
      </w:pPr>
      <w:r w:rsidRPr="00DF4488">
        <w:rPr>
          <w:rStyle w:val="Char0"/>
          <w:rFonts w:cs="Traditional Arabic"/>
          <w:color w:val="000000"/>
          <w:shd w:val="clear" w:color="auto" w:fill="FFFFFF"/>
          <w:rtl/>
        </w:rPr>
        <w:t>﴿</w:t>
      </w:r>
      <w:r w:rsidRPr="002B7100">
        <w:rPr>
          <w:rStyle w:val="Char7"/>
          <w:rtl/>
        </w:rPr>
        <w:t>وَهُوَ عَلَىٰ كُلِّ شَيۡءٖ قَدِيرُۢ١٢٠</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[المائدة: 120]</w:t>
      </w:r>
      <w:r w:rsidRPr="002B7100">
        <w:rPr>
          <w:rStyle w:val="Char7"/>
          <w:rtl/>
        </w:rPr>
        <w:t xml:space="preserve"> </w:t>
      </w:r>
      <w:r w:rsidRPr="00467E4C">
        <w:rPr>
          <w:rStyle w:val="Char5"/>
          <w:rFonts w:hint="eastAsia"/>
          <w:rtl/>
        </w:rPr>
        <w:t>«</w:t>
      </w:r>
      <w:r w:rsidRPr="00467E4C">
        <w:rPr>
          <w:rStyle w:val="Char5"/>
          <w:rtl/>
        </w:rPr>
        <w:t>و او بر هر چ</w:t>
      </w:r>
      <w:r w:rsidRPr="00467E4C">
        <w:rPr>
          <w:rStyle w:val="Char5"/>
          <w:rFonts w:hint="cs"/>
          <w:rtl/>
        </w:rPr>
        <w:t>یز</w:t>
      </w:r>
      <w:r w:rsidRPr="00467E4C">
        <w:rPr>
          <w:rStyle w:val="Char5"/>
          <w:rtl/>
        </w:rPr>
        <w:t xml:space="preserve"> تواناست»</w:t>
      </w:r>
      <w:r w:rsidRPr="00467E4C">
        <w:rPr>
          <w:rStyle w:val="Char5"/>
          <w:rFonts w:hint="cs"/>
          <w:rtl/>
        </w:rPr>
        <w:t>.</w:t>
      </w:r>
    </w:p>
    <w:p w:rsidR="00A17CE5" w:rsidRPr="00DF4488" w:rsidRDefault="00A17CE5" w:rsidP="00A17CE5">
      <w:pPr>
        <w:pStyle w:val="ListParagraph"/>
        <w:ind w:left="644" w:firstLine="0"/>
        <w:jc w:val="both"/>
        <w:rPr>
          <w:rStyle w:val="Char0"/>
          <w:color w:val="000000"/>
          <w:shd w:val="clear" w:color="auto" w:fill="FFFFFF"/>
          <w:rtl/>
        </w:rPr>
      </w:pPr>
      <w:r w:rsidRPr="00DF4488">
        <w:rPr>
          <w:rStyle w:val="Char0"/>
          <w:rFonts w:hint="cs"/>
          <w:color w:val="000000"/>
          <w:shd w:val="clear" w:color="auto" w:fill="FFFFFF"/>
          <w:rtl/>
        </w:rPr>
        <w:t xml:space="preserve">قدریه در پاسخ ادعای تخصیص نمودند. </w:t>
      </w:r>
    </w:p>
    <w:p w:rsidR="00A17CE5" w:rsidRPr="00DF4488" w:rsidRDefault="00A17CE5" w:rsidP="00A17CE5">
      <w:pPr>
        <w:jc w:val="both"/>
        <w:rPr>
          <w:rStyle w:val="Char0"/>
          <w:color w:val="000000"/>
          <w:shd w:val="clear" w:color="auto" w:fill="FFFFFF"/>
          <w:rtl/>
        </w:rPr>
      </w:pPr>
      <w:r w:rsidRPr="00DF4488">
        <w:rPr>
          <w:rStyle w:val="Char0"/>
          <w:rFonts w:hint="cs"/>
          <w:color w:val="000000"/>
          <w:shd w:val="clear" w:color="auto" w:fill="FFFFFF"/>
          <w:rtl/>
        </w:rPr>
        <w:t>اما از میان فرقه</w:t>
      </w:r>
      <w:r w:rsidR="00AB3BEC">
        <w:rPr>
          <w:rStyle w:val="Char0"/>
          <w:rFonts w:hint="cs"/>
          <w:color w:val="000000"/>
          <w:shd w:val="clear" w:color="auto" w:fill="FFFFFF"/>
          <w:rtl/>
        </w:rPr>
        <w:t>‌</w:t>
      </w:r>
      <w:r w:rsidRPr="00DF4488">
        <w:rPr>
          <w:rStyle w:val="Char0"/>
          <w:rFonts w:hint="cs"/>
          <w:color w:val="000000"/>
          <w:shd w:val="clear" w:color="auto" w:fill="FFFFFF"/>
          <w:rtl/>
        </w:rPr>
        <w:t>های گمراه و باطل، رافضه بیش از دیگران ادعای تخصیص نصوص عام را مطرح کرده است؛ بنا بر دیدگاه آنان کمتر نص عامی در قرآن و سنت در باب ستایش صحابه وجود دارد و هر نصی را که در باب صحابه وارد شده، در مورد علی</w:t>
      </w:r>
      <w:r w:rsidR="002E2132">
        <w:rPr>
          <w:rStyle w:val="Char0"/>
          <w:rFonts w:cs="CTraditional Arabic"/>
          <w:color w:val="000000"/>
          <w:shd w:val="clear" w:color="auto" w:fill="FFFFFF"/>
          <w:rtl/>
        </w:rPr>
        <w:t> </w:t>
      </w:r>
      <w:r w:rsidR="002E2132" w:rsidRPr="00DF4488">
        <w:rPr>
          <w:rStyle w:val="Char0"/>
          <w:rFonts w:cs="CTraditional Arabic" w:hint="cs"/>
          <w:color w:val="000000"/>
          <w:shd w:val="clear" w:color="auto" w:fill="FFFFFF"/>
          <w:rtl/>
        </w:rPr>
        <w:t>س</w:t>
      </w:r>
      <w:r w:rsidRPr="00DF4488">
        <w:rPr>
          <w:rStyle w:val="Char0"/>
          <w:rFonts w:hint="cs"/>
          <w:color w:val="000000"/>
          <w:shd w:val="clear" w:color="auto" w:fill="FFFFFF"/>
          <w:rtl/>
        </w:rPr>
        <w:t xml:space="preserve"> و اهل بیت می</w:t>
      </w:r>
      <w:r w:rsidR="00AB3BEC">
        <w:rPr>
          <w:rStyle w:val="Char0"/>
          <w:rFonts w:hint="cs"/>
          <w:color w:val="000000"/>
          <w:shd w:val="clear" w:color="auto" w:fill="FFFFFF"/>
          <w:rtl/>
        </w:rPr>
        <w:t>‌</w:t>
      </w:r>
      <w:r w:rsidRPr="00DF4488">
        <w:rPr>
          <w:rStyle w:val="Char0"/>
          <w:rFonts w:hint="cs"/>
          <w:color w:val="000000"/>
          <w:shd w:val="clear" w:color="auto" w:fill="FFFFFF"/>
          <w:rtl/>
        </w:rPr>
        <w:t>دانند!!</w:t>
      </w:r>
    </w:p>
    <w:p w:rsidR="00A17CE5" w:rsidRPr="00DF4488" w:rsidRDefault="00A17CE5" w:rsidP="00A17CE5">
      <w:pPr>
        <w:jc w:val="both"/>
        <w:rPr>
          <w:rStyle w:val="Char0"/>
          <w:color w:val="000000"/>
          <w:shd w:val="clear" w:color="auto" w:fill="FFFFFF"/>
          <w:rtl/>
        </w:rPr>
      </w:pPr>
      <w:r w:rsidRPr="00DF4488">
        <w:rPr>
          <w:rStyle w:val="Char0"/>
          <w:rFonts w:hint="cs"/>
          <w:color w:val="000000"/>
          <w:shd w:val="clear" w:color="auto" w:fill="FFFFFF"/>
          <w:rtl/>
        </w:rPr>
        <w:t>و همین است رفتار هریک از پیروان مذاهب مختلف که چون نص عامی برای آنها مطرح شود که مخالف مذهب</w:t>
      </w:r>
      <w:r w:rsidR="00AB3BEC">
        <w:rPr>
          <w:rStyle w:val="Char0"/>
          <w:rFonts w:hint="cs"/>
          <w:color w:val="000000"/>
          <w:shd w:val="clear" w:color="auto" w:fill="FFFFFF"/>
          <w:rtl/>
        </w:rPr>
        <w:t>‌</w:t>
      </w:r>
      <w:r w:rsidRPr="00DF4488">
        <w:rPr>
          <w:rStyle w:val="Char0"/>
          <w:rFonts w:hint="cs"/>
          <w:color w:val="000000"/>
          <w:shd w:val="clear" w:color="auto" w:fill="FFFFFF"/>
          <w:rtl/>
        </w:rPr>
        <w:t>شان باشد، ادعای تخصیص آن</w:t>
      </w:r>
      <w:r w:rsidR="00AB3BEC">
        <w:rPr>
          <w:rStyle w:val="Char0"/>
          <w:rFonts w:hint="cs"/>
          <w:color w:val="000000"/>
          <w:shd w:val="clear" w:color="auto" w:fill="FFFFFF"/>
          <w:rtl/>
        </w:rPr>
        <w:t>‌</w:t>
      </w:r>
      <w:r w:rsidRPr="00DF4488">
        <w:rPr>
          <w:rStyle w:val="Char0"/>
          <w:rFonts w:hint="cs"/>
          <w:color w:val="000000"/>
          <w:shd w:val="clear" w:color="auto" w:fill="FFFFFF"/>
          <w:rtl/>
        </w:rPr>
        <w:t>را مطرح نموده و می</w:t>
      </w:r>
      <w:r w:rsidR="00AB3BEC">
        <w:rPr>
          <w:rStyle w:val="Char0"/>
          <w:rFonts w:hint="cs"/>
          <w:color w:val="000000"/>
          <w:shd w:val="clear" w:color="auto" w:fill="FFFFFF"/>
          <w:rtl/>
        </w:rPr>
        <w:t>‌</w:t>
      </w:r>
      <w:r w:rsidRPr="00DF4488">
        <w:rPr>
          <w:rStyle w:val="Char0"/>
          <w:rFonts w:hint="cs"/>
          <w:color w:val="000000"/>
          <w:shd w:val="clear" w:color="auto" w:fill="FFFFFF"/>
          <w:rtl/>
        </w:rPr>
        <w:t>گویند: اکثر عمومات قرآن تخصیص یافته</w:t>
      </w:r>
      <w:r w:rsidR="00AB3BEC">
        <w:rPr>
          <w:rStyle w:val="Char0"/>
          <w:rFonts w:hint="cs"/>
          <w:color w:val="000000"/>
          <w:shd w:val="clear" w:color="auto" w:fill="FFFFFF"/>
          <w:rtl/>
        </w:rPr>
        <w:t>‌</w:t>
      </w:r>
      <w:r w:rsidRPr="00DF4488">
        <w:rPr>
          <w:rStyle w:val="Char0"/>
          <w:rFonts w:hint="cs"/>
          <w:color w:val="000000"/>
          <w:shd w:val="clear" w:color="auto" w:fill="FFFFFF"/>
          <w:rtl/>
        </w:rPr>
        <w:t>اند. اما این ادعا صحیح نیست بلکه اکثر نصو</w:t>
      </w:r>
      <w:r w:rsidR="00427971" w:rsidRPr="00DF4488">
        <w:rPr>
          <w:rStyle w:val="Char0"/>
          <w:rFonts w:hint="cs"/>
          <w:color w:val="000000"/>
          <w:shd w:val="clear" w:color="auto" w:fill="FFFFFF"/>
          <w:rtl/>
        </w:rPr>
        <w:t>ص بر عام بودن خود باقی و محفوظ</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ند.  </w:t>
      </w:r>
    </w:p>
    <w:p w:rsidR="00AC3FF8" w:rsidRPr="00DF4488" w:rsidRDefault="00AC3FF8" w:rsidP="00AC3FF8">
      <w:pPr>
        <w:jc w:val="both"/>
        <w:rPr>
          <w:rStyle w:val="Char0"/>
          <w:color w:val="000000"/>
          <w:shd w:val="clear" w:color="auto" w:fill="FFFFFF"/>
          <w:rtl/>
        </w:rPr>
      </w:pPr>
      <w:r w:rsidRPr="00DF4488">
        <w:rPr>
          <w:rStyle w:val="Char0"/>
          <w:rFonts w:hint="cs"/>
          <w:color w:val="000000"/>
          <w:shd w:val="clear" w:color="auto" w:fill="FFFFFF"/>
          <w:rtl/>
        </w:rPr>
        <w:t>بنابراین باید حفظ عمومات مدنظر قرار گیرد؛ چراکه این امر انسان را از اقوال باطل زیادی نجات می</w:t>
      </w:r>
      <w:r w:rsidR="00AB3BEC">
        <w:rPr>
          <w:rStyle w:val="Char0"/>
          <w:rFonts w:hint="cs"/>
          <w:color w:val="000000"/>
          <w:shd w:val="clear" w:color="auto" w:fill="FFFFFF"/>
          <w:rtl/>
        </w:rPr>
        <w:t>‌</w:t>
      </w:r>
      <w:r w:rsidRPr="00DF4488">
        <w:rPr>
          <w:rStyle w:val="Char0"/>
          <w:rFonts w:hint="cs"/>
          <w:color w:val="000000"/>
          <w:shd w:val="clear" w:color="auto" w:fill="FFFFFF"/>
          <w:rtl/>
        </w:rPr>
        <w:t>بخشد که مدعیان تخصیص بدون هیچ دلیلی از جانب خداوند، م</w:t>
      </w:r>
      <w:r w:rsidR="00427971" w:rsidRPr="00DF4488">
        <w:rPr>
          <w:rStyle w:val="Char0"/>
          <w:rFonts w:hint="cs"/>
          <w:color w:val="000000"/>
          <w:shd w:val="clear" w:color="auto" w:fill="FFFFFF"/>
          <w:rtl/>
        </w:rPr>
        <w:t>طرح کرده</w:t>
      </w:r>
      <w:r w:rsidR="00AB3BEC">
        <w:rPr>
          <w:rStyle w:val="Char0"/>
          <w:rFonts w:hint="cs"/>
          <w:color w:val="000000"/>
          <w:shd w:val="clear" w:color="auto" w:fill="FFFFFF"/>
          <w:rtl/>
        </w:rPr>
        <w:t>‌</w:t>
      </w:r>
      <w:r w:rsidR="00427971" w:rsidRPr="00DF4488">
        <w:rPr>
          <w:rStyle w:val="Char0"/>
          <w:rFonts w:hint="cs"/>
          <w:color w:val="000000"/>
          <w:shd w:val="clear" w:color="auto" w:fill="FFFFFF"/>
          <w:rtl/>
        </w:rPr>
        <w:t>اند. و ایشان در این مسأ</w:t>
      </w:r>
      <w:r w:rsidRPr="00DF4488">
        <w:rPr>
          <w:rStyle w:val="Char0"/>
          <w:rFonts w:hint="cs"/>
          <w:color w:val="000000"/>
          <w:shd w:val="clear" w:color="auto" w:fill="FFFFFF"/>
          <w:rtl/>
        </w:rPr>
        <w:t>له از جهت لفظ و معنا به خطا رفته</w:t>
      </w:r>
      <w:r w:rsidR="00AB3BEC">
        <w:rPr>
          <w:rStyle w:val="Char0"/>
          <w:rFonts w:hint="cs"/>
          <w:color w:val="000000"/>
          <w:shd w:val="clear" w:color="auto" w:fill="FFFFFF"/>
          <w:rtl/>
        </w:rPr>
        <w:t>‌</w:t>
      </w:r>
      <w:r w:rsidRPr="00DF4488">
        <w:rPr>
          <w:rStyle w:val="Char0"/>
          <w:rFonts w:hint="cs"/>
          <w:color w:val="000000"/>
          <w:shd w:val="clear" w:color="auto" w:fill="FFFFFF"/>
          <w:rtl/>
        </w:rPr>
        <w:t>اند:</w:t>
      </w:r>
    </w:p>
    <w:p w:rsidR="00AC3FF8" w:rsidRPr="00DF4488" w:rsidRDefault="00AC3FF8" w:rsidP="00AC3FF8">
      <w:pPr>
        <w:pStyle w:val="ListParagraph"/>
        <w:numPr>
          <w:ilvl w:val="0"/>
          <w:numId w:val="16"/>
        </w:numPr>
        <w:jc w:val="both"/>
        <w:rPr>
          <w:rStyle w:val="Char0"/>
          <w:color w:val="000000"/>
        </w:rPr>
      </w:pPr>
      <w:r w:rsidRPr="00DF4488">
        <w:rPr>
          <w:rStyle w:val="Char0"/>
          <w:rFonts w:hint="cs"/>
          <w:color w:val="000000"/>
          <w:rtl/>
        </w:rPr>
        <w:t>اما از جهت لفظ: به عنوان مثال تمام نصوصی که در</w:t>
      </w:r>
      <w:r w:rsidR="00986A31" w:rsidRPr="00DF4488">
        <w:rPr>
          <w:rStyle w:val="Char0"/>
          <w:rFonts w:hint="cs"/>
          <w:color w:val="000000"/>
          <w:rtl/>
        </w:rPr>
        <w:t xml:space="preserve"> قرآن دربردارنده</w:t>
      </w:r>
      <w:r w:rsidR="00AB3BEC">
        <w:rPr>
          <w:rStyle w:val="Char0"/>
          <w:rFonts w:hint="cs"/>
          <w:color w:val="000000"/>
          <w:rtl/>
        </w:rPr>
        <w:t>‌</w:t>
      </w:r>
      <w:r w:rsidR="00986A31" w:rsidRPr="00DF4488">
        <w:rPr>
          <w:rStyle w:val="Char0"/>
          <w:rFonts w:hint="cs"/>
          <w:color w:val="000000"/>
          <w:rtl/>
        </w:rPr>
        <w:t>ی وعید اهل کبائ</w:t>
      </w:r>
      <w:r w:rsidRPr="00DF4488">
        <w:rPr>
          <w:rStyle w:val="Char0"/>
          <w:rFonts w:hint="cs"/>
          <w:color w:val="000000"/>
          <w:rtl/>
        </w:rPr>
        <w:t>ر هستند، با الفاظی عام وارد شده</w:t>
      </w:r>
      <w:r w:rsidR="00AB3BEC">
        <w:rPr>
          <w:rStyle w:val="Char0"/>
          <w:rFonts w:hint="cs"/>
          <w:color w:val="000000"/>
          <w:rtl/>
        </w:rPr>
        <w:t>‌</w:t>
      </w:r>
      <w:r w:rsidRPr="00DF4488">
        <w:rPr>
          <w:rStyle w:val="Char0"/>
          <w:rFonts w:hint="cs"/>
          <w:color w:val="000000"/>
          <w:rtl/>
        </w:rPr>
        <w:t>اند که بر عام بودن آنها تاکید شده است. مانند نصوص ذیل:</w:t>
      </w:r>
    </w:p>
    <w:p w:rsidR="00AC3FF8" w:rsidRPr="00467E4C" w:rsidRDefault="00AC3FF8" w:rsidP="00AC3FF8">
      <w:pPr>
        <w:pStyle w:val="ListParagraph"/>
        <w:ind w:left="644" w:firstLine="0"/>
        <w:jc w:val="both"/>
        <w:rPr>
          <w:rStyle w:val="Char5"/>
          <w:rtl/>
        </w:rPr>
      </w:pPr>
      <w:r w:rsidRPr="00DF4488">
        <w:rPr>
          <w:rStyle w:val="Char0"/>
          <w:rFonts w:cs="Traditional Arabic"/>
          <w:color w:val="000000"/>
          <w:shd w:val="clear" w:color="auto" w:fill="FFFFFF"/>
          <w:rtl/>
        </w:rPr>
        <w:t>﴿</w:t>
      </w:r>
      <w:r w:rsidRPr="002B7100">
        <w:rPr>
          <w:rStyle w:val="Char7"/>
          <w:rtl/>
        </w:rPr>
        <w:t>وَمَن يَظۡلِم مِّنكُمۡ نُذِقۡهُ عَذَابٗا كَبِيرٗا١٩</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[الفرقان: 19]</w:t>
      </w:r>
      <w:r w:rsidRPr="002B7100">
        <w:rPr>
          <w:rStyle w:val="Char7"/>
          <w:rtl/>
        </w:rPr>
        <w:t xml:space="preserve"> </w:t>
      </w:r>
      <w:r w:rsidRPr="00467E4C">
        <w:rPr>
          <w:rStyle w:val="Char5"/>
          <w:rFonts w:hint="eastAsia"/>
          <w:rtl/>
        </w:rPr>
        <w:t>«</w:t>
      </w:r>
      <w:r w:rsidRPr="00467E4C">
        <w:rPr>
          <w:rStyle w:val="Char5"/>
          <w:rtl/>
        </w:rPr>
        <w:t>و هرکس از شما که ستم (= شرک) کند، عذاب بزرگ</w:t>
      </w:r>
      <w:r w:rsidRPr="00467E4C">
        <w:rPr>
          <w:rStyle w:val="Char5"/>
          <w:rFonts w:hint="cs"/>
          <w:rtl/>
        </w:rPr>
        <w:t>ی</w:t>
      </w:r>
      <w:r w:rsidRPr="00467E4C">
        <w:rPr>
          <w:rStyle w:val="Char5"/>
          <w:rtl/>
        </w:rPr>
        <w:t xml:space="preserve"> به او م</w:t>
      </w:r>
      <w:r w:rsidRPr="00467E4C">
        <w:rPr>
          <w:rStyle w:val="Char5"/>
          <w:rFonts w:hint="cs"/>
          <w:rtl/>
        </w:rPr>
        <w:t>ی‌چشانیم</w:t>
      </w:r>
      <w:r w:rsidRPr="00467E4C">
        <w:rPr>
          <w:rStyle w:val="Char5"/>
          <w:rtl/>
        </w:rPr>
        <w:t>»</w:t>
      </w:r>
      <w:r w:rsidRPr="00467E4C">
        <w:rPr>
          <w:rStyle w:val="Char5"/>
          <w:rFonts w:hint="cs"/>
          <w:rtl/>
        </w:rPr>
        <w:t>.</w:t>
      </w:r>
    </w:p>
    <w:p w:rsidR="00AC3FF8" w:rsidRPr="00467E4C" w:rsidRDefault="00AC3FF8" w:rsidP="00AC3FF8">
      <w:pPr>
        <w:pStyle w:val="ListParagraph"/>
        <w:ind w:left="644" w:firstLine="0"/>
        <w:jc w:val="both"/>
        <w:rPr>
          <w:rStyle w:val="Char5"/>
          <w:rtl/>
        </w:rPr>
      </w:pPr>
      <w:r w:rsidRPr="00DF4488">
        <w:rPr>
          <w:rStyle w:val="Char0"/>
          <w:rFonts w:cs="Traditional Arabic"/>
          <w:color w:val="000000"/>
          <w:shd w:val="clear" w:color="auto" w:fill="FFFFFF"/>
          <w:rtl/>
        </w:rPr>
        <w:t>﴿</w:t>
      </w:r>
      <w:r w:rsidRPr="002B7100">
        <w:rPr>
          <w:rStyle w:val="Char7"/>
          <w:rtl/>
        </w:rPr>
        <w:t>وَمَن يُوَلِّهِمۡ يَوۡمَئِذٖ دُبُرَهُ</w:t>
      </w:r>
      <w:r w:rsidRPr="002B7100">
        <w:rPr>
          <w:rStyle w:val="Char7"/>
          <w:rFonts w:hint="cs"/>
          <w:rtl/>
        </w:rPr>
        <w:t>ۥٓ</w:t>
      </w:r>
      <w:r w:rsidRPr="002B7100">
        <w:rPr>
          <w:rStyle w:val="Char7"/>
          <w:rtl/>
        </w:rPr>
        <w:t xml:space="preserve"> إِلَّا مُتَحَرِّفٗا لِّقِتَالٍ أَوۡ مُتَحَيِّزًا إِلَىٰ فِئَةٖ فَقَدۡ بَآءَ بِغَضَبٖ مِّنَ </w:t>
      </w:r>
      <w:r w:rsidRPr="002B7100">
        <w:rPr>
          <w:rStyle w:val="Char7"/>
          <w:rFonts w:hint="cs"/>
          <w:rtl/>
        </w:rPr>
        <w:t>ٱللَّهِ</w:t>
      </w:r>
      <w:r w:rsidRPr="002B7100">
        <w:rPr>
          <w:rStyle w:val="Char7"/>
          <w:rtl/>
        </w:rPr>
        <w:t xml:space="preserve"> وَمَأۡوَىٰهُ جَهَنَّمُۖ وَبِئۡسَ </w:t>
      </w:r>
      <w:r w:rsidRPr="002B7100">
        <w:rPr>
          <w:rStyle w:val="Char7"/>
          <w:rFonts w:hint="cs"/>
          <w:rtl/>
        </w:rPr>
        <w:t>ٱلۡمَصِيرُ</w:t>
      </w:r>
      <w:r w:rsidRPr="002B7100">
        <w:rPr>
          <w:rStyle w:val="Char7"/>
          <w:rtl/>
        </w:rPr>
        <w:t>١٦</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[الأنفال: 16]</w:t>
      </w:r>
      <w:r w:rsidRPr="002B7100">
        <w:rPr>
          <w:rStyle w:val="Char7"/>
          <w:rtl/>
        </w:rPr>
        <w:t xml:space="preserve"> </w:t>
      </w:r>
      <w:r w:rsidRPr="00467E4C">
        <w:rPr>
          <w:rStyle w:val="Char5"/>
          <w:rFonts w:hint="eastAsia"/>
          <w:rtl/>
        </w:rPr>
        <w:t>«</w:t>
      </w:r>
      <w:r w:rsidRPr="00467E4C">
        <w:rPr>
          <w:rStyle w:val="Char5"/>
          <w:rFonts w:hint="cs"/>
          <w:rtl/>
        </w:rPr>
        <w:t>و</w:t>
      </w:r>
      <w:r w:rsidRPr="00467E4C">
        <w:rPr>
          <w:rStyle w:val="Char5"/>
          <w:rtl/>
        </w:rPr>
        <w:t xml:space="preserve"> هرکس در آن روز به آنها پشت کند ـ مگر آنکه (هدفش از کناره‌گ</w:t>
      </w:r>
      <w:r w:rsidRPr="00467E4C">
        <w:rPr>
          <w:rStyle w:val="Char5"/>
          <w:rFonts w:hint="cs"/>
          <w:rtl/>
        </w:rPr>
        <w:t>یری</w:t>
      </w:r>
      <w:r w:rsidRPr="00467E4C">
        <w:rPr>
          <w:rStyle w:val="Char5"/>
          <w:rtl/>
        </w:rPr>
        <w:t>) برا</w:t>
      </w:r>
      <w:r w:rsidRPr="00467E4C">
        <w:rPr>
          <w:rStyle w:val="Char5"/>
          <w:rFonts w:hint="cs"/>
          <w:rtl/>
        </w:rPr>
        <w:t>ی</w:t>
      </w:r>
      <w:r w:rsidRPr="00467E4C">
        <w:rPr>
          <w:rStyle w:val="Char5"/>
          <w:rtl/>
        </w:rPr>
        <w:t xml:space="preserve"> حمل</w:t>
      </w:r>
      <w:r w:rsidRPr="00467E4C">
        <w:rPr>
          <w:rStyle w:val="Char5"/>
          <w:rFonts w:hint="cs"/>
          <w:rtl/>
        </w:rPr>
        <w:t>ۀ</w:t>
      </w:r>
      <w:r w:rsidRPr="00467E4C">
        <w:rPr>
          <w:rStyle w:val="Char5"/>
          <w:rtl/>
        </w:rPr>
        <w:t xml:space="preserve"> دوباره </w:t>
      </w:r>
      <w:r w:rsidRPr="00467E4C">
        <w:rPr>
          <w:rStyle w:val="Char5"/>
          <w:rFonts w:hint="cs"/>
          <w:rtl/>
        </w:rPr>
        <w:t>یا</w:t>
      </w:r>
      <w:r w:rsidRPr="00467E4C">
        <w:rPr>
          <w:rStyle w:val="Char5"/>
          <w:rtl/>
        </w:rPr>
        <w:t xml:space="preserve"> (به قصد) پ</w:t>
      </w:r>
      <w:r w:rsidRPr="00467E4C">
        <w:rPr>
          <w:rStyle w:val="Char5"/>
          <w:rFonts w:hint="cs"/>
          <w:rtl/>
        </w:rPr>
        <w:t>یوستن</w:t>
      </w:r>
      <w:r w:rsidRPr="00467E4C">
        <w:rPr>
          <w:rStyle w:val="Char5"/>
          <w:rtl/>
        </w:rPr>
        <w:t xml:space="preserve"> به گروه</w:t>
      </w:r>
      <w:r w:rsidRPr="00467E4C">
        <w:rPr>
          <w:rStyle w:val="Char5"/>
          <w:rFonts w:hint="cs"/>
          <w:rtl/>
        </w:rPr>
        <w:t>ی</w:t>
      </w:r>
      <w:r w:rsidRPr="00467E4C">
        <w:rPr>
          <w:rStyle w:val="Char5"/>
          <w:rtl/>
        </w:rPr>
        <w:t xml:space="preserve"> (د</w:t>
      </w:r>
      <w:r w:rsidRPr="00467E4C">
        <w:rPr>
          <w:rStyle w:val="Char5"/>
          <w:rFonts w:hint="cs"/>
          <w:rtl/>
        </w:rPr>
        <w:t>یگر</w:t>
      </w:r>
      <w:r w:rsidRPr="00467E4C">
        <w:rPr>
          <w:rStyle w:val="Char5"/>
          <w:rtl/>
        </w:rPr>
        <w:t xml:space="preserve"> باشد) ـ به خشم الله بازگشته (و سزاوار) است و جا</w:t>
      </w:r>
      <w:r w:rsidRPr="00467E4C">
        <w:rPr>
          <w:rStyle w:val="Char5"/>
          <w:rFonts w:hint="cs"/>
          <w:rtl/>
        </w:rPr>
        <w:t>یگاه</w:t>
      </w:r>
      <w:r w:rsidRPr="00467E4C">
        <w:rPr>
          <w:rStyle w:val="Char5"/>
          <w:rtl/>
        </w:rPr>
        <w:t xml:space="preserve"> او جهنم است و چه بد جا</w:t>
      </w:r>
      <w:r w:rsidRPr="00467E4C">
        <w:rPr>
          <w:rStyle w:val="Char5"/>
          <w:rFonts w:hint="cs"/>
          <w:rtl/>
        </w:rPr>
        <w:t>یگاهی</w:t>
      </w:r>
      <w:r w:rsidRPr="00467E4C">
        <w:rPr>
          <w:rStyle w:val="Char5"/>
          <w:rtl/>
        </w:rPr>
        <w:t xml:space="preserve"> است»</w:t>
      </w:r>
      <w:r w:rsidRPr="00467E4C">
        <w:rPr>
          <w:rStyle w:val="Char5"/>
          <w:rFonts w:hint="cs"/>
          <w:rtl/>
        </w:rPr>
        <w:t>.</w:t>
      </w:r>
    </w:p>
    <w:p w:rsidR="00AC3FF8" w:rsidRPr="00467E4C" w:rsidRDefault="00AC3FF8" w:rsidP="00AC3FF8">
      <w:pPr>
        <w:pStyle w:val="ListParagraph"/>
        <w:ind w:left="644" w:firstLine="0"/>
        <w:jc w:val="both"/>
        <w:rPr>
          <w:rStyle w:val="Char5"/>
          <w:rtl/>
        </w:rPr>
      </w:pPr>
      <w:r w:rsidRPr="00DF4488">
        <w:rPr>
          <w:rStyle w:val="Char0"/>
          <w:rFonts w:cs="Traditional Arabic"/>
          <w:color w:val="000000"/>
          <w:shd w:val="clear" w:color="auto" w:fill="FFFFFF"/>
          <w:rtl/>
        </w:rPr>
        <w:t>﴿</w:t>
      </w:r>
      <w:r w:rsidRPr="002B7100">
        <w:rPr>
          <w:rStyle w:val="Char7"/>
          <w:rtl/>
        </w:rPr>
        <w:t>وَمَن يَقۡتُلۡ مُؤۡمِنٗا مُّتَعَمِّدٗا فَجَزَآؤُهُ</w:t>
      </w:r>
      <w:r w:rsidRPr="002B7100">
        <w:rPr>
          <w:rStyle w:val="Char7"/>
          <w:rFonts w:hint="cs"/>
          <w:rtl/>
        </w:rPr>
        <w:t>ۥ</w:t>
      </w:r>
      <w:r w:rsidRPr="002B7100">
        <w:rPr>
          <w:rStyle w:val="Char7"/>
          <w:rtl/>
        </w:rPr>
        <w:t xml:space="preserve"> جَهَنَّمُ خَٰلِدٗا فِيهَا</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[النساء: 93]</w:t>
      </w:r>
      <w:r w:rsidRPr="002B7100">
        <w:rPr>
          <w:rStyle w:val="Char7"/>
          <w:rtl/>
        </w:rPr>
        <w:t xml:space="preserve"> </w:t>
      </w:r>
      <w:r w:rsidRPr="00467E4C">
        <w:rPr>
          <w:rStyle w:val="Char5"/>
          <w:rFonts w:hint="eastAsia"/>
          <w:rtl/>
        </w:rPr>
        <w:t>«</w:t>
      </w:r>
      <w:r w:rsidRPr="00467E4C">
        <w:rPr>
          <w:rStyle w:val="Char5"/>
          <w:rFonts w:hint="cs"/>
          <w:rtl/>
        </w:rPr>
        <w:t>و</w:t>
      </w:r>
      <w:r w:rsidRPr="00467E4C">
        <w:rPr>
          <w:rStyle w:val="Char5"/>
          <w:rtl/>
        </w:rPr>
        <w:t xml:space="preserve"> هرکس مؤمن</w:t>
      </w:r>
      <w:r w:rsidRPr="00467E4C">
        <w:rPr>
          <w:rStyle w:val="Char5"/>
          <w:rFonts w:hint="cs"/>
          <w:rtl/>
        </w:rPr>
        <w:t>ی</w:t>
      </w:r>
      <w:r w:rsidRPr="00467E4C">
        <w:rPr>
          <w:rStyle w:val="Char5"/>
          <w:rtl/>
        </w:rPr>
        <w:t xml:space="preserve"> را از رو</w:t>
      </w:r>
      <w:r w:rsidRPr="00467E4C">
        <w:rPr>
          <w:rStyle w:val="Char5"/>
          <w:rFonts w:hint="cs"/>
          <w:rtl/>
        </w:rPr>
        <w:t>ی</w:t>
      </w:r>
      <w:r w:rsidRPr="00467E4C">
        <w:rPr>
          <w:rStyle w:val="Char5"/>
          <w:rtl/>
        </w:rPr>
        <w:t xml:space="preserve"> عمد به قتل برساند، ک</w:t>
      </w:r>
      <w:r w:rsidRPr="00467E4C">
        <w:rPr>
          <w:rStyle w:val="Char5"/>
          <w:rFonts w:hint="cs"/>
          <w:rtl/>
        </w:rPr>
        <w:t>یفرش</w:t>
      </w:r>
      <w:r w:rsidRPr="00467E4C">
        <w:rPr>
          <w:rStyle w:val="Char5"/>
          <w:rtl/>
        </w:rPr>
        <w:t xml:space="preserve"> دوزخ است که در آن جاودانه م</w:t>
      </w:r>
      <w:r w:rsidRPr="00467E4C">
        <w:rPr>
          <w:rStyle w:val="Char5"/>
          <w:rFonts w:hint="cs"/>
          <w:rtl/>
        </w:rPr>
        <w:t>ی‌ماند».</w:t>
      </w:r>
    </w:p>
    <w:p w:rsidR="00AC3FF8" w:rsidRPr="00467E4C" w:rsidRDefault="00AC3FF8" w:rsidP="00AC3FF8">
      <w:pPr>
        <w:pStyle w:val="ListParagraph"/>
        <w:ind w:left="644" w:firstLine="0"/>
        <w:jc w:val="both"/>
        <w:rPr>
          <w:rStyle w:val="Char5"/>
          <w:rtl/>
        </w:rPr>
      </w:pPr>
      <w:r w:rsidRPr="00DF4488">
        <w:rPr>
          <w:rStyle w:val="Char0"/>
          <w:rFonts w:cs="Traditional Arabic"/>
          <w:color w:val="000000"/>
          <w:shd w:val="clear" w:color="auto" w:fill="FFFFFF"/>
          <w:rtl/>
        </w:rPr>
        <w:t>﴿</w:t>
      </w:r>
      <w:r w:rsidRPr="002B7100">
        <w:rPr>
          <w:rStyle w:val="Char7"/>
          <w:rtl/>
        </w:rPr>
        <w:t>فَمَن يَعۡمَلۡ مِثۡقَالَ ذَرَّةٍ خَيۡرٗا يَرَهُ</w:t>
      </w:r>
      <w:r w:rsidRPr="002B7100">
        <w:rPr>
          <w:rStyle w:val="Char7"/>
          <w:rFonts w:hint="cs"/>
          <w:rtl/>
        </w:rPr>
        <w:t>ۥ</w:t>
      </w:r>
      <w:r w:rsidRPr="002B7100">
        <w:rPr>
          <w:rStyle w:val="Char7"/>
          <w:rtl/>
        </w:rPr>
        <w:t>٧ وَمَن يَعۡمَلۡ مِثۡقَالَ ذَرَّةٖ شَرّٗا يَرَهُ</w:t>
      </w:r>
      <w:r w:rsidRPr="002B7100">
        <w:rPr>
          <w:rStyle w:val="Char7"/>
          <w:rFonts w:hint="cs"/>
          <w:rtl/>
        </w:rPr>
        <w:t>ۥ</w:t>
      </w:r>
      <w:r w:rsidRPr="002B7100">
        <w:rPr>
          <w:rStyle w:val="Char7"/>
          <w:rtl/>
        </w:rPr>
        <w:t>٨</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[الزلزلة: 7-8]</w:t>
      </w:r>
      <w:r w:rsidRPr="002B7100">
        <w:rPr>
          <w:rStyle w:val="Char7"/>
          <w:rtl/>
        </w:rPr>
        <w:t xml:space="preserve"> </w:t>
      </w:r>
      <w:r w:rsidRPr="00467E4C">
        <w:rPr>
          <w:rStyle w:val="Char5"/>
          <w:rFonts w:hint="eastAsia"/>
          <w:rtl/>
        </w:rPr>
        <w:t>«</w:t>
      </w:r>
      <w:r w:rsidRPr="00467E4C">
        <w:rPr>
          <w:rStyle w:val="Char5"/>
          <w:rFonts w:hint="cs"/>
          <w:rtl/>
        </w:rPr>
        <w:t>پس</w:t>
      </w:r>
      <w:r w:rsidRPr="00467E4C">
        <w:rPr>
          <w:rStyle w:val="Char5"/>
          <w:rtl/>
        </w:rPr>
        <w:t xml:space="preserve"> هرکس به</w:t>
      </w:r>
      <w:r w:rsidRPr="00467E4C">
        <w:rPr>
          <w:rStyle w:val="Char5"/>
          <w:rFonts w:hint="cs"/>
          <w:rtl/>
        </w:rPr>
        <w:t xml:space="preserve"> </w:t>
      </w:r>
      <w:r w:rsidRPr="00467E4C">
        <w:rPr>
          <w:rStyle w:val="Char5"/>
          <w:rtl/>
        </w:rPr>
        <w:t>‌انداز</w:t>
      </w:r>
      <w:r w:rsidRPr="00467E4C">
        <w:rPr>
          <w:rStyle w:val="Char5"/>
          <w:rFonts w:hint="cs"/>
          <w:rtl/>
        </w:rPr>
        <w:t>ۀ</w:t>
      </w:r>
      <w:r w:rsidRPr="00467E4C">
        <w:rPr>
          <w:rStyle w:val="Char5"/>
          <w:rtl/>
        </w:rPr>
        <w:t xml:space="preserve"> ذر</w:t>
      </w:r>
      <w:r w:rsidR="00986A31" w:rsidRPr="00467E4C">
        <w:rPr>
          <w:rStyle w:val="Char5"/>
          <w:rFonts w:hint="cs"/>
          <w:rtl/>
        </w:rPr>
        <w:t>ه</w:t>
      </w:r>
      <w:r w:rsidR="00AB3BEC" w:rsidRPr="00467E4C">
        <w:rPr>
          <w:rStyle w:val="Char5"/>
          <w:rFonts w:hint="cs"/>
          <w:rtl/>
        </w:rPr>
        <w:t>‌</w:t>
      </w:r>
      <w:r w:rsidR="00986A31" w:rsidRPr="00467E4C">
        <w:rPr>
          <w:rStyle w:val="Char5"/>
          <w:rFonts w:hint="cs"/>
          <w:rtl/>
        </w:rPr>
        <w:t>ای</w:t>
      </w:r>
      <w:r w:rsidRPr="00467E4C">
        <w:rPr>
          <w:rStyle w:val="Char5"/>
          <w:rtl/>
        </w:rPr>
        <w:t xml:space="preserve"> کار ن</w:t>
      </w:r>
      <w:r w:rsidRPr="00467E4C">
        <w:rPr>
          <w:rStyle w:val="Char5"/>
          <w:rFonts w:hint="cs"/>
          <w:rtl/>
        </w:rPr>
        <w:t>یک</w:t>
      </w:r>
      <w:r w:rsidRPr="00467E4C">
        <w:rPr>
          <w:rStyle w:val="Char5"/>
          <w:rtl/>
        </w:rPr>
        <w:t xml:space="preserve"> انجام داده باشد (پاداش) آن</w:t>
      </w:r>
      <w:r w:rsidR="00AB3BEC" w:rsidRPr="00467E4C">
        <w:rPr>
          <w:rStyle w:val="Char5"/>
          <w:rFonts w:hint="cs"/>
          <w:rtl/>
        </w:rPr>
        <w:t>‌</w:t>
      </w:r>
      <w:r w:rsidRPr="00467E4C">
        <w:rPr>
          <w:rStyle w:val="Char5"/>
          <w:rtl/>
        </w:rPr>
        <w:t>را م</w:t>
      </w:r>
      <w:r w:rsidRPr="00467E4C">
        <w:rPr>
          <w:rStyle w:val="Char5"/>
          <w:rFonts w:hint="cs"/>
          <w:rtl/>
        </w:rPr>
        <w:t>ی‌بیند. و</w:t>
      </w:r>
      <w:r w:rsidRPr="00467E4C">
        <w:rPr>
          <w:rStyle w:val="Char5"/>
          <w:rtl/>
        </w:rPr>
        <w:t xml:space="preserve"> هرکس به</w:t>
      </w:r>
      <w:r w:rsidRPr="00467E4C">
        <w:rPr>
          <w:rStyle w:val="Char5"/>
          <w:rFonts w:hint="cs"/>
          <w:rtl/>
        </w:rPr>
        <w:t xml:space="preserve"> </w:t>
      </w:r>
      <w:r w:rsidRPr="00467E4C">
        <w:rPr>
          <w:rStyle w:val="Char5"/>
          <w:rtl/>
        </w:rPr>
        <w:t>‌انداز</w:t>
      </w:r>
      <w:r w:rsidRPr="00467E4C">
        <w:rPr>
          <w:rStyle w:val="Char5"/>
          <w:rFonts w:hint="cs"/>
          <w:rtl/>
        </w:rPr>
        <w:t>ۀ</w:t>
      </w:r>
      <w:r w:rsidRPr="00467E4C">
        <w:rPr>
          <w:rStyle w:val="Char5"/>
          <w:rtl/>
        </w:rPr>
        <w:t xml:space="preserve"> ذر</w:t>
      </w:r>
      <w:r w:rsidR="00986A31" w:rsidRPr="00467E4C">
        <w:rPr>
          <w:rStyle w:val="Char5"/>
          <w:rFonts w:hint="cs"/>
          <w:rtl/>
        </w:rPr>
        <w:t>ه</w:t>
      </w:r>
      <w:r w:rsidR="00AB3BEC" w:rsidRPr="00467E4C">
        <w:rPr>
          <w:rStyle w:val="Char5"/>
          <w:rFonts w:hint="cs"/>
          <w:rtl/>
        </w:rPr>
        <w:t>‌</w:t>
      </w:r>
      <w:r w:rsidR="00986A31" w:rsidRPr="00467E4C">
        <w:rPr>
          <w:rStyle w:val="Char5"/>
          <w:rFonts w:hint="cs"/>
          <w:rtl/>
        </w:rPr>
        <w:t>ای</w:t>
      </w:r>
      <w:r w:rsidRPr="00467E4C">
        <w:rPr>
          <w:rStyle w:val="Char5"/>
          <w:rtl/>
        </w:rPr>
        <w:t xml:space="preserve"> کار بد کرده باشد، (ک</w:t>
      </w:r>
      <w:r w:rsidRPr="00467E4C">
        <w:rPr>
          <w:rStyle w:val="Char5"/>
          <w:rFonts w:hint="cs"/>
          <w:rtl/>
        </w:rPr>
        <w:t>یفر</w:t>
      </w:r>
      <w:r w:rsidRPr="00467E4C">
        <w:rPr>
          <w:rStyle w:val="Char5"/>
          <w:rtl/>
        </w:rPr>
        <w:t>) آن</w:t>
      </w:r>
      <w:r w:rsidR="00AB3BEC" w:rsidRPr="00467E4C">
        <w:rPr>
          <w:rStyle w:val="Char5"/>
          <w:rFonts w:hint="cs"/>
          <w:rtl/>
        </w:rPr>
        <w:t>‌</w:t>
      </w:r>
      <w:r w:rsidRPr="00467E4C">
        <w:rPr>
          <w:rStyle w:val="Char5"/>
          <w:rtl/>
        </w:rPr>
        <w:t>را م</w:t>
      </w:r>
      <w:r w:rsidRPr="00467E4C">
        <w:rPr>
          <w:rStyle w:val="Char5"/>
          <w:rFonts w:hint="cs"/>
          <w:rtl/>
        </w:rPr>
        <w:t>ی‌بیند</w:t>
      </w:r>
      <w:r w:rsidRPr="00467E4C">
        <w:rPr>
          <w:rStyle w:val="Char5"/>
          <w:rtl/>
        </w:rPr>
        <w:t>»</w:t>
      </w:r>
      <w:r w:rsidRPr="00467E4C">
        <w:rPr>
          <w:rStyle w:val="Char5"/>
          <w:rFonts w:hint="cs"/>
          <w:rtl/>
        </w:rPr>
        <w:t>.</w:t>
      </w:r>
    </w:p>
    <w:p w:rsidR="00AC3FF8" w:rsidRPr="00DF4488" w:rsidRDefault="00AC3FF8" w:rsidP="00AC3FF8">
      <w:pPr>
        <w:pStyle w:val="ListParagraph"/>
        <w:ind w:left="644" w:firstLine="0"/>
        <w:jc w:val="both"/>
        <w:rPr>
          <w:rStyle w:val="Char0"/>
          <w:color w:val="000000"/>
          <w:shd w:val="clear" w:color="auto" w:fill="FFFFFF"/>
          <w:rtl/>
        </w:rPr>
      </w:pPr>
      <w:r w:rsidRPr="00DF4488">
        <w:rPr>
          <w:rStyle w:val="Char0"/>
          <w:rFonts w:hint="cs"/>
          <w:color w:val="000000"/>
          <w:shd w:val="clear" w:color="auto" w:fill="FFFFFF"/>
          <w:rtl/>
        </w:rPr>
        <w:t>رسول خدا</w:t>
      </w:r>
      <w:r w:rsidR="002E2132">
        <w:rPr>
          <w:rStyle w:val="Char0"/>
          <w:rFonts w:cs="CTraditional Arabic"/>
          <w:rtl/>
          <w:lang w:bidi="fa-IR"/>
        </w:rPr>
        <w:t> </w:t>
      </w:r>
      <w:r w:rsidR="002E2132" w:rsidRPr="00DF4488">
        <w:rPr>
          <w:rStyle w:val="Char0"/>
          <w:rFonts w:cs="CTraditional Arabic" w:hint="cs"/>
          <w:rtl/>
          <w:lang w:bidi="fa-IR"/>
        </w:rPr>
        <w:t>ج</w:t>
      </w:r>
      <w:r w:rsidR="005C6684" w:rsidRPr="00DF4488">
        <w:rPr>
          <w:rStyle w:val="Char0"/>
          <w:rFonts w:hint="cs"/>
          <w:color w:val="000000"/>
          <w:shd w:val="clear" w:color="auto" w:fill="FFFFFF"/>
          <w:rtl/>
        </w:rPr>
        <w:t xml:space="preserve"> </w:t>
      </w:r>
      <w:r w:rsidR="00986A31" w:rsidRPr="00DF4488">
        <w:rPr>
          <w:rStyle w:val="Char0"/>
          <w:rFonts w:hint="cs"/>
          <w:color w:val="000000"/>
          <w:shd w:val="clear" w:color="auto" w:fill="FFFFFF"/>
          <w:rtl/>
        </w:rPr>
        <w:t>این آیه را «جامعة فاذ</w:t>
      </w:r>
      <w:r w:rsidRPr="00DF4488">
        <w:rPr>
          <w:rStyle w:val="Char0"/>
          <w:rFonts w:hint="cs"/>
          <w:color w:val="000000"/>
          <w:shd w:val="clear" w:color="auto" w:fill="FFFFFF"/>
          <w:rtl/>
        </w:rPr>
        <w:t>ة» نامید یعنی عام و در باب خود یکتا؛</w:t>
      </w:r>
    </w:p>
    <w:p w:rsidR="00AC3FF8" w:rsidRPr="00467E4C" w:rsidRDefault="00AC3FF8" w:rsidP="00AC3FF8">
      <w:pPr>
        <w:pStyle w:val="ListParagraph"/>
        <w:ind w:left="644" w:firstLine="0"/>
        <w:jc w:val="both"/>
        <w:rPr>
          <w:rStyle w:val="Char5"/>
          <w:rtl/>
        </w:rPr>
      </w:pPr>
      <w:r w:rsidRPr="00DF4488">
        <w:rPr>
          <w:rStyle w:val="Char0"/>
          <w:rFonts w:hint="cs"/>
          <w:color w:val="000000"/>
          <w:shd w:val="clear" w:color="auto" w:fill="FFFFFF"/>
          <w:rtl/>
        </w:rPr>
        <w:t>و اینکه می</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فرماید: </w:t>
      </w:r>
      <w:r w:rsidRPr="00DF4488">
        <w:rPr>
          <w:rStyle w:val="Char0"/>
          <w:rFonts w:cs="Traditional Arabic"/>
          <w:color w:val="000000"/>
          <w:shd w:val="clear" w:color="auto" w:fill="FFFFFF"/>
          <w:rtl/>
        </w:rPr>
        <w:t>﴿</w:t>
      </w:r>
      <w:r w:rsidRPr="002B7100">
        <w:rPr>
          <w:rStyle w:val="Char7"/>
          <w:rtl/>
        </w:rPr>
        <w:t>إِنَّهُ</w:t>
      </w:r>
      <w:r w:rsidRPr="002B7100">
        <w:rPr>
          <w:rStyle w:val="Char7"/>
          <w:rFonts w:hint="cs"/>
          <w:rtl/>
        </w:rPr>
        <w:t>ۥ</w:t>
      </w:r>
      <w:r w:rsidRPr="002B7100">
        <w:rPr>
          <w:rStyle w:val="Char7"/>
          <w:rtl/>
        </w:rPr>
        <w:t xml:space="preserve"> مَن يَأۡتِ رَبَّهُ</w:t>
      </w:r>
      <w:r w:rsidRPr="002B7100">
        <w:rPr>
          <w:rStyle w:val="Char7"/>
          <w:rFonts w:hint="cs"/>
          <w:rtl/>
        </w:rPr>
        <w:t>ۥ</w:t>
      </w:r>
      <w:r w:rsidRPr="002B7100">
        <w:rPr>
          <w:rStyle w:val="Char7"/>
          <w:rtl/>
        </w:rPr>
        <w:t xml:space="preserve"> مُجۡرِمٗا فَإِنَّ لَهُ</w:t>
      </w:r>
      <w:r w:rsidRPr="002B7100">
        <w:rPr>
          <w:rStyle w:val="Char7"/>
          <w:rFonts w:hint="cs"/>
          <w:rtl/>
        </w:rPr>
        <w:t>ۥ</w:t>
      </w:r>
      <w:r w:rsidRPr="002B7100">
        <w:rPr>
          <w:rStyle w:val="Char7"/>
          <w:rtl/>
        </w:rPr>
        <w:t xml:space="preserve"> جَهَنَّمَ لَا يَمُوتُ فِيهَا وَلَا يَحۡيَىٰ٧٤ وَمَن يَأۡتِهِ</w:t>
      </w:r>
      <w:r w:rsidRPr="002B7100">
        <w:rPr>
          <w:rStyle w:val="Char7"/>
          <w:rFonts w:hint="cs"/>
          <w:rtl/>
        </w:rPr>
        <w:t>ۦ</w:t>
      </w:r>
      <w:r w:rsidRPr="002B7100">
        <w:rPr>
          <w:rStyle w:val="Char7"/>
          <w:rtl/>
        </w:rPr>
        <w:t xml:space="preserve"> مُؤۡمِنٗا قَدۡ عَمِلَ </w:t>
      </w:r>
      <w:r w:rsidRPr="002B7100">
        <w:rPr>
          <w:rStyle w:val="Char7"/>
          <w:rFonts w:hint="cs"/>
          <w:rtl/>
        </w:rPr>
        <w:t>ٱلصَّٰلِحَٰتِ</w:t>
      </w:r>
      <w:r w:rsidRPr="002B7100">
        <w:rPr>
          <w:rStyle w:val="Char7"/>
          <w:rtl/>
        </w:rPr>
        <w:t xml:space="preserve"> فَأُوْلَٰٓئِكَ لَهُمُ </w:t>
      </w:r>
      <w:r w:rsidRPr="002B7100">
        <w:rPr>
          <w:rStyle w:val="Char7"/>
          <w:rFonts w:hint="cs"/>
          <w:rtl/>
        </w:rPr>
        <w:t>ٱلدَّرَجَٰتُ</w:t>
      </w:r>
      <w:r w:rsidRPr="002B7100">
        <w:rPr>
          <w:rStyle w:val="Char7"/>
          <w:rtl/>
        </w:rPr>
        <w:t xml:space="preserve"> </w:t>
      </w:r>
      <w:r w:rsidRPr="002B7100">
        <w:rPr>
          <w:rStyle w:val="Char7"/>
          <w:rFonts w:hint="cs"/>
          <w:rtl/>
        </w:rPr>
        <w:t>ٱلۡعُلَىٰ</w:t>
      </w:r>
      <w:r w:rsidRPr="002B7100">
        <w:rPr>
          <w:rStyle w:val="Char7"/>
          <w:rtl/>
        </w:rPr>
        <w:t>٧٥</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[طه: 74-75]</w:t>
      </w:r>
      <w:r w:rsidRPr="002B7100">
        <w:rPr>
          <w:rStyle w:val="Char7"/>
          <w:rtl/>
        </w:rPr>
        <w:t xml:space="preserve"> </w:t>
      </w:r>
      <w:r w:rsidRPr="00467E4C">
        <w:rPr>
          <w:rStyle w:val="Char5"/>
          <w:rFonts w:hint="eastAsia"/>
          <w:rtl/>
        </w:rPr>
        <w:t>«</w:t>
      </w:r>
      <w:r w:rsidRPr="00467E4C">
        <w:rPr>
          <w:rStyle w:val="Char5"/>
          <w:rFonts w:hint="cs"/>
          <w:rtl/>
        </w:rPr>
        <w:t>بی‌گمان</w:t>
      </w:r>
      <w:r w:rsidRPr="00467E4C">
        <w:rPr>
          <w:rStyle w:val="Char5"/>
          <w:rtl/>
        </w:rPr>
        <w:t xml:space="preserve"> کس</w:t>
      </w:r>
      <w:r w:rsidRPr="00467E4C">
        <w:rPr>
          <w:rStyle w:val="Char5"/>
          <w:rFonts w:hint="cs"/>
          <w:rtl/>
        </w:rPr>
        <w:t>ی‌ که</w:t>
      </w:r>
      <w:r w:rsidRPr="00467E4C">
        <w:rPr>
          <w:rStyle w:val="Char5"/>
          <w:rtl/>
        </w:rPr>
        <w:t xml:space="preserve"> گناه‌کار به نزد پروردگارش حاضر شود، پس آتش جهنم برا</w:t>
      </w:r>
      <w:r w:rsidRPr="00467E4C">
        <w:rPr>
          <w:rStyle w:val="Char5"/>
          <w:rFonts w:hint="cs"/>
          <w:rtl/>
        </w:rPr>
        <w:t>ی</w:t>
      </w:r>
      <w:r w:rsidRPr="00467E4C">
        <w:rPr>
          <w:rStyle w:val="Char5"/>
          <w:rtl/>
        </w:rPr>
        <w:t xml:space="preserve"> اوست، در آنجا نه م</w:t>
      </w:r>
      <w:r w:rsidRPr="00467E4C">
        <w:rPr>
          <w:rStyle w:val="Char5"/>
          <w:rFonts w:hint="cs"/>
          <w:rtl/>
        </w:rPr>
        <w:t>ی‌میرد</w:t>
      </w:r>
      <w:r w:rsidRPr="00467E4C">
        <w:rPr>
          <w:rStyle w:val="Char5"/>
          <w:rtl/>
        </w:rPr>
        <w:t xml:space="preserve"> و نه زنده م</w:t>
      </w:r>
      <w:r w:rsidRPr="00467E4C">
        <w:rPr>
          <w:rStyle w:val="Char5"/>
          <w:rFonts w:hint="cs"/>
          <w:rtl/>
        </w:rPr>
        <w:t>ی‌ماند. و</w:t>
      </w:r>
      <w:r w:rsidRPr="00467E4C">
        <w:rPr>
          <w:rStyle w:val="Char5"/>
          <w:rtl/>
        </w:rPr>
        <w:t xml:space="preserve"> کس</w:t>
      </w:r>
      <w:r w:rsidRPr="00467E4C">
        <w:rPr>
          <w:rStyle w:val="Char5"/>
          <w:rFonts w:hint="cs"/>
          <w:rtl/>
        </w:rPr>
        <w:t>ی‌ که</w:t>
      </w:r>
      <w:r w:rsidRPr="00467E4C">
        <w:rPr>
          <w:rStyle w:val="Char5"/>
          <w:rtl/>
        </w:rPr>
        <w:t xml:space="preserve"> مؤمن نزد او آ</w:t>
      </w:r>
      <w:r w:rsidRPr="00467E4C">
        <w:rPr>
          <w:rStyle w:val="Char5"/>
          <w:rFonts w:hint="cs"/>
          <w:rtl/>
        </w:rPr>
        <w:t>ید،</w:t>
      </w:r>
      <w:r w:rsidRPr="00467E4C">
        <w:rPr>
          <w:rStyle w:val="Char5"/>
          <w:rtl/>
        </w:rPr>
        <w:t xml:space="preserve"> در</w:t>
      </w:r>
      <w:r w:rsidR="00AB3BEC" w:rsidRPr="00467E4C">
        <w:rPr>
          <w:rStyle w:val="Char5"/>
          <w:rFonts w:hint="cs"/>
          <w:rtl/>
        </w:rPr>
        <w:t>‌</w:t>
      </w:r>
      <w:r w:rsidRPr="00467E4C">
        <w:rPr>
          <w:rStyle w:val="Char5"/>
          <w:rtl/>
        </w:rPr>
        <w:t>حال</w:t>
      </w:r>
      <w:r w:rsidRPr="00467E4C">
        <w:rPr>
          <w:rStyle w:val="Char5"/>
          <w:rFonts w:hint="cs"/>
          <w:rtl/>
        </w:rPr>
        <w:t>ی‌که</w:t>
      </w:r>
      <w:r w:rsidRPr="00467E4C">
        <w:rPr>
          <w:rStyle w:val="Char5"/>
          <w:rtl/>
        </w:rPr>
        <w:t xml:space="preserve"> کارها</w:t>
      </w:r>
      <w:r w:rsidRPr="00467E4C">
        <w:rPr>
          <w:rStyle w:val="Char5"/>
          <w:rFonts w:hint="cs"/>
          <w:rtl/>
        </w:rPr>
        <w:t>ی</w:t>
      </w:r>
      <w:r w:rsidRPr="00467E4C">
        <w:rPr>
          <w:rStyle w:val="Char5"/>
          <w:rtl/>
        </w:rPr>
        <w:t xml:space="preserve"> شا</w:t>
      </w:r>
      <w:r w:rsidRPr="00467E4C">
        <w:rPr>
          <w:rStyle w:val="Char5"/>
          <w:rFonts w:hint="cs"/>
          <w:rtl/>
        </w:rPr>
        <w:t>یسته</w:t>
      </w:r>
      <w:r w:rsidRPr="00467E4C">
        <w:rPr>
          <w:rStyle w:val="Char5"/>
          <w:rtl/>
        </w:rPr>
        <w:t xml:space="preserve"> انجام داده باشد، پس ا</w:t>
      </w:r>
      <w:r w:rsidRPr="00467E4C">
        <w:rPr>
          <w:rStyle w:val="Char5"/>
          <w:rFonts w:hint="cs"/>
          <w:rtl/>
        </w:rPr>
        <w:t>ینان</w:t>
      </w:r>
      <w:r w:rsidRPr="00467E4C">
        <w:rPr>
          <w:rStyle w:val="Char5"/>
          <w:rtl/>
        </w:rPr>
        <w:t xml:space="preserve"> برا</w:t>
      </w:r>
      <w:r w:rsidRPr="00467E4C">
        <w:rPr>
          <w:rStyle w:val="Char5"/>
          <w:rFonts w:hint="cs"/>
          <w:rtl/>
        </w:rPr>
        <w:t>ی</w:t>
      </w:r>
      <w:r w:rsidR="00AB3BEC" w:rsidRPr="00467E4C">
        <w:rPr>
          <w:rStyle w:val="Char5"/>
          <w:rtl/>
        </w:rPr>
        <w:t>‌</w:t>
      </w:r>
      <w:r w:rsidRPr="00467E4C">
        <w:rPr>
          <w:rStyle w:val="Char5"/>
          <w:rFonts w:hint="cs"/>
          <w:rtl/>
        </w:rPr>
        <w:t>شان</w:t>
      </w:r>
      <w:r w:rsidRPr="00467E4C">
        <w:rPr>
          <w:rStyle w:val="Char5"/>
          <w:rtl/>
        </w:rPr>
        <w:t xml:space="preserve"> درجات بلند است»</w:t>
      </w:r>
      <w:r w:rsidRPr="00467E4C">
        <w:rPr>
          <w:rStyle w:val="Char5"/>
          <w:rFonts w:hint="cs"/>
          <w:rtl/>
        </w:rPr>
        <w:t>.</w:t>
      </w:r>
    </w:p>
    <w:p w:rsidR="00AC3FF8" w:rsidRPr="00DF4488" w:rsidRDefault="00AC3FF8" w:rsidP="00AC3FF8">
      <w:pPr>
        <w:pStyle w:val="ListParagraph"/>
        <w:ind w:left="644" w:firstLine="0"/>
        <w:jc w:val="both"/>
        <w:rPr>
          <w:rStyle w:val="Char0"/>
          <w:color w:val="000000"/>
          <w:shd w:val="clear" w:color="auto" w:fill="FFFFFF"/>
          <w:rtl/>
        </w:rPr>
      </w:pPr>
      <w:r w:rsidRPr="00DF4488">
        <w:rPr>
          <w:rStyle w:val="Char0"/>
          <w:rFonts w:cs="Traditional Arabic"/>
          <w:color w:val="000000"/>
          <w:shd w:val="clear" w:color="auto" w:fill="FFFFFF"/>
          <w:rtl/>
        </w:rPr>
        <w:t>﴿</w:t>
      </w:r>
      <w:r w:rsidRPr="002B7100">
        <w:rPr>
          <w:rStyle w:val="Char7"/>
          <w:rtl/>
        </w:rPr>
        <w:t xml:space="preserve">إِنَّ </w:t>
      </w:r>
      <w:r w:rsidRPr="002B7100">
        <w:rPr>
          <w:rStyle w:val="Char7"/>
          <w:rFonts w:hint="cs"/>
          <w:rtl/>
        </w:rPr>
        <w:t>ٱلَّذِينَ</w:t>
      </w:r>
      <w:r w:rsidRPr="002B7100">
        <w:rPr>
          <w:rStyle w:val="Char7"/>
          <w:rtl/>
        </w:rPr>
        <w:t xml:space="preserve"> يَأۡكُلُونَ أَمۡوَٰلَ </w:t>
      </w:r>
      <w:r w:rsidRPr="002B7100">
        <w:rPr>
          <w:rStyle w:val="Char7"/>
          <w:rFonts w:hint="cs"/>
          <w:rtl/>
        </w:rPr>
        <w:t>ٱلۡيَتَٰمَىٰ</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[النساء: 10]</w:t>
      </w:r>
      <w:r w:rsidRPr="002B7100">
        <w:rPr>
          <w:rStyle w:val="Char7"/>
          <w:rtl/>
        </w:rPr>
        <w:t xml:space="preserve"> </w:t>
      </w:r>
      <w:r w:rsidRPr="00467E4C">
        <w:rPr>
          <w:rStyle w:val="Char5"/>
          <w:rFonts w:hint="eastAsia"/>
          <w:rtl/>
        </w:rPr>
        <w:t>«</w:t>
      </w:r>
      <w:r w:rsidRPr="00467E4C">
        <w:rPr>
          <w:rStyle w:val="Char5"/>
          <w:rFonts w:hint="cs"/>
          <w:rtl/>
        </w:rPr>
        <w:t>بی‌گمان</w:t>
      </w:r>
      <w:r w:rsidRPr="00467E4C">
        <w:rPr>
          <w:rStyle w:val="Char5"/>
          <w:rtl/>
        </w:rPr>
        <w:t xml:space="preserve"> کسان</w:t>
      </w:r>
      <w:r w:rsidRPr="00467E4C">
        <w:rPr>
          <w:rStyle w:val="Char5"/>
          <w:rFonts w:hint="cs"/>
          <w:rtl/>
        </w:rPr>
        <w:t>ی‌ که</w:t>
      </w:r>
      <w:r w:rsidRPr="00467E4C">
        <w:rPr>
          <w:rStyle w:val="Char5"/>
          <w:rtl/>
        </w:rPr>
        <w:t xml:space="preserve"> اموال </w:t>
      </w:r>
      <w:r w:rsidRPr="00467E4C">
        <w:rPr>
          <w:rStyle w:val="Char5"/>
          <w:rFonts w:hint="cs"/>
          <w:rtl/>
        </w:rPr>
        <w:t>یتیمان</w:t>
      </w:r>
      <w:r w:rsidRPr="00467E4C">
        <w:rPr>
          <w:rStyle w:val="Char5"/>
          <w:rtl/>
        </w:rPr>
        <w:t xml:space="preserve"> را به ستم م</w:t>
      </w:r>
      <w:r w:rsidRPr="00467E4C">
        <w:rPr>
          <w:rStyle w:val="Char5"/>
          <w:rFonts w:hint="cs"/>
          <w:rtl/>
        </w:rPr>
        <w:t>ی‌خورند</w:t>
      </w:r>
      <w:r w:rsidRPr="00467E4C">
        <w:rPr>
          <w:rStyle w:val="Char5"/>
          <w:rtl/>
        </w:rPr>
        <w:t>»</w:t>
      </w:r>
      <w:r w:rsidRPr="00467E4C">
        <w:rPr>
          <w:rStyle w:val="Char5"/>
          <w:rFonts w:hint="cs"/>
          <w:rtl/>
        </w:rPr>
        <w:t xml:space="preserve">. </w:t>
      </w:r>
    </w:p>
    <w:p w:rsidR="00AC3FF8" w:rsidRPr="00467E4C" w:rsidRDefault="00AC3FF8" w:rsidP="00AC3FF8">
      <w:pPr>
        <w:pStyle w:val="ListParagraph"/>
        <w:ind w:left="644" w:firstLine="0"/>
        <w:jc w:val="both"/>
        <w:rPr>
          <w:rStyle w:val="Char5"/>
          <w:rtl/>
        </w:rPr>
      </w:pPr>
      <w:r w:rsidRPr="00DF4488">
        <w:rPr>
          <w:rStyle w:val="Char0"/>
          <w:rFonts w:cs="Traditional Arabic"/>
          <w:color w:val="000000"/>
          <w:shd w:val="clear" w:color="auto" w:fill="FFFFFF"/>
          <w:rtl/>
        </w:rPr>
        <w:t>﴿</w:t>
      </w:r>
      <w:r w:rsidRPr="002B7100">
        <w:rPr>
          <w:rStyle w:val="Char7"/>
          <w:rtl/>
        </w:rPr>
        <w:t>وَ</w:t>
      </w:r>
      <w:r w:rsidRPr="002B7100">
        <w:rPr>
          <w:rStyle w:val="Char7"/>
          <w:rFonts w:hint="cs"/>
          <w:rtl/>
        </w:rPr>
        <w:t>ٱلَّذِينَ</w:t>
      </w:r>
      <w:r w:rsidRPr="002B7100">
        <w:rPr>
          <w:rStyle w:val="Char7"/>
          <w:rtl/>
        </w:rPr>
        <w:t xml:space="preserve"> لَا يَدۡعُونَ مَعَ </w:t>
      </w:r>
      <w:r w:rsidRPr="002B7100">
        <w:rPr>
          <w:rStyle w:val="Char7"/>
          <w:rFonts w:hint="cs"/>
          <w:rtl/>
        </w:rPr>
        <w:t>ٱللَّهِ</w:t>
      </w:r>
      <w:r w:rsidRPr="002B7100">
        <w:rPr>
          <w:rStyle w:val="Char7"/>
          <w:rtl/>
        </w:rPr>
        <w:t xml:space="preserve"> إِلَٰهًا ءَاخَرَ</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[الفرقان: 68]</w:t>
      </w:r>
      <w:r w:rsidRPr="002B7100">
        <w:rPr>
          <w:rStyle w:val="Char7"/>
          <w:rtl/>
        </w:rPr>
        <w:t xml:space="preserve"> </w:t>
      </w:r>
      <w:r w:rsidRPr="00467E4C">
        <w:rPr>
          <w:rStyle w:val="Char5"/>
          <w:rFonts w:hint="eastAsia"/>
          <w:rtl/>
        </w:rPr>
        <w:t>«</w:t>
      </w:r>
      <w:r w:rsidRPr="00467E4C">
        <w:rPr>
          <w:rStyle w:val="Char5"/>
          <w:rFonts w:hint="cs"/>
          <w:rtl/>
        </w:rPr>
        <w:t>و</w:t>
      </w:r>
      <w:r w:rsidRPr="00467E4C">
        <w:rPr>
          <w:rStyle w:val="Char5"/>
          <w:rtl/>
        </w:rPr>
        <w:t xml:space="preserve"> کسان</w:t>
      </w:r>
      <w:r w:rsidRPr="00467E4C">
        <w:rPr>
          <w:rStyle w:val="Char5"/>
          <w:rFonts w:hint="cs"/>
          <w:rtl/>
        </w:rPr>
        <w:t>ی‌ که</w:t>
      </w:r>
      <w:r w:rsidRPr="00467E4C">
        <w:rPr>
          <w:rStyle w:val="Char5"/>
          <w:rtl/>
        </w:rPr>
        <w:t xml:space="preserve"> با الله معبود د</w:t>
      </w:r>
      <w:r w:rsidRPr="00467E4C">
        <w:rPr>
          <w:rStyle w:val="Char5"/>
          <w:rFonts w:hint="cs"/>
          <w:rtl/>
        </w:rPr>
        <w:t>یگر</w:t>
      </w:r>
      <w:r w:rsidRPr="00467E4C">
        <w:rPr>
          <w:rStyle w:val="Char5"/>
          <w:rtl/>
        </w:rPr>
        <w:t xml:space="preserve"> را نم</w:t>
      </w:r>
      <w:r w:rsidRPr="00467E4C">
        <w:rPr>
          <w:rStyle w:val="Char5"/>
          <w:rFonts w:hint="cs"/>
          <w:rtl/>
        </w:rPr>
        <w:t>ی‌خوانند</w:t>
      </w:r>
      <w:r w:rsidRPr="00467E4C">
        <w:rPr>
          <w:rStyle w:val="Char5"/>
          <w:rtl/>
        </w:rPr>
        <w:t>»</w:t>
      </w:r>
      <w:r w:rsidRPr="00467E4C">
        <w:rPr>
          <w:rStyle w:val="Char5"/>
          <w:rFonts w:hint="cs"/>
          <w:rtl/>
        </w:rPr>
        <w:t>.</w:t>
      </w:r>
    </w:p>
    <w:p w:rsidR="00AC3FF8" w:rsidRPr="00DF4488" w:rsidRDefault="00AC3FF8" w:rsidP="008E6BAD">
      <w:pPr>
        <w:jc w:val="both"/>
        <w:rPr>
          <w:rStyle w:val="Char0"/>
          <w:color w:val="000000"/>
        </w:rPr>
      </w:pPr>
      <w:r w:rsidRPr="00DF4488">
        <w:rPr>
          <w:rStyle w:val="Char0"/>
          <w:rFonts w:hint="cs"/>
          <w:color w:val="000000"/>
          <w:rtl/>
        </w:rPr>
        <w:t>و آیات متعدد دیگری که عام بوده و از عمومات قرآن می</w:t>
      </w:r>
      <w:r w:rsidR="00AB3BEC">
        <w:rPr>
          <w:rStyle w:val="Char0"/>
          <w:rFonts w:hint="cs"/>
          <w:color w:val="000000"/>
          <w:rtl/>
        </w:rPr>
        <w:t>‌</w:t>
      </w:r>
      <w:r w:rsidRPr="00DF4488">
        <w:rPr>
          <w:rStyle w:val="Char0"/>
          <w:rFonts w:hint="cs"/>
          <w:color w:val="000000"/>
          <w:rtl/>
        </w:rPr>
        <w:t xml:space="preserve">باشند که مقصود عمومیت آنهاست؛ آیاتی که اگر عام بودن آنها منتفی تلقی گردد، مقصود </w:t>
      </w:r>
      <w:r w:rsidR="008E6BAD" w:rsidRPr="00DF4488">
        <w:rPr>
          <w:rStyle w:val="Char0"/>
          <w:rFonts w:hint="cs"/>
          <w:color w:val="000000"/>
          <w:rtl/>
        </w:rPr>
        <w:t>اغلب</w:t>
      </w:r>
      <w:r w:rsidRPr="00DF4488">
        <w:rPr>
          <w:rStyle w:val="Char0"/>
          <w:rFonts w:hint="cs"/>
          <w:color w:val="000000"/>
          <w:rtl/>
        </w:rPr>
        <w:t xml:space="preserve"> قرآن باطل می</w:t>
      </w:r>
      <w:r w:rsidR="00AB3BEC">
        <w:rPr>
          <w:rStyle w:val="Char0"/>
          <w:rFonts w:hint="cs"/>
          <w:color w:val="000000"/>
          <w:rtl/>
        </w:rPr>
        <w:t>‌</w:t>
      </w:r>
      <w:r w:rsidRPr="00DF4488">
        <w:rPr>
          <w:rStyle w:val="Char0"/>
          <w:rFonts w:hint="cs"/>
          <w:color w:val="000000"/>
          <w:rtl/>
        </w:rPr>
        <w:t>گر</w:t>
      </w:r>
      <w:r w:rsidR="008E6BAD" w:rsidRPr="00DF4488">
        <w:rPr>
          <w:rStyle w:val="Char0"/>
          <w:rFonts w:hint="cs"/>
          <w:color w:val="000000"/>
          <w:rtl/>
        </w:rPr>
        <w:t>دد. و بر این اساس است که شمس الأئمة</w:t>
      </w:r>
      <w:r w:rsidRPr="00DF4488">
        <w:rPr>
          <w:rStyle w:val="Char0"/>
          <w:rFonts w:hint="cs"/>
          <w:color w:val="000000"/>
          <w:rtl/>
        </w:rPr>
        <w:t xml:space="preserve"> سرخسی می</w:t>
      </w:r>
      <w:r w:rsidR="00AB3BEC">
        <w:rPr>
          <w:rStyle w:val="Char0"/>
          <w:rFonts w:hint="cs"/>
          <w:color w:val="000000"/>
          <w:rtl/>
        </w:rPr>
        <w:t>‌</w:t>
      </w:r>
      <w:r w:rsidRPr="00DF4488">
        <w:rPr>
          <w:rStyle w:val="Char0"/>
          <w:rFonts w:hint="cs"/>
          <w:color w:val="000000"/>
          <w:rtl/>
        </w:rPr>
        <w:t>گوید: «انکار عام بودن نص بدعتی است که در اسلام بعد از قرون سه</w:t>
      </w:r>
      <w:r w:rsidR="00AB3BEC">
        <w:rPr>
          <w:rStyle w:val="Char0"/>
          <w:rFonts w:hint="cs"/>
          <w:color w:val="000000"/>
          <w:rtl/>
        </w:rPr>
        <w:t>‌</w:t>
      </w:r>
      <w:r w:rsidRPr="00DF4488">
        <w:rPr>
          <w:rStyle w:val="Char0"/>
          <w:rFonts w:hint="cs"/>
          <w:color w:val="000000"/>
          <w:rtl/>
        </w:rPr>
        <w:t xml:space="preserve">گانه به وجود آمد». </w:t>
      </w:r>
    </w:p>
    <w:p w:rsidR="00A42380" w:rsidRPr="00DF4488" w:rsidRDefault="00A42380" w:rsidP="00AC3FF8">
      <w:pPr>
        <w:ind w:firstLine="0"/>
        <w:jc w:val="both"/>
        <w:rPr>
          <w:rStyle w:val="Char0"/>
          <w:rtl/>
        </w:rPr>
      </w:pPr>
    </w:p>
    <w:p w:rsidR="004800C9" w:rsidRPr="00DF4488" w:rsidRDefault="004800C9" w:rsidP="00A42380">
      <w:pPr>
        <w:jc w:val="both"/>
        <w:rPr>
          <w:rStyle w:val="Char0"/>
          <w:rtl/>
        </w:rPr>
        <w:sectPr w:rsidR="004800C9" w:rsidRPr="00DF4488" w:rsidSect="00877515">
          <w:footnotePr>
            <w:numRestart w:val="eachPage"/>
          </w:footnotePr>
          <w:pgSz w:w="7938" w:h="11907" w:code="9"/>
          <w:pgMar w:top="567" w:right="851" w:bottom="851" w:left="851" w:header="454" w:footer="0" w:gutter="0"/>
          <w:cols w:space="708"/>
          <w:titlePg/>
          <w:bidi/>
          <w:rtlGutter/>
          <w:docGrid w:linePitch="360"/>
        </w:sectPr>
      </w:pPr>
    </w:p>
    <w:p w:rsidR="00A42380" w:rsidRPr="00DF4488" w:rsidRDefault="00A42380" w:rsidP="007D6093">
      <w:pPr>
        <w:pStyle w:val="a1"/>
        <w:rPr>
          <w:rtl/>
        </w:rPr>
      </w:pPr>
      <w:bookmarkStart w:id="28" w:name="_Toc493419479"/>
      <w:r w:rsidRPr="00DF4488">
        <w:rPr>
          <w:rFonts w:hint="cs"/>
          <w:rtl/>
        </w:rPr>
        <w:t>اسباب</w:t>
      </w:r>
      <w:r w:rsidRPr="00DF4488">
        <w:rPr>
          <w:rtl/>
        </w:rPr>
        <w:t xml:space="preserve"> </w:t>
      </w:r>
      <w:r w:rsidRPr="00DF4488">
        <w:rPr>
          <w:rFonts w:hint="cs"/>
          <w:rtl/>
        </w:rPr>
        <w:t>ده</w:t>
      </w:r>
      <w:r w:rsidR="00AB3BEC">
        <w:rPr>
          <w:rFonts w:hint="cs"/>
          <w:rtl/>
        </w:rPr>
        <w:t>‌</w:t>
      </w:r>
      <w:r w:rsidRPr="00DF4488">
        <w:rPr>
          <w:rFonts w:hint="cs"/>
          <w:rtl/>
        </w:rPr>
        <w:t>گانه</w:t>
      </w:r>
      <w:r w:rsidRPr="00DF4488">
        <w:rPr>
          <w:rtl/>
        </w:rPr>
        <w:t xml:space="preserve"> </w:t>
      </w:r>
      <w:r w:rsidRPr="00DF4488">
        <w:rPr>
          <w:rFonts w:hint="cs"/>
          <w:rtl/>
        </w:rPr>
        <w:t>برای</w:t>
      </w:r>
      <w:r w:rsidRPr="00DF4488">
        <w:rPr>
          <w:rtl/>
        </w:rPr>
        <w:t xml:space="preserve"> </w:t>
      </w:r>
      <w:r w:rsidRPr="00DF4488">
        <w:rPr>
          <w:rFonts w:hint="cs"/>
          <w:rtl/>
        </w:rPr>
        <w:t>دفع</w:t>
      </w:r>
      <w:r w:rsidRPr="00DF4488">
        <w:rPr>
          <w:rtl/>
        </w:rPr>
        <w:t xml:space="preserve"> </w:t>
      </w:r>
      <w:r w:rsidR="007D6093" w:rsidRPr="00DF4488">
        <w:rPr>
          <w:rFonts w:hint="cs"/>
          <w:rtl/>
        </w:rPr>
        <w:t>شر</w:t>
      </w:r>
      <w:r w:rsidR="00700854" w:rsidRPr="00DF4488">
        <w:rPr>
          <w:rtl/>
        </w:rPr>
        <w:t xml:space="preserve"> </w:t>
      </w:r>
      <w:r w:rsidRPr="00DF4488">
        <w:rPr>
          <w:rFonts w:hint="cs"/>
          <w:rtl/>
        </w:rPr>
        <w:t>حسود</w:t>
      </w:r>
      <w:bookmarkEnd w:id="28"/>
    </w:p>
    <w:p w:rsidR="007D6093" w:rsidRPr="00467E4C" w:rsidRDefault="00A42380" w:rsidP="007D6093">
      <w:pPr>
        <w:jc w:val="both"/>
        <w:rPr>
          <w:rStyle w:val="Char0"/>
          <w:spacing w:val="-5"/>
          <w:rtl/>
        </w:rPr>
      </w:pPr>
      <w:r w:rsidRPr="00467E4C">
        <w:rPr>
          <w:rStyle w:val="Char0"/>
          <w:rFonts w:hint="cs"/>
          <w:spacing w:val="-5"/>
          <w:rtl/>
        </w:rPr>
        <w:t>ابن</w:t>
      </w:r>
      <w:r w:rsidRPr="00467E4C">
        <w:rPr>
          <w:rStyle w:val="Char0"/>
          <w:spacing w:val="-5"/>
          <w:rtl/>
        </w:rPr>
        <w:t xml:space="preserve"> </w:t>
      </w:r>
      <w:r w:rsidRPr="00467E4C">
        <w:rPr>
          <w:rStyle w:val="Char0"/>
          <w:rFonts w:hint="cs"/>
          <w:spacing w:val="-5"/>
          <w:rtl/>
        </w:rPr>
        <w:t>قیم</w:t>
      </w:r>
      <w:r w:rsidR="002E2132" w:rsidRPr="00467E4C">
        <w:rPr>
          <w:rStyle w:val="Char0"/>
          <w:rFonts w:cs="CTraditional Arabic"/>
          <w:spacing w:val="-5"/>
          <w:rtl/>
        </w:rPr>
        <w:t> </w:t>
      </w:r>
      <w:r w:rsidR="002E2132" w:rsidRPr="00467E4C">
        <w:rPr>
          <w:rStyle w:val="Char0"/>
          <w:rFonts w:cs="CTraditional Arabic" w:hint="cs"/>
          <w:spacing w:val="-5"/>
          <w:rtl/>
        </w:rPr>
        <w:t>/</w:t>
      </w:r>
      <w:r w:rsidRPr="00467E4C">
        <w:rPr>
          <w:rStyle w:val="Char0"/>
          <w:spacing w:val="-5"/>
          <w:rtl/>
        </w:rPr>
        <w:t xml:space="preserve"> </w:t>
      </w:r>
      <w:r w:rsidRPr="00467E4C">
        <w:rPr>
          <w:rStyle w:val="Char0"/>
          <w:rFonts w:hint="cs"/>
          <w:spacing w:val="-5"/>
          <w:rtl/>
        </w:rPr>
        <w:t>در</w:t>
      </w:r>
      <w:r w:rsidR="007D6093" w:rsidRPr="00467E4C">
        <w:rPr>
          <w:rStyle w:val="Char0"/>
          <w:spacing w:val="-5"/>
          <w:rtl/>
        </w:rPr>
        <w:t xml:space="preserve"> </w:t>
      </w:r>
      <w:r w:rsidRPr="00467E4C">
        <w:rPr>
          <w:rStyle w:val="Char0"/>
          <w:rFonts w:hint="cs"/>
          <w:spacing w:val="-5"/>
          <w:rtl/>
        </w:rPr>
        <w:t>کتاب</w:t>
      </w:r>
      <w:r w:rsidRPr="00467E4C">
        <w:rPr>
          <w:rStyle w:val="Char0"/>
          <w:spacing w:val="-5"/>
          <w:rtl/>
        </w:rPr>
        <w:t xml:space="preserve"> </w:t>
      </w:r>
      <w:r w:rsidR="00BA05B5" w:rsidRPr="00467E4C">
        <w:rPr>
          <w:rStyle w:val="Char0"/>
          <w:rFonts w:hint="cs"/>
          <w:spacing w:val="-5"/>
          <w:rtl/>
        </w:rPr>
        <w:t>«</w:t>
      </w:r>
      <w:r w:rsidRPr="00467E4C">
        <w:rPr>
          <w:rStyle w:val="Char0"/>
          <w:rFonts w:hint="cs"/>
          <w:spacing w:val="-5"/>
          <w:rtl/>
        </w:rPr>
        <w:t>بدائع</w:t>
      </w:r>
      <w:r w:rsidRPr="00467E4C">
        <w:rPr>
          <w:rStyle w:val="Char0"/>
          <w:spacing w:val="-5"/>
          <w:rtl/>
        </w:rPr>
        <w:t xml:space="preserve"> </w:t>
      </w:r>
      <w:r w:rsidRPr="00467E4C">
        <w:rPr>
          <w:rStyle w:val="Char0"/>
          <w:rFonts w:hint="cs"/>
          <w:spacing w:val="-5"/>
          <w:rtl/>
        </w:rPr>
        <w:t>الفوائد</w:t>
      </w:r>
      <w:r w:rsidR="00BA05B5" w:rsidRPr="00467E4C">
        <w:rPr>
          <w:rStyle w:val="Char0"/>
          <w:rFonts w:hint="cs"/>
          <w:spacing w:val="-5"/>
          <w:rtl/>
        </w:rPr>
        <w:t>»</w:t>
      </w:r>
      <w:r w:rsidRPr="00467E4C">
        <w:rPr>
          <w:rStyle w:val="Char0"/>
          <w:spacing w:val="-5"/>
          <w:rtl/>
        </w:rPr>
        <w:t xml:space="preserve"> </w:t>
      </w:r>
      <w:r w:rsidRPr="00467E4C">
        <w:rPr>
          <w:rStyle w:val="Char0"/>
          <w:rFonts w:hint="cs"/>
          <w:spacing w:val="-5"/>
          <w:rtl/>
        </w:rPr>
        <w:t>در</w:t>
      </w:r>
      <w:r w:rsidRPr="00467E4C">
        <w:rPr>
          <w:rStyle w:val="Char0"/>
          <w:spacing w:val="-5"/>
          <w:rtl/>
        </w:rPr>
        <w:t xml:space="preserve"> </w:t>
      </w:r>
      <w:r w:rsidR="007D6093" w:rsidRPr="00467E4C">
        <w:rPr>
          <w:rStyle w:val="Char0"/>
          <w:rFonts w:hint="cs"/>
          <w:spacing w:val="-5"/>
          <w:rtl/>
        </w:rPr>
        <w:t>پایان</w:t>
      </w:r>
      <w:r w:rsidRPr="00467E4C">
        <w:rPr>
          <w:rStyle w:val="Char0"/>
          <w:spacing w:val="-5"/>
          <w:rtl/>
        </w:rPr>
        <w:t xml:space="preserve"> </w:t>
      </w:r>
      <w:r w:rsidRPr="00467E4C">
        <w:rPr>
          <w:rStyle w:val="Char0"/>
          <w:rFonts w:hint="cs"/>
          <w:spacing w:val="-5"/>
          <w:rtl/>
        </w:rPr>
        <w:t>تفسیر</w:t>
      </w:r>
      <w:r w:rsidRPr="00467E4C">
        <w:rPr>
          <w:rStyle w:val="Char0"/>
          <w:spacing w:val="-5"/>
          <w:rtl/>
        </w:rPr>
        <w:t xml:space="preserve"> </w:t>
      </w:r>
      <w:r w:rsidR="007D6093" w:rsidRPr="00467E4C">
        <w:rPr>
          <w:rStyle w:val="Char0"/>
          <w:rFonts w:hint="cs"/>
          <w:spacing w:val="-5"/>
          <w:rtl/>
        </w:rPr>
        <w:t>سوره</w:t>
      </w:r>
      <w:r w:rsidR="00AB3BEC" w:rsidRPr="00467E4C">
        <w:rPr>
          <w:rStyle w:val="Char0"/>
          <w:rFonts w:hint="cs"/>
          <w:spacing w:val="-5"/>
          <w:rtl/>
        </w:rPr>
        <w:t>‌</w:t>
      </w:r>
      <w:r w:rsidR="007D6093" w:rsidRPr="00467E4C">
        <w:rPr>
          <w:rStyle w:val="Char0"/>
          <w:rFonts w:hint="cs"/>
          <w:spacing w:val="-5"/>
          <w:rtl/>
        </w:rPr>
        <w:t>ی</w:t>
      </w:r>
      <w:r w:rsidRPr="00467E4C">
        <w:rPr>
          <w:rStyle w:val="Char0"/>
          <w:spacing w:val="-5"/>
          <w:rtl/>
        </w:rPr>
        <w:t xml:space="preserve"> </w:t>
      </w:r>
      <w:r w:rsidRPr="00467E4C">
        <w:rPr>
          <w:rStyle w:val="Char0"/>
          <w:rFonts w:hint="cs"/>
          <w:spacing w:val="-5"/>
          <w:rtl/>
        </w:rPr>
        <w:t>فلق</w:t>
      </w:r>
      <w:r w:rsidR="007D6093" w:rsidRPr="00467E4C">
        <w:rPr>
          <w:rStyle w:val="Char0"/>
          <w:rFonts w:hint="cs"/>
          <w:spacing w:val="-5"/>
          <w:rtl/>
        </w:rPr>
        <w:t xml:space="preserve"> </w:t>
      </w:r>
      <w:r w:rsidR="00BC780F" w:rsidRPr="00467E4C">
        <w:rPr>
          <w:rStyle w:val="Char0"/>
          <w:spacing w:val="-5"/>
          <w:rtl/>
        </w:rPr>
        <w:t>می‌</w:t>
      </w:r>
      <w:r w:rsidRPr="00467E4C">
        <w:rPr>
          <w:rStyle w:val="Char0"/>
          <w:rFonts w:hint="cs"/>
          <w:spacing w:val="-5"/>
          <w:rtl/>
        </w:rPr>
        <w:t>نویسد</w:t>
      </w:r>
      <w:r w:rsidRPr="00467E4C">
        <w:rPr>
          <w:rStyle w:val="Char0"/>
          <w:spacing w:val="-5"/>
          <w:rtl/>
        </w:rPr>
        <w:t>:</w:t>
      </w:r>
    </w:p>
    <w:p w:rsidR="007D6093" w:rsidRPr="00DF4488" w:rsidRDefault="007D6093" w:rsidP="007D6093">
      <w:pPr>
        <w:jc w:val="both"/>
        <w:rPr>
          <w:rStyle w:val="Char0"/>
          <w:rtl/>
        </w:rPr>
      </w:pPr>
      <w:r w:rsidRPr="00DF4488">
        <w:rPr>
          <w:rStyle w:val="Char0"/>
          <w:rFonts w:hint="cs"/>
          <w:rtl/>
        </w:rPr>
        <w:t>فصل: با ده سبب شر حسود از محسود دفع می</w:t>
      </w:r>
      <w:r w:rsidR="00AB3BEC">
        <w:rPr>
          <w:rStyle w:val="Char0"/>
          <w:rFonts w:hint="cs"/>
          <w:rtl/>
        </w:rPr>
        <w:t>‌</w:t>
      </w:r>
      <w:r w:rsidRPr="00DF4488">
        <w:rPr>
          <w:rStyle w:val="Char0"/>
          <w:rFonts w:hint="cs"/>
          <w:rtl/>
        </w:rPr>
        <w:t>گردد:</w:t>
      </w:r>
    </w:p>
    <w:p w:rsidR="007D6093" w:rsidRPr="00DF4488" w:rsidRDefault="007D6093" w:rsidP="007D6093">
      <w:pPr>
        <w:jc w:val="both"/>
        <w:rPr>
          <w:rStyle w:val="Char0"/>
          <w:rtl/>
        </w:rPr>
      </w:pPr>
      <w:r w:rsidRPr="00DF4488">
        <w:rPr>
          <w:rStyle w:val="Char0"/>
          <w:rFonts w:hint="cs"/>
          <w:rtl/>
        </w:rPr>
        <w:t xml:space="preserve">سبب اول:  </w:t>
      </w:r>
      <w:r w:rsidR="001B0E30" w:rsidRPr="00DF4488">
        <w:rPr>
          <w:rStyle w:val="Char0"/>
          <w:rFonts w:hint="cs"/>
          <w:rtl/>
        </w:rPr>
        <w:t>پناه بردن به خداوند متعال از شر حسود؛ و مقصود سوره</w:t>
      </w:r>
      <w:r w:rsidR="00AB3BEC">
        <w:rPr>
          <w:rStyle w:val="Char0"/>
          <w:rFonts w:hint="cs"/>
          <w:rtl/>
        </w:rPr>
        <w:t>‌</w:t>
      </w:r>
      <w:r w:rsidR="001B0E30" w:rsidRPr="00DF4488">
        <w:rPr>
          <w:rStyle w:val="Char0"/>
          <w:rFonts w:hint="cs"/>
          <w:rtl/>
        </w:rPr>
        <w:t>ی فلق همین است. الله متعال استعاذه (پناه جستن) وی را می</w:t>
      </w:r>
      <w:r w:rsidR="00AB3BEC">
        <w:rPr>
          <w:rStyle w:val="Char0"/>
          <w:rFonts w:hint="cs"/>
          <w:rtl/>
        </w:rPr>
        <w:t>‌</w:t>
      </w:r>
      <w:r w:rsidR="001B0E30" w:rsidRPr="00DF4488">
        <w:rPr>
          <w:rStyle w:val="Char0"/>
          <w:rFonts w:hint="cs"/>
          <w:rtl/>
        </w:rPr>
        <w:t>شنود و می</w:t>
      </w:r>
      <w:r w:rsidR="00AB3BEC">
        <w:rPr>
          <w:rStyle w:val="Char0"/>
          <w:rFonts w:hint="cs"/>
          <w:rtl/>
        </w:rPr>
        <w:t>‌</w:t>
      </w:r>
      <w:r w:rsidR="001B0E30" w:rsidRPr="00DF4488">
        <w:rPr>
          <w:rStyle w:val="Char0"/>
          <w:rFonts w:hint="cs"/>
          <w:rtl/>
        </w:rPr>
        <w:t>داند که از چه چیزی به او پناه می</w:t>
      </w:r>
      <w:r w:rsidR="00AB3BEC">
        <w:rPr>
          <w:rStyle w:val="Char0"/>
          <w:rFonts w:hint="cs"/>
          <w:rtl/>
        </w:rPr>
        <w:t>‌</w:t>
      </w:r>
      <w:r w:rsidR="001B0E30" w:rsidRPr="00DF4488">
        <w:rPr>
          <w:rStyle w:val="Char0"/>
          <w:rFonts w:hint="cs"/>
          <w:rtl/>
        </w:rPr>
        <w:t xml:space="preserve">جوید. </w:t>
      </w:r>
    </w:p>
    <w:p w:rsidR="001B0E30" w:rsidRPr="00DF4488" w:rsidRDefault="001B0E30" w:rsidP="00937768">
      <w:pPr>
        <w:jc w:val="both"/>
        <w:rPr>
          <w:rStyle w:val="Char0"/>
          <w:color w:val="000000"/>
          <w:shd w:val="clear" w:color="auto" w:fill="FFFFFF"/>
          <w:rtl/>
        </w:rPr>
      </w:pPr>
      <w:r w:rsidRPr="00DF4488">
        <w:rPr>
          <w:rStyle w:val="Char0"/>
          <w:rFonts w:hint="cs"/>
          <w:rtl/>
        </w:rPr>
        <w:t>منظور از شنیدن خداوند متعال در اینجا، شنیدنی است که با اجابت همراه است نه شنیدن عام؛ مانند اینکه می</w:t>
      </w:r>
      <w:r w:rsidR="00AB3BEC">
        <w:rPr>
          <w:rStyle w:val="Char0"/>
          <w:rFonts w:hint="cs"/>
          <w:rtl/>
        </w:rPr>
        <w:t>‌</w:t>
      </w:r>
      <w:r w:rsidRPr="00DF4488">
        <w:rPr>
          <w:rStyle w:val="Char0"/>
          <w:rFonts w:hint="cs"/>
          <w:rtl/>
        </w:rPr>
        <w:t>گوید: «</w:t>
      </w:r>
      <w:r w:rsidRPr="00DF4488">
        <w:rPr>
          <w:rStyle w:val="Char0"/>
          <w:rtl/>
        </w:rPr>
        <w:t>سَمِعَ اللَّهُ لِمَنْ حَمِدَهُ</w:t>
      </w:r>
      <w:r w:rsidRPr="00DF4488">
        <w:rPr>
          <w:rStyle w:val="Char0"/>
          <w:rFonts w:hint="cs"/>
          <w:rtl/>
        </w:rPr>
        <w:t>» یعنی: «</w:t>
      </w:r>
      <w:r w:rsidRPr="00DF4488">
        <w:rPr>
          <w:rStyle w:val="Char0"/>
          <w:rtl/>
        </w:rPr>
        <w:t>الله شنيد و قبول كرد ستايش كسى را كه او را ستايش نمود</w:t>
      </w:r>
      <w:r w:rsidRPr="00DF4488">
        <w:rPr>
          <w:rStyle w:val="Char0"/>
          <w:rFonts w:hint="cs"/>
          <w:rtl/>
        </w:rPr>
        <w:t>». و از این قبیل است قول خلیل الله ابراهیم</w:t>
      </w:r>
      <w:r w:rsidR="00937768" w:rsidRPr="00937768">
        <w:rPr>
          <w:rFonts w:cs="CTraditional Arabic"/>
          <w:sz w:val="24"/>
          <w:rtl/>
        </w:rPr>
        <w:t> </w:t>
      </w:r>
      <w:r w:rsidR="00937768">
        <w:rPr>
          <w:rFonts w:cs="CTraditional Arabic" w:hint="cs"/>
          <w:rtl/>
        </w:rPr>
        <w:t>÷</w:t>
      </w:r>
      <w:r w:rsidRPr="00DF4488">
        <w:rPr>
          <w:rStyle w:val="Char0"/>
          <w:rFonts w:hint="cs"/>
          <w:rtl/>
        </w:rPr>
        <w:t xml:space="preserve"> که فرمود: </w:t>
      </w:r>
      <w:r w:rsidRPr="00DF4488">
        <w:rPr>
          <w:rStyle w:val="Char0"/>
          <w:rFonts w:cs="Traditional Arabic"/>
          <w:color w:val="000000"/>
          <w:shd w:val="clear" w:color="auto" w:fill="FFFFFF"/>
          <w:rtl/>
        </w:rPr>
        <w:t>﴿</w:t>
      </w:r>
      <w:r w:rsidRPr="002B7100">
        <w:rPr>
          <w:rStyle w:val="Char7"/>
          <w:rtl/>
        </w:rPr>
        <w:t xml:space="preserve">إِنَّ رَبِّي لَسَمِيعُ </w:t>
      </w:r>
      <w:r w:rsidRPr="002B7100">
        <w:rPr>
          <w:rStyle w:val="Char7"/>
          <w:rFonts w:hint="cs"/>
          <w:rtl/>
        </w:rPr>
        <w:t>ٱلدُّعَآءِ</w:t>
      </w:r>
      <w:r w:rsidRPr="002B7100">
        <w:rPr>
          <w:rStyle w:val="Char7"/>
          <w:rtl/>
        </w:rPr>
        <w:t>٣٩</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[إبراهيم: 39]</w:t>
      </w:r>
      <w:r w:rsidRPr="002B7100">
        <w:rPr>
          <w:rStyle w:val="Char7"/>
          <w:rtl/>
        </w:rPr>
        <w:t xml:space="preserve"> </w:t>
      </w:r>
      <w:r w:rsidRPr="00467E4C">
        <w:rPr>
          <w:rStyle w:val="Char5"/>
          <w:rFonts w:hint="eastAsia"/>
          <w:rtl/>
        </w:rPr>
        <w:t>«</w:t>
      </w:r>
      <w:r w:rsidRPr="00467E4C">
        <w:rPr>
          <w:rStyle w:val="Char5"/>
          <w:rtl/>
        </w:rPr>
        <w:t>مسلماً پروردگار من شنوند</w:t>
      </w:r>
      <w:r w:rsidRPr="00467E4C">
        <w:rPr>
          <w:rStyle w:val="Char5"/>
          <w:rFonts w:hint="cs"/>
          <w:rtl/>
        </w:rPr>
        <w:t>ۀ</w:t>
      </w:r>
      <w:r w:rsidRPr="00467E4C">
        <w:rPr>
          <w:rStyle w:val="Char5"/>
          <w:rtl/>
        </w:rPr>
        <w:t xml:space="preserve"> دعاست»</w:t>
      </w:r>
      <w:r w:rsidRPr="00467E4C">
        <w:rPr>
          <w:rStyle w:val="Char5"/>
          <w:rFonts w:hint="cs"/>
          <w:rtl/>
        </w:rPr>
        <w:t>.</w:t>
      </w:r>
      <w:r w:rsidRPr="00DF4488">
        <w:rPr>
          <w:rStyle w:val="Char0"/>
          <w:rFonts w:hint="cs"/>
          <w:color w:val="000000"/>
          <w:shd w:val="clear" w:color="auto" w:fill="FFFFFF"/>
          <w:rtl/>
        </w:rPr>
        <w:t xml:space="preserve"> یعنی اجابت کننده</w:t>
      </w:r>
      <w:r w:rsidR="00AB3BEC">
        <w:rPr>
          <w:rStyle w:val="Char0"/>
          <w:rFonts w:hint="cs"/>
          <w:color w:val="000000"/>
          <w:shd w:val="clear" w:color="auto" w:fill="FFFFFF"/>
          <w:rtl/>
        </w:rPr>
        <w:t>‌</w:t>
      </w:r>
      <w:r w:rsidRPr="00DF4488">
        <w:rPr>
          <w:rStyle w:val="Char0"/>
          <w:rFonts w:hint="cs"/>
          <w:color w:val="000000"/>
          <w:shd w:val="clear" w:color="auto" w:fill="FFFFFF"/>
          <w:rtl/>
        </w:rPr>
        <w:t>ی دعاست.</w:t>
      </w:r>
    </w:p>
    <w:p w:rsidR="001B0E30" w:rsidRPr="00DF4488" w:rsidRDefault="001B0E30" w:rsidP="00D4325E">
      <w:pPr>
        <w:jc w:val="both"/>
        <w:rPr>
          <w:rStyle w:val="Char0"/>
          <w:color w:val="000000"/>
          <w:rtl/>
        </w:rPr>
      </w:pPr>
      <w:r w:rsidRPr="00DF4488">
        <w:rPr>
          <w:rStyle w:val="Char0"/>
          <w:rFonts w:hint="cs"/>
          <w:color w:val="000000"/>
          <w:rtl/>
        </w:rPr>
        <w:t>گاهی خداوند متعال این شنیدن را مقرون به علم و گاهی مقرون به دیدن ذکر می</w:t>
      </w:r>
      <w:r w:rsidR="00AB3BEC">
        <w:rPr>
          <w:rStyle w:val="Char0"/>
          <w:rFonts w:hint="cs"/>
          <w:color w:val="000000"/>
          <w:rtl/>
        </w:rPr>
        <w:t>‌</w:t>
      </w:r>
      <w:r w:rsidRPr="00DF4488">
        <w:rPr>
          <w:rStyle w:val="Char0"/>
          <w:rFonts w:hint="cs"/>
          <w:color w:val="000000"/>
          <w:rtl/>
        </w:rPr>
        <w:t>کند. و این به اقتضای حال و وضع کسی است که پناه می</w:t>
      </w:r>
      <w:r w:rsidR="00D4325E" w:rsidRPr="00DF4488">
        <w:rPr>
          <w:rStyle w:val="Char0"/>
          <w:rFonts w:hint="eastAsia"/>
          <w:color w:val="000000"/>
          <w:rtl/>
        </w:rPr>
        <w:t>‌</w:t>
      </w:r>
      <w:r w:rsidRPr="00DF4488">
        <w:rPr>
          <w:rStyle w:val="Char0"/>
          <w:rFonts w:hint="cs"/>
          <w:color w:val="000000"/>
          <w:rtl/>
        </w:rPr>
        <w:t>جوید. گاهی انسان از شر دشمنش که می</w:t>
      </w:r>
      <w:r w:rsidR="00AB3BEC">
        <w:rPr>
          <w:rStyle w:val="Char0"/>
          <w:rFonts w:hint="cs"/>
          <w:color w:val="000000"/>
          <w:rtl/>
        </w:rPr>
        <w:t>‌</w:t>
      </w:r>
      <w:r w:rsidRPr="00DF4488">
        <w:rPr>
          <w:rStyle w:val="Char0"/>
          <w:rFonts w:hint="cs"/>
          <w:color w:val="000000"/>
          <w:rtl/>
        </w:rPr>
        <w:t>داند الله متعال او را می</w:t>
      </w:r>
      <w:r w:rsidR="00AB3BEC">
        <w:rPr>
          <w:rStyle w:val="Char0"/>
          <w:rFonts w:hint="cs"/>
          <w:color w:val="000000"/>
          <w:rtl/>
        </w:rPr>
        <w:t>‌</w:t>
      </w:r>
      <w:r w:rsidRPr="00DF4488">
        <w:rPr>
          <w:rStyle w:val="Char0"/>
          <w:rFonts w:hint="cs"/>
          <w:color w:val="000000"/>
          <w:rtl/>
        </w:rPr>
        <w:t>بیند و نیرنگ و شرش را می</w:t>
      </w:r>
      <w:r w:rsidR="00AB3BEC">
        <w:rPr>
          <w:rStyle w:val="Char0"/>
          <w:rFonts w:hint="cs"/>
          <w:color w:val="000000"/>
          <w:rtl/>
        </w:rPr>
        <w:t>‌</w:t>
      </w:r>
      <w:r w:rsidRPr="00DF4488">
        <w:rPr>
          <w:rStyle w:val="Char0"/>
          <w:rFonts w:hint="cs"/>
          <w:color w:val="000000"/>
          <w:rtl/>
        </w:rPr>
        <w:t>داند، پناه می</w:t>
      </w:r>
      <w:r w:rsidR="00AB3BEC">
        <w:rPr>
          <w:rStyle w:val="Char0"/>
          <w:rFonts w:hint="cs"/>
          <w:color w:val="000000"/>
          <w:rtl/>
        </w:rPr>
        <w:t>‌</w:t>
      </w:r>
      <w:r w:rsidRPr="00DF4488">
        <w:rPr>
          <w:rStyle w:val="Char0"/>
          <w:rFonts w:hint="cs"/>
          <w:color w:val="000000"/>
          <w:rtl/>
        </w:rPr>
        <w:t>جوید؛ خداوند متعال به چنین پناه</w:t>
      </w:r>
      <w:r w:rsidR="00AB3BEC">
        <w:rPr>
          <w:rStyle w:val="Char0"/>
          <w:color w:val="000000"/>
          <w:rtl/>
        </w:rPr>
        <w:t>‌</w:t>
      </w:r>
      <w:r w:rsidRPr="00DF4488">
        <w:rPr>
          <w:rStyle w:val="Char0"/>
          <w:rFonts w:hint="cs"/>
          <w:color w:val="000000"/>
          <w:rtl/>
        </w:rPr>
        <w:t>جویی خبر داده که پناه جستن وی را می</w:t>
      </w:r>
      <w:r w:rsidR="00AB3BEC">
        <w:rPr>
          <w:rStyle w:val="Char0"/>
          <w:rFonts w:hint="cs"/>
          <w:color w:val="000000"/>
          <w:rtl/>
        </w:rPr>
        <w:t>‌</w:t>
      </w:r>
      <w:r w:rsidRPr="00DF4488">
        <w:rPr>
          <w:rStyle w:val="Char0"/>
          <w:rFonts w:hint="cs"/>
          <w:color w:val="000000"/>
          <w:rtl/>
        </w:rPr>
        <w:t>شنود یعنی اجابت کننده و دانا به مکر و نیرنگ دشمنش می</w:t>
      </w:r>
      <w:r w:rsidR="00AB3BEC">
        <w:rPr>
          <w:rStyle w:val="Char0"/>
          <w:rFonts w:hint="cs"/>
          <w:color w:val="000000"/>
          <w:rtl/>
        </w:rPr>
        <w:t>‌</w:t>
      </w:r>
      <w:r w:rsidRPr="00DF4488">
        <w:rPr>
          <w:rStyle w:val="Char0"/>
          <w:rFonts w:hint="cs"/>
          <w:color w:val="000000"/>
          <w:rtl/>
        </w:rPr>
        <w:t>باشد و او را می</w:t>
      </w:r>
      <w:r w:rsidR="00AB3BEC">
        <w:rPr>
          <w:rStyle w:val="Char0"/>
          <w:rFonts w:hint="cs"/>
          <w:color w:val="000000"/>
          <w:rtl/>
        </w:rPr>
        <w:t>‌</w:t>
      </w:r>
      <w:r w:rsidRPr="00DF4488">
        <w:rPr>
          <w:rStyle w:val="Char0"/>
          <w:rFonts w:hint="cs"/>
          <w:color w:val="000000"/>
          <w:rtl/>
        </w:rPr>
        <w:t>بیند تا به این ترتیب امیدواری پناه</w:t>
      </w:r>
      <w:r w:rsidR="00AB3BEC">
        <w:rPr>
          <w:rStyle w:val="Char0"/>
          <w:rFonts w:hint="cs"/>
          <w:color w:val="000000"/>
          <w:rtl/>
        </w:rPr>
        <w:t>‌</w:t>
      </w:r>
      <w:r w:rsidRPr="00DF4488">
        <w:rPr>
          <w:rStyle w:val="Char0"/>
          <w:rFonts w:hint="cs"/>
          <w:color w:val="000000"/>
          <w:rtl/>
        </w:rPr>
        <w:t>جو را وسعت بخشد و او نیز قلبا به دعا در پیشگاه الهی روی آورد.</w:t>
      </w:r>
    </w:p>
    <w:p w:rsidR="00D91B9F" w:rsidRPr="00DF4488" w:rsidRDefault="001B0E30" w:rsidP="00D4325E">
      <w:pPr>
        <w:jc w:val="both"/>
        <w:rPr>
          <w:rStyle w:val="Char0"/>
          <w:color w:val="000000"/>
          <w:shd w:val="clear" w:color="auto" w:fill="FFFFFF"/>
          <w:rtl/>
        </w:rPr>
      </w:pPr>
      <w:r w:rsidRPr="00DF4488">
        <w:rPr>
          <w:rStyle w:val="Char0"/>
          <w:rFonts w:hint="cs"/>
          <w:color w:val="000000"/>
          <w:rtl/>
        </w:rPr>
        <w:t>در حکمت قران بیندیش؛ اینکه چگونه در سوره</w:t>
      </w:r>
      <w:r w:rsidR="00AB3BEC">
        <w:rPr>
          <w:rStyle w:val="Char0"/>
          <w:rFonts w:hint="cs"/>
          <w:color w:val="000000"/>
          <w:rtl/>
        </w:rPr>
        <w:t>‌</w:t>
      </w:r>
      <w:r w:rsidRPr="00DF4488">
        <w:rPr>
          <w:rStyle w:val="Char0"/>
          <w:rFonts w:hint="cs"/>
          <w:color w:val="000000"/>
          <w:rtl/>
        </w:rPr>
        <w:t>ی اعراف و حم سجده پناه جستن از شیطان را با الفاظ «السمیع العلیم» ذکر نموده است. شیطانی که به وجود او آگاهیم و او را نمی</w:t>
      </w:r>
      <w:r w:rsidR="00AB3BEC">
        <w:rPr>
          <w:rStyle w:val="Char0"/>
          <w:rFonts w:hint="cs"/>
          <w:color w:val="000000"/>
          <w:rtl/>
        </w:rPr>
        <w:t>‌</w:t>
      </w:r>
      <w:r w:rsidRPr="00DF4488">
        <w:rPr>
          <w:rStyle w:val="Char0"/>
          <w:rFonts w:hint="cs"/>
          <w:color w:val="000000"/>
          <w:rtl/>
        </w:rPr>
        <w:t>بینیم؛ و نیز در سوره</w:t>
      </w:r>
      <w:r w:rsidR="00AB3BEC">
        <w:rPr>
          <w:rStyle w:val="Char0"/>
          <w:rFonts w:hint="cs"/>
          <w:color w:val="000000"/>
          <w:rtl/>
        </w:rPr>
        <w:t>‌</w:t>
      </w:r>
      <w:r w:rsidRPr="00DF4488">
        <w:rPr>
          <w:rStyle w:val="Char0"/>
          <w:rFonts w:hint="cs"/>
          <w:color w:val="000000"/>
          <w:rtl/>
        </w:rPr>
        <w:t>ی «حم مومن» پناه جستن از شر انسان با الفاظ «السمیع البصیر» وارد شده است. انسانی که با او انس گرفته می</w:t>
      </w:r>
      <w:r w:rsidR="00AB3BEC">
        <w:rPr>
          <w:rStyle w:val="Char0"/>
          <w:rFonts w:hint="cs"/>
          <w:color w:val="000000"/>
          <w:rtl/>
        </w:rPr>
        <w:t>‌</w:t>
      </w:r>
      <w:r w:rsidRPr="00DF4488">
        <w:rPr>
          <w:rStyle w:val="Char0"/>
          <w:rFonts w:hint="cs"/>
          <w:color w:val="000000"/>
          <w:rtl/>
        </w:rPr>
        <w:t>شود و با دیدگان مشاهده می</w:t>
      </w:r>
      <w:r w:rsidR="00AB3BEC">
        <w:rPr>
          <w:rStyle w:val="Char0"/>
          <w:rFonts w:hint="cs"/>
          <w:color w:val="000000"/>
          <w:rtl/>
        </w:rPr>
        <w:t>‌</w:t>
      </w:r>
      <w:r w:rsidRPr="00DF4488">
        <w:rPr>
          <w:rStyle w:val="Char0"/>
          <w:rFonts w:hint="cs"/>
          <w:color w:val="000000"/>
          <w:rtl/>
        </w:rPr>
        <w:t>گردد. خداوند متعال می</w:t>
      </w:r>
      <w:r w:rsidR="00D4325E" w:rsidRPr="00DF4488">
        <w:rPr>
          <w:rStyle w:val="Char0"/>
          <w:rFonts w:hint="eastAsia"/>
          <w:color w:val="000000"/>
          <w:rtl/>
        </w:rPr>
        <w:t>‌</w:t>
      </w:r>
      <w:r w:rsidRPr="00DF4488">
        <w:rPr>
          <w:rStyle w:val="Char0"/>
          <w:rFonts w:hint="cs"/>
          <w:color w:val="000000"/>
          <w:rtl/>
        </w:rPr>
        <w:t xml:space="preserve">فرماید: </w:t>
      </w:r>
      <w:r w:rsidRPr="00DF4488">
        <w:rPr>
          <w:rStyle w:val="Char0"/>
          <w:rFonts w:cs="Traditional Arabic"/>
          <w:color w:val="000000"/>
          <w:shd w:val="clear" w:color="auto" w:fill="FFFFFF"/>
          <w:rtl/>
        </w:rPr>
        <w:t>﴿</w:t>
      </w:r>
      <w:r w:rsidRPr="002B7100">
        <w:rPr>
          <w:rStyle w:val="Char7"/>
          <w:rtl/>
        </w:rPr>
        <w:t xml:space="preserve">إِنَّ </w:t>
      </w:r>
      <w:r w:rsidRPr="002B7100">
        <w:rPr>
          <w:rStyle w:val="Char7"/>
          <w:rFonts w:hint="cs"/>
          <w:rtl/>
        </w:rPr>
        <w:t>ٱلَّذِينَ</w:t>
      </w:r>
      <w:r w:rsidRPr="002B7100">
        <w:rPr>
          <w:rStyle w:val="Char7"/>
          <w:rtl/>
        </w:rPr>
        <w:t xml:space="preserve"> يُجَٰدِلُونَ فِيٓ ءَايَٰتِ </w:t>
      </w:r>
      <w:r w:rsidRPr="002B7100">
        <w:rPr>
          <w:rStyle w:val="Char7"/>
          <w:rFonts w:hint="cs"/>
          <w:rtl/>
        </w:rPr>
        <w:t>ٱللَّهِ</w:t>
      </w:r>
      <w:r w:rsidRPr="002B7100">
        <w:rPr>
          <w:rStyle w:val="Char7"/>
          <w:rtl/>
        </w:rPr>
        <w:t xml:space="preserve"> بِغَيۡرِ سُلۡطَٰنٍ أَتَىٰهُمۡ إِن فِي صُدُورِهِمۡ إِلَّا كِبۡرٞ مَّا هُم بِبَٰلِغِيهِۚ فَ</w:t>
      </w:r>
      <w:r w:rsidRPr="002B7100">
        <w:rPr>
          <w:rStyle w:val="Char7"/>
          <w:rFonts w:hint="cs"/>
          <w:rtl/>
        </w:rPr>
        <w:t>ٱسۡتَعِذۡ</w:t>
      </w:r>
      <w:r w:rsidRPr="002B7100">
        <w:rPr>
          <w:rStyle w:val="Char7"/>
          <w:rtl/>
        </w:rPr>
        <w:t xml:space="preserve"> بِ</w:t>
      </w:r>
      <w:r w:rsidRPr="002B7100">
        <w:rPr>
          <w:rStyle w:val="Char7"/>
          <w:rFonts w:hint="cs"/>
          <w:rtl/>
        </w:rPr>
        <w:t>ٱللَّهِۖ</w:t>
      </w:r>
      <w:r w:rsidRPr="002B7100">
        <w:rPr>
          <w:rStyle w:val="Char7"/>
          <w:rtl/>
        </w:rPr>
        <w:t xml:space="preserve"> إِنَّهُ</w:t>
      </w:r>
      <w:r w:rsidRPr="002B7100">
        <w:rPr>
          <w:rStyle w:val="Char7"/>
          <w:rFonts w:hint="cs"/>
          <w:rtl/>
        </w:rPr>
        <w:t>ۥ</w:t>
      </w:r>
      <w:r w:rsidRPr="002B7100">
        <w:rPr>
          <w:rStyle w:val="Char7"/>
          <w:rtl/>
        </w:rPr>
        <w:t xml:space="preserve"> هُوَ </w:t>
      </w:r>
      <w:r w:rsidRPr="002B7100">
        <w:rPr>
          <w:rStyle w:val="Char7"/>
          <w:rFonts w:hint="cs"/>
          <w:rtl/>
        </w:rPr>
        <w:t>ٱلسَّمِيعُ</w:t>
      </w:r>
      <w:r w:rsidRPr="002B7100">
        <w:rPr>
          <w:rStyle w:val="Char7"/>
          <w:rtl/>
        </w:rPr>
        <w:t xml:space="preserve"> </w:t>
      </w:r>
      <w:r w:rsidRPr="002B7100">
        <w:rPr>
          <w:rStyle w:val="Char7"/>
          <w:rFonts w:hint="cs"/>
          <w:rtl/>
        </w:rPr>
        <w:t>ٱلۡبَصِيرُ</w:t>
      </w:r>
      <w:r w:rsidRPr="002B7100">
        <w:rPr>
          <w:rStyle w:val="Char7"/>
          <w:rtl/>
        </w:rPr>
        <w:t>٥٦</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[غافر: 56]</w:t>
      </w:r>
      <w:r w:rsidRPr="002B7100">
        <w:rPr>
          <w:rStyle w:val="Char7"/>
          <w:rtl/>
        </w:rPr>
        <w:t xml:space="preserve"> </w:t>
      </w:r>
      <w:r w:rsidRPr="00467E4C">
        <w:rPr>
          <w:rStyle w:val="Char5"/>
          <w:rFonts w:hint="eastAsia"/>
          <w:rtl/>
        </w:rPr>
        <w:t>«</w:t>
      </w:r>
      <w:r w:rsidRPr="00467E4C">
        <w:rPr>
          <w:rStyle w:val="Char5"/>
          <w:rFonts w:hint="cs"/>
          <w:rtl/>
        </w:rPr>
        <w:t>همانا</w:t>
      </w:r>
      <w:r w:rsidRPr="00467E4C">
        <w:rPr>
          <w:rStyle w:val="Char5"/>
          <w:rtl/>
        </w:rPr>
        <w:t xml:space="preserve"> کسان</w:t>
      </w:r>
      <w:r w:rsidRPr="00467E4C">
        <w:rPr>
          <w:rStyle w:val="Char5"/>
          <w:rFonts w:hint="cs"/>
          <w:rtl/>
        </w:rPr>
        <w:t>ی ‌که</w:t>
      </w:r>
      <w:r w:rsidRPr="00467E4C">
        <w:rPr>
          <w:rStyle w:val="Char5"/>
          <w:rtl/>
        </w:rPr>
        <w:t xml:space="preserve"> در آ</w:t>
      </w:r>
      <w:r w:rsidRPr="00467E4C">
        <w:rPr>
          <w:rStyle w:val="Char5"/>
          <w:rFonts w:hint="cs"/>
          <w:rtl/>
        </w:rPr>
        <w:t>یات</w:t>
      </w:r>
      <w:r w:rsidRPr="00467E4C">
        <w:rPr>
          <w:rStyle w:val="Char5"/>
          <w:rtl/>
        </w:rPr>
        <w:t xml:space="preserve"> الله بدون ه</w:t>
      </w:r>
      <w:r w:rsidRPr="00467E4C">
        <w:rPr>
          <w:rStyle w:val="Char5"/>
          <w:rFonts w:hint="cs"/>
          <w:rtl/>
        </w:rPr>
        <w:t>یچ</w:t>
      </w:r>
      <w:r w:rsidRPr="00467E4C">
        <w:rPr>
          <w:rStyle w:val="Char5"/>
          <w:rtl/>
        </w:rPr>
        <w:t xml:space="preserve"> حجت (و دل</w:t>
      </w:r>
      <w:r w:rsidRPr="00467E4C">
        <w:rPr>
          <w:rStyle w:val="Char5"/>
          <w:rFonts w:hint="cs"/>
          <w:rtl/>
        </w:rPr>
        <w:t>یلی</w:t>
      </w:r>
      <w:r w:rsidRPr="00467E4C">
        <w:rPr>
          <w:rStyle w:val="Char5"/>
          <w:rtl/>
        </w:rPr>
        <w:t>) که برا</w:t>
      </w:r>
      <w:r w:rsidRPr="00467E4C">
        <w:rPr>
          <w:rStyle w:val="Char5"/>
          <w:rFonts w:hint="cs"/>
          <w:rtl/>
        </w:rPr>
        <w:t>ی</w:t>
      </w:r>
      <w:r w:rsidRPr="00467E4C">
        <w:rPr>
          <w:rStyle w:val="Char5"/>
          <w:rtl/>
        </w:rPr>
        <w:t xml:space="preserve"> آنها آمده باشد، مجادله م</w:t>
      </w:r>
      <w:r w:rsidRPr="00467E4C">
        <w:rPr>
          <w:rStyle w:val="Char5"/>
          <w:rFonts w:hint="cs"/>
          <w:rtl/>
        </w:rPr>
        <w:t>ی‌کنند،</w:t>
      </w:r>
      <w:r w:rsidRPr="00467E4C">
        <w:rPr>
          <w:rStyle w:val="Char5"/>
          <w:rtl/>
        </w:rPr>
        <w:t xml:space="preserve"> در س</w:t>
      </w:r>
      <w:r w:rsidRPr="00467E4C">
        <w:rPr>
          <w:rStyle w:val="Char5"/>
          <w:rFonts w:hint="cs"/>
          <w:rtl/>
        </w:rPr>
        <w:t>ینه‌های</w:t>
      </w:r>
      <w:r w:rsidR="00AB3BEC" w:rsidRPr="00467E4C">
        <w:rPr>
          <w:rStyle w:val="Char5"/>
          <w:rtl/>
        </w:rPr>
        <w:t>‌</w:t>
      </w:r>
      <w:r w:rsidRPr="00467E4C">
        <w:rPr>
          <w:rStyle w:val="Char5"/>
          <w:rFonts w:hint="cs"/>
          <w:rtl/>
        </w:rPr>
        <w:t>شان</w:t>
      </w:r>
      <w:r w:rsidRPr="00467E4C">
        <w:rPr>
          <w:rStyle w:val="Char5"/>
          <w:rtl/>
        </w:rPr>
        <w:t xml:space="preserve"> جز تکبر ن</w:t>
      </w:r>
      <w:r w:rsidRPr="00467E4C">
        <w:rPr>
          <w:rStyle w:val="Char5"/>
          <w:rFonts w:hint="cs"/>
          <w:rtl/>
        </w:rPr>
        <w:t>یست</w:t>
      </w:r>
      <w:r w:rsidRPr="00467E4C">
        <w:rPr>
          <w:rStyle w:val="Char5"/>
          <w:rtl/>
        </w:rPr>
        <w:t xml:space="preserve"> که خود به آن نخواهند رس</w:t>
      </w:r>
      <w:r w:rsidRPr="00467E4C">
        <w:rPr>
          <w:rStyle w:val="Char5"/>
          <w:rFonts w:hint="cs"/>
          <w:rtl/>
        </w:rPr>
        <w:t>ید،</w:t>
      </w:r>
      <w:r w:rsidRPr="00467E4C">
        <w:rPr>
          <w:rStyle w:val="Char5"/>
          <w:rtl/>
        </w:rPr>
        <w:t xml:space="preserve"> پس به الله پناه ببر، ب</w:t>
      </w:r>
      <w:r w:rsidRPr="00467E4C">
        <w:rPr>
          <w:rStyle w:val="Char5"/>
          <w:rFonts w:hint="cs"/>
          <w:rtl/>
        </w:rPr>
        <w:t>ی‌گمان</w:t>
      </w:r>
      <w:r w:rsidRPr="00467E4C">
        <w:rPr>
          <w:rStyle w:val="Char5"/>
          <w:rtl/>
        </w:rPr>
        <w:t xml:space="preserve"> اوست که شنوا</w:t>
      </w:r>
      <w:r w:rsidRPr="00467E4C">
        <w:rPr>
          <w:rStyle w:val="Char5"/>
          <w:rFonts w:hint="cs"/>
          <w:rtl/>
        </w:rPr>
        <w:t>ی</w:t>
      </w:r>
      <w:r w:rsidRPr="00467E4C">
        <w:rPr>
          <w:rStyle w:val="Char5"/>
          <w:rtl/>
        </w:rPr>
        <w:t xml:space="preserve"> ب</w:t>
      </w:r>
      <w:r w:rsidRPr="00467E4C">
        <w:rPr>
          <w:rStyle w:val="Char5"/>
          <w:rFonts w:hint="cs"/>
          <w:rtl/>
        </w:rPr>
        <w:t>یناست</w:t>
      </w:r>
      <w:r w:rsidRPr="00467E4C">
        <w:rPr>
          <w:rStyle w:val="Char5"/>
          <w:rtl/>
        </w:rPr>
        <w:t>»</w:t>
      </w:r>
      <w:r w:rsidRPr="00467E4C">
        <w:rPr>
          <w:rStyle w:val="Char5"/>
          <w:rFonts w:hint="cs"/>
          <w:rtl/>
        </w:rPr>
        <w:t>.</w:t>
      </w:r>
    </w:p>
    <w:p w:rsidR="001B0E30" w:rsidRPr="00DF4488" w:rsidRDefault="00D91B9F" w:rsidP="00D91B9F">
      <w:pPr>
        <w:jc w:val="both"/>
        <w:rPr>
          <w:rStyle w:val="Char0"/>
          <w:color w:val="000000"/>
          <w:rtl/>
        </w:rPr>
      </w:pPr>
      <w:r w:rsidRPr="00DF4488">
        <w:rPr>
          <w:rStyle w:val="Char0"/>
          <w:rFonts w:hint="cs"/>
          <w:color w:val="000000"/>
          <w:rtl/>
        </w:rPr>
        <w:t>زیرا افعال انسان محسوس بوده و با چشم دیده می</w:t>
      </w:r>
      <w:r w:rsidR="00AB3BEC">
        <w:rPr>
          <w:rStyle w:val="Char0"/>
          <w:rFonts w:hint="cs"/>
          <w:color w:val="000000"/>
          <w:rtl/>
        </w:rPr>
        <w:t>‌</w:t>
      </w:r>
      <w:r w:rsidRPr="00DF4488">
        <w:rPr>
          <w:rStyle w:val="Char0"/>
          <w:rFonts w:hint="cs"/>
          <w:color w:val="000000"/>
          <w:rtl/>
        </w:rPr>
        <w:t>شود اما کید و مکر شیطان از راه ایجاد وسوسه و القای خیالات به قلب می</w:t>
      </w:r>
      <w:r w:rsidR="00AB3BEC">
        <w:rPr>
          <w:rStyle w:val="Char0"/>
          <w:rFonts w:hint="cs"/>
          <w:color w:val="000000"/>
          <w:rtl/>
        </w:rPr>
        <w:t>‌</w:t>
      </w:r>
      <w:r w:rsidRPr="00DF4488">
        <w:rPr>
          <w:rStyle w:val="Char0"/>
          <w:rFonts w:hint="cs"/>
          <w:color w:val="000000"/>
          <w:rtl/>
        </w:rPr>
        <w:t>باشد که به وسیله</w:t>
      </w:r>
      <w:r w:rsidR="00AB3BEC">
        <w:rPr>
          <w:rStyle w:val="Char0"/>
          <w:rFonts w:hint="cs"/>
          <w:color w:val="000000"/>
          <w:rtl/>
        </w:rPr>
        <w:t>‌</w:t>
      </w:r>
      <w:r w:rsidRPr="00DF4488">
        <w:rPr>
          <w:rStyle w:val="Char0"/>
          <w:rFonts w:hint="cs"/>
          <w:color w:val="000000"/>
          <w:rtl/>
        </w:rPr>
        <w:t>ی علم و نه دیدن احساس می</w:t>
      </w:r>
      <w:r w:rsidR="00AB3BEC">
        <w:rPr>
          <w:rStyle w:val="Char0"/>
          <w:rFonts w:hint="cs"/>
          <w:color w:val="000000"/>
          <w:rtl/>
        </w:rPr>
        <w:t>‌</w:t>
      </w:r>
      <w:r w:rsidRPr="00DF4488">
        <w:rPr>
          <w:rStyle w:val="Char0"/>
          <w:rFonts w:hint="cs"/>
          <w:color w:val="000000"/>
          <w:rtl/>
        </w:rPr>
        <w:t>شوند. بنابراین خداوند متعال در این مورد به پناه جستن به خداوند شنوایِ دانا امر نموده است. اما در باب</w:t>
      </w:r>
      <w:r w:rsidR="00E5149A" w:rsidRPr="00DF4488">
        <w:rPr>
          <w:rStyle w:val="Char0"/>
          <w:rFonts w:hint="cs"/>
          <w:color w:val="000000"/>
          <w:rtl/>
        </w:rPr>
        <w:t xml:space="preserve"> آنچه با چشم دیده می</w:t>
      </w:r>
      <w:r w:rsidR="00AB3BEC">
        <w:rPr>
          <w:rStyle w:val="Char0"/>
          <w:rFonts w:hint="cs"/>
          <w:color w:val="000000"/>
          <w:rtl/>
        </w:rPr>
        <w:t>‌</w:t>
      </w:r>
      <w:r w:rsidR="00E5149A" w:rsidRPr="00DF4488">
        <w:rPr>
          <w:rStyle w:val="Char0"/>
          <w:rFonts w:hint="cs"/>
          <w:color w:val="000000"/>
          <w:rtl/>
        </w:rPr>
        <w:t>شود و با رؤ</w:t>
      </w:r>
      <w:r w:rsidRPr="00DF4488">
        <w:rPr>
          <w:rStyle w:val="Char0"/>
          <w:rFonts w:hint="cs"/>
          <w:color w:val="000000"/>
          <w:rtl/>
        </w:rPr>
        <w:t>یت درک می</w:t>
      </w:r>
      <w:r w:rsidR="00AB3BEC">
        <w:rPr>
          <w:rStyle w:val="Char0"/>
          <w:rFonts w:hint="cs"/>
          <w:color w:val="000000"/>
          <w:rtl/>
        </w:rPr>
        <w:t>‌</w:t>
      </w:r>
      <w:r w:rsidRPr="00DF4488">
        <w:rPr>
          <w:rStyle w:val="Char0"/>
          <w:rFonts w:hint="cs"/>
          <w:color w:val="000000"/>
          <w:rtl/>
        </w:rPr>
        <w:t xml:space="preserve">شود به پناه جستن به خداوند شنوایِ بینا امر نموده است.   </w:t>
      </w:r>
    </w:p>
    <w:p w:rsidR="00D91B9F" w:rsidRPr="00467E4C" w:rsidRDefault="00D91B9F" w:rsidP="00054056">
      <w:pPr>
        <w:jc w:val="both"/>
        <w:rPr>
          <w:rStyle w:val="Char5"/>
          <w:rtl/>
        </w:rPr>
      </w:pPr>
      <w:r w:rsidRPr="00DF4488">
        <w:rPr>
          <w:rStyle w:val="Char0"/>
          <w:rFonts w:hint="cs"/>
          <w:color w:val="000000"/>
          <w:rtl/>
        </w:rPr>
        <w:t xml:space="preserve">سبب دوم: </w:t>
      </w:r>
      <w:r w:rsidR="00054056" w:rsidRPr="00DF4488">
        <w:rPr>
          <w:rStyle w:val="Char0"/>
          <w:rFonts w:hint="cs"/>
          <w:color w:val="000000"/>
          <w:rtl/>
        </w:rPr>
        <w:t>رعایت تقوای الهی و مراقبت از آن در امر و نهیش؛ چنانکه هرکس تقوای الهی پیشه کند، الله متعال حفاظت وی را به عهده می</w:t>
      </w:r>
      <w:r w:rsidR="00AB3BEC">
        <w:rPr>
          <w:rStyle w:val="Char0"/>
          <w:rFonts w:hint="cs"/>
          <w:color w:val="000000"/>
          <w:rtl/>
        </w:rPr>
        <w:t>‌</w:t>
      </w:r>
      <w:r w:rsidR="00054056" w:rsidRPr="00DF4488">
        <w:rPr>
          <w:rStyle w:val="Char0"/>
          <w:rFonts w:hint="cs"/>
          <w:color w:val="000000"/>
          <w:rtl/>
        </w:rPr>
        <w:t>گیرد و او را به دیگری وانمی</w:t>
      </w:r>
      <w:r w:rsidR="00AB3BEC">
        <w:rPr>
          <w:rStyle w:val="Char0"/>
          <w:rFonts w:hint="cs"/>
          <w:color w:val="000000"/>
          <w:rtl/>
        </w:rPr>
        <w:t>‌</w:t>
      </w:r>
      <w:r w:rsidR="00054056" w:rsidRPr="00DF4488">
        <w:rPr>
          <w:rStyle w:val="Char0"/>
          <w:rFonts w:hint="cs"/>
          <w:color w:val="000000"/>
          <w:rtl/>
        </w:rPr>
        <w:t>گذارد. چنانکه می</w:t>
      </w:r>
      <w:r w:rsidR="00AB3BEC">
        <w:rPr>
          <w:rStyle w:val="Char0"/>
          <w:rFonts w:hint="cs"/>
          <w:color w:val="000000"/>
          <w:rtl/>
        </w:rPr>
        <w:t>‌</w:t>
      </w:r>
      <w:r w:rsidR="00054056" w:rsidRPr="00DF4488">
        <w:rPr>
          <w:rStyle w:val="Char0"/>
          <w:rFonts w:hint="cs"/>
          <w:color w:val="000000"/>
          <w:rtl/>
        </w:rPr>
        <w:t xml:space="preserve">فرماید: </w:t>
      </w:r>
      <w:r w:rsidR="00054056" w:rsidRPr="00DF4488">
        <w:rPr>
          <w:rStyle w:val="Char0"/>
          <w:rFonts w:cs="Traditional Arabic"/>
          <w:color w:val="000000"/>
          <w:shd w:val="clear" w:color="auto" w:fill="FFFFFF"/>
          <w:rtl/>
        </w:rPr>
        <w:t>﴿</w:t>
      </w:r>
      <w:r w:rsidR="00054056" w:rsidRPr="002B7100">
        <w:rPr>
          <w:rStyle w:val="Char7"/>
          <w:rtl/>
        </w:rPr>
        <w:t>وَإِن تَصۡبِرُواْ وَتَتَّقُواْ لَا يَضُرُّكُمۡ كَيۡدُهُمۡ شَيۡ‍ًٔا</w:t>
      </w:r>
      <w:r w:rsidR="00054056" w:rsidRPr="00DF4488">
        <w:rPr>
          <w:rStyle w:val="Char0"/>
          <w:rFonts w:cs="Traditional Arabic"/>
          <w:color w:val="000000"/>
          <w:shd w:val="clear" w:color="auto" w:fill="FFFFFF"/>
          <w:rtl/>
        </w:rPr>
        <w:t>﴾</w:t>
      </w:r>
      <w:r w:rsidR="00054056" w:rsidRPr="002B7100">
        <w:rPr>
          <w:rStyle w:val="Char7"/>
          <w:rtl/>
        </w:rPr>
        <w:t xml:space="preserve"> </w:t>
      </w:r>
      <w:r w:rsidR="00054056" w:rsidRPr="00DF4488">
        <w:rPr>
          <w:rStyle w:val="Char"/>
          <w:rtl/>
        </w:rPr>
        <w:t>[آل عمران: 120]</w:t>
      </w:r>
      <w:r w:rsidR="00054056" w:rsidRPr="002B7100">
        <w:rPr>
          <w:rStyle w:val="Char7"/>
          <w:rtl/>
        </w:rPr>
        <w:t xml:space="preserve"> </w:t>
      </w:r>
      <w:r w:rsidR="00054056" w:rsidRPr="00467E4C">
        <w:rPr>
          <w:rStyle w:val="Char5"/>
          <w:rFonts w:hint="eastAsia"/>
          <w:rtl/>
        </w:rPr>
        <w:t>«</w:t>
      </w:r>
      <w:r w:rsidR="00054056" w:rsidRPr="00467E4C">
        <w:rPr>
          <w:rStyle w:val="Char5"/>
          <w:rtl/>
        </w:rPr>
        <w:t>و اگر شما صبر کن</w:t>
      </w:r>
      <w:r w:rsidR="00054056" w:rsidRPr="00467E4C">
        <w:rPr>
          <w:rStyle w:val="Char5"/>
          <w:rFonts w:hint="cs"/>
          <w:rtl/>
        </w:rPr>
        <w:t>ید</w:t>
      </w:r>
      <w:r w:rsidR="00054056" w:rsidRPr="00467E4C">
        <w:rPr>
          <w:rStyle w:val="Char5"/>
          <w:rtl/>
        </w:rPr>
        <w:t xml:space="preserve"> و پره</w:t>
      </w:r>
      <w:r w:rsidR="00054056" w:rsidRPr="00467E4C">
        <w:rPr>
          <w:rStyle w:val="Char5"/>
          <w:rFonts w:hint="cs"/>
          <w:rtl/>
        </w:rPr>
        <w:t>یزگاری</w:t>
      </w:r>
      <w:r w:rsidR="00054056" w:rsidRPr="00467E4C">
        <w:rPr>
          <w:rStyle w:val="Char5"/>
          <w:rtl/>
        </w:rPr>
        <w:t xml:space="preserve"> نما</w:t>
      </w:r>
      <w:r w:rsidR="00054056" w:rsidRPr="00467E4C">
        <w:rPr>
          <w:rStyle w:val="Char5"/>
          <w:rFonts w:hint="cs"/>
          <w:rtl/>
        </w:rPr>
        <w:t>یید،</w:t>
      </w:r>
      <w:r w:rsidR="00054056" w:rsidRPr="00467E4C">
        <w:rPr>
          <w:rStyle w:val="Char5"/>
          <w:rtl/>
        </w:rPr>
        <w:t xml:space="preserve"> مکر و ن</w:t>
      </w:r>
      <w:r w:rsidR="00054056" w:rsidRPr="00467E4C">
        <w:rPr>
          <w:rStyle w:val="Char5"/>
          <w:rFonts w:hint="cs"/>
          <w:rtl/>
        </w:rPr>
        <w:t>یرنگ</w:t>
      </w:r>
      <w:r w:rsidR="00AB3BEC" w:rsidRPr="00467E4C">
        <w:rPr>
          <w:rStyle w:val="Char5"/>
          <w:rFonts w:hint="cs"/>
          <w:rtl/>
        </w:rPr>
        <w:t>‌</w:t>
      </w:r>
      <w:r w:rsidR="00054056" w:rsidRPr="00467E4C">
        <w:rPr>
          <w:rStyle w:val="Char5"/>
          <w:rtl/>
        </w:rPr>
        <w:t>شان ه</w:t>
      </w:r>
      <w:r w:rsidR="00054056" w:rsidRPr="00467E4C">
        <w:rPr>
          <w:rStyle w:val="Char5"/>
          <w:rFonts w:hint="cs"/>
          <w:rtl/>
        </w:rPr>
        <w:t>یچ</w:t>
      </w:r>
      <w:r w:rsidR="00054056" w:rsidRPr="00467E4C">
        <w:rPr>
          <w:rStyle w:val="Char5"/>
          <w:rtl/>
        </w:rPr>
        <w:t xml:space="preserve"> ز</w:t>
      </w:r>
      <w:r w:rsidR="00054056" w:rsidRPr="00467E4C">
        <w:rPr>
          <w:rStyle w:val="Char5"/>
          <w:rFonts w:hint="cs"/>
          <w:rtl/>
        </w:rPr>
        <w:t>یانی</w:t>
      </w:r>
      <w:r w:rsidR="00054056" w:rsidRPr="00467E4C">
        <w:rPr>
          <w:rStyle w:val="Char5"/>
          <w:rtl/>
        </w:rPr>
        <w:t xml:space="preserve"> به شما نم</w:t>
      </w:r>
      <w:r w:rsidR="00054056" w:rsidRPr="00467E4C">
        <w:rPr>
          <w:rStyle w:val="Char5"/>
          <w:rFonts w:hint="cs"/>
          <w:rtl/>
        </w:rPr>
        <w:t>ی‌رسد</w:t>
      </w:r>
      <w:r w:rsidR="00054056" w:rsidRPr="00467E4C">
        <w:rPr>
          <w:rStyle w:val="Char5"/>
          <w:rtl/>
        </w:rPr>
        <w:t>»</w:t>
      </w:r>
      <w:r w:rsidR="00054056" w:rsidRPr="00467E4C">
        <w:rPr>
          <w:rStyle w:val="Char5"/>
          <w:rFonts w:hint="cs"/>
          <w:rtl/>
        </w:rPr>
        <w:t xml:space="preserve">. </w:t>
      </w:r>
    </w:p>
    <w:p w:rsidR="00054056" w:rsidRPr="00DF4488" w:rsidRDefault="00054056" w:rsidP="00054056">
      <w:pPr>
        <w:jc w:val="both"/>
        <w:rPr>
          <w:rStyle w:val="Char0"/>
          <w:rtl/>
        </w:rPr>
      </w:pPr>
      <w:r w:rsidRPr="00DF4488">
        <w:rPr>
          <w:rStyle w:val="Char0"/>
          <w:rFonts w:hint="cs"/>
          <w:color w:val="000000"/>
          <w:rtl/>
        </w:rPr>
        <w:t>و رسول خدا</w:t>
      </w:r>
      <w:r w:rsidR="002E2132">
        <w:rPr>
          <w:rStyle w:val="Char0"/>
          <w:rFonts w:cs="CTraditional Arabic"/>
          <w:rtl/>
          <w:lang w:bidi="fa-IR"/>
        </w:rPr>
        <w:t> </w:t>
      </w:r>
      <w:r w:rsidR="002E2132" w:rsidRPr="00DF4488">
        <w:rPr>
          <w:rStyle w:val="Char0"/>
          <w:rFonts w:cs="CTraditional Arabic" w:hint="cs"/>
          <w:rtl/>
          <w:lang w:bidi="fa-IR"/>
        </w:rPr>
        <w:t>ج</w:t>
      </w:r>
      <w:r w:rsidR="005C6684" w:rsidRPr="00DF4488">
        <w:rPr>
          <w:rStyle w:val="Char0"/>
          <w:rFonts w:hint="cs"/>
          <w:color w:val="000000"/>
          <w:rtl/>
        </w:rPr>
        <w:t xml:space="preserve"> </w:t>
      </w:r>
      <w:r w:rsidRPr="00DF4488">
        <w:rPr>
          <w:rStyle w:val="Char0"/>
          <w:rFonts w:hint="cs"/>
          <w:color w:val="000000"/>
          <w:rtl/>
        </w:rPr>
        <w:t xml:space="preserve">به عبدالله بن عباس فرمودند: </w:t>
      </w:r>
      <w:r w:rsidRPr="00DF4488">
        <w:rPr>
          <w:rStyle w:val="Char6"/>
          <w:rtl/>
        </w:rPr>
        <w:t>«</w:t>
      </w:r>
      <w:r w:rsidRPr="00DF4488">
        <w:rPr>
          <w:rStyle w:val="Char6"/>
          <w:rFonts w:hint="cs"/>
          <w:rtl/>
        </w:rPr>
        <w:t>احْفَظِ</w:t>
      </w:r>
      <w:r w:rsidRPr="00DF4488">
        <w:rPr>
          <w:rStyle w:val="Char6"/>
          <w:rtl/>
        </w:rPr>
        <w:t xml:space="preserve"> </w:t>
      </w:r>
      <w:r w:rsidRPr="00DF4488">
        <w:rPr>
          <w:rStyle w:val="Char6"/>
          <w:rFonts w:hint="cs"/>
          <w:rtl/>
        </w:rPr>
        <w:t>اللهَ</w:t>
      </w:r>
      <w:r w:rsidRPr="00DF4488">
        <w:rPr>
          <w:rStyle w:val="Char6"/>
          <w:rtl/>
        </w:rPr>
        <w:t xml:space="preserve"> </w:t>
      </w:r>
      <w:r w:rsidRPr="00DF4488">
        <w:rPr>
          <w:rStyle w:val="Char6"/>
          <w:rFonts w:hint="cs"/>
          <w:rtl/>
        </w:rPr>
        <w:t>يَحْفَظْكَ</w:t>
      </w:r>
      <w:r w:rsidRPr="00DF4488">
        <w:rPr>
          <w:rStyle w:val="Char6"/>
          <w:rtl/>
        </w:rPr>
        <w:t xml:space="preserve"> </w:t>
      </w:r>
      <w:r w:rsidRPr="00DF4488">
        <w:rPr>
          <w:rStyle w:val="Char6"/>
          <w:rFonts w:hint="cs"/>
          <w:rtl/>
        </w:rPr>
        <w:t>احْفَظِ</w:t>
      </w:r>
      <w:r w:rsidRPr="00DF4488">
        <w:rPr>
          <w:rStyle w:val="Char6"/>
          <w:rtl/>
        </w:rPr>
        <w:t xml:space="preserve"> </w:t>
      </w:r>
      <w:r w:rsidRPr="00DF4488">
        <w:rPr>
          <w:rStyle w:val="Char6"/>
          <w:rFonts w:hint="cs"/>
          <w:rtl/>
        </w:rPr>
        <w:t>اللهَ</w:t>
      </w:r>
      <w:r w:rsidRPr="00DF4488">
        <w:rPr>
          <w:rStyle w:val="Char6"/>
          <w:rtl/>
        </w:rPr>
        <w:t xml:space="preserve"> </w:t>
      </w:r>
      <w:r w:rsidRPr="00DF4488">
        <w:rPr>
          <w:rStyle w:val="Char6"/>
          <w:rFonts w:hint="cs"/>
          <w:rtl/>
        </w:rPr>
        <w:t>تَجِدْهُ</w:t>
      </w:r>
      <w:r w:rsidRPr="00DF4488">
        <w:rPr>
          <w:rStyle w:val="Char6"/>
          <w:rtl/>
        </w:rPr>
        <w:t xml:space="preserve"> </w:t>
      </w:r>
      <w:r w:rsidRPr="00DF4488">
        <w:rPr>
          <w:rStyle w:val="Char6"/>
          <w:rFonts w:hint="cs"/>
          <w:rtl/>
        </w:rPr>
        <w:t>تُجَاهَكَ</w:t>
      </w:r>
      <w:r w:rsidRPr="00DF4488">
        <w:rPr>
          <w:rStyle w:val="Char6"/>
          <w:rFonts w:hint="eastAsia"/>
          <w:rtl/>
        </w:rPr>
        <w:t>»</w:t>
      </w:r>
      <w:r w:rsidR="00DE1850" w:rsidRPr="00DF4488">
        <w:rPr>
          <w:rStyle w:val="FootnoteReference"/>
          <w:rFonts w:ascii="KFGQPC Uthman Taha Naskh" w:hAnsi="KFGQPC Uthman Taha Naskh" w:cs="KFGQPC Uthman Taha Naskh"/>
          <w:rtl/>
        </w:rPr>
        <w:footnoteReference w:id="10"/>
      </w:r>
      <w:r w:rsidRPr="00DF4488">
        <w:rPr>
          <w:rStyle w:val="Char0"/>
          <w:rtl/>
        </w:rPr>
        <w:t>:</w:t>
      </w:r>
      <w:r w:rsidRPr="00DF4488">
        <w:rPr>
          <w:rStyle w:val="Char0"/>
          <w:rFonts w:hint="cs"/>
          <w:rtl/>
        </w:rPr>
        <w:t xml:space="preserve"> «(امر و نهی) الله متعال را حفظ کن، تو را (در دنیا و آخرت) حفاظت می</w:t>
      </w:r>
      <w:r w:rsidR="00AB3BEC">
        <w:rPr>
          <w:rStyle w:val="Char0"/>
          <w:rFonts w:hint="cs"/>
          <w:rtl/>
        </w:rPr>
        <w:t>‌</w:t>
      </w:r>
      <w:r w:rsidRPr="00DF4488">
        <w:rPr>
          <w:rStyle w:val="Char0"/>
          <w:rFonts w:hint="cs"/>
          <w:rtl/>
        </w:rPr>
        <w:t>کند؛ (حق) الله متعال را رعایت کند، او را در برابر خود می</w:t>
      </w:r>
      <w:r w:rsidR="00AB3BEC">
        <w:rPr>
          <w:rStyle w:val="Char0"/>
          <w:rFonts w:hint="cs"/>
          <w:rtl/>
        </w:rPr>
        <w:t>‌</w:t>
      </w:r>
      <w:r w:rsidRPr="00DF4488">
        <w:rPr>
          <w:rStyle w:val="Char0"/>
          <w:rFonts w:hint="cs"/>
          <w:rtl/>
        </w:rPr>
        <w:t>یابی».</w:t>
      </w:r>
    </w:p>
    <w:p w:rsidR="00DE1850" w:rsidRPr="00DF4488" w:rsidRDefault="00DE1850" w:rsidP="00054056">
      <w:pPr>
        <w:jc w:val="both"/>
        <w:rPr>
          <w:rStyle w:val="Char0"/>
          <w:rtl/>
        </w:rPr>
      </w:pPr>
      <w:r w:rsidRPr="00DF4488">
        <w:rPr>
          <w:rStyle w:val="Char0"/>
          <w:rFonts w:hint="cs"/>
          <w:rtl/>
        </w:rPr>
        <w:t>بنابراین هرکس امر و نهی الهی را حفظ کند، الله متعال او را حفاظت می</w:t>
      </w:r>
      <w:r w:rsidR="00AB3BEC">
        <w:rPr>
          <w:rStyle w:val="Char0"/>
          <w:rFonts w:hint="cs"/>
          <w:rtl/>
        </w:rPr>
        <w:t>‌</w:t>
      </w:r>
      <w:r w:rsidRPr="00DF4488">
        <w:rPr>
          <w:rStyle w:val="Char0"/>
          <w:rFonts w:hint="cs"/>
          <w:rtl/>
        </w:rPr>
        <w:t>کند و بلکه به هر سو رو کند، الله متعال را در برابر خود می</w:t>
      </w:r>
      <w:r w:rsidR="00AB3BEC">
        <w:rPr>
          <w:rStyle w:val="Char0"/>
          <w:rFonts w:hint="cs"/>
          <w:rtl/>
        </w:rPr>
        <w:t>‌</w:t>
      </w:r>
      <w:r w:rsidRPr="00DF4488">
        <w:rPr>
          <w:rStyle w:val="Char0"/>
          <w:rFonts w:hint="cs"/>
          <w:rtl/>
        </w:rPr>
        <w:t>یابد؛ و هرکس الله متعال حاف</w:t>
      </w:r>
      <w:r w:rsidR="001025BF" w:rsidRPr="00DF4488">
        <w:rPr>
          <w:rStyle w:val="Char0"/>
          <w:rFonts w:hint="cs"/>
          <w:rtl/>
        </w:rPr>
        <w:t xml:space="preserve">ظ او بوده و در برابرش باشد، از </w:t>
      </w:r>
      <w:r w:rsidRPr="00DF4488">
        <w:rPr>
          <w:rStyle w:val="Char0"/>
          <w:rFonts w:hint="cs"/>
          <w:rtl/>
        </w:rPr>
        <w:t>چه کسی می</w:t>
      </w:r>
      <w:r w:rsidR="00AB3BEC">
        <w:rPr>
          <w:rStyle w:val="Char0"/>
          <w:rFonts w:hint="cs"/>
          <w:rtl/>
        </w:rPr>
        <w:t>‌</w:t>
      </w:r>
      <w:r w:rsidRPr="00DF4488">
        <w:rPr>
          <w:rStyle w:val="Char0"/>
          <w:rFonts w:hint="cs"/>
          <w:rtl/>
        </w:rPr>
        <w:t>ترسد و حذر می</w:t>
      </w:r>
      <w:r w:rsidR="00AB3BEC">
        <w:rPr>
          <w:rStyle w:val="Char0"/>
          <w:rFonts w:hint="cs"/>
          <w:rtl/>
        </w:rPr>
        <w:t>‌</w:t>
      </w:r>
      <w:r w:rsidRPr="00DF4488">
        <w:rPr>
          <w:rStyle w:val="Char0"/>
          <w:rFonts w:hint="cs"/>
          <w:rtl/>
        </w:rPr>
        <w:t>کند؟!</w:t>
      </w:r>
    </w:p>
    <w:p w:rsidR="008B6ED2" w:rsidRPr="00467E4C" w:rsidRDefault="00DE1850" w:rsidP="001025BF">
      <w:pPr>
        <w:jc w:val="both"/>
        <w:rPr>
          <w:rStyle w:val="Char5"/>
          <w:rtl/>
        </w:rPr>
      </w:pPr>
      <w:r w:rsidRPr="00DF4488">
        <w:rPr>
          <w:rStyle w:val="Char0"/>
          <w:rFonts w:hint="cs"/>
          <w:rtl/>
        </w:rPr>
        <w:t xml:space="preserve">سبب </w:t>
      </w:r>
      <w:r w:rsidR="008B6ED2" w:rsidRPr="00DF4488">
        <w:rPr>
          <w:rStyle w:val="Char0"/>
          <w:rFonts w:hint="cs"/>
          <w:rtl/>
        </w:rPr>
        <w:t>سوم: صبر در برابر دشمن؛ اینکه</w:t>
      </w:r>
      <w:r w:rsidRPr="00DF4488">
        <w:rPr>
          <w:rStyle w:val="Char0"/>
          <w:rFonts w:hint="cs"/>
          <w:rtl/>
        </w:rPr>
        <w:t xml:space="preserve"> با او درگیر نشود و از او شکایت نکند و هرگز به اذیت و آزار او توجه نکند. براستی با هیچ امری چون صبر و توکل بر الله، بر حسود چیره نمی</w:t>
      </w:r>
      <w:r w:rsidR="00AB3BEC">
        <w:rPr>
          <w:rStyle w:val="Char0"/>
          <w:rFonts w:hint="cs"/>
          <w:rtl/>
        </w:rPr>
        <w:t>‌</w:t>
      </w:r>
      <w:r w:rsidRPr="00DF4488">
        <w:rPr>
          <w:rStyle w:val="Char0"/>
          <w:rFonts w:hint="cs"/>
          <w:rtl/>
        </w:rPr>
        <w:t>گردد؛</w:t>
      </w:r>
      <w:r w:rsidR="001025BF" w:rsidRPr="00DF4488">
        <w:rPr>
          <w:rStyle w:val="Char0"/>
          <w:rFonts w:hint="cs"/>
          <w:rtl/>
        </w:rPr>
        <w:t xml:space="preserve"> نباید تأ</w:t>
      </w:r>
      <w:r w:rsidR="008B6ED2" w:rsidRPr="00DF4488">
        <w:rPr>
          <w:rStyle w:val="Char0"/>
          <w:rFonts w:hint="cs"/>
          <w:rtl/>
        </w:rPr>
        <w:t xml:space="preserve">خیر در فرجام حسود و بغاوت وی را امری طولانی پندارد، چون هرگاه در حق او به تعدی و تجاوز روی آورد، این تجاوز همچون سرباز و نیرویی برای </w:t>
      </w:r>
      <w:r w:rsidR="001025BF" w:rsidRPr="00DF4488">
        <w:rPr>
          <w:rStyle w:val="Char0"/>
          <w:rFonts w:hint="cs"/>
          <w:rtl/>
        </w:rPr>
        <w:t xml:space="preserve">فرد مورد تجاوز و حسادت واقع شده، </w:t>
      </w:r>
      <w:r w:rsidR="008B6ED2" w:rsidRPr="00DF4488">
        <w:rPr>
          <w:rStyle w:val="Char0"/>
          <w:rFonts w:hint="cs"/>
          <w:rtl/>
        </w:rPr>
        <w:t>خواهد بود؛ در</w:t>
      </w:r>
      <w:r w:rsidR="001025BF" w:rsidRPr="00DF4488">
        <w:rPr>
          <w:rStyle w:val="Char0"/>
          <w:rFonts w:hint="cs"/>
          <w:rtl/>
        </w:rPr>
        <w:t xml:space="preserve"> </w:t>
      </w:r>
      <w:r w:rsidR="008B6ED2" w:rsidRPr="00DF4488">
        <w:rPr>
          <w:rStyle w:val="Char0"/>
          <w:rFonts w:hint="cs"/>
          <w:rtl/>
        </w:rPr>
        <w:t>واقع فرد متجاوز به این ترتیب با خود می</w:t>
      </w:r>
      <w:r w:rsidR="00AB3BEC">
        <w:rPr>
          <w:rStyle w:val="Char0"/>
          <w:rFonts w:hint="cs"/>
          <w:rtl/>
        </w:rPr>
        <w:t>‌</w:t>
      </w:r>
      <w:r w:rsidR="008B6ED2" w:rsidRPr="00DF4488">
        <w:rPr>
          <w:rStyle w:val="Char0"/>
          <w:rFonts w:hint="cs"/>
          <w:rtl/>
        </w:rPr>
        <w:t>جنگد در</w:t>
      </w:r>
      <w:r w:rsidR="00AB3BEC">
        <w:rPr>
          <w:rStyle w:val="Char0"/>
          <w:rFonts w:hint="cs"/>
          <w:rtl/>
        </w:rPr>
        <w:t>‌</w:t>
      </w:r>
      <w:r w:rsidR="008B6ED2" w:rsidRPr="00DF4488">
        <w:rPr>
          <w:rStyle w:val="Char0"/>
          <w:rFonts w:hint="cs"/>
          <w:rtl/>
        </w:rPr>
        <w:t>حالی</w:t>
      </w:r>
      <w:r w:rsidR="00AB3BEC">
        <w:rPr>
          <w:rStyle w:val="Char0"/>
          <w:rFonts w:hint="cs"/>
          <w:rtl/>
        </w:rPr>
        <w:t>‌</w:t>
      </w:r>
      <w:r w:rsidR="008B6ED2" w:rsidRPr="00DF4488">
        <w:rPr>
          <w:rStyle w:val="Char0"/>
          <w:rFonts w:hint="cs"/>
          <w:rtl/>
        </w:rPr>
        <w:t xml:space="preserve">که </w:t>
      </w:r>
      <w:r w:rsidR="001025BF" w:rsidRPr="00DF4488">
        <w:rPr>
          <w:rStyle w:val="Char0"/>
          <w:rFonts w:hint="cs"/>
          <w:rtl/>
        </w:rPr>
        <w:t>متوجه نیست؛ لذا تعدی و تجاوز وی</w:t>
      </w:r>
      <w:r w:rsidR="008B6ED2" w:rsidRPr="00DF4488">
        <w:rPr>
          <w:rStyle w:val="Char0"/>
          <w:rFonts w:hint="cs"/>
          <w:rtl/>
        </w:rPr>
        <w:t>، همچون تیری است که خود به سوی خود پرتاب می</w:t>
      </w:r>
      <w:r w:rsidR="00AB3BEC">
        <w:rPr>
          <w:rStyle w:val="Char0"/>
          <w:rFonts w:hint="cs"/>
          <w:rtl/>
        </w:rPr>
        <w:t>‌</w:t>
      </w:r>
      <w:r w:rsidR="008B6ED2" w:rsidRPr="00DF4488">
        <w:rPr>
          <w:rStyle w:val="Char0"/>
          <w:rFonts w:hint="cs"/>
          <w:rtl/>
        </w:rPr>
        <w:t>کند</w:t>
      </w:r>
      <w:r w:rsidR="001025BF" w:rsidRPr="00DF4488">
        <w:rPr>
          <w:rStyle w:val="Char0"/>
          <w:rFonts w:hint="cs"/>
          <w:rtl/>
        </w:rPr>
        <w:t xml:space="preserve"> اگر فرد مورد تجاوز واقع شده ببیند</w:t>
      </w:r>
      <w:r w:rsidR="008B6ED2" w:rsidRPr="00DF4488">
        <w:rPr>
          <w:rStyle w:val="Char0"/>
          <w:rFonts w:hint="cs"/>
          <w:rtl/>
        </w:rPr>
        <w:t>؛ اما به سبب ضعف بصیرت</w:t>
      </w:r>
      <w:r w:rsidR="001025BF" w:rsidRPr="00DF4488">
        <w:rPr>
          <w:rStyle w:val="Char0"/>
          <w:rFonts w:hint="cs"/>
          <w:rtl/>
        </w:rPr>
        <w:t>ش،</w:t>
      </w:r>
      <w:r w:rsidR="008B6ED2" w:rsidRPr="00DF4488">
        <w:rPr>
          <w:rStyle w:val="Char0"/>
          <w:rFonts w:hint="cs"/>
          <w:rtl/>
        </w:rPr>
        <w:t xml:space="preserve"> </w:t>
      </w:r>
      <w:r w:rsidR="001025BF" w:rsidRPr="00DF4488">
        <w:rPr>
          <w:rStyle w:val="Char0"/>
          <w:rFonts w:hint="cs"/>
          <w:rtl/>
        </w:rPr>
        <w:t xml:space="preserve">تنها صورت ظاهری </w:t>
      </w:r>
      <w:r w:rsidR="008B6ED2" w:rsidRPr="00DF4488">
        <w:rPr>
          <w:rStyle w:val="Char0"/>
          <w:rFonts w:hint="cs"/>
          <w:rtl/>
        </w:rPr>
        <w:t>تجاوز</w:t>
      </w:r>
      <w:r w:rsidR="001025BF" w:rsidRPr="00DF4488">
        <w:rPr>
          <w:rStyle w:val="Char0"/>
          <w:rFonts w:hint="cs"/>
          <w:rtl/>
        </w:rPr>
        <w:t xml:space="preserve"> را </w:t>
      </w:r>
      <w:r w:rsidR="008B6ED2" w:rsidRPr="00DF4488">
        <w:rPr>
          <w:rStyle w:val="Char0"/>
          <w:rFonts w:hint="cs"/>
          <w:rtl/>
        </w:rPr>
        <w:t>می</w:t>
      </w:r>
      <w:r w:rsidR="00AB3BEC">
        <w:rPr>
          <w:rStyle w:val="Char0"/>
          <w:rFonts w:hint="cs"/>
          <w:rtl/>
        </w:rPr>
        <w:t>‌</w:t>
      </w:r>
      <w:r w:rsidR="008B6ED2" w:rsidRPr="00DF4488">
        <w:rPr>
          <w:rStyle w:val="Char0"/>
          <w:rFonts w:hint="cs"/>
          <w:rtl/>
        </w:rPr>
        <w:t xml:space="preserve">بیند و </w:t>
      </w:r>
      <w:r w:rsidR="001025BF" w:rsidRPr="00DF4488">
        <w:rPr>
          <w:rStyle w:val="Char0"/>
          <w:rFonts w:hint="cs"/>
          <w:rtl/>
        </w:rPr>
        <w:t>نه پایان و سرانجام آن را</w:t>
      </w:r>
      <w:r w:rsidR="008B6ED2" w:rsidRPr="00DF4488">
        <w:rPr>
          <w:rStyle w:val="Char0"/>
          <w:rFonts w:hint="cs"/>
          <w:rtl/>
        </w:rPr>
        <w:t>. الله متعال می</w:t>
      </w:r>
      <w:r w:rsidR="00AB3BEC">
        <w:rPr>
          <w:rStyle w:val="Char0"/>
          <w:rFonts w:hint="cs"/>
          <w:rtl/>
        </w:rPr>
        <w:t>‌</w:t>
      </w:r>
      <w:r w:rsidR="008B6ED2" w:rsidRPr="00DF4488">
        <w:rPr>
          <w:rStyle w:val="Char0"/>
          <w:rFonts w:hint="cs"/>
          <w:rtl/>
        </w:rPr>
        <w:t xml:space="preserve">فرماید: </w:t>
      </w:r>
      <w:r w:rsidR="008B6ED2" w:rsidRPr="00DF4488">
        <w:rPr>
          <w:rStyle w:val="Char0"/>
          <w:rFonts w:cs="Traditional Arabic"/>
          <w:color w:val="000000"/>
          <w:shd w:val="clear" w:color="auto" w:fill="FFFFFF"/>
          <w:rtl/>
        </w:rPr>
        <w:t>﴿</w:t>
      </w:r>
      <w:r w:rsidR="008B6ED2" w:rsidRPr="002B7100">
        <w:rPr>
          <w:rStyle w:val="Char7"/>
          <w:rtl/>
        </w:rPr>
        <w:t>وَمَنۡ عَاقَبَ بِمِثۡلِ مَا عُوقِبَ بِهِ</w:t>
      </w:r>
      <w:r w:rsidR="008B6ED2" w:rsidRPr="002B7100">
        <w:rPr>
          <w:rStyle w:val="Char7"/>
          <w:rFonts w:hint="cs"/>
          <w:rtl/>
        </w:rPr>
        <w:t>ۦ</w:t>
      </w:r>
      <w:r w:rsidR="008B6ED2" w:rsidRPr="002B7100">
        <w:rPr>
          <w:rStyle w:val="Char7"/>
          <w:rtl/>
        </w:rPr>
        <w:t xml:space="preserve"> ثُمَّ بُغِيَ عَلَيۡهِ لَيَنصُرَنَّهُ </w:t>
      </w:r>
      <w:r w:rsidR="008B6ED2" w:rsidRPr="002B7100">
        <w:rPr>
          <w:rStyle w:val="Char7"/>
          <w:rFonts w:hint="cs"/>
          <w:rtl/>
        </w:rPr>
        <w:t>ٱللَّهُ</w:t>
      </w:r>
      <w:r w:rsidR="008B6ED2" w:rsidRPr="00DF4488">
        <w:rPr>
          <w:rStyle w:val="Char0"/>
          <w:rFonts w:cs="Traditional Arabic"/>
          <w:color w:val="000000"/>
          <w:shd w:val="clear" w:color="auto" w:fill="FFFFFF"/>
          <w:rtl/>
        </w:rPr>
        <w:t>﴾</w:t>
      </w:r>
      <w:r w:rsidR="008B6ED2" w:rsidRPr="002B7100">
        <w:rPr>
          <w:rStyle w:val="Char7"/>
          <w:rtl/>
        </w:rPr>
        <w:t xml:space="preserve"> </w:t>
      </w:r>
      <w:r w:rsidR="008B6ED2" w:rsidRPr="00DF4488">
        <w:rPr>
          <w:rStyle w:val="Char"/>
          <w:rtl/>
        </w:rPr>
        <w:t>[الحج: 60]</w:t>
      </w:r>
      <w:r w:rsidR="008B6ED2" w:rsidRPr="002B7100">
        <w:rPr>
          <w:rStyle w:val="Char7"/>
          <w:rtl/>
        </w:rPr>
        <w:t xml:space="preserve"> </w:t>
      </w:r>
      <w:r w:rsidR="008B6ED2" w:rsidRPr="00467E4C">
        <w:rPr>
          <w:rStyle w:val="Char5"/>
          <w:rFonts w:hint="eastAsia"/>
          <w:rtl/>
        </w:rPr>
        <w:t>«</w:t>
      </w:r>
      <w:r w:rsidR="008B6ED2" w:rsidRPr="00467E4C">
        <w:rPr>
          <w:rStyle w:val="Char5"/>
          <w:rtl/>
        </w:rPr>
        <w:t xml:space="preserve">و هرکس به همان مقدار که به او ستم شده مجازات کند، سپس </w:t>
      </w:r>
      <w:r w:rsidR="00C7232C" w:rsidRPr="00467E4C">
        <w:rPr>
          <w:rStyle w:val="Char5"/>
          <w:rtl/>
        </w:rPr>
        <w:t xml:space="preserve">بر او ستم </w:t>
      </w:r>
      <w:r w:rsidR="00C7232C" w:rsidRPr="00467E4C">
        <w:rPr>
          <w:rStyle w:val="Char5"/>
          <w:rFonts w:hint="cs"/>
          <w:rtl/>
        </w:rPr>
        <w:t>شود</w:t>
      </w:r>
      <w:r w:rsidR="008B6ED2" w:rsidRPr="00467E4C">
        <w:rPr>
          <w:rStyle w:val="Char5"/>
          <w:rtl/>
        </w:rPr>
        <w:t xml:space="preserve">، بدون شک الله </w:t>
      </w:r>
      <w:r w:rsidR="00406567" w:rsidRPr="00467E4C">
        <w:rPr>
          <w:rStyle w:val="Char5"/>
          <w:rFonts w:hint="cs"/>
          <w:rtl/>
        </w:rPr>
        <w:t xml:space="preserve">متعال قطعا </w:t>
      </w:r>
      <w:r w:rsidR="008B6ED2" w:rsidRPr="00467E4C">
        <w:rPr>
          <w:rStyle w:val="Char5"/>
          <w:rtl/>
        </w:rPr>
        <w:t xml:space="preserve">او را </w:t>
      </w:r>
      <w:r w:rsidR="008B6ED2" w:rsidRPr="00467E4C">
        <w:rPr>
          <w:rStyle w:val="Char5"/>
          <w:rFonts w:hint="cs"/>
          <w:rtl/>
        </w:rPr>
        <w:t>یاری</w:t>
      </w:r>
      <w:r w:rsidR="008B6ED2" w:rsidRPr="00467E4C">
        <w:rPr>
          <w:rStyle w:val="Char5"/>
          <w:rtl/>
        </w:rPr>
        <w:t xml:space="preserve"> خواهد کرد</w:t>
      </w:r>
      <w:r w:rsidR="008B6ED2" w:rsidRPr="00467E4C">
        <w:rPr>
          <w:rStyle w:val="Char5"/>
          <w:rFonts w:hint="cs"/>
          <w:rtl/>
        </w:rPr>
        <w:t>».</w:t>
      </w:r>
      <w:r w:rsidR="00D4325E" w:rsidRPr="00467E4C">
        <w:rPr>
          <w:rStyle w:val="Char5"/>
          <w:rFonts w:hint="cs"/>
          <w:rtl/>
        </w:rPr>
        <w:t xml:space="preserve"> </w:t>
      </w:r>
    </w:p>
    <w:p w:rsidR="00DE1850" w:rsidRPr="00DF4488" w:rsidRDefault="008B6ED2" w:rsidP="008B6ED2">
      <w:pPr>
        <w:jc w:val="both"/>
        <w:rPr>
          <w:rStyle w:val="Char0"/>
          <w:rtl/>
        </w:rPr>
      </w:pPr>
      <w:r w:rsidRPr="00DF4488">
        <w:rPr>
          <w:rStyle w:val="Char0"/>
          <w:rFonts w:hint="cs"/>
          <w:rtl/>
        </w:rPr>
        <w:t xml:space="preserve">  چون الله متعال برای فردی که در بار دوم به او ستم شده ضمانت کرده که نصرت و یاری</w:t>
      </w:r>
      <w:r w:rsidR="00AB3BEC">
        <w:rPr>
          <w:rStyle w:val="Char0"/>
          <w:rFonts w:hint="cs"/>
          <w:rtl/>
        </w:rPr>
        <w:t>‌</w:t>
      </w:r>
      <w:r w:rsidRPr="00DF4488">
        <w:rPr>
          <w:rStyle w:val="Char0"/>
          <w:rFonts w:hint="cs"/>
          <w:rtl/>
        </w:rPr>
        <w:t xml:space="preserve">اش همراه او خواهد بود حال آنکه در بار اولی که به او ستم شده حقش را به طور کامل دریافت کرده است، حمایت خداوند متعال از کسی چگونه خواهد بود که جزئی از حقش را هم نگرفته است بلکه نسبت به او تعدی و تجاوز شده و صبر کرده است. </w:t>
      </w:r>
    </w:p>
    <w:p w:rsidR="008B6ED2" w:rsidRPr="00DF4488" w:rsidRDefault="008B6ED2" w:rsidP="008B6ED2">
      <w:pPr>
        <w:jc w:val="both"/>
        <w:rPr>
          <w:rStyle w:val="Char0"/>
          <w:rtl/>
        </w:rPr>
      </w:pPr>
      <w:r w:rsidRPr="00DF4488">
        <w:rPr>
          <w:rStyle w:val="Char0"/>
          <w:rFonts w:hint="cs"/>
          <w:rtl/>
        </w:rPr>
        <w:t>در میان گناهان هیچ گناهی چون تعدی و تجاوز و قطع پیوند خویشاوندی نیست که فرجام و مجازات آن سریع</w:t>
      </w:r>
      <w:r w:rsidR="00AB3BEC">
        <w:rPr>
          <w:rStyle w:val="Char0"/>
          <w:rFonts w:hint="cs"/>
          <w:rtl/>
        </w:rPr>
        <w:t>‌</w:t>
      </w:r>
      <w:r w:rsidRPr="00DF4488">
        <w:rPr>
          <w:rStyle w:val="Char0"/>
          <w:rFonts w:hint="cs"/>
          <w:rtl/>
        </w:rPr>
        <w:t>تر از این</w:t>
      </w:r>
      <w:r w:rsidR="00AB3BEC">
        <w:rPr>
          <w:rStyle w:val="Char0"/>
          <w:rFonts w:hint="cs"/>
          <w:rtl/>
        </w:rPr>
        <w:t>‌</w:t>
      </w:r>
      <w:r w:rsidRPr="00DF4488">
        <w:rPr>
          <w:rStyle w:val="Char0"/>
          <w:rFonts w:hint="cs"/>
          <w:rtl/>
        </w:rPr>
        <w:t>دو باشد؛ بلکه سنت الهی بر این رفته که اگر کوهی بر کوهی تجاوز کند، آنکه تجاوز کرده</w:t>
      </w:r>
      <w:r w:rsidR="00BA769E" w:rsidRPr="00DF4488">
        <w:rPr>
          <w:rStyle w:val="Char0"/>
          <w:rFonts w:hint="cs"/>
          <w:rtl/>
        </w:rPr>
        <w:t xml:space="preserve"> را ویران خواهد کر</w:t>
      </w:r>
      <w:r w:rsidRPr="00DF4488">
        <w:rPr>
          <w:rStyle w:val="Char0"/>
          <w:rFonts w:hint="cs"/>
          <w:rtl/>
        </w:rPr>
        <w:t xml:space="preserve">د. </w:t>
      </w:r>
    </w:p>
    <w:p w:rsidR="008B6ED2" w:rsidRPr="00467E4C" w:rsidRDefault="008B6ED2" w:rsidP="00D4325E">
      <w:pPr>
        <w:jc w:val="both"/>
        <w:rPr>
          <w:rStyle w:val="Char5"/>
          <w:rtl/>
        </w:rPr>
      </w:pPr>
      <w:r w:rsidRPr="00DF4488">
        <w:rPr>
          <w:rStyle w:val="Char0"/>
          <w:rFonts w:hint="cs"/>
          <w:rtl/>
        </w:rPr>
        <w:t>سبب چهارم: توکل بر الله متعال؛</w:t>
      </w:r>
      <w:r w:rsidR="00D4325E" w:rsidRPr="00DF4488">
        <w:rPr>
          <w:rStyle w:val="Char0"/>
          <w:rFonts w:hint="cs"/>
          <w:rtl/>
        </w:rPr>
        <w:t xml:space="preserve"> </w:t>
      </w:r>
      <w:r w:rsidR="00D4325E" w:rsidRPr="00DF4488">
        <w:rPr>
          <w:rStyle w:val="Char0"/>
          <w:rFonts w:cs="Traditional Arabic"/>
          <w:color w:val="000000"/>
          <w:shd w:val="clear" w:color="auto" w:fill="FFFFFF"/>
          <w:rtl/>
        </w:rPr>
        <w:t>﴿</w:t>
      </w:r>
      <w:r w:rsidR="00D4325E" w:rsidRPr="002B7100">
        <w:rPr>
          <w:rStyle w:val="Char7"/>
          <w:rtl/>
        </w:rPr>
        <w:t xml:space="preserve">وَمَن يَتَوَكَّلۡ عَلَى </w:t>
      </w:r>
      <w:r w:rsidR="00D4325E" w:rsidRPr="002B7100">
        <w:rPr>
          <w:rStyle w:val="Char7"/>
          <w:rFonts w:hint="cs"/>
          <w:rtl/>
        </w:rPr>
        <w:t>ٱ</w:t>
      </w:r>
      <w:r w:rsidR="00D4325E" w:rsidRPr="002B7100">
        <w:rPr>
          <w:rStyle w:val="Char7"/>
          <w:rFonts w:hint="eastAsia"/>
          <w:rtl/>
        </w:rPr>
        <w:t>للَّهِ</w:t>
      </w:r>
      <w:r w:rsidR="00D4325E" w:rsidRPr="002B7100">
        <w:rPr>
          <w:rStyle w:val="Char7"/>
          <w:rtl/>
        </w:rPr>
        <w:t xml:space="preserve"> فَهُوَ حَسۡبُهُ</w:t>
      </w:r>
      <w:r w:rsidR="00D4325E" w:rsidRPr="002B7100">
        <w:rPr>
          <w:rStyle w:val="Char7"/>
          <w:rFonts w:hint="cs"/>
          <w:rtl/>
        </w:rPr>
        <w:t>ۥٓ</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[الطلاق: 3]</w:t>
      </w:r>
      <w:r w:rsidRPr="002B7100">
        <w:rPr>
          <w:rStyle w:val="Char7"/>
          <w:rtl/>
        </w:rPr>
        <w:t xml:space="preserve"> </w:t>
      </w:r>
      <w:r w:rsidRPr="00467E4C">
        <w:rPr>
          <w:rStyle w:val="Char5"/>
          <w:rFonts w:hint="eastAsia"/>
          <w:rtl/>
        </w:rPr>
        <w:t>«</w:t>
      </w:r>
      <w:r w:rsidRPr="00467E4C">
        <w:rPr>
          <w:rStyle w:val="Char5"/>
          <w:rtl/>
        </w:rPr>
        <w:t>و هرکس بر الله توکل کند، پس همان او را کاف</w:t>
      </w:r>
      <w:r w:rsidRPr="00467E4C">
        <w:rPr>
          <w:rStyle w:val="Char5"/>
          <w:rFonts w:hint="cs"/>
          <w:rtl/>
        </w:rPr>
        <w:t>ی</w:t>
      </w:r>
      <w:r w:rsidRPr="00467E4C">
        <w:rPr>
          <w:rStyle w:val="Char5"/>
          <w:rtl/>
        </w:rPr>
        <w:t xml:space="preserve"> است</w:t>
      </w:r>
      <w:r w:rsidRPr="00467E4C">
        <w:rPr>
          <w:rStyle w:val="Char5"/>
          <w:rFonts w:hint="cs"/>
          <w:rtl/>
        </w:rPr>
        <w:t>».</w:t>
      </w:r>
      <w:r w:rsidRPr="00467E4C">
        <w:rPr>
          <w:rStyle w:val="Char5"/>
          <w:rtl/>
        </w:rPr>
        <w:t xml:space="preserve"> </w:t>
      </w:r>
    </w:p>
    <w:p w:rsidR="00833704" w:rsidRPr="00DF4488" w:rsidRDefault="008B6ED2" w:rsidP="0014215E">
      <w:pPr>
        <w:jc w:val="both"/>
        <w:rPr>
          <w:rStyle w:val="Char0"/>
          <w:color w:val="000000"/>
          <w:shd w:val="clear" w:color="auto" w:fill="FFFFFF"/>
          <w:rtl/>
        </w:rPr>
      </w:pPr>
      <w:r w:rsidRPr="00DF4488">
        <w:rPr>
          <w:rStyle w:val="Char0"/>
          <w:rFonts w:hint="cs"/>
          <w:color w:val="000000"/>
          <w:shd w:val="clear" w:color="auto" w:fill="FFFFFF"/>
          <w:rtl/>
        </w:rPr>
        <w:t>توکل از قوی</w:t>
      </w:r>
      <w:r w:rsidR="00AB3BEC">
        <w:rPr>
          <w:rStyle w:val="Char0"/>
          <w:rFonts w:hint="cs"/>
          <w:color w:val="000000"/>
          <w:shd w:val="clear" w:color="auto" w:fill="FFFFFF"/>
          <w:rtl/>
        </w:rPr>
        <w:t>‌</w:t>
      </w:r>
      <w:r w:rsidRPr="00DF4488">
        <w:rPr>
          <w:rStyle w:val="Char0"/>
          <w:rFonts w:hint="cs"/>
          <w:color w:val="000000"/>
          <w:shd w:val="clear" w:color="auto" w:fill="FFFFFF"/>
          <w:rtl/>
        </w:rPr>
        <w:t>ترین اسبابی است که بنده به وسیله</w:t>
      </w:r>
      <w:r w:rsidR="00AB3BEC">
        <w:rPr>
          <w:rStyle w:val="Char0"/>
          <w:rFonts w:hint="cs"/>
          <w:color w:val="000000"/>
          <w:shd w:val="clear" w:color="auto" w:fill="FFFFFF"/>
          <w:rtl/>
        </w:rPr>
        <w:t>‌</w:t>
      </w:r>
      <w:r w:rsidRPr="00DF4488">
        <w:rPr>
          <w:rStyle w:val="Char0"/>
          <w:rFonts w:hint="cs"/>
          <w:color w:val="000000"/>
          <w:shd w:val="clear" w:color="auto" w:fill="FFFFFF"/>
          <w:rtl/>
        </w:rPr>
        <w:t>ی آن اموری را از خود دور می</w:t>
      </w:r>
      <w:r w:rsidR="00AB3BEC">
        <w:rPr>
          <w:rStyle w:val="Char0"/>
          <w:rFonts w:hint="cs"/>
          <w:color w:val="000000"/>
          <w:shd w:val="clear" w:color="auto" w:fill="FFFFFF"/>
          <w:rtl/>
        </w:rPr>
        <w:t>‌</w:t>
      </w:r>
      <w:r w:rsidRPr="00DF4488">
        <w:rPr>
          <w:rStyle w:val="Char0"/>
          <w:rFonts w:hint="cs"/>
          <w:color w:val="000000"/>
          <w:shd w:val="clear" w:color="auto" w:fill="FFFFFF"/>
          <w:rtl/>
        </w:rPr>
        <w:t>کند که از توانایی او خارج است؛ اموری چون اذیت و آزار خلق و ظلم و تجاوز آنها؛ توکل از قوی</w:t>
      </w:r>
      <w:r w:rsidR="00AB3BEC">
        <w:rPr>
          <w:rStyle w:val="Char0"/>
          <w:rFonts w:hint="cs"/>
          <w:color w:val="000000"/>
          <w:shd w:val="clear" w:color="auto" w:fill="FFFFFF"/>
          <w:rtl/>
        </w:rPr>
        <w:t>‌</w:t>
      </w:r>
      <w:r w:rsidRPr="00DF4488">
        <w:rPr>
          <w:rStyle w:val="Char0"/>
          <w:rFonts w:hint="cs"/>
          <w:color w:val="000000"/>
          <w:shd w:val="clear" w:color="auto" w:fill="FFFFFF"/>
          <w:rtl/>
        </w:rPr>
        <w:t>ترین اسباب در این زمینه است. چراکه الله متعال برای او کافی است و هرکس الله متعال کافی</w:t>
      </w:r>
      <w:r w:rsidR="0014215E" w:rsidRPr="00DF4488">
        <w:rPr>
          <w:rStyle w:val="Char0"/>
          <w:rFonts w:hint="cs"/>
          <w:color w:val="000000"/>
          <w:shd w:val="clear" w:color="auto" w:fill="FFFFFF"/>
          <w:rtl/>
        </w:rPr>
        <w:t xml:space="preserve"> و نگهدار او</w:t>
      </w:r>
      <w:r w:rsidRPr="00DF4488">
        <w:rPr>
          <w:rStyle w:val="Char0"/>
          <w:rFonts w:hint="cs"/>
          <w:color w:val="000000"/>
          <w:shd w:val="clear" w:color="auto" w:fill="FFFFFF"/>
          <w:rtl/>
        </w:rPr>
        <w:t xml:space="preserve"> باشد و از او حمایت کند، فرصتی برای دشمنش علیه او نخواهد بود و جز ضرر و زیانی که چاره</w:t>
      </w:r>
      <w:r w:rsidR="00AB3BEC">
        <w:rPr>
          <w:rStyle w:val="Char0"/>
          <w:rFonts w:hint="cs"/>
          <w:color w:val="000000"/>
          <w:shd w:val="clear" w:color="auto" w:fill="FFFFFF"/>
          <w:rtl/>
        </w:rPr>
        <w:t>‌</w:t>
      </w:r>
      <w:r w:rsidRPr="00DF4488">
        <w:rPr>
          <w:rStyle w:val="Char0"/>
          <w:rFonts w:hint="cs"/>
          <w:color w:val="000000"/>
          <w:shd w:val="clear" w:color="auto" w:fill="FFFFFF"/>
          <w:rtl/>
        </w:rPr>
        <w:t>ای جز آن نیست متوجه وی نخواهد شد؛ اموری مانند گرمی و سردی و گرسنگی و تشنگی؛ اما اینکه زیان و ضرری متوجه وی گردد که مطابق میل و اراده</w:t>
      </w:r>
      <w:r w:rsidR="00AB3BEC">
        <w:rPr>
          <w:rStyle w:val="Char0"/>
          <w:rFonts w:hint="cs"/>
          <w:color w:val="000000"/>
          <w:shd w:val="clear" w:color="auto" w:fill="FFFFFF"/>
          <w:rtl/>
        </w:rPr>
        <w:t>‌</w:t>
      </w:r>
      <w:r w:rsidRPr="00DF4488">
        <w:rPr>
          <w:rStyle w:val="Char0"/>
          <w:rFonts w:hint="cs"/>
          <w:color w:val="000000"/>
          <w:shd w:val="clear" w:color="auto" w:fill="FFFFFF"/>
          <w:rtl/>
        </w:rPr>
        <w:t>ی متجاوز باشد، هرگز رخ نمی</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دهد. </w:t>
      </w:r>
      <w:r w:rsidR="00833704" w:rsidRPr="00DF4488">
        <w:rPr>
          <w:rStyle w:val="Char0"/>
          <w:color w:val="000000"/>
          <w:shd w:val="clear" w:color="auto" w:fill="FFFFFF"/>
          <w:rtl/>
        </w:rPr>
        <w:t>و</w:t>
      </w:r>
      <w:r w:rsidR="00833704" w:rsidRPr="00DF4488">
        <w:rPr>
          <w:rStyle w:val="Char0"/>
          <w:rFonts w:hint="cs"/>
          <w:color w:val="000000"/>
          <w:shd w:val="clear" w:color="auto" w:fill="FFFFFF"/>
          <w:rtl/>
        </w:rPr>
        <w:t xml:space="preserve"> </w:t>
      </w:r>
      <w:r w:rsidR="00833704" w:rsidRPr="00DF4488">
        <w:rPr>
          <w:rStyle w:val="Char0"/>
          <w:color w:val="000000"/>
          <w:shd w:val="clear" w:color="auto" w:fill="FFFFFF"/>
          <w:rtl/>
        </w:rPr>
        <w:t>تفاوت است ب</w:t>
      </w:r>
      <w:r w:rsidR="00833704" w:rsidRPr="00DF4488">
        <w:rPr>
          <w:rStyle w:val="Char0"/>
          <w:rFonts w:hint="cs"/>
          <w:color w:val="000000"/>
          <w:shd w:val="clear" w:color="auto" w:fill="FFFFFF"/>
          <w:rtl/>
        </w:rPr>
        <w:t>ین</w:t>
      </w:r>
      <w:r w:rsidR="00833704" w:rsidRPr="00DF4488">
        <w:rPr>
          <w:rStyle w:val="Char0"/>
          <w:color w:val="000000"/>
          <w:shd w:val="clear" w:color="auto" w:fill="FFFFFF"/>
          <w:rtl/>
        </w:rPr>
        <w:t xml:space="preserve"> آزار</w:t>
      </w:r>
      <w:r w:rsidR="00833704" w:rsidRPr="00DF4488">
        <w:rPr>
          <w:rStyle w:val="Char0"/>
          <w:rFonts w:hint="cs"/>
          <w:color w:val="000000"/>
          <w:shd w:val="clear" w:color="auto" w:fill="FFFFFF"/>
          <w:rtl/>
        </w:rPr>
        <w:t>ی</w:t>
      </w:r>
      <w:r w:rsidR="00833704" w:rsidRPr="00DF4488">
        <w:rPr>
          <w:rStyle w:val="Char0"/>
          <w:color w:val="000000"/>
          <w:shd w:val="clear" w:color="auto" w:fill="FFFFFF"/>
          <w:rtl/>
        </w:rPr>
        <w:t xml:space="preserve"> که در ظاهر اذ</w:t>
      </w:r>
      <w:r w:rsidR="00833704" w:rsidRPr="00DF4488">
        <w:rPr>
          <w:rStyle w:val="Char0"/>
          <w:rFonts w:hint="cs"/>
          <w:color w:val="000000"/>
          <w:shd w:val="clear" w:color="auto" w:fill="FFFFFF"/>
          <w:rtl/>
        </w:rPr>
        <w:t>یت</w:t>
      </w:r>
      <w:r w:rsidR="00833704" w:rsidRPr="00DF4488">
        <w:rPr>
          <w:rStyle w:val="Char0"/>
          <w:color w:val="000000"/>
          <w:shd w:val="clear" w:color="auto" w:fill="FFFFFF"/>
          <w:rtl/>
        </w:rPr>
        <w:t xml:space="preserve"> کردن آن شخص بوده اما درحق</w:t>
      </w:r>
      <w:r w:rsidR="00833704" w:rsidRPr="00DF4488">
        <w:rPr>
          <w:rStyle w:val="Char0"/>
          <w:rFonts w:hint="cs"/>
          <w:color w:val="000000"/>
          <w:shd w:val="clear" w:color="auto" w:fill="FFFFFF"/>
          <w:rtl/>
        </w:rPr>
        <w:t>یقت</w:t>
      </w:r>
      <w:r w:rsidR="00833704" w:rsidRPr="00DF4488">
        <w:rPr>
          <w:rStyle w:val="Char0"/>
          <w:color w:val="000000"/>
          <w:shd w:val="clear" w:color="auto" w:fill="FFFFFF"/>
          <w:rtl/>
        </w:rPr>
        <w:t xml:space="preserve"> احسان به او و آس</w:t>
      </w:r>
      <w:r w:rsidR="00833704" w:rsidRPr="00DF4488">
        <w:rPr>
          <w:rStyle w:val="Char0"/>
          <w:rFonts w:hint="cs"/>
          <w:color w:val="000000"/>
          <w:shd w:val="clear" w:color="auto" w:fill="FFFFFF"/>
          <w:rtl/>
        </w:rPr>
        <w:t>یب</w:t>
      </w:r>
      <w:r w:rsidR="00AB3BEC">
        <w:rPr>
          <w:rStyle w:val="Char0"/>
          <w:color w:val="000000"/>
          <w:shd w:val="clear" w:color="auto" w:fill="FFFFFF"/>
          <w:rtl/>
        </w:rPr>
        <w:t>‌</w:t>
      </w:r>
      <w:r w:rsidR="00833704" w:rsidRPr="00DF4488">
        <w:rPr>
          <w:rStyle w:val="Char0"/>
          <w:color w:val="000000"/>
          <w:shd w:val="clear" w:color="auto" w:fill="FFFFFF"/>
          <w:rtl/>
        </w:rPr>
        <w:t>رسان</w:t>
      </w:r>
      <w:r w:rsidR="00833704" w:rsidRPr="00DF4488">
        <w:rPr>
          <w:rStyle w:val="Char0"/>
          <w:rFonts w:hint="cs"/>
          <w:color w:val="000000"/>
          <w:shd w:val="clear" w:color="auto" w:fill="FFFFFF"/>
          <w:rtl/>
        </w:rPr>
        <w:t>ی</w:t>
      </w:r>
      <w:r w:rsidR="00833704" w:rsidRPr="00DF4488">
        <w:rPr>
          <w:rStyle w:val="Char0"/>
          <w:color w:val="000000"/>
          <w:shd w:val="clear" w:color="auto" w:fill="FFFFFF"/>
          <w:rtl/>
        </w:rPr>
        <w:t xml:space="preserve"> به خود است و ب</w:t>
      </w:r>
      <w:r w:rsidR="00833704" w:rsidRPr="00DF4488">
        <w:rPr>
          <w:rStyle w:val="Char0"/>
          <w:rFonts w:hint="cs"/>
          <w:color w:val="000000"/>
          <w:shd w:val="clear" w:color="auto" w:fill="FFFFFF"/>
          <w:rtl/>
        </w:rPr>
        <w:t>ین</w:t>
      </w:r>
      <w:r w:rsidR="00833704" w:rsidRPr="00DF4488">
        <w:rPr>
          <w:rStyle w:val="Char0"/>
          <w:color w:val="000000"/>
          <w:shd w:val="clear" w:color="auto" w:fill="FFFFFF"/>
          <w:rtl/>
        </w:rPr>
        <w:t xml:space="preserve"> ضرر</w:t>
      </w:r>
      <w:r w:rsidR="00833704" w:rsidRPr="00DF4488">
        <w:rPr>
          <w:rStyle w:val="Char0"/>
          <w:rFonts w:hint="cs"/>
          <w:color w:val="000000"/>
          <w:shd w:val="clear" w:color="auto" w:fill="FFFFFF"/>
          <w:rtl/>
        </w:rPr>
        <w:t>ی</w:t>
      </w:r>
      <w:r w:rsidR="00833704" w:rsidRPr="00DF4488">
        <w:rPr>
          <w:rStyle w:val="Char0"/>
          <w:color w:val="000000"/>
          <w:shd w:val="clear" w:color="auto" w:fill="FFFFFF"/>
          <w:rtl/>
        </w:rPr>
        <w:t xml:space="preserve"> که شخص</w:t>
      </w:r>
      <w:r w:rsidR="00D4325E" w:rsidRPr="00DF4488">
        <w:rPr>
          <w:rStyle w:val="Char0"/>
          <w:rFonts w:hint="cs"/>
          <w:color w:val="000000"/>
          <w:shd w:val="clear" w:color="auto" w:fill="FFFFFF"/>
          <w:rtl/>
        </w:rPr>
        <w:t xml:space="preserve"> </w:t>
      </w:r>
      <w:r w:rsidR="0014215E" w:rsidRPr="00DF4488">
        <w:rPr>
          <w:rStyle w:val="Char0"/>
          <w:rFonts w:hint="cs"/>
          <w:color w:val="000000"/>
          <w:shd w:val="clear" w:color="auto" w:fill="FFFFFF"/>
          <w:rtl/>
        </w:rPr>
        <w:t>(متجاوز)</w:t>
      </w:r>
      <w:r w:rsidR="00833704" w:rsidRPr="00DF4488">
        <w:rPr>
          <w:rStyle w:val="Char0"/>
          <w:color w:val="000000"/>
          <w:shd w:val="clear" w:color="auto" w:fill="FFFFFF"/>
          <w:rtl/>
        </w:rPr>
        <w:t xml:space="preserve"> با آن دلش</w:t>
      </w:r>
      <w:r w:rsidR="0014215E" w:rsidRPr="00DF4488">
        <w:rPr>
          <w:rStyle w:val="Char0"/>
          <w:rFonts w:hint="cs"/>
          <w:color w:val="000000"/>
          <w:shd w:val="clear" w:color="auto" w:fill="FFFFFF"/>
          <w:rtl/>
        </w:rPr>
        <w:t xml:space="preserve"> از وی</w:t>
      </w:r>
      <w:r w:rsidR="00D4325E" w:rsidRPr="00DF4488">
        <w:rPr>
          <w:rStyle w:val="Char0"/>
          <w:rFonts w:hint="cs"/>
          <w:color w:val="000000"/>
          <w:shd w:val="clear" w:color="auto" w:fill="FFFFFF"/>
          <w:rtl/>
        </w:rPr>
        <w:t xml:space="preserve"> </w:t>
      </w:r>
      <w:r w:rsidR="0014215E" w:rsidRPr="00DF4488">
        <w:rPr>
          <w:rStyle w:val="Char0"/>
          <w:rFonts w:hint="cs"/>
          <w:color w:val="000000"/>
          <w:shd w:val="clear" w:color="auto" w:fill="FFFFFF"/>
          <w:rtl/>
        </w:rPr>
        <w:t>(فرد مظلوم)</w:t>
      </w:r>
      <w:r w:rsidR="00833704" w:rsidRPr="00DF4488">
        <w:rPr>
          <w:rStyle w:val="Char0"/>
          <w:color w:val="000000"/>
          <w:shd w:val="clear" w:color="auto" w:fill="FFFFFF"/>
          <w:rtl/>
        </w:rPr>
        <w:t xml:space="preserve"> خنک م</w:t>
      </w:r>
      <w:r w:rsidR="00833704" w:rsidRPr="00DF4488">
        <w:rPr>
          <w:rStyle w:val="Char0"/>
          <w:rFonts w:hint="cs"/>
          <w:color w:val="000000"/>
          <w:shd w:val="clear" w:color="auto" w:fill="FFFFFF"/>
          <w:rtl/>
        </w:rPr>
        <w:t>ی</w:t>
      </w:r>
      <w:r w:rsidR="00AB3BEC">
        <w:rPr>
          <w:rStyle w:val="Char0"/>
          <w:color w:val="000000"/>
          <w:shd w:val="clear" w:color="auto" w:fill="FFFFFF"/>
          <w:rtl/>
        </w:rPr>
        <w:t>‌</w:t>
      </w:r>
      <w:r w:rsidR="00833704" w:rsidRPr="00DF4488">
        <w:rPr>
          <w:rStyle w:val="Char0"/>
          <w:rFonts w:hint="cs"/>
          <w:color w:val="000000"/>
          <w:shd w:val="clear" w:color="auto" w:fill="FFFFFF"/>
          <w:rtl/>
        </w:rPr>
        <w:t>شود</w:t>
      </w:r>
      <w:r w:rsidR="00833704" w:rsidRPr="00DF4488">
        <w:rPr>
          <w:rStyle w:val="Char0"/>
          <w:color w:val="000000"/>
          <w:shd w:val="clear" w:color="auto" w:fill="FFFFFF"/>
          <w:rtl/>
        </w:rPr>
        <w:t>.</w:t>
      </w:r>
    </w:p>
    <w:p w:rsidR="008B6ED2" w:rsidRPr="00DF4488" w:rsidRDefault="008B6ED2" w:rsidP="00D4325E">
      <w:pPr>
        <w:jc w:val="both"/>
        <w:rPr>
          <w:rStyle w:val="Char0"/>
          <w:color w:val="000000"/>
          <w:shd w:val="clear" w:color="auto" w:fill="FFFFFF"/>
          <w:rtl/>
        </w:rPr>
      </w:pPr>
      <w:r w:rsidRPr="00DF4488">
        <w:rPr>
          <w:rStyle w:val="Char0"/>
          <w:rFonts w:hint="cs"/>
          <w:color w:val="000000"/>
          <w:shd w:val="clear" w:color="auto" w:fill="FFFFFF"/>
          <w:rtl/>
        </w:rPr>
        <w:t>برخی از سلف صالح گفته</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اند: الله متعال برای هر عملی جزا و پاداشی از جنس آن قرار داده است؛ و پاداش توکل بر او تعالی را </w:t>
      </w:r>
      <w:r w:rsidR="00BA076D" w:rsidRPr="00DF4488">
        <w:rPr>
          <w:rStyle w:val="Char0"/>
          <w:rFonts w:hint="cs"/>
          <w:color w:val="000000"/>
          <w:shd w:val="clear" w:color="auto" w:fill="FFFFFF"/>
          <w:rtl/>
        </w:rPr>
        <w:t xml:space="preserve">همان </w:t>
      </w:r>
      <w:r w:rsidRPr="00DF4488">
        <w:rPr>
          <w:rStyle w:val="Char0"/>
          <w:rFonts w:hint="cs"/>
          <w:color w:val="000000"/>
          <w:shd w:val="clear" w:color="auto" w:fill="FFFFFF"/>
          <w:rtl/>
        </w:rPr>
        <w:t>کفایت نمودن بنده</w:t>
      </w:r>
      <w:r w:rsidR="00AB3BEC">
        <w:rPr>
          <w:rStyle w:val="Char0"/>
          <w:rFonts w:hint="cs"/>
          <w:color w:val="000000"/>
          <w:shd w:val="clear" w:color="auto" w:fill="FFFFFF"/>
          <w:rtl/>
        </w:rPr>
        <w:t>‌</w:t>
      </w:r>
      <w:r w:rsidRPr="00DF4488">
        <w:rPr>
          <w:rStyle w:val="Char0"/>
          <w:rFonts w:hint="cs"/>
          <w:color w:val="000000"/>
          <w:shd w:val="clear" w:color="auto" w:fill="FFFFFF"/>
          <w:rtl/>
        </w:rPr>
        <w:t>اش قرار داده است. چنانکه می</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فرماید: </w:t>
      </w:r>
      <w:r w:rsidR="00D4325E" w:rsidRPr="00DF4488">
        <w:rPr>
          <w:rStyle w:val="Char0"/>
          <w:rFonts w:cs="Traditional Arabic"/>
          <w:color w:val="000000"/>
          <w:shd w:val="clear" w:color="auto" w:fill="FFFFFF"/>
          <w:rtl/>
        </w:rPr>
        <w:t>﴿</w:t>
      </w:r>
      <w:r w:rsidR="00D4325E" w:rsidRPr="002B7100">
        <w:rPr>
          <w:rStyle w:val="Char7"/>
          <w:rtl/>
        </w:rPr>
        <w:t xml:space="preserve">وَمَن يَتَوَكَّلۡ عَلَى </w:t>
      </w:r>
      <w:r w:rsidR="00D4325E" w:rsidRPr="002B7100">
        <w:rPr>
          <w:rStyle w:val="Char7"/>
          <w:rFonts w:hint="cs"/>
          <w:rtl/>
        </w:rPr>
        <w:t>ٱ</w:t>
      </w:r>
      <w:r w:rsidR="00D4325E" w:rsidRPr="002B7100">
        <w:rPr>
          <w:rStyle w:val="Char7"/>
          <w:rFonts w:hint="eastAsia"/>
          <w:rtl/>
        </w:rPr>
        <w:t>للَّهِ</w:t>
      </w:r>
      <w:r w:rsidR="00D4325E" w:rsidRPr="002B7100">
        <w:rPr>
          <w:rStyle w:val="Char7"/>
          <w:rtl/>
        </w:rPr>
        <w:t xml:space="preserve"> فَهُوَ حَسۡبُهُ</w:t>
      </w:r>
      <w:r w:rsidR="00D4325E" w:rsidRPr="002B7100">
        <w:rPr>
          <w:rStyle w:val="Char7"/>
          <w:rFonts w:hint="cs"/>
          <w:rtl/>
        </w:rPr>
        <w:t>ۥٓ</w:t>
      </w:r>
      <w:r w:rsidR="00D4325E" w:rsidRPr="00DF4488">
        <w:rPr>
          <w:rStyle w:val="Char0"/>
          <w:rFonts w:cs="Traditional Arabic"/>
          <w:color w:val="000000"/>
          <w:shd w:val="clear" w:color="auto" w:fill="FFFFFF"/>
          <w:rtl/>
        </w:rPr>
        <w:t>﴾</w:t>
      </w:r>
      <w:r w:rsidRPr="00DF4488">
        <w:rPr>
          <w:rStyle w:val="Char0"/>
          <w:rFonts w:cs="Traditional Arabic" w:hint="cs"/>
          <w:color w:val="000000"/>
          <w:shd w:val="clear" w:color="auto" w:fill="FFFFFF"/>
          <w:rtl/>
        </w:rPr>
        <w:t xml:space="preserve">؛ </w:t>
      </w:r>
      <w:r w:rsidR="00BA076D" w:rsidRPr="00467E4C">
        <w:rPr>
          <w:rStyle w:val="Char5"/>
          <w:rFonts w:hint="eastAsia"/>
          <w:rtl/>
        </w:rPr>
        <w:t>«</w:t>
      </w:r>
      <w:r w:rsidR="00BA076D" w:rsidRPr="00467E4C">
        <w:rPr>
          <w:rStyle w:val="Char5"/>
          <w:rtl/>
        </w:rPr>
        <w:t>و هرکس بر الله توکل کند، پس همان او را کاف</w:t>
      </w:r>
      <w:r w:rsidR="00BA076D" w:rsidRPr="00467E4C">
        <w:rPr>
          <w:rStyle w:val="Char5"/>
          <w:rFonts w:hint="cs"/>
          <w:rtl/>
        </w:rPr>
        <w:t>ی</w:t>
      </w:r>
      <w:r w:rsidR="00BA076D" w:rsidRPr="00467E4C">
        <w:rPr>
          <w:rStyle w:val="Char5"/>
          <w:rtl/>
        </w:rPr>
        <w:t xml:space="preserve"> است</w:t>
      </w:r>
      <w:r w:rsidR="00BA076D" w:rsidRPr="00DF4488">
        <w:rPr>
          <w:rStyle w:val="Char0"/>
          <w:rFonts w:hint="cs"/>
          <w:color w:val="000000"/>
          <w:shd w:val="clear" w:color="auto" w:fill="FFFFFF"/>
          <w:rtl/>
        </w:rPr>
        <w:t xml:space="preserve">». </w:t>
      </w:r>
      <w:r w:rsidRPr="00DF4488">
        <w:rPr>
          <w:rStyle w:val="Char0"/>
          <w:rFonts w:hint="cs"/>
          <w:color w:val="000000"/>
          <w:shd w:val="clear" w:color="auto" w:fill="FFFFFF"/>
          <w:rtl/>
        </w:rPr>
        <w:t>خداوند متعال در پاداش توکل نفرموده که چنین و چنان پاداشی را به متوکل می</w:t>
      </w:r>
      <w:r w:rsidR="00AB3BEC">
        <w:rPr>
          <w:rStyle w:val="Char0"/>
          <w:rFonts w:hint="cs"/>
          <w:color w:val="000000"/>
          <w:shd w:val="clear" w:color="auto" w:fill="FFFFFF"/>
          <w:rtl/>
        </w:rPr>
        <w:t>‌</w:t>
      </w:r>
      <w:r w:rsidRPr="00DF4488">
        <w:rPr>
          <w:rStyle w:val="Char0"/>
          <w:rFonts w:hint="cs"/>
          <w:color w:val="000000"/>
          <w:shd w:val="clear" w:color="auto" w:fill="FFFFFF"/>
          <w:rtl/>
        </w:rPr>
        <w:t>دهد چنانکه در بحث اعمال نوع پاداش را بیان می</w:t>
      </w:r>
      <w:r w:rsidR="00AB3BEC">
        <w:rPr>
          <w:rStyle w:val="Char0"/>
          <w:rFonts w:hint="cs"/>
          <w:color w:val="000000"/>
          <w:shd w:val="clear" w:color="auto" w:fill="FFFFFF"/>
          <w:rtl/>
        </w:rPr>
        <w:t>‌</w:t>
      </w:r>
      <w:r w:rsidRPr="00DF4488">
        <w:rPr>
          <w:rStyle w:val="Char0"/>
          <w:rFonts w:hint="cs"/>
          <w:color w:val="000000"/>
          <w:shd w:val="clear" w:color="auto" w:fill="FFFFFF"/>
          <w:rtl/>
        </w:rPr>
        <w:t>کند؛ بلکه در پاداش آن خود را کفایت</w:t>
      </w:r>
      <w:r w:rsidR="00AB3BEC">
        <w:rPr>
          <w:rStyle w:val="Char0"/>
          <w:rFonts w:hint="cs"/>
          <w:color w:val="000000"/>
          <w:shd w:val="clear" w:color="auto" w:fill="FFFFFF"/>
          <w:rtl/>
        </w:rPr>
        <w:t>‌</w:t>
      </w:r>
      <w:r w:rsidRPr="00DF4488">
        <w:rPr>
          <w:rStyle w:val="Char0"/>
          <w:rFonts w:hint="cs"/>
          <w:color w:val="000000"/>
          <w:shd w:val="clear" w:color="auto" w:fill="FFFFFF"/>
          <w:rtl/>
        </w:rPr>
        <w:t>کننده بنده</w:t>
      </w:r>
      <w:r w:rsidR="00AB3BEC">
        <w:rPr>
          <w:rStyle w:val="Char0"/>
          <w:rFonts w:hint="cs"/>
          <w:color w:val="000000"/>
          <w:shd w:val="clear" w:color="auto" w:fill="FFFFFF"/>
          <w:rtl/>
        </w:rPr>
        <w:t>‌</w:t>
      </w:r>
      <w:r w:rsidRPr="00DF4488">
        <w:rPr>
          <w:rStyle w:val="Char0"/>
          <w:rFonts w:hint="cs"/>
          <w:color w:val="000000"/>
          <w:shd w:val="clear" w:color="auto" w:fill="FFFFFF"/>
          <w:rtl/>
        </w:rPr>
        <w:t>ی متوکل و حامی او می</w:t>
      </w:r>
      <w:r w:rsidR="00AB3BEC">
        <w:rPr>
          <w:rStyle w:val="Char0"/>
          <w:rFonts w:hint="cs"/>
          <w:color w:val="000000"/>
          <w:shd w:val="clear" w:color="auto" w:fill="FFFFFF"/>
          <w:rtl/>
        </w:rPr>
        <w:t>‌</w:t>
      </w:r>
      <w:r w:rsidRPr="00DF4488">
        <w:rPr>
          <w:rStyle w:val="Char0"/>
          <w:rFonts w:hint="cs"/>
          <w:color w:val="000000"/>
          <w:shd w:val="clear" w:color="auto" w:fill="FFFFFF"/>
          <w:rtl/>
        </w:rPr>
        <w:t>شمارد. بنابراین چون بنده چنانکه باید بر خداوند متعال توکل کند، هرچند تمام آسمان</w:t>
      </w:r>
      <w:r w:rsidR="00AB3BEC">
        <w:rPr>
          <w:rStyle w:val="Char0"/>
          <w:rFonts w:hint="cs"/>
          <w:color w:val="000000"/>
          <w:shd w:val="clear" w:color="auto" w:fill="FFFFFF"/>
          <w:rtl/>
        </w:rPr>
        <w:t>‌</w:t>
      </w:r>
      <w:r w:rsidRPr="00DF4488">
        <w:rPr>
          <w:rStyle w:val="Char0"/>
          <w:rFonts w:hint="cs"/>
          <w:color w:val="000000"/>
          <w:shd w:val="clear" w:color="auto" w:fill="FFFFFF"/>
          <w:rtl/>
        </w:rPr>
        <w:t>ها و زمین و کسانی که در آنها هستند به کید و مکر و نیرنگ علیه وی برخیزند، الله متعال برای متوکل راه برون رفت از این همه دسیسه را میسر می</w:t>
      </w:r>
      <w:r w:rsidR="00AB3BEC">
        <w:rPr>
          <w:rStyle w:val="Char0"/>
          <w:rFonts w:hint="cs"/>
          <w:color w:val="000000"/>
          <w:shd w:val="clear" w:color="auto" w:fill="FFFFFF"/>
          <w:rtl/>
        </w:rPr>
        <w:t>‌</w:t>
      </w:r>
      <w:r w:rsidRPr="00DF4488">
        <w:rPr>
          <w:rStyle w:val="Char0"/>
          <w:rFonts w:hint="cs"/>
          <w:color w:val="000000"/>
          <w:shd w:val="clear" w:color="auto" w:fill="FFFFFF"/>
          <w:rtl/>
        </w:rPr>
        <w:t>گرداند و او را در برابر آنها کفایت نموده و یاری می</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رساند. </w:t>
      </w:r>
      <w:r w:rsidR="001F52FD" w:rsidRPr="00DF4488">
        <w:rPr>
          <w:rStyle w:val="Char0"/>
          <w:rFonts w:hint="cs"/>
          <w:color w:val="000000"/>
          <w:shd w:val="clear" w:color="auto" w:fill="FFFFFF"/>
          <w:rtl/>
        </w:rPr>
        <w:t xml:space="preserve">و همانا </w:t>
      </w:r>
      <w:r w:rsidRPr="00DF4488">
        <w:rPr>
          <w:rStyle w:val="Char0"/>
          <w:rFonts w:hint="cs"/>
          <w:color w:val="000000"/>
          <w:shd w:val="clear" w:color="auto" w:fill="FFFFFF"/>
          <w:rtl/>
        </w:rPr>
        <w:t xml:space="preserve">ما در کتاب </w:t>
      </w:r>
      <w:r w:rsidRPr="00DF4488">
        <w:rPr>
          <w:rStyle w:val="Char0"/>
          <w:rFonts w:hint="cs"/>
          <w:rtl/>
        </w:rPr>
        <w:t>«الفتْحِ</w:t>
      </w:r>
      <w:r w:rsidRPr="00DF4488">
        <w:rPr>
          <w:rStyle w:val="Char0"/>
          <w:rtl/>
        </w:rPr>
        <w:t xml:space="preserve"> </w:t>
      </w:r>
      <w:r w:rsidRPr="00DF4488">
        <w:rPr>
          <w:rStyle w:val="Char0"/>
          <w:rFonts w:hint="cs"/>
          <w:rtl/>
        </w:rPr>
        <w:t>القُدْسِیِّ» حقیقت توکل و فواید و شدت نیاز بنده به آن</w:t>
      </w:r>
      <w:r w:rsidR="00AB3BEC">
        <w:rPr>
          <w:rStyle w:val="Char0"/>
          <w:rFonts w:hint="cs"/>
          <w:rtl/>
        </w:rPr>
        <w:t>‌</w:t>
      </w:r>
      <w:r w:rsidRPr="00DF4488">
        <w:rPr>
          <w:rStyle w:val="Char0"/>
          <w:rFonts w:hint="cs"/>
          <w:rtl/>
        </w:rPr>
        <w:t>را بیان نمودیم؛ و در آنجا به ذکر فساد دیدگاه کسانی پرداختیم که توکل را از جمله مقامات معلول و مقامات عوام می</w:t>
      </w:r>
      <w:r w:rsidR="00AB3BEC">
        <w:rPr>
          <w:rStyle w:val="Char0"/>
          <w:rFonts w:hint="cs"/>
          <w:rtl/>
        </w:rPr>
        <w:t>‌</w:t>
      </w:r>
      <w:r w:rsidRPr="00DF4488">
        <w:rPr>
          <w:rStyle w:val="Char0"/>
          <w:rFonts w:hint="cs"/>
          <w:rtl/>
        </w:rPr>
        <w:t>دانستند؛ و از چند وجه بطلان دیدگاه آنان را در این زمینه ذکر نمودیم. و بیان کردیم که توکل از بزرگ</w:t>
      </w:r>
      <w:r w:rsidR="00AB3BEC">
        <w:rPr>
          <w:rStyle w:val="Char0"/>
          <w:rFonts w:hint="cs"/>
          <w:rtl/>
        </w:rPr>
        <w:t>‌</w:t>
      </w:r>
      <w:r w:rsidRPr="00DF4488">
        <w:rPr>
          <w:rStyle w:val="Char0"/>
          <w:rFonts w:hint="cs"/>
          <w:rtl/>
        </w:rPr>
        <w:t>ترین و والاترین مقامات عارفان است و هرچه مقام بنده ارتقا یابد، نیاز وی به توکل بیشتر و شدیدتر می</w:t>
      </w:r>
      <w:r w:rsidR="00AB3BEC">
        <w:rPr>
          <w:rStyle w:val="Char0"/>
          <w:rFonts w:hint="cs"/>
          <w:rtl/>
        </w:rPr>
        <w:t>‌</w:t>
      </w:r>
      <w:r w:rsidRPr="00DF4488">
        <w:rPr>
          <w:rStyle w:val="Char0"/>
          <w:rFonts w:hint="cs"/>
          <w:rtl/>
        </w:rPr>
        <w:t>گردد؛ و توکل بنده به اندازه ایمان او می</w:t>
      </w:r>
      <w:r w:rsidR="00AB3BEC">
        <w:rPr>
          <w:rStyle w:val="Char0"/>
          <w:rFonts w:hint="cs"/>
          <w:rtl/>
        </w:rPr>
        <w:t>‌</w:t>
      </w:r>
      <w:r w:rsidRPr="00DF4488">
        <w:rPr>
          <w:rStyle w:val="Char0"/>
          <w:rFonts w:hint="cs"/>
          <w:rtl/>
        </w:rPr>
        <w:t>باشد. اما در اینجا مقصود ما ذکر اسبابی است که به وسیله</w:t>
      </w:r>
      <w:r w:rsidR="00AB3BEC">
        <w:rPr>
          <w:rStyle w:val="Char0"/>
          <w:rFonts w:hint="cs"/>
          <w:rtl/>
        </w:rPr>
        <w:t>‌</w:t>
      </w:r>
      <w:r w:rsidRPr="00DF4488">
        <w:rPr>
          <w:rStyle w:val="Char0"/>
          <w:rFonts w:hint="cs"/>
          <w:rtl/>
        </w:rPr>
        <w:t>ی آنها شر حاسد و چشم</w:t>
      </w:r>
      <w:r w:rsidR="00AB3BEC">
        <w:rPr>
          <w:rStyle w:val="Char0"/>
          <w:rtl/>
        </w:rPr>
        <w:t>‌</w:t>
      </w:r>
      <w:r w:rsidRPr="00DF4488">
        <w:rPr>
          <w:rStyle w:val="Char0"/>
          <w:rFonts w:hint="cs"/>
          <w:rtl/>
        </w:rPr>
        <w:t>زخم</w:t>
      </w:r>
      <w:r w:rsidR="00AB3BEC">
        <w:rPr>
          <w:rStyle w:val="Char0"/>
          <w:rtl/>
        </w:rPr>
        <w:t>‌</w:t>
      </w:r>
      <w:r w:rsidRPr="00DF4488">
        <w:rPr>
          <w:rStyle w:val="Char0"/>
          <w:rFonts w:hint="cs"/>
          <w:rtl/>
        </w:rPr>
        <w:t xml:space="preserve">زننده و ساحر و متجاوز دفع شود.   </w:t>
      </w:r>
    </w:p>
    <w:p w:rsidR="00833704" w:rsidRPr="00DF4488" w:rsidRDefault="00833704" w:rsidP="00D4325E">
      <w:pPr>
        <w:pStyle w:val="a0"/>
        <w:rPr>
          <w:rtl/>
        </w:rPr>
      </w:pPr>
      <w:r w:rsidRPr="00DF4488">
        <w:rPr>
          <w:rFonts w:hint="cs"/>
          <w:rtl/>
        </w:rPr>
        <w:t>سبب پنجم: عدم توجه قلب به آن؛ و اینکه هرگاه در ذهن وی خطور کرد به محو آن از ذهنش بپردازد. بنابراین نه بدان توجهی داشته باشد و نه از آن بترسد و نه قلبش را مشغول آن کند؛ و این از سودمندترین داروها و قوی</w:t>
      </w:r>
      <w:r w:rsidR="00AB3BEC">
        <w:rPr>
          <w:rFonts w:hint="cs"/>
          <w:rtl/>
        </w:rPr>
        <w:t>‌</w:t>
      </w:r>
      <w:r w:rsidRPr="00DF4488">
        <w:rPr>
          <w:rFonts w:hint="cs"/>
          <w:rtl/>
        </w:rPr>
        <w:t>ترین اسباب در دفع شر حسود می</w:t>
      </w:r>
      <w:r w:rsidR="00AB3BEC">
        <w:rPr>
          <w:rFonts w:hint="cs"/>
          <w:rtl/>
        </w:rPr>
        <w:t>‌</w:t>
      </w:r>
      <w:r w:rsidRPr="00DF4488">
        <w:rPr>
          <w:rFonts w:hint="cs"/>
          <w:rtl/>
        </w:rPr>
        <w:t>باشد. چنین وضعیتی مشابه موقعیت کسی است که دشمنش او را فرامی</w:t>
      </w:r>
      <w:r w:rsidR="00AB3BEC">
        <w:rPr>
          <w:rFonts w:hint="cs"/>
          <w:rtl/>
        </w:rPr>
        <w:t>‌</w:t>
      </w:r>
      <w:r w:rsidRPr="00DF4488">
        <w:rPr>
          <w:rFonts w:hint="cs"/>
          <w:rtl/>
        </w:rPr>
        <w:t xml:space="preserve">خواند </w:t>
      </w:r>
      <w:r w:rsidR="00030F37" w:rsidRPr="00DF4488">
        <w:rPr>
          <w:rFonts w:hint="cs"/>
          <w:rtl/>
        </w:rPr>
        <w:t xml:space="preserve">تا </w:t>
      </w:r>
      <w:r w:rsidRPr="00DF4488">
        <w:rPr>
          <w:rFonts w:hint="cs"/>
          <w:rtl/>
        </w:rPr>
        <w:t>با او درگیر شده و از این طریق به اذیت و آزار وی بپردازد؛ اما چون وی متعرض او نگردد و با او درگیر نشود، بلکه از وی دوری جوید، دشمنش به او آسیبی نمی</w:t>
      </w:r>
      <w:r w:rsidR="00AB3BEC">
        <w:rPr>
          <w:rFonts w:hint="cs"/>
          <w:rtl/>
        </w:rPr>
        <w:t>‌</w:t>
      </w:r>
      <w:r w:rsidRPr="00DF4488">
        <w:rPr>
          <w:rFonts w:hint="cs"/>
          <w:rtl/>
        </w:rPr>
        <w:t>رساند. اما اگر هریک از آنها با دیگری درگیر شود، حاصل آن چیزی جز شر و بدی نخواهد بود. ارواح نیز چنین هستند؛ چن</w:t>
      </w:r>
      <w:r w:rsidR="001F52FD" w:rsidRPr="00DF4488">
        <w:rPr>
          <w:rFonts w:hint="cs"/>
          <w:rtl/>
        </w:rPr>
        <w:t>انکه اگر روح انسان متوجه این مسأ</w:t>
      </w:r>
      <w:r w:rsidRPr="00DF4488">
        <w:rPr>
          <w:rFonts w:hint="cs"/>
          <w:rtl/>
        </w:rPr>
        <w:t>له شده و دچار این دغدغه گردد درحالی</w:t>
      </w:r>
      <w:r w:rsidR="00AB3BEC">
        <w:rPr>
          <w:rFonts w:hint="cs"/>
          <w:rtl/>
        </w:rPr>
        <w:t>‌</w:t>
      </w:r>
      <w:r w:rsidRPr="00DF4488">
        <w:rPr>
          <w:rFonts w:hint="cs"/>
          <w:rtl/>
        </w:rPr>
        <w:t>که روح حسودِ متجاوز پیوسته در خواب و بیداری متوجه او بوده و از هدف خود که آسیب رساندن به محسود است سست و بی</w:t>
      </w:r>
      <w:r w:rsidR="00AB3BEC">
        <w:rPr>
          <w:rFonts w:hint="cs"/>
          <w:rtl/>
        </w:rPr>
        <w:t>‌</w:t>
      </w:r>
      <w:r w:rsidRPr="00DF4488">
        <w:rPr>
          <w:rFonts w:hint="cs"/>
          <w:rtl/>
        </w:rPr>
        <w:t>تفاوت نمی</w:t>
      </w:r>
      <w:r w:rsidR="00AB3BEC">
        <w:rPr>
          <w:rFonts w:hint="cs"/>
          <w:rtl/>
        </w:rPr>
        <w:t>‌</w:t>
      </w:r>
      <w:r w:rsidRPr="00DF4488">
        <w:rPr>
          <w:rFonts w:hint="cs"/>
          <w:rtl/>
        </w:rPr>
        <w:t>شود</w:t>
      </w:r>
      <w:r w:rsidR="00030F37" w:rsidRPr="00DF4488">
        <w:rPr>
          <w:rFonts w:hint="cs"/>
          <w:rtl/>
        </w:rPr>
        <w:t>،</w:t>
      </w:r>
      <w:r w:rsidRPr="00DF4488">
        <w:rPr>
          <w:rFonts w:hint="cs"/>
          <w:rtl/>
        </w:rPr>
        <w:t xml:space="preserve"> بلکه آرزوی آن دارد که دو روح با یکدیگر درگیر شوند؛ چون دو روح هریک با دیگری درگیر شوند، آرامش و اطمینان از بین رفته و جای خود را به شر و شرارت می</w:t>
      </w:r>
      <w:r w:rsidR="00AB3BEC">
        <w:rPr>
          <w:rFonts w:hint="cs"/>
          <w:rtl/>
        </w:rPr>
        <w:t>‌</w:t>
      </w:r>
      <w:r w:rsidRPr="00DF4488">
        <w:rPr>
          <w:rFonts w:hint="cs"/>
          <w:rtl/>
        </w:rPr>
        <w:t>دهد تا اینکه یکی از آنها نابود شود. بنابراین</w:t>
      </w:r>
      <w:r w:rsidR="001F52FD" w:rsidRPr="00DF4488">
        <w:rPr>
          <w:rFonts w:hint="cs"/>
          <w:rtl/>
        </w:rPr>
        <w:t xml:space="preserve"> چون انسان روح خود را از این مسأ</w:t>
      </w:r>
      <w:r w:rsidRPr="00DF4488">
        <w:rPr>
          <w:rFonts w:hint="cs"/>
          <w:rtl/>
        </w:rPr>
        <w:t>له مصون داشته و بدان توجهی نکند و ذهنش را درگیر آن نکند و چون به ذهنش خطور کرد آن</w:t>
      </w:r>
      <w:r w:rsidR="00AB3BEC">
        <w:rPr>
          <w:rFonts w:hint="cs"/>
          <w:rtl/>
        </w:rPr>
        <w:t>‌</w:t>
      </w:r>
      <w:r w:rsidRPr="00DF4488">
        <w:rPr>
          <w:rFonts w:hint="cs"/>
          <w:rtl/>
        </w:rPr>
        <w:t xml:space="preserve">را از خود دفع نماید و به امری مشغول گردد که برای او </w:t>
      </w:r>
      <w:r w:rsidR="001F52FD" w:rsidRPr="00DF4488">
        <w:rPr>
          <w:rFonts w:hint="cs"/>
          <w:rtl/>
        </w:rPr>
        <w:t>اولی</w:t>
      </w:r>
      <w:r w:rsidR="00AB3BEC">
        <w:rPr>
          <w:rFonts w:hint="cs"/>
          <w:rtl/>
        </w:rPr>
        <w:t>‌</w:t>
      </w:r>
      <w:r w:rsidR="001F52FD" w:rsidRPr="00DF4488">
        <w:rPr>
          <w:rFonts w:hint="cs"/>
          <w:rtl/>
        </w:rPr>
        <w:t xml:space="preserve">تر و </w:t>
      </w:r>
      <w:r w:rsidRPr="00DF4488">
        <w:rPr>
          <w:rFonts w:hint="cs"/>
          <w:rtl/>
        </w:rPr>
        <w:t>سودمندتر است، حسود تنها مانده و خودش را می</w:t>
      </w:r>
      <w:r w:rsidR="00AB3BEC">
        <w:rPr>
          <w:rFonts w:hint="cs"/>
          <w:rtl/>
        </w:rPr>
        <w:t>‌</w:t>
      </w:r>
      <w:r w:rsidRPr="00DF4488">
        <w:rPr>
          <w:rFonts w:hint="cs"/>
          <w:rtl/>
        </w:rPr>
        <w:t>خورد؛ چراکه حسادت همچون آتش است که اگر چیزی را برای سوزاندن نیابد خود را می</w:t>
      </w:r>
      <w:r w:rsidR="00AB3BEC">
        <w:rPr>
          <w:rFonts w:hint="cs"/>
          <w:rtl/>
        </w:rPr>
        <w:t>‌</w:t>
      </w:r>
      <w:r w:rsidRPr="00DF4488">
        <w:rPr>
          <w:rFonts w:hint="cs"/>
          <w:rtl/>
        </w:rPr>
        <w:t>سوزاند؛ و این امر مهمی است که فایده</w:t>
      </w:r>
      <w:r w:rsidR="00AB3BEC">
        <w:rPr>
          <w:rFonts w:hint="cs"/>
          <w:rtl/>
        </w:rPr>
        <w:t>‌</w:t>
      </w:r>
      <w:r w:rsidRPr="00DF4488">
        <w:rPr>
          <w:rFonts w:hint="cs"/>
          <w:rtl/>
        </w:rPr>
        <w:t>ی آن بسیار است و جز کسی که از نفسی شریف و همتی والا برخوردار است آن</w:t>
      </w:r>
      <w:r w:rsidR="00AB3BEC">
        <w:rPr>
          <w:rFonts w:hint="cs"/>
          <w:rtl/>
        </w:rPr>
        <w:t>‌</w:t>
      </w:r>
      <w:r w:rsidRPr="00DF4488">
        <w:rPr>
          <w:rFonts w:hint="cs"/>
          <w:rtl/>
        </w:rPr>
        <w:t>را دریافت نمی</w:t>
      </w:r>
      <w:r w:rsidR="00AB3BEC">
        <w:rPr>
          <w:rFonts w:hint="cs"/>
          <w:rtl/>
        </w:rPr>
        <w:t>‌</w:t>
      </w:r>
      <w:r w:rsidRPr="00DF4488">
        <w:rPr>
          <w:rFonts w:hint="cs"/>
          <w:rtl/>
        </w:rPr>
        <w:t>کند. اما نادان و ناآزموده</w:t>
      </w:r>
      <w:r w:rsidR="00AB3BEC">
        <w:rPr>
          <w:rFonts w:hint="cs"/>
          <w:rtl/>
        </w:rPr>
        <w:t>‌</w:t>
      </w:r>
      <w:r w:rsidRPr="00DF4488">
        <w:rPr>
          <w:rFonts w:hint="cs"/>
          <w:rtl/>
        </w:rPr>
        <w:t>ای که در پی انتقام و خنک شدن دل از دشمنش می</w:t>
      </w:r>
      <w:r w:rsidR="00AB3BEC">
        <w:rPr>
          <w:rFonts w:hint="cs"/>
          <w:rtl/>
        </w:rPr>
        <w:t>‌</w:t>
      </w:r>
      <w:r w:rsidRPr="00DF4488">
        <w:rPr>
          <w:rFonts w:hint="cs"/>
          <w:rtl/>
        </w:rPr>
        <w:t>باشد</w:t>
      </w:r>
      <w:r w:rsidR="00030F37" w:rsidRPr="00DF4488">
        <w:rPr>
          <w:rFonts w:hint="cs"/>
          <w:rtl/>
        </w:rPr>
        <w:t>،</w:t>
      </w:r>
      <w:r w:rsidRPr="00DF4488">
        <w:rPr>
          <w:rFonts w:hint="cs"/>
          <w:rtl/>
        </w:rPr>
        <w:t xml:space="preserve"> از این مقام والا بسیار فاصله دارد؛ و تفاوت زیادی میان انسان زیرک و باهوش و او می</w:t>
      </w:r>
      <w:r w:rsidR="00AB3BEC">
        <w:rPr>
          <w:rFonts w:hint="cs"/>
          <w:rtl/>
        </w:rPr>
        <w:t>‌</w:t>
      </w:r>
      <w:r w:rsidRPr="00DF4488">
        <w:rPr>
          <w:rFonts w:hint="cs"/>
          <w:rtl/>
        </w:rPr>
        <w:t>باشد؛ و کسی را یارای شناخت این مقام نیست مگر آنکه حلاوت و پاکی این نعمت را چشیده باشد؛ گویا چنین شخصی معتقد است که یکی از بزرگ</w:t>
      </w:r>
      <w:r w:rsidR="00AB3BEC">
        <w:rPr>
          <w:rFonts w:hint="cs"/>
          <w:rtl/>
        </w:rPr>
        <w:t>‌</w:t>
      </w:r>
      <w:r w:rsidRPr="00DF4488">
        <w:rPr>
          <w:rFonts w:hint="cs"/>
          <w:rtl/>
        </w:rPr>
        <w:t>ترین عذاب</w:t>
      </w:r>
      <w:r w:rsidR="00AB3BEC">
        <w:rPr>
          <w:rtl/>
        </w:rPr>
        <w:t>‌</w:t>
      </w:r>
      <w:r w:rsidRPr="00DF4488">
        <w:rPr>
          <w:rFonts w:hint="cs"/>
          <w:rtl/>
        </w:rPr>
        <w:t xml:space="preserve">های قلب و روح، مشغول شدن و وابستگی </w:t>
      </w:r>
      <w:r w:rsidR="00030F37" w:rsidRPr="00DF4488">
        <w:rPr>
          <w:rFonts w:hint="cs"/>
          <w:rtl/>
        </w:rPr>
        <w:t>قلب و روح</w:t>
      </w:r>
      <w:r w:rsidRPr="00DF4488">
        <w:rPr>
          <w:rFonts w:hint="cs"/>
          <w:rtl/>
        </w:rPr>
        <w:t xml:space="preserve"> به این مساله است و چیزی برای روح دردناک</w:t>
      </w:r>
      <w:r w:rsidR="00AB3BEC">
        <w:rPr>
          <w:rFonts w:hint="cs"/>
          <w:rtl/>
        </w:rPr>
        <w:t>‌</w:t>
      </w:r>
      <w:r w:rsidRPr="00DF4488">
        <w:rPr>
          <w:rFonts w:hint="cs"/>
          <w:rtl/>
        </w:rPr>
        <w:t>تر از پرداختن به این مساله نمی</w:t>
      </w:r>
      <w:r w:rsidR="00AB3BEC">
        <w:rPr>
          <w:rFonts w:hint="cs"/>
          <w:rtl/>
        </w:rPr>
        <w:t>‌</w:t>
      </w:r>
      <w:r w:rsidRPr="00DF4488">
        <w:rPr>
          <w:rFonts w:hint="cs"/>
          <w:rtl/>
        </w:rPr>
        <w:t xml:space="preserve">بیند؛ و جز نفوس مطمئنه </w:t>
      </w:r>
      <w:r w:rsidR="00A266E6" w:rsidRPr="00DF4488">
        <w:rPr>
          <w:rFonts w:hint="cs"/>
          <w:rtl/>
        </w:rPr>
        <w:t>و آرام و نرم</w:t>
      </w:r>
      <w:r w:rsidR="00030F37" w:rsidRPr="00DF4488">
        <w:rPr>
          <w:rFonts w:hint="cs"/>
          <w:rtl/>
        </w:rPr>
        <w:t xml:space="preserve"> که به وکالت الله متعال از ایشان</w:t>
      </w:r>
      <w:r w:rsidRPr="00DF4488">
        <w:rPr>
          <w:rFonts w:hint="cs"/>
          <w:rtl/>
        </w:rPr>
        <w:t xml:space="preserve"> راضی شده و دانسته</w:t>
      </w:r>
      <w:r w:rsidR="00AB3BEC">
        <w:rPr>
          <w:rFonts w:hint="cs"/>
          <w:rtl/>
        </w:rPr>
        <w:t>‌</w:t>
      </w:r>
      <w:r w:rsidRPr="00DF4488">
        <w:rPr>
          <w:rFonts w:hint="cs"/>
          <w:rtl/>
        </w:rPr>
        <w:t>اند که یاری و نصرت خداوند متعال برای آنها بهتر از یاری خودشان است</w:t>
      </w:r>
      <w:r w:rsidR="00A266E6" w:rsidRPr="00DF4488">
        <w:rPr>
          <w:rFonts w:hint="cs"/>
          <w:rtl/>
        </w:rPr>
        <w:t>، این مهم را تصدیق نمی</w:t>
      </w:r>
      <w:r w:rsidR="00AB3BEC">
        <w:rPr>
          <w:rFonts w:hint="cs"/>
          <w:rtl/>
        </w:rPr>
        <w:t>‌</w:t>
      </w:r>
      <w:r w:rsidR="00A266E6" w:rsidRPr="00DF4488">
        <w:rPr>
          <w:rFonts w:hint="cs"/>
          <w:rtl/>
        </w:rPr>
        <w:t xml:space="preserve">کنند، </w:t>
      </w:r>
      <w:r w:rsidRPr="00DF4488">
        <w:rPr>
          <w:rFonts w:hint="cs"/>
          <w:rtl/>
        </w:rPr>
        <w:t>؛ بنابراین به الله متعال اطمینان کرده و با تکیه بر او آرامش می</w:t>
      </w:r>
      <w:r w:rsidR="00AB3BEC">
        <w:rPr>
          <w:rFonts w:hint="cs"/>
          <w:rtl/>
        </w:rPr>
        <w:t>‌</w:t>
      </w:r>
      <w:r w:rsidRPr="00DF4488">
        <w:rPr>
          <w:rFonts w:hint="cs"/>
          <w:rtl/>
        </w:rPr>
        <w:t>یابد. و می</w:t>
      </w:r>
      <w:r w:rsidR="00AB3BEC">
        <w:rPr>
          <w:rFonts w:hint="cs"/>
          <w:rtl/>
        </w:rPr>
        <w:t>‌</w:t>
      </w:r>
      <w:r w:rsidRPr="00DF4488">
        <w:rPr>
          <w:rFonts w:hint="cs"/>
          <w:rtl/>
        </w:rPr>
        <w:t>داند که ضمانت الهی حق است و وعده او راست می</w:t>
      </w:r>
      <w:r w:rsidR="00AB3BEC">
        <w:rPr>
          <w:rFonts w:hint="cs"/>
          <w:rtl/>
        </w:rPr>
        <w:t>‌</w:t>
      </w:r>
      <w:r w:rsidRPr="00DF4488">
        <w:rPr>
          <w:rFonts w:hint="cs"/>
          <w:rtl/>
        </w:rPr>
        <w:t>باشد؛ و کسی چون الله متعال به عهد و پ</w:t>
      </w:r>
      <w:r w:rsidR="00030F37" w:rsidRPr="00DF4488">
        <w:rPr>
          <w:rFonts w:hint="cs"/>
          <w:rtl/>
        </w:rPr>
        <w:t>ی</w:t>
      </w:r>
      <w:r w:rsidRPr="00DF4488">
        <w:rPr>
          <w:rFonts w:hint="cs"/>
          <w:rtl/>
        </w:rPr>
        <w:t>مانش وفادار نیست؛ و از او راستگوتر نیست؛ لذا می</w:t>
      </w:r>
      <w:r w:rsidR="00AB3BEC">
        <w:rPr>
          <w:rFonts w:hint="cs"/>
          <w:rtl/>
        </w:rPr>
        <w:t>‌</w:t>
      </w:r>
      <w:r w:rsidRPr="00DF4488">
        <w:rPr>
          <w:rFonts w:hint="cs"/>
          <w:rtl/>
        </w:rPr>
        <w:t>داند که نصرت و یاری خداوند متعال برای او قوی</w:t>
      </w:r>
      <w:r w:rsidR="00AB3BEC">
        <w:rPr>
          <w:rFonts w:hint="cs"/>
          <w:rtl/>
        </w:rPr>
        <w:t>‌</w:t>
      </w:r>
      <w:r w:rsidRPr="00DF4488">
        <w:rPr>
          <w:rFonts w:hint="cs"/>
          <w:rtl/>
        </w:rPr>
        <w:t>تر، استوارتر، مداوم</w:t>
      </w:r>
      <w:r w:rsidR="00AB3BEC">
        <w:rPr>
          <w:rFonts w:hint="cs"/>
          <w:rtl/>
        </w:rPr>
        <w:t>‌</w:t>
      </w:r>
      <w:r w:rsidRPr="00DF4488">
        <w:rPr>
          <w:rFonts w:hint="cs"/>
          <w:rtl/>
        </w:rPr>
        <w:t xml:space="preserve">تر و </w:t>
      </w:r>
      <w:r w:rsidR="00A266E6" w:rsidRPr="00DF4488">
        <w:rPr>
          <w:rFonts w:hint="cs"/>
          <w:rtl/>
        </w:rPr>
        <w:t>پرفایده</w:t>
      </w:r>
      <w:r w:rsidR="00AB3BEC">
        <w:rPr>
          <w:rFonts w:hint="cs"/>
          <w:rtl/>
        </w:rPr>
        <w:t>‌</w:t>
      </w:r>
      <w:r w:rsidR="00A266E6" w:rsidRPr="00DF4488">
        <w:rPr>
          <w:rFonts w:hint="cs"/>
          <w:rtl/>
        </w:rPr>
        <w:t>تر</w:t>
      </w:r>
      <w:r w:rsidRPr="00DF4488">
        <w:rPr>
          <w:rFonts w:hint="cs"/>
          <w:rtl/>
        </w:rPr>
        <w:t xml:space="preserve"> </w:t>
      </w:r>
      <w:r w:rsidR="00A266E6" w:rsidRPr="00DF4488">
        <w:rPr>
          <w:rFonts w:hint="cs"/>
          <w:rtl/>
        </w:rPr>
        <w:t>از</w:t>
      </w:r>
      <w:r w:rsidRPr="00DF4488">
        <w:rPr>
          <w:rFonts w:hint="cs"/>
          <w:rtl/>
        </w:rPr>
        <w:t xml:space="preserve"> یاری خو</w:t>
      </w:r>
      <w:r w:rsidR="00A266E6" w:rsidRPr="00DF4488">
        <w:rPr>
          <w:rFonts w:hint="cs"/>
          <w:rtl/>
        </w:rPr>
        <w:t>دش یا نصرت و یاری مخلوقی چون خود برای او می</w:t>
      </w:r>
      <w:r w:rsidR="00AB3BEC">
        <w:rPr>
          <w:rFonts w:hint="cs"/>
          <w:rtl/>
        </w:rPr>
        <w:t>‌</w:t>
      </w:r>
      <w:r w:rsidR="00A266E6" w:rsidRPr="00DF4488">
        <w:rPr>
          <w:rFonts w:hint="cs"/>
          <w:rtl/>
        </w:rPr>
        <w:t>باشد</w:t>
      </w:r>
      <w:r w:rsidRPr="00DF4488">
        <w:rPr>
          <w:rFonts w:hint="cs"/>
          <w:rtl/>
        </w:rPr>
        <w:t>؛ و در این زمینه تقویت نمی</w:t>
      </w:r>
      <w:r w:rsidR="00AB3BEC">
        <w:rPr>
          <w:rFonts w:hint="cs"/>
          <w:rtl/>
        </w:rPr>
        <w:t>‌</w:t>
      </w:r>
      <w:r w:rsidRPr="00DF4488">
        <w:rPr>
          <w:rFonts w:hint="cs"/>
          <w:rtl/>
        </w:rPr>
        <w:t>گردد مگر با تمسک به سبب ششم؛</w:t>
      </w:r>
    </w:p>
    <w:p w:rsidR="00030F37" w:rsidRPr="00DF4488" w:rsidRDefault="00833704" w:rsidP="00D4325E">
      <w:pPr>
        <w:pStyle w:val="a0"/>
        <w:rPr>
          <w:rtl/>
        </w:rPr>
      </w:pPr>
      <w:r w:rsidRPr="00DF4488">
        <w:rPr>
          <w:rFonts w:hint="cs"/>
          <w:rtl/>
        </w:rPr>
        <w:t>سبب شش</w:t>
      </w:r>
      <w:r w:rsidR="00030F37" w:rsidRPr="00DF4488">
        <w:rPr>
          <w:rFonts w:hint="cs"/>
          <w:rtl/>
        </w:rPr>
        <w:t>م: و آن عبارت است از روی آوردن به الله و رعایت اخلاص برای او و قرار دادن محبت و کسب رضایت و بازگشت به سوی خداوند به جای آنچه در نفسش خطور می</w:t>
      </w:r>
      <w:r w:rsidR="00AB3BEC">
        <w:rPr>
          <w:rFonts w:hint="cs"/>
          <w:rtl/>
        </w:rPr>
        <w:t>‌</w:t>
      </w:r>
      <w:r w:rsidR="00030F37" w:rsidRPr="00DF4488">
        <w:rPr>
          <w:rFonts w:hint="cs"/>
          <w:rtl/>
        </w:rPr>
        <w:t>کند. به این ترتیب آرمان و آرزوهایش رفته رفته مقهور و مغلوب گشته و از بین می</w:t>
      </w:r>
      <w:r w:rsidR="00AB3BEC">
        <w:rPr>
          <w:rFonts w:hint="cs"/>
          <w:rtl/>
        </w:rPr>
        <w:t>‌</w:t>
      </w:r>
      <w:r w:rsidR="00030F37" w:rsidRPr="00DF4488">
        <w:rPr>
          <w:rFonts w:hint="cs"/>
          <w:rtl/>
        </w:rPr>
        <w:t>روند. و بلکه خواطر و هواجس و آرزوهایش همگی در مسیری که خداوند متعال دوست دارد و در جهت تقرب الهی و کسب رضایت و رحمت الهی و ذکر او قرار می</w:t>
      </w:r>
      <w:r w:rsidR="00AB3BEC">
        <w:rPr>
          <w:rFonts w:hint="cs"/>
          <w:rtl/>
        </w:rPr>
        <w:t>‌</w:t>
      </w:r>
      <w:r w:rsidR="00030F37" w:rsidRPr="00DF4488">
        <w:rPr>
          <w:rFonts w:hint="cs"/>
          <w:rtl/>
        </w:rPr>
        <w:t>گیرد</w:t>
      </w:r>
      <w:r w:rsidR="00A266E6" w:rsidRPr="00DF4488">
        <w:rPr>
          <w:rFonts w:hint="cs"/>
          <w:rtl/>
        </w:rPr>
        <w:t>؛</w:t>
      </w:r>
      <w:r w:rsidR="00030F37" w:rsidRPr="00DF4488">
        <w:rPr>
          <w:rFonts w:hint="cs"/>
          <w:rtl/>
        </w:rPr>
        <w:t xml:space="preserve"> چنانکه محب واقعی محبت محبوش را که به او نیکی نموده ذکر می</w:t>
      </w:r>
      <w:r w:rsidR="00AB3BEC">
        <w:rPr>
          <w:rFonts w:hint="cs"/>
          <w:rtl/>
        </w:rPr>
        <w:t>‌</w:t>
      </w:r>
      <w:r w:rsidR="00030F37" w:rsidRPr="00DF4488">
        <w:rPr>
          <w:rFonts w:hint="cs"/>
          <w:rtl/>
        </w:rPr>
        <w:t>کند. محبوبی که محبتش تمام وجودش را فراگرفته است. بنابراین قلبش را یارای آن نیست که از ذکرش روی برگرداند و روحش را توان آن نیست که از محبتش دست بکشد؛ چون انسان به این مرحله برسد، چگونه راضی می</w:t>
      </w:r>
      <w:r w:rsidR="00AB3BEC">
        <w:rPr>
          <w:rFonts w:hint="cs"/>
          <w:rtl/>
        </w:rPr>
        <w:t>‌</w:t>
      </w:r>
      <w:r w:rsidR="00030F37" w:rsidRPr="00DF4488">
        <w:rPr>
          <w:rFonts w:hint="cs"/>
          <w:rtl/>
        </w:rPr>
        <w:t>شود محل افکار و قلبش را مشغول و درگیر کسی نماید که به او حسادت می</w:t>
      </w:r>
      <w:r w:rsidR="00AB3BEC">
        <w:rPr>
          <w:rFonts w:hint="cs"/>
          <w:rtl/>
        </w:rPr>
        <w:t>‌</w:t>
      </w:r>
      <w:r w:rsidR="00030F37" w:rsidRPr="00DF4488">
        <w:rPr>
          <w:rFonts w:hint="cs"/>
          <w:rtl/>
        </w:rPr>
        <w:t>ورزد و در پی تجاوز در حق او می</w:t>
      </w:r>
      <w:r w:rsidR="00AB3BEC">
        <w:rPr>
          <w:rFonts w:hint="cs"/>
          <w:rtl/>
        </w:rPr>
        <w:t>‌</w:t>
      </w:r>
      <w:r w:rsidR="00030F37" w:rsidRPr="00DF4488">
        <w:rPr>
          <w:rFonts w:hint="cs"/>
          <w:rtl/>
        </w:rPr>
        <w:t>باشد؛ چگونه چنین کسی می</w:t>
      </w:r>
      <w:r w:rsidR="00AB3BEC">
        <w:rPr>
          <w:rFonts w:hint="cs"/>
          <w:rtl/>
        </w:rPr>
        <w:t>‌</w:t>
      </w:r>
      <w:r w:rsidR="00030F37" w:rsidRPr="00DF4488">
        <w:rPr>
          <w:rFonts w:hint="cs"/>
          <w:rtl/>
        </w:rPr>
        <w:t>تواند خود را مشغول انتقام از حسود و تدبیر علیه وی گرداند. چنین رفتار انتقام</w:t>
      </w:r>
      <w:r w:rsidR="00AB3BEC">
        <w:rPr>
          <w:rFonts w:hint="cs"/>
          <w:rtl/>
        </w:rPr>
        <w:t>‌</w:t>
      </w:r>
      <w:r w:rsidR="00030F37" w:rsidRPr="00DF4488">
        <w:rPr>
          <w:rFonts w:hint="cs"/>
          <w:rtl/>
        </w:rPr>
        <w:t>جویانه</w:t>
      </w:r>
      <w:r w:rsidR="00AB3BEC">
        <w:rPr>
          <w:rFonts w:hint="cs"/>
          <w:rtl/>
        </w:rPr>
        <w:t>‌</w:t>
      </w:r>
      <w:r w:rsidR="00030F37" w:rsidRPr="00DF4488">
        <w:rPr>
          <w:rFonts w:hint="cs"/>
          <w:rtl/>
        </w:rPr>
        <w:t>ای تنها از کسی سر می</w:t>
      </w:r>
      <w:r w:rsidR="00AB3BEC">
        <w:rPr>
          <w:rFonts w:hint="cs"/>
          <w:rtl/>
        </w:rPr>
        <w:t>‌</w:t>
      </w:r>
      <w:r w:rsidR="00030F37" w:rsidRPr="00DF4488">
        <w:rPr>
          <w:rFonts w:hint="cs"/>
          <w:rtl/>
        </w:rPr>
        <w:t>زند که از قلبی ویران برخوردار است؛ قلبی که از هرگونه محبت الهی و بزرگی و طلب رضایت او خالی است؛ بلکه چون دچار حسادت دیگران گردد، هنوز که وارد قلب وی نشده نگهبانان قلبش ندا می</w:t>
      </w:r>
      <w:r w:rsidR="00AB3BEC">
        <w:rPr>
          <w:rFonts w:hint="cs"/>
          <w:rtl/>
        </w:rPr>
        <w:t>‌</w:t>
      </w:r>
      <w:r w:rsidR="00030F37" w:rsidRPr="00DF4488">
        <w:rPr>
          <w:rFonts w:hint="cs"/>
          <w:rtl/>
        </w:rPr>
        <w:t>دهند: برحذر باش از محدوده</w:t>
      </w:r>
      <w:r w:rsidR="00AB3BEC">
        <w:rPr>
          <w:rFonts w:hint="cs"/>
          <w:rtl/>
        </w:rPr>
        <w:t>‌</w:t>
      </w:r>
      <w:r w:rsidR="00030F37" w:rsidRPr="00DF4488">
        <w:rPr>
          <w:rFonts w:hint="cs"/>
          <w:rtl/>
        </w:rPr>
        <w:t>ی پادشاه؛ به مسافرخانه</w:t>
      </w:r>
      <w:r w:rsidR="00AB3BEC">
        <w:rPr>
          <w:rFonts w:hint="cs"/>
          <w:rtl/>
        </w:rPr>
        <w:t>‌</w:t>
      </w:r>
      <w:r w:rsidR="00030F37" w:rsidRPr="00DF4488">
        <w:rPr>
          <w:rFonts w:hint="cs"/>
          <w:rtl/>
        </w:rPr>
        <w:t>هایی برو که هرکس به آنها مراجعه کند جای سکونت می</w:t>
      </w:r>
      <w:r w:rsidR="00AB3BEC">
        <w:rPr>
          <w:rFonts w:hint="cs"/>
          <w:rtl/>
        </w:rPr>
        <w:t>‌</w:t>
      </w:r>
      <w:r w:rsidR="00030F37" w:rsidRPr="00DF4488">
        <w:rPr>
          <w:rFonts w:hint="cs"/>
          <w:rtl/>
        </w:rPr>
        <w:t xml:space="preserve">یابد؛ تو را چه به خانه پادشاهی که </w:t>
      </w:r>
      <w:r w:rsidR="009A3EAA" w:rsidRPr="00DF4488">
        <w:rPr>
          <w:rFonts w:hint="cs"/>
          <w:rtl/>
        </w:rPr>
        <w:t xml:space="preserve">بر آن کشیک و  </w:t>
      </w:r>
      <w:r w:rsidR="00030F37" w:rsidRPr="00DF4488">
        <w:rPr>
          <w:rFonts w:hint="cs"/>
          <w:rtl/>
        </w:rPr>
        <w:t xml:space="preserve">نگهبان </w:t>
      </w:r>
      <w:r w:rsidR="009A3EAA" w:rsidRPr="00DF4488">
        <w:rPr>
          <w:rFonts w:hint="cs"/>
          <w:rtl/>
        </w:rPr>
        <w:t>گماشته</w:t>
      </w:r>
      <w:r w:rsidR="00030F37" w:rsidRPr="00DF4488">
        <w:rPr>
          <w:rFonts w:hint="cs"/>
          <w:rtl/>
        </w:rPr>
        <w:t xml:space="preserve"> و با دیوارهای بلند</w:t>
      </w:r>
      <w:r w:rsidR="009A3EAA" w:rsidRPr="00DF4488">
        <w:rPr>
          <w:rFonts w:hint="cs"/>
          <w:rtl/>
        </w:rPr>
        <w:t xml:space="preserve"> آن را</w:t>
      </w:r>
      <w:r w:rsidR="00030F37" w:rsidRPr="00DF4488">
        <w:rPr>
          <w:rFonts w:hint="cs"/>
          <w:rtl/>
        </w:rPr>
        <w:t xml:space="preserve"> احاطه </w:t>
      </w:r>
      <w:r w:rsidR="009A3EAA" w:rsidRPr="00DF4488">
        <w:rPr>
          <w:rFonts w:hint="cs"/>
          <w:rtl/>
        </w:rPr>
        <w:t>کرده</w:t>
      </w:r>
      <w:r w:rsidR="00030F37" w:rsidRPr="00DF4488">
        <w:rPr>
          <w:rFonts w:hint="cs"/>
          <w:rtl/>
        </w:rPr>
        <w:t xml:space="preserve"> است؟!</w:t>
      </w:r>
    </w:p>
    <w:p w:rsidR="00030F37" w:rsidRPr="00467E4C" w:rsidRDefault="00030F37" w:rsidP="009A3EAA">
      <w:pPr>
        <w:spacing w:before="240"/>
        <w:jc w:val="both"/>
        <w:rPr>
          <w:rStyle w:val="Char5"/>
          <w:rtl/>
        </w:rPr>
      </w:pPr>
      <w:r w:rsidRPr="00DF4488">
        <w:rPr>
          <w:rStyle w:val="Char0"/>
          <w:rFonts w:hint="cs"/>
          <w:rtl/>
        </w:rPr>
        <w:t>الله متعال در حکایت از دشمنش ابلیس می</w:t>
      </w:r>
      <w:r w:rsidR="00AB3BEC">
        <w:rPr>
          <w:rStyle w:val="Char0"/>
          <w:rFonts w:hint="cs"/>
          <w:rtl/>
        </w:rPr>
        <w:t>‌</w:t>
      </w:r>
      <w:r w:rsidRPr="00DF4488">
        <w:rPr>
          <w:rStyle w:val="Char0"/>
          <w:rFonts w:hint="cs"/>
          <w:rtl/>
        </w:rPr>
        <w:t xml:space="preserve">فرماید که وی گفت: </w:t>
      </w:r>
      <w:r w:rsidRPr="00DF4488">
        <w:rPr>
          <w:rStyle w:val="Char0"/>
          <w:rFonts w:cs="Traditional Arabic"/>
          <w:color w:val="000000"/>
          <w:shd w:val="clear" w:color="auto" w:fill="FFFFFF"/>
          <w:rtl/>
        </w:rPr>
        <w:t>﴿</w:t>
      </w:r>
      <w:r w:rsidRPr="002B7100">
        <w:rPr>
          <w:rStyle w:val="Char7"/>
          <w:rtl/>
        </w:rPr>
        <w:t xml:space="preserve">قَالَ فَبِعِزَّتِكَ لَأُغۡوِيَنَّهُمۡ أَجۡمَعِينَ٨٢ إِلَّا عِبَادَكَ مِنۡهُمُ </w:t>
      </w:r>
      <w:r w:rsidRPr="002B7100">
        <w:rPr>
          <w:rStyle w:val="Char7"/>
          <w:rFonts w:hint="cs"/>
          <w:rtl/>
        </w:rPr>
        <w:t>ٱلۡمُخۡلَصِينَ</w:t>
      </w:r>
      <w:r w:rsidRPr="002B7100">
        <w:rPr>
          <w:rStyle w:val="Char7"/>
          <w:rtl/>
        </w:rPr>
        <w:t>٨٣</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[ص: 82-83]</w:t>
      </w:r>
      <w:r w:rsidRPr="002B7100">
        <w:rPr>
          <w:rStyle w:val="Char7"/>
          <w:rtl/>
        </w:rPr>
        <w:t xml:space="preserve"> </w:t>
      </w:r>
      <w:r w:rsidRPr="00467E4C">
        <w:rPr>
          <w:rStyle w:val="Char5"/>
          <w:rFonts w:hint="eastAsia"/>
          <w:rtl/>
        </w:rPr>
        <w:t>«</w:t>
      </w:r>
      <w:r w:rsidRPr="00467E4C">
        <w:rPr>
          <w:rStyle w:val="Char5"/>
          <w:rtl/>
        </w:rPr>
        <w:t>(ابل</w:t>
      </w:r>
      <w:r w:rsidRPr="00467E4C">
        <w:rPr>
          <w:rStyle w:val="Char5"/>
          <w:rFonts w:hint="cs"/>
          <w:rtl/>
        </w:rPr>
        <w:t>یس</w:t>
      </w:r>
      <w:r w:rsidRPr="00467E4C">
        <w:rPr>
          <w:rStyle w:val="Char5"/>
          <w:rtl/>
        </w:rPr>
        <w:t>) گفت: پس به عزتت سوگند که هم</w:t>
      </w:r>
      <w:r w:rsidRPr="00467E4C">
        <w:rPr>
          <w:rStyle w:val="Char5"/>
          <w:rFonts w:hint="cs"/>
          <w:rtl/>
        </w:rPr>
        <w:t>ۀ</w:t>
      </w:r>
      <w:r w:rsidRPr="00467E4C">
        <w:rPr>
          <w:rStyle w:val="Char5"/>
          <w:rtl/>
        </w:rPr>
        <w:t xml:space="preserve"> آنها را گمراه خواهم کرد</w:t>
      </w:r>
      <w:r w:rsidRPr="00467E4C">
        <w:rPr>
          <w:rStyle w:val="Char5"/>
          <w:rFonts w:hint="cs"/>
          <w:rtl/>
        </w:rPr>
        <w:t>. مگر</w:t>
      </w:r>
      <w:r w:rsidRPr="00467E4C">
        <w:rPr>
          <w:rStyle w:val="Char5"/>
          <w:rtl/>
        </w:rPr>
        <w:t xml:space="preserve"> بندگان </w:t>
      </w:r>
      <w:r w:rsidR="009A3EAA" w:rsidRPr="00467E4C">
        <w:rPr>
          <w:rStyle w:val="Char5"/>
          <w:rFonts w:hint="cs"/>
          <w:rtl/>
        </w:rPr>
        <w:t>برگزیده</w:t>
      </w:r>
      <w:r w:rsidR="00AB3BEC" w:rsidRPr="00467E4C">
        <w:rPr>
          <w:rStyle w:val="Char5"/>
          <w:rFonts w:hint="cs"/>
          <w:rtl/>
        </w:rPr>
        <w:t>‌</w:t>
      </w:r>
      <w:r w:rsidR="009A3EAA" w:rsidRPr="00467E4C">
        <w:rPr>
          <w:rStyle w:val="Char5"/>
          <w:rFonts w:hint="cs"/>
          <w:rtl/>
        </w:rPr>
        <w:t>ی</w:t>
      </w:r>
      <w:r w:rsidRPr="00467E4C">
        <w:rPr>
          <w:rStyle w:val="Char5"/>
          <w:rtl/>
        </w:rPr>
        <w:t xml:space="preserve"> تو را، از م</w:t>
      </w:r>
      <w:r w:rsidRPr="00467E4C">
        <w:rPr>
          <w:rStyle w:val="Char5"/>
          <w:rFonts w:hint="cs"/>
          <w:rtl/>
        </w:rPr>
        <w:t>یان</w:t>
      </w:r>
      <w:r w:rsidRPr="00467E4C">
        <w:rPr>
          <w:rStyle w:val="Char5"/>
          <w:rtl/>
        </w:rPr>
        <w:t xml:space="preserve"> آنها»</w:t>
      </w:r>
      <w:r w:rsidRPr="00467E4C">
        <w:rPr>
          <w:rStyle w:val="Char5"/>
          <w:rFonts w:hint="cs"/>
          <w:rtl/>
        </w:rPr>
        <w:t>.</w:t>
      </w:r>
    </w:p>
    <w:p w:rsidR="00030F37" w:rsidRPr="00467E4C" w:rsidRDefault="00030F37" w:rsidP="00D4325E">
      <w:pPr>
        <w:pStyle w:val="a0"/>
        <w:rPr>
          <w:rStyle w:val="Char5"/>
          <w:rtl/>
        </w:rPr>
      </w:pPr>
      <w:r w:rsidRPr="00DF4488">
        <w:rPr>
          <w:rFonts w:hint="cs"/>
          <w:shd w:val="clear" w:color="auto" w:fill="FFFFFF"/>
          <w:rtl/>
        </w:rPr>
        <w:t>و می</w:t>
      </w:r>
      <w:r w:rsidR="00AB3BEC">
        <w:rPr>
          <w:rFonts w:hint="cs"/>
          <w:shd w:val="clear" w:color="auto" w:fill="FFFFFF"/>
          <w:rtl/>
        </w:rPr>
        <w:t>‌</w:t>
      </w:r>
      <w:r w:rsidRPr="00DF4488">
        <w:rPr>
          <w:rFonts w:hint="cs"/>
          <w:shd w:val="clear" w:color="auto" w:fill="FFFFFF"/>
          <w:rtl/>
        </w:rPr>
        <w:t xml:space="preserve">فرماید: </w:t>
      </w:r>
      <w:r w:rsidRPr="00DF4488">
        <w:rPr>
          <w:rFonts w:cs="Traditional Arabic"/>
          <w:shd w:val="clear" w:color="auto" w:fill="FFFFFF"/>
          <w:rtl/>
        </w:rPr>
        <w:t>﴿</w:t>
      </w:r>
      <w:r w:rsidRPr="002B7100">
        <w:rPr>
          <w:rStyle w:val="Char7"/>
          <w:rtl/>
        </w:rPr>
        <w:t>إِنَّ عِبَادِي لَيۡسَ لَكَ عَلَيۡهِمۡ سُلۡطَٰنٌ</w:t>
      </w:r>
      <w:r w:rsidRPr="00DF4488">
        <w:rPr>
          <w:rFonts w:cs="Traditional Arabic"/>
          <w:shd w:val="clear" w:color="auto" w:fill="FFFFFF"/>
          <w:rtl/>
        </w:rPr>
        <w:t>﴾</w:t>
      </w:r>
      <w:r w:rsidRPr="002B7100">
        <w:rPr>
          <w:rStyle w:val="Char7"/>
          <w:rtl/>
        </w:rPr>
        <w:t xml:space="preserve"> </w:t>
      </w:r>
      <w:r w:rsidRPr="00DF4488">
        <w:rPr>
          <w:rStyle w:val="Char"/>
          <w:rtl/>
        </w:rPr>
        <w:t>[الحجر: 42]</w:t>
      </w:r>
      <w:r w:rsidRPr="002B7100">
        <w:rPr>
          <w:rStyle w:val="Char7"/>
          <w:rtl/>
        </w:rPr>
        <w:t xml:space="preserve"> </w:t>
      </w:r>
      <w:r w:rsidRPr="00467E4C">
        <w:rPr>
          <w:rStyle w:val="Char5"/>
          <w:rFonts w:hint="eastAsia"/>
          <w:rtl/>
        </w:rPr>
        <w:t>«</w:t>
      </w:r>
      <w:r w:rsidRPr="00467E4C">
        <w:rPr>
          <w:rStyle w:val="Char5"/>
          <w:rFonts w:hint="cs"/>
          <w:rtl/>
        </w:rPr>
        <w:t>یقیناً</w:t>
      </w:r>
      <w:r w:rsidRPr="00467E4C">
        <w:rPr>
          <w:rStyle w:val="Char5"/>
          <w:rtl/>
        </w:rPr>
        <w:t xml:space="preserve"> تو را بر بندگانم تسلط</w:t>
      </w:r>
      <w:r w:rsidRPr="00467E4C">
        <w:rPr>
          <w:rStyle w:val="Char5"/>
          <w:rFonts w:hint="cs"/>
          <w:rtl/>
        </w:rPr>
        <w:t>ی</w:t>
      </w:r>
      <w:r w:rsidRPr="00467E4C">
        <w:rPr>
          <w:rStyle w:val="Char5"/>
          <w:rtl/>
        </w:rPr>
        <w:t xml:space="preserve"> ن</w:t>
      </w:r>
      <w:r w:rsidRPr="00467E4C">
        <w:rPr>
          <w:rStyle w:val="Char5"/>
          <w:rFonts w:hint="cs"/>
          <w:rtl/>
        </w:rPr>
        <w:t>یست</w:t>
      </w:r>
      <w:r w:rsidRPr="00467E4C">
        <w:rPr>
          <w:rStyle w:val="Char5"/>
          <w:rtl/>
        </w:rPr>
        <w:t>»</w:t>
      </w:r>
      <w:r w:rsidRPr="00467E4C">
        <w:rPr>
          <w:rStyle w:val="Char5"/>
          <w:rFonts w:hint="cs"/>
          <w:rtl/>
        </w:rPr>
        <w:t>.</w:t>
      </w:r>
    </w:p>
    <w:p w:rsidR="00030F37" w:rsidRPr="00467E4C" w:rsidRDefault="00030F37" w:rsidP="00D4325E">
      <w:pPr>
        <w:pStyle w:val="a0"/>
        <w:rPr>
          <w:rStyle w:val="Char5"/>
          <w:rtl/>
        </w:rPr>
      </w:pPr>
      <w:r w:rsidRPr="00DF4488">
        <w:rPr>
          <w:rFonts w:hint="cs"/>
          <w:shd w:val="clear" w:color="auto" w:fill="FFFFFF"/>
          <w:rtl/>
        </w:rPr>
        <w:t>و می</w:t>
      </w:r>
      <w:r w:rsidR="00AB3BEC">
        <w:rPr>
          <w:rFonts w:hint="cs"/>
          <w:shd w:val="clear" w:color="auto" w:fill="FFFFFF"/>
          <w:rtl/>
        </w:rPr>
        <w:t>‌</w:t>
      </w:r>
      <w:r w:rsidRPr="00DF4488">
        <w:rPr>
          <w:rFonts w:hint="cs"/>
          <w:shd w:val="clear" w:color="auto" w:fill="FFFFFF"/>
          <w:rtl/>
        </w:rPr>
        <w:t xml:space="preserve">فرماید: </w:t>
      </w:r>
      <w:r w:rsidRPr="00DF4488">
        <w:rPr>
          <w:rFonts w:cs="Traditional Arabic"/>
          <w:shd w:val="clear" w:color="auto" w:fill="FFFFFF"/>
          <w:rtl/>
        </w:rPr>
        <w:t>﴿</w:t>
      </w:r>
      <w:r w:rsidRPr="002B7100">
        <w:rPr>
          <w:rStyle w:val="Char7"/>
          <w:rtl/>
        </w:rPr>
        <w:t>إِنَّهُ</w:t>
      </w:r>
      <w:r w:rsidRPr="002B7100">
        <w:rPr>
          <w:rStyle w:val="Char7"/>
          <w:rFonts w:hint="cs"/>
          <w:rtl/>
        </w:rPr>
        <w:t>ۥ</w:t>
      </w:r>
      <w:r w:rsidRPr="002B7100">
        <w:rPr>
          <w:rStyle w:val="Char7"/>
          <w:rtl/>
        </w:rPr>
        <w:t xml:space="preserve"> لَيۡسَ لَهُ</w:t>
      </w:r>
      <w:r w:rsidRPr="002B7100">
        <w:rPr>
          <w:rStyle w:val="Char7"/>
          <w:rFonts w:hint="cs"/>
          <w:rtl/>
        </w:rPr>
        <w:t>ۥ</w:t>
      </w:r>
      <w:r w:rsidRPr="002B7100">
        <w:rPr>
          <w:rStyle w:val="Char7"/>
          <w:rtl/>
        </w:rPr>
        <w:t xml:space="preserve"> سُلۡطَٰنٌ عَلَى </w:t>
      </w:r>
      <w:r w:rsidRPr="002B7100">
        <w:rPr>
          <w:rStyle w:val="Char7"/>
          <w:rFonts w:hint="cs"/>
          <w:rtl/>
        </w:rPr>
        <w:t>ٱلَّذِينَ</w:t>
      </w:r>
      <w:r w:rsidRPr="002B7100">
        <w:rPr>
          <w:rStyle w:val="Char7"/>
          <w:rtl/>
        </w:rPr>
        <w:t xml:space="preserve"> ءَامَنُواْ وَعَلَىٰ رَبِّهِمۡ يَتَوَكَّلُونَ٩٩ إِنَّمَا سُلۡطَٰنُهُ</w:t>
      </w:r>
      <w:r w:rsidRPr="002B7100">
        <w:rPr>
          <w:rStyle w:val="Char7"/>
          <w:rFonts w:hint="cs"/>
          <w:rtl/>
        </w:rPr>
        <w:t>ۥ</w:t>
      </w:r>
      <w:r w:rsidRPr="002B7100">
        <w:rPr>
          <w:rStyle w:val="Char7"/>
          <w:rtl/>
        </w:rPr>
        <w:t xml:space="preserve"> عَلَى </w:t>
      </w:r>
      <w:r w:rsidRPr="002B7100">
        <w:rPr>
          <w:rStyle w:val="Char7"/>
          <w:rFonts w:hint="cs"/>
          <w:rtl/>
        </w:rPr>
        <w:t>ٱلَّذِينَ</w:t>
      </w:r>
      <w:r w:rsidRPr="002B7100">
        <w:rPr>
          <w:rStyle w:val="Char7"/>
          <w:rtl/>
        </w:rPr>
        <w:t xml:space="preserve"> يَتَوَلَّوۡنَهُ</w:t>
      </w:r>
      <w:r w:rsidRPr="002B7100">
        <w:rPr>
          <w:rStyle w:val="Char7"/>
          <w:rFonts w:hint="cs"/>
          <w:rtl/>
        </w:rPr>
        <w:t>ۥ</w:t>
      </w:r>
      <w:r w:rsidRPr="002B7100">
        <w:rPr>
          <w:rStyle w:val="Char7"/>
          <w:rtl/>
        </w:rPr>
        <w:t xml:space="preserve"> وَ</w:t>
      </w:r>
      <w:r w:rsidRPr="002B7100">
        <w:rPr>
          <w:rStyle w:val="Char7"/>
          <w:rFonts w:hint="cs"/>
          <w:rtl/>
        </w:rPr>
        <w:t>ٱلَّذِينَ</w:t>
      </w:r>
      <w:r w:rsidRPr="002B7100">
        <w:rPr>
          <w:rStyle w:val="Char7"/>
          <w:rtl/>
        </w:rPr>
        <w:t xml:space="preserve"> هُم بِهِ</w:t>
      </w:r>
      <w:r w:rsidRPr="002B7100">
        <w:rPr>
          <w:rStyle w:val="Char7"/>
          <w:rFonts w:hint="cs"/>
          <w:rtl/>
        </w:rPr>
        <w:t>ۦ</w:t>
      </w:r>
      <w:r w:rsidRPr="002B7100">
        <w:rPr>
          <w:rStyle w:val="Char7"/>
          <w:rtl/>
        </w:rPr>
        <w:t xml:space="preserve"> مُشۡرِكُونَ١٠٠</w:t>
      </w:r>
      <w:r w:rsidRPr="00DF4488">
        <w:rPr>
          <w:rFonts w:cs="Traditional Arabic"/>
          <w:shd w:val="clear" w:color="auto" w:fill="FFFFFF"/>
          <w:rtl/>
        </w:rPr>
        <w:t>﴾</w:t>
      </w:r>
      <w:r w:rsidRPr="002B7100">
        <w:rPr>
          <w:rStyle w:val="Char7"/>
          <w:rtl/>
        </w:rPr>
        <w:t xml:space="preserve"> </w:t>
      </w:r>
      <w:r w:rsidRPr="00DF4488">
        <w:rPr>
          <w:rStyle w:val="Char"/>
          <w:rtl/>
        </w:rPr>
        <w:t>[النحل: 99-100]</w:t>
      </w:r>
      <w:r w:rsidRPr="002B7100">
        <w:rPr>
          <w:rStyle w:val="Char7"/>
          <w:rtl/>
        </w:rPr>
        <w:t xml:space="preserve"> </w:t>
      </w:r>
      <w:r w:rsidRPr="00467E4C">
        <w:rPr>
          <w:rStyle w:val="Char5"/>
          <w:rFonts w:hint="eastAsia"/>
          <w:rtl/>
        </w:rPr>
        <w:t>«</w:t>
      </w:r>
      <w:r w:rsidRPr="00467E4C">
        <w:rPr>
          <w:rStyle w:val="Char5"/>
          <w:rFonts w:hint="cs"/>
          <w:rtl/>
        </w:rPr>
        <w:t>بی‌گمان</w:t>
      </w:r>
      <w:r w:rsidRPr="00467E4C">
        <w:rPr>
          <w:rStyle w:val="Char5"/>
          <w:rtl/>
        </w:rPr>
        <w:t xml:space="preserve"> او بر کسان</w:t>
      </w:r>
      <w:r w:rsidRPr="00467E4C">
        <w:rPr>
          <w:rStyle w:val="Char5"/>
          <w:rFonts w:hint="cs"/>
          <w:rtl/>
        </w:rPr>
        <w:t>ی‌ که</w:t>
      </w:r>
      <w:r w:rsidRPr="00467E4C">
        <w:rPr>
          <w:rStyle w:val="Char5"/>
          <w:rtl/>
        </w:rPr>
        <w:t xml:space="preserve"> ا</w:t>
      </w:r>
      <w:r w:rsidRPr="00467E4C">
        <w:rPr>
          <w:rStyle w:val="Char5"/>
          <w:rFonts w:hint="cs"/>
          <w:rtl/>
        </w:rPr>
        <w:t>یمان</w:t>
      </w:r>
      <w:r w:rsidRPr="00467E4C">
        <w:rPr>
          <w:rStyle w:val="Char5"/>
          <w:rtl/>
        </w:rPr>
        <w:t xml:space="preserve"> آورده‌اند و بر پروردگار‌شان توکل م</w:t>
      </w:r>
      <w:r w:rsidRPr="00467E4C">
        <w:rPr>
          <w:rStyle w:val="Char5"/>
          <w:rFonts w:hint="cs"/>
          <w:rtl/>
        </w:rPr>
        <w:t>ی‌کنند،</w:t>
      </w:r>
      <w:r w:rsidRPr="00467E4C">
        <w:rPr>
          <w:rStyle w:val="Char5"/>
          <w:rtl/>
        </w:rPr>
        <w:t xml:space="preserve"> (ه</w:t>
      </w:r>
      <w:r w:rsidRPr="00467E4C">
        <w:rPr>
          <w:rStyle w:val="Char5"/>
          <w:rFonts w:hint="cs"/>
          <w:rtl/>
        </w:rPr>
        <w:t>یچ</w:t>
      </w:r>
      <w:r w:rsidRPr="00467E4C">
        <w:rPr>
          <w:rStyle w:val="Char5"/>
          <w:rtl/>
        </w:rPr>
        <w:t>) تسلط</w:t>
      </w:r>
      <w:r w:rsidRPr="00467E4C">
        <w:rPr>
          <w:rStyle w:val="Char5"/>
          <w:rFonts w:hint="cs"/>
          <w:rtl/>
        </w:rPr>
        <w:t>ی</w:t>
      </w:r>
      <w:r w:rsidRPr="00467E4C">
        <w:rPr>
          <w:rStyle w:val="Char5"/>
          <w:rtl/>
        </w:rPr>
        <w:t xml:space="preserve"> ندارد</w:t>
      </w:r>
      <w:r w:rsidRPr="00467E4C">
        <w:rPr>
          <w:rStyle w:val="Char5"/>
          <w:rFonts w:hint="cs"/>
          <w:rtl/>
        </w:rPr>
        <w:t>. تسلط</w:t>
      </w:r>
      <w:r w:rsidRPr="00467E4C">
        <w:rPr>
          <w:rStyle w:val="Char5"/>
          <w:rtl/>
        </w:rPr>
        <w:t xml:space="preserve"> او تنها بر کسان</w:t>
      </w:r>
      <w:r w:rsidRPr="00467E4C">
        <w:rPr>
          <w:rStyle w:val="Char5"/>
          <w:rFonts w:hint="cs"/>
          <w:rtl/>
        </w:rPr>
        <w:t>ی</w:t>
      </w:r>
      <w:r w:rsidRPr="00467E4C">
        <w:rPr>
          <w:rStyle w:val="Char5"/>
          <w:rtl/>
        </w:rPr>
        <w:t xml:space="preserve"> است که او را به دوست</w:t>
      </w:r>
      <w:r w:rsidRPr="00467E4C">
        <w:rPr>
          <w:rStyle w:val="Char5"/>
          <w:rFonts w:hint="cs"/>
          <w:rtl/>
        </w:rPr>
        <w:t>ی</w:t>
      </w:r>
      <w:r w:rsidRPr="00467E4C">
        <w:rPr>
          <w:rStyle w:val="Char5"/>
          <w:rtl/>
        </w:rPr>
        <w:t xml:space="preserve"> (و سرپرست</w:t>
      </w:r>
      <w:r w:rsidRPr="00467E4C">
        <w:rPr>
          <w:rStyle w:val="Char5"/>
          <w:rFonts w:hint="cs"/>
          <w:rtl/>
        </w:rPr>
        <w:t>ی</w:t>
      </w:r>
      <w:r w:rsidRPr="00467E4C">
        <w:rPr>
          <w:rStyle w:val="Char5"/>
          <w:rtl/>
        </w:rPr>
        <w:t>) خود برگز</w:t>
      </w:r>
      <w:r w:rsidRPr="00467E4C">
        <w:rPr>
          <w:rStyle w:val="Char5"/>
          <w:rFonts w:hint="cs"/>
          <w:rtl/>
        </w:rPr>
        <w:t>یده‌اند</w:t>
      </w:r>
      <w:r w:rsidRPr="00467E4C">
        <w:rPr>
          <w:rStyle w:val="Char5"/>
          <w:rtl/>
        </w:rPr>
        <w:t xml:space="preserve"> و کسان</w:t>
      </w:r>
      <w:r w:rsidRPr="00467E4C">
        <w:rPr>
          <w:rStyle w:val="Char5"/>
          <w:rFonts w:hint="cs"/>
          <w:rtl/>
        </w:rPr>
        <w:t>ی ‌که</w:t>
      </w:r>
      <w:r w:rsidRPr="00467E4C">
        <w:rPr>
          <w:rStyle w:val="Char5"/>
          <w:rtl/>
        </w:rPr>
        <w:t xml:space="preserve"> (به پ</w:t>
      </w:r>
      <w:r w:rsidRPr="00467E4C">
        <w:rPr>
          <w:rStyle w:val="Char5"/>
          <w:rFonts w:hint="cs"/>
          <w:rtl/>
        </w:rPr>
        <w:t>یروی</w:t>
      </w:r>
      <w:r w:rsidRPr="00467E4C">
        <w:rPr>
          <w:rStyle w:val="Char5"/>
          <w:rtl/>
        </w:rPr>
        <w:t xml:space="preserve"> از و</w:t>
      </w:r>
      <w:r w:rsidRPr="00467E4C">
        <w:rPr>
          <w:rStyle w:val="Char5"/>
          <w:rFonts w:hint="cs"/>
          <w:rtl/>
        </w:rPr>
        <w:t>ی</w:t>
      </w:r>
      <w:r w:rsidRPr="00467E4C">
        <w:rPr>
          <w:rStyle w:val="Char5"/>
          <w:rtl/>
        </w:rPr>
        <w:t>) به او (= الله) شرک م</w:t>
      </w:r>
      <w:r w:rsidRPr="00467E4C">
        <w:rPr>
          <w:rStyle w:val="Char5"/>
          <w:rFonts w:hint="cs"/>
          <w:rtl/>
        </w:rPr>
        <w:t>ی‌ورزند</w:t>
      </w:r>
      <w:r w:rsidRPr="00467E4C">
        <w:rPr>
          <w:rStyle w:val="Char5"/>
          <w:rtl/>
        </w:rPr>
        <w:t>»</w:t>
      </w:r>
      <w:r w:rsidRPr="00467E4C">
        <w:rPr>
          <w:rStyle w:val="Char5"/>
          <w:rFonts w:hint="cs"/>
          <w:rtl/>
        </w:rPr>
        <w:t>.</w:t>
      </w:r>
    </w:p>
    <w:p w:rsidR="00030F37" w:rsidRPr="00467E4C" w:rsidRDefault="00030F37" w:rsidP="00937768">
      <w:pPr>
        <w:pStyle w:val="a0"/>
        <w:rPr>
          <w:rStyle w:val="Char5"/>
          <w:rtl/>
        </w:rPr>
      </w:pPr>
      <w:r w:rsidRPr="00DF4488">
        <w:rPr>
          <w:rFonts w:hint="cs"/>
          <w:shd w:val="clear" w:color="auto" w:fill="FFFFFF"/>
          <w:rtl/>
        </w:rPr>
        <w:t>و در حق یوسف صدیق</w:t>
      </w:r>
      <w:r w:rsidR="00937768" w:rsidRPr="00937768">
        <w:rPr>
          <w:rFonts w:cs="CTraditional Arabic"/>
          <w:sz w:val="24"/>
          <w:rtl/>
        </w:rPr>
        <w:t> </w:t>
      </w:r>
      <w:r w:rsidR="00937768">
        <w:rPr>
          <w:rFonts w:cs="CTraditional Arabic" w:hint="cs"/>
          <w:rtl/>
        </w:rPr>
        <w:t>÷</w:t>
      </w:r>
      <w:r w:rsidRPr="00DF4488">
        <w:rPr>
          <w:rFonts w:hint="cs"/>
          <w:shd w:val="clear" w:color="auto" w:fill="FFFFFF"/>
          <w:rtl/>
        </w:rPr>
        <w:t xml:space="preserve"> می</w:t>
      </w:r>
      <w:r w:rsidR="00AB3BEC">
        <w:rPr>
          <w:shd w:val="clear" w:color="auto" w:fill="FFFFFF"/>
          <w:rtl/>
        </w:rPr>
        <w:t>‌</w:t>
      </w:r>
      <w:r w:rsidRPr="00DF4488">
        <w:rPr>
          <w:rFonts w:hint="cs"/>
          <w:shd w:val="clear" w:color="auto" w:fill="FFFFFF"/>
          <w:rtl/>
        </w:rPr>
        <w:t xml:space="preserve">فرماید: </w:t>
      </w:r>
      <w:r w:rsidRPr="00DF4488">
        <w:rPr>
          <w:rFonts w:cs="Traditional Arabic"/>
          <w:shd w:val="clear" w:color="auto" w:fill="FFFFFF"/>
          <w:rtl/>
        </w:rPr>
        <w:t>﴿</w:t>
      </w:r>
      <w:r w:rsidRPr="002B7100">
        <w:rPr>
          <w:rStyle w:val="Char7"/>
          <w:rtl/>
        </w:rPr>
        <w:t xml:space="preserve">كَذَٰلِكَ لِنَصۡرِفَ عَنۡهُ </w:t>
      </w:r>
      <w:r w:rsidRPr="002B7100">
        <w:rPr>
          <w:rStyle w:val="Char7"/>
          <w:rFonts w:hint="cs"/>
          <w:rtl/>
        </w:rPr>
        <w:t>ٱلسُّوٓءَ</w:t>
      </w:r>
      <w:r w:rsidRPr="002B7100">
        <w:rPr>
          <w:rStyle w:val="Char7"/>
          <w:rtl/>
        </w:rPr>
        <w:t xml:space="preserve"> وَ</w:t>
      </w:r>
      <w:r w:rsidRPr="002B7100">
        <w:rPr>
          <w:rStyle w:val="Char7"/>
          <w:rFonts w:hint="cs"/>
          <w:rtl/>
        </w:rPr>
        <w:t>ٱلۡفَحۡشَآءَۚ</w:t>
      </w:r>
      <w:r w:rsidRPr="002B7100">
        <w:rPr>
          <w:rStyle w:val="Char7"/>
          <w:rtl/>
        </w:rPr>
        <w:t xml:space="preserve"> إِنَّهُ</w:t>
      </w:r>
      <w:r w:rsidRPr="002B7100">
        <w:rPr>
          <w:rStyle w:val="Char7"/>
          <w:rFonts w:hint="cs"/>
          <w:rtl/>
        </w:rPr>
        <w:t>ۥ</w:t>
      </w:r>
      <w:r w:rsidRPr="002B7100">
        <w:rPr>
          <w:rStyle w:val="Char7"/>
          <w:rtl/>
        </w:rPr>
        <w:t xml:space="preserve"> مِنۡ عِبَادِنَا </w:t>
      </w:r>
      <w:r w:rsidRPr="002B7100">
        <w:rPr>
          <w:rStyle w:val="Char7"/>
          <w:rFonts w:hint="cs"/>
          <w:rtl/>
        </w:rPr>
        <w:t>ٱلۡمُخۡلَصِينَ</w:t>
      </w:r>
      <w:r w:rsidRPr="002B7100">
        <w:rPr>
          <w:rStyle w:val="Char7"/>
          <w:rtl/>
        </w:rPr>
        <w:t>٢٤</w:t>
      </w:r>
      <w:r w:rsidRPr="00DF4488">
        <w:rPr>
          <w:rFonts w:cs="Traditional Arabic"/>
          <w:shd w:val="clear" w:color="auto" w:fill="FFFFFF"/>
          <w:rtl/>
        </w:rPr>
        <w:t>﴾</w:t>
      </w:r>
      <w:r w:rsidRPr="002B7100">
        <w:rPr>
          <w:rStyle w:val="Char7"/>
          <w:rtl/>
        </w:rPr>
        <w:t xml:space="preserve"> </w:t>
      </w:r>
      <w:r w:rsidRPr="00DF4488">
        <w:rPr>
          <w:rStyle w:val="Char"/>
          <w:rtl/>
        </w:rPr>
        <w:t>[يوسف: 24]</w:t>
      </w:r>
      <w:r w:rsidRPr="002B7100">
        <w:rPr>
          <w:rStyle w:val="Char7"/>
          <w:rtl/>
        </w:rPr>
        <w:t xml:space="preserve"> </w:t>
      </w:r>
      <w:r w:rsidRPr="00467E4C">
        <w:rPr>
          <w:rStyle w:val="Char5"/>
          <w:rFonts w:hint="eastAsia"/>
          <w:rtl/>
        </w:rPr>
        <w:t>«</w:t>
      </w:r>
      <w:r w:rsidRPr="00467E4C">
        <w:rPr>
          <w:rStyle w:val="Char5"/>
          <w:rtl/>
        </w:rPr>
        <w:t>ا</w:t>
      </w:r>
      <w:r w:rsidRPr="00467E4C">
        <w:rPr>
          <w:rStyle w:val="Char5"/>
          <w:rFonts w:hint="cs"/>
          <w:rtl/>
        </w:rPr>
        <w:t>ین</w:t>
      </w:r>
      <w:r w:rsidR="00AB3BEC" w:rsidRPr="00467E4C">
        <w:rPr>
          <w:rStyle w:val="Char5"/>
          <w:rFonts w:hint="cs"/>
          <w:rtl/>
        </w:rPr>
        <w:t>‌</w:t>
      </w:r>
      <w:r w:rsidRPr="00467E4C">
        <w:rPr>
          <w:rStyle w:val="Char5"/>
          <w:rtl/>
        </w:rPr>
        <w:t>چن</w:t>
      </w:r>
      <w:r w:rsidRPr="00467E4C">
        <w:rPr>
          <w:rStyle w:val="Char5"/>
          <w:rFonts w:hint="cs"/>
          <w:rtl/>
        </w:rPr>
        <w:t>ین</w:t>
      </w:r>
      <w:r w:rsidRPr="00467E4C">
        <w:rPr>
          <w:rStyle w:val="Char5"/>
          <w:rtl/>
        </w:rPr>
        <w:t xml:space="preserve"> (کرد</w:t>
      </w:r>
      <w:r w:rsidRPr="00467E4C">
        <w:rPr>
          <w:rStyle w:val="Char5"/>
          <w:rFonts w:hint="cs"/>
          <w:rtl/>
        </w:rPr>
        <w:t>یم</w:t>
      </w:r>
      <w:r w:rsidRPr="00467E4C">
        <w:rPr>
          <w:rStyle w:val="Char5"/>
          <w:rtl/>
        </w:rPr>
        <w:t>) تا بد</w:t>
      </w:r>
      <w:r w:rsidRPr="00467E4C">
        <w:rPr>
          <w:rStyle w:val="Char5"/>
          <w:rFonts w:hint="cs"/>
          <w:rtl/>
        </w:rPr>
        <w:t>ی</w:t>
      </w:r>
      <w:r w:rsidRPr="00467E4C">
        <w:rPr>
          <w:rStyle w:val="Char5"/>
          <w:rtl/>
        </w:rPr>
        <w:t xml:space="preserve"> و فحشا</w:t>
      </w:r>
      <w:r w:rsidR="009A3EAA" w:rsidRPr="00467E4C">
        <w:rPr>
          <w:rStyle w:val="Char5"/>
          <w:rFonts w:hint="cs"/>
          <w:rtl/>
        </w:rPr>
        <w:t xml:space="preserve"> را</w:t>
      </w:r>
      <w:r w:rsidRPr="00467E4C">
        <w:rPr>
          <w:rStyle w:val="Char5"/>
          <w:rtl/>
        </w:rPr>
        <w:t xml:space="preserve"> از او دور ساز</w:t>
      </w:r>
      <w:r w:rsidRPr="00467E4C">
        <w:rPr>
          <w:rStyle w:val="Char5"/>
          <w:rFonts w:hint="cs"/>
          <w:rtl/>
        </w:rPr>
        <w:t>یم،</w:t>
      </w:r>
      <w:r w:rsidRPr="00467E4C">
        <w:rPr>
          <w:rStyle w:val="Char5"/>
          <w:rtl/>
        </w:rPr>
        <w:t xml:space="preserve"> ب</w:t>
      </w:r>
      <w:r w:rsidRPr="00467E4C">
        <w:rPr>
          <w:rStyle w:val="Char5"/>
          <w:rFonts w:hint="cs"/>
          <w:rtl/>
        </w:rPr>
        <w:t>ی‌گمان</w:t>
      </w:r>
      <w:r w:rsidRPr="00467E4C">
        <w:rPr>
          <w:rStyle w:val="Char5"/>
          <w:rtl/>
        </w:rPr>
        <w:t xml:space="preserve"> او از بندگان مخل</w:t>
      </w:r>
      <w:r w:rsidR="009A3EAA" w:rsidRPr="00467E4C">
        <w:rPr>
          <w:rStyle w:val="Char5"/>
          <w:rFonts w:hint="cs"/>
          <w:rtl/>
        </w:rPr>
        <w:t>َ</w:t>
      </w:r>
      <w:r w:rsidRPr="00467E4C">
        <w:rPr>
          <w:rStyle w:val="Char5"/>
          <w:rtl/>
        </w:rPr>
        <w:t>ص</w:t>
      </w:r>
      <w:r w:rsidR="00D4325E" w:rsidRPr="00467E4C">
        <w:rPr>
          <w:rStyle w:val="Char5"/>
          <w:rFonts w:hint="cs"/>
          <w:rtl/>
        </w:rPr>
        <w:t xml:space="preserve"> (و برگزیده</w:t>
      </w:r>
      <w:r w:rsidR="00D4325E" w:rsidRPr="00467E4C">
        <w:rPr>
          <w:rStyle w:val="Char5"/>
          <w:rFonts w:hint="eastAsia"/>
          <w:rtl/>
        </w:rPr>
        <w:t>‌</w:t>
      </w:r>
      <w:r w:rsidR="009A3EAA" w:rsidRPr="00467E4C">
        <w:rPr>
          <w:rStyle w:val="Char5"/>
          <w:rFonts w:hint="cs"/>
          <w:rtl/>
        </w:rPr>
        <w:t>ی)</w:t>
      </w:r>
      <w:r w:rsidRPr="00467E4C">
        <w:rPr>
          <w:rStyle w:val="Char5"/>
          <w:rtl/>
        </w:rPr>
        <w:t xml:space="preserve"> ماست»</w:t>
      </w:r>
      <w:r w:rsidRPr="00467E4C">
        <w:rPr>
          <w:rStyle w:val="Char5"/>
          <w:rFonts w:hint="cs"/>
          <w:rtl/>
        </w:rPr>
        <w:t>.</w:t>
      </w:r>
    </w:p>
    <w:p w:rsidR="00030F37" w:rsidRPr="00467E4C" w:rsidRDefault="00030F37" w:rsidP="00D4325E">
      <w:pPr>
        <w:pStyle w:val="a0"/>
        <w:rPr>
          <w:rStyle w:val="Char5"/>
          <w:rtl/>
        </w:rPr>
      </w:pPr>
      <w:r w:rsidRPr="00DF4488">
        <w:rPr>
          <w:rFonts w:hint="cs"/>
          <w:shd w:val="clear" w:color="auto" w:fill="FFFFFF"/>
          <w:rtl/>
        </w:rPr>
        <w:t>براستی چه وسیع است سعادت و خوشبختی کسی که وارد این قلعه شود؛ به قلعه</w:t>
      </w:r>
      <w:r w:rsidR="00AB3BEC">
        <w:rPr>
          <w:shd w:val="clear" w:color="auto" w:fill="FFFFFF"/>
          <w:rtl/>
        </w:rPr>
        <w:t>‌</w:t>
      </w:r>
      <w:r w:rsidRPr="00DF4488">
        <w:rPr>
          <w:rFonts w:hint="cs"/>
          <w:shd w:val="clear" w:color="auto" w:fill="FFFFFF"/>
          <w:rtl/>
        </w:rPr>
        <w:t>ای پناه برده که هرکس بدان پناه جوید ترسی بر او نخواهد بود و زیانی متوجه وی نمی</w:t>
      </w:r>
      <w:r w:rsidR="00AB3BEC">
        <w:rPr>
          <w:shd w:val="clear" w:color="auto" w:fill="FFFFFF"/>
          <w:rtl/>
        </w:rPr>
        <w:t>‌</w:t>
      </w:r>
      <w:r w:rsidRPr="00DF4488">
        <w:rPr>
          <w:rFonts w:hint="cs"/>
          <w:shd w:val="clear" w:color="auto" w:fill="FFFFFF"/>
          <w:rtl/>
        </w:rPr>
        <w:t xml:space="preserve">گردد و دشمن به وی دسترسی ندارد: </w:t>
      </w:r>
      <w:r w:rsidRPr="00DF4488">
        <w:rPr>
          <w:rFonts w:cs="Traditional Arabic"/>
          <w:shd w:val="clear" w:color="auto" w:fill="FFFFFF"/>
          <w:rtl/>
        </w:rPr>
        <w:t>﴿</w:t>
      </w:r>
      <w:r w:rsidRPr="002B7100">
        <w:rPr>
          <w:rStyle w:val="Char7"/>
          <w:rtl/>
        </w:rPr>
        <w:t xml:space="preserve">ذَٰلِكَ فَضۡلُ </w:t>
      </w:r>
      <w:r w:rsidRPr="002B7100">
        <w:rPr>
          <w:rStyle w:val="Char7"/>
          <w:rFonts w:hint="cs"/>
          <w:rtl/>
        </w:rPr>
        <w:t>ٱللَّهِ</w:t>
      </w:r>
      <w:r w:rsidRPr="002B7100">
        <w:rPr>
          <w:rStyle w:val="Char7"/>
          <w:rtl/>
        </w:rPr>
        <w:t xml:space="preserve"> يُؤۡتِيهِ مَن يَشَآءُۚ وَ</w:t>
      </w:r>
      <w:r w:rsidRPr="002B7100">
        <w:rPr>
          <w:rStyle w:val="Char7"/>
          <w:rFonts w:hint="cs"/>
          <w:rtl/>
        </w:rPr>
        <w:t>ٱللَّهُ</w:t>
      </w:r>
      <w:r w:rsidRPr="002B7100">
        <w:rPr>
          <w:rStyle w:val="Char7"/>
          <w:rtl/>
        </w:rPr>
        <w:t xml:space="preserve"> ذُو </w:t>
      </w:r>
      <w:r w:rsidRPr="002B7100">
        <w:rPr>
          <w:rStyle w:val="Char7"/>
          <w:rFonts w:hint="cs"/>
          <w:rtl/>
        </w:rPr>
        <w:t>ٱلۡفَضۡلِ</w:t>
      </w:r>
      <w:r w:rsidRPr="002B7100">
        <w:rPr>
          <w:rStyle w:val="Char7"/>
          <w:rtl/>
        </w:rPr>
        <w:t xml:space="preserve"> </w:t>
      </w:r>
      <w:r w:rsidRPr="002B7100">
        <w:rPr>
          <w:rStyle w:val="Char7"/>
          <w:rFonts w:hint="cs"/>
          <w:rtl/>
        </w:rPr>
        <w:t>ٱلۡعَظِيمِ</w:t>
      </w:r>
      <w:r w:rsidRPr="002B7100">
        <w:rPr>
          <w:rStyle w:val="Char7"/>
          <w:rtl/>
        </w:rPr>
        <w:t>٢١</w:t>
      </w:r>
      <w:r w:rsidRPr="00DF4488">
        <w:rPr>
          <w:rFonts w:cs="Traditional Arabic"/>
          <w:shd w:val="clear" w:color="auto" w:fill="FFFFFF"/>
          <w:rtl/>
        </w:rPr>
        <w:t>﴾</w:t>
      </w:r>
      <w:r w:rsidRPr="002B7100">
        <w:rPr>
          <w:rStyle w:val="Char7"/>
          <w:rtl/>
        </w:rPr>
        <w:t xml:space="preserve"> </w:t>
      </w:r>
      <w:r w:rsidRPr="00DF4488">
        <w:rPr>
          <w:rStyle w:val="Char"/>
          <w:rtl/>
        </w:rPr>
        <w:t>[الحديد: 21]</w:t>
      </w:r>
      <w:r w:rsidRPr="002B7100">
        <w:rPr>
          <w:rStyle w:val="Char7"/>
          <w:rtl/>
        </w:rPr>
        <w:t xml:space="preserve"> </w:t>
      </w:r>
      <w:r w:rsidRPr="00467E4C">
        <w:rPr>
          <w:rStyle w:val="Char5"/>
          <w:rFonts w:hint="eastAsia"/>
          <w:rtl/>
        </w:rPr>
        <w:t>«</w:t>
      </w:r>
      <w:r w:rsidRPr="00467E4C">
        <w:rPr>
          <w:rStyle w:val="Char5"/>
          <w:rtl/>
        </w:rPr>
        <w:t>ا</w:t>
      </w:r>
      <w:r w:rsidRPr="00467E4C">
        <w:rPr>
          <w:rStyle w:val="Char5"/>
          <w:rFonts w:hint="cs"/>
          <w:rtl/>
        </w:rPr>
        <w:t>ین</w:t>
      </w:r>
      <w:r w:rsidRPr="00467E4C">
        <w:rPr>
          <w:rStyle w:val="Char5"/>
          <w:rtl/>
        </w:rPr>
        <w:t xml:space="preserve"> فضل الله است که به هرکس بخواهد م</w:t>
      </w:r>
      <w:r w:rsidRPr="00467E4C">
        <w:rPr>
          <w:rStyle w:val="Char5"/>
          <w:rFonts w:hint="cs"/>
          <w:rtl/>
        </w:rPr>
        <w:t>ی‌دهد</w:t>
      </w:r>
      <w:r w:rsidRPr="00467E4C">
        <w:rPr>
          <w:rStyle w:val="Char5"/>
          <w:rtl/>
        </w:rPr>
        <w:t xml:space="preserve"> و الله دارا</w:t>
      </w:r>
      <w:r w:rsidRPr="00467E4C">
        <w:rPr>
          <w:rStyle w:val="Char5"/>
          <w:rFonts w:hint="cs"/>
          <w:rtl/>
        </w:rPr>
        <w:t>ی</w:t>
      </w:r>
      <w:r w:rsidRPr="00467E4C">
        <w:rPr>
          <w:rStyle w:val="Char5"/>
          <w:rtl/>
        </w:rPr>
        <w:t xml:space="preserve"> فضل عظ</w:t>
      </w:r>
      <w:r w:rsidRPr="00467E4C">
        <w:rPr>
          <w:rStyle w:val="Char5"/>
          <w:rFonts w:hint="cs"/>
          <w:rtl/>
        </w:rPr>
        <w:t>یم</w:t>
      </w:r>
      <w:r w:rsidRPr="00467E4C">
        <w:rPr>
          <w:rStyle w:val="Char5"/>
          <w:rtl/>
        </w:rPr>
        <w:t xml:space="preserve"> است»</w:t>
      </w:r>
      <w:r w:rsidRPr="00467E4C">
        <w:rPr>
          <w:rStyle w:val="Char5"/>
          <w:rFonts w:hint="cs"/>
          <w:rtl/>
        </w:rPr>
        <w:t>.</w:t>
      </w:r>
    </w:p>
    <w:p w:rsidR="00F12DB7" w:rsidRPr="00467E4C" w:rsidRDefault="00030F37" w:rsidP="00D4325E">
      <w:pPr>
        <w:pStyle w:val="a0"/>
        <w:rPr>
          <w:rStyle w:val="Char5"/>
          <w:rtl/>
        </w:rPr>
      </w:pPr>
      <w:r w:rsidRPr="00DF4488">
        <w:rPr>
          <w:rFonts w:hint="cs"/>
          <w:shd w:val="clear" w:color="auto" w:fill="FFFFFF"/>
          <w:rtl/>
        </w:rPr>
        <w:t xml:space="preserve">سبب هفتم: </w:t>
      </w:r>
      <w:r w:rsidR="00F12DB7" w:rsidRPr="00DF4488">
        <w:rPr>
          <w:rFonts w:hint="cs"/>
          <w:shd w:val="clear" w:color="auto" w:fill="FFFFFF"/>
          <w:rtl/>
        </w:rPr>
        <w:t>توبه از گنا</w:t>
      </w:r>
      <w:r w:rsidR="009A3EAA" w:rsidRPr="00DF4488">
        <w:rPr>
          <w:rFonts w:hint="cs"/>
          <w:shd w:val="clear" w:color="auto" w:fill="FFFFFF"/>
          <w:rtl/>
        </w:rPr>
        <w:t>هان به سوی خداوند متعال؛</w:t>
      </w:r>
      <w:r w:rsidR="00F12DB7" w:rsidRPr="00DF4488">
        <w:rPr>
          <w:rFonts w:hint="cs"/>
          <w:shd w:val="clear" w:color="auto" w:fill="FFFFFF"/>
          <w:rtl/>
        </w:rPr>
        <w:t xml:space="preserve"> گناهانی که سبب تسلط دشمنانش بر او شده</w:t>
      </w:r>
      <w:r w:rsidR="00AB3BEC">
        <w:rPr>
          <w:rFonts w:hint="cs"/>
          <w:shd w:val="clear" w:color="auto" w:fill="FFFFFF"/>
          <w:rtl/>
        </w:rPr>
        <w:t>‌</w:t>
      </w:r>
      <w:r w:rsidR="00F12DB7" w:rsidRPr="00DF4488">
        <w:rPr>
          <w:rFonts w:hint="cs"/>
          <w:shd w:val="clear" w:color="auto" w:fill="FFFFFF"/>
          <w:rtl/>
        </w:rPr>
        <w:t>اند. چرا</w:t>
      </w:r>
      <w:r w:rsidR="009A3EAA" w:rsidRPr="00DF4488">
        <w:rPr>
          <w:rFonts w:hint="cs"/>
          <w:shd w:val="clear" w:color="auto" w:fill="FFFFFF"/>
          <w:rtl/>
        </w:rPr>
        <w:t xml:space="preserve"> </w:t>
      </w:r>
      <w:r w:rsidR="00F12DB7" w:rsidRPr="00DF4488">
        <w:rPr>
          <w:rFonts w:hint="cs"/>
          <w:shd w:val="clear" w:color="auto" w:fill="FFFFFF"/>
          <w:rtl/>
        </w:rPr>
        <w:t>که الله متعال می</w:t>
      </w:r>
      <w:r w:rsidR="00AB3BEC">
        <w:rPr>
          <w:rFonts w:hint="cs"/>
          <w:shd w:val="clear" w:color="auto" w:fill="FFFFFF"/>
          <w:rtl/>
        </w:rPr>
        <w:t>‌</w:t>
      </w:r>
      <w:r w:rsidR="00F12DB7" w:rsidRPr="00DF4488">
        <w:rPr>
          <w:rFonts w:hint="cs"/>
          <w:shd w:val="clear" w:color="auto" w:fill="FFFFFF"/>
          <w:rtl/>
        </w:rPr>
        <w:t xml:space="preserve">فرماید: </w:t>
      </w:r>
      <w:r w:rsidR="00F12DB7" w:rsidRPr="00DF4488">
        <w:rPr>
          <w:rFonts w:cs="Traditional Arabic"/>
          <w:shd w:val="clear" w:color="auto" w:fill="FFFFFF"/>
          <w:rtl/>
        </w:rPr>
        <w:t>﴿</w:t>
      </w:r>
      <w:r w:rsidR="00F12DB7" w:rsidRPr="002B7100">
        <w:rPr>
          <w:rStyle w:val="Char7"/>
          <w:rtl/>
        </w:rPr>
        <w:t>وَمَآ أَصَٰبَكُم مِّن مُّصِيبَةٖ فَبِمَا كَسَبَتۡ أَيۡدِيكُمۡ</w:t>
      </w:r>
      <w:r w:rsidR="00F12DB7" w:rsidRPr="00DF4488">
        <w:rPr>
          <w:rFonts w:cs="Traditional Arabic"/>
          <w:shd w:val="clear" w:color="auto" w:fill="FFFFFF"/>
          <w:rtl/>
        </w:rPr>
        <w:t>﴾</w:t>
      </w:r>
      <w:r w:rsidR="00F12DB7" w:rsidRPr="002B7100">
        <w:rPr>
          <w:rStyle w:val="Char7"/>
          <w:rtl/>
        </w:rPr>
        <w:t xml:space="preserve"> </w:t>
      </w:r>
      <w:r w:rsidR="00F12DB7" w:rsidRPr="00DF4488">
        <w:rPr>
          <w:rStyle w:val="Char"/>
          <w:rtl/>
        </w:rPr>
        <w:t>[الشورى: 30]</w:t>
      </w:r>
      <w:r w:rsidR="00F12DB7" w:rsidRPr="002B7100">
        <w:rPr>
          <w:rStyle w:val="Char7"/>
          <w:rtl/>
        </w:rPr>
        <w:t xml:space="preserve"> </w:t>
      </w:r>
      <w:r w:rsidR="00F12DB7" w:rsidRPr="00467E4C">
        <w:rPr>
          <w:rStyle w:val="Char5"/>
          <w:rFonts w:hint="eastAsia"/>
          <w:rtl/>
        </w:rPr>
        <w:t>«</w:t>
      </w:r>
      <w:r w:rsidR="00F12DB7" w:rsidRPr="00467E4C">
        <w:rPr>
          <w:rStyle w:val="Char5"/>
          <w:rFonts w:hint="cs"/>
          <w:rtl/>
        </w:rPr>
        <w:t>و</w:t>
      </w:r>
      <w:r w:rsidR="00F12DB7" w:rsidRPr="00467E4C">
        <w:rPr>
          <w:rStyle w:val="Char5"/>
          <w:rtl/>
        </w:rPr>
        <w:t xml:space="preserve"> هر مص</w:t>
      </w:r>
      <w:r w:rsidR="00F12DB7" w:rsidRPr="00467E4C">
        <w:rPr>
          <w:rStyle w:val="Char5"/>
          <w:rFonts w:hint="cs"/>
          <w:rtl/>
        </w:rPr>
        <w:t>یبتی</w:t>
      </w:r>
      <w:r w:rsidR="00F12DB7" w:rsidRPr="00467E4C">
        <w:rPr>
          <w:rStyle w:val="Char5"/>
          <w:rtl/>
        </w:rPr>
        <w:t xml:space="preserve"> که به شما رسد، به خاطر کارها</w:t>
      </w:r>
      <w:r w:rsidR="00F12DB7" w:rsidRPr="00467E4C">
        <w:rPr>
          <w:rStyle w:val="Char5"/>
          <w:rFonts w:hint="cs"/>
          <w:rtl/>
        </w:rPr>
        <w:t>یی</w:t>
      </w:r>
      <w:r w:rsidR="00F12DB7" w:rsidRPr="00467E4C">
        <w:rPr>
          <w:rStyle w:val="Char5"/>
          <w:rtl/>
        </w:rPr>
        <w:t xml:space="preserve"> است که انجام داده‌ا</w:t>
      </w:r>
      <w:r w:rsidR="00F12DB7" w:rsidRPr="00467E4C">
        <w:rPr>
          <w:rStyle w:val="Char5"/>
          <w:rFonts w:hint="cs"/>
          <w:rtl/>
        </w:rPr>
        <w:t>ید</w:t>
      </w:r>
      <w:r w:rsidR="00F12DB7" w:rsidRPr="00467E4C">
        <w:rPr>
          <w:rStyle w:val="Char5"/>
          <w:rtl/>
        </w:rPr>
        <w:t>»</w:t>
      </w:r>
      <w:r w:rsidR="00F12DB7" w:rsidRPr="00DF4488">
        <w:rPr>
          <w:rFonts w:hint="cs"/>
          <w:shd w:val="clear" w:color="auto" w:fill="FFFFFF"/>
          <w:rtl/>
        </w:rPr>
        <w:t xml:space="preserve">. </w:t>
      </w:r>
      <w:r w:rsidR="00E877A7" w:rsidRPr="00DF4488">
        <w:rPr>
          <w:rFonts w:hint="cs"/>
          <w:shd w:val="clear" w:color="auto" w:fill="FFFFFF"/>
          <w:rtl/>
        </w:rPr>
        <w:t xml:space="preserve">و به </w:t>
      </w:r>
      <w:r w:rsidR="00F12DB7" w:rsidRPr="00DF4488">
        <w:rPr>
          <w:rFonts w:hint="cs"/>
          <w:shd w:val="clear" w:color="auto" w:fill="FFFFFF"/>
          <w:rtl/>
        </w:rPr>
        <w:t>اصحاب پیامبرش</w:t>
      </w:r>
      <w:r w:rsidR="002E2132" w:rsidRPr="00937768">
        <w:rPr>
          <w:rFonts w:cs="CTraditional Arabic"/>
          <w:sz w:val="24"/>
          <w:rtl/>
        </w:rPr>
        <w:t> </w:t>
      </w:r>
      <w:r w:rsidR="002E2132" w:rsidRPr="00467E4C">
        <w:rPr>
          <w:rFonts w:cs="CTraditional Arabic" w:hint="cs"/>
          <w:rtl/>
        </w:rPr>
        <w:t>ج</w:t>
      </w:r>
      <w:r w:rsidR="00F12DB7" w:rsidRPr="00DF4488">
        <w:rPr>
          <w:rFonts w:hint="cs"/>
          <w:shd w:val="clear" w:color="auto" w:fill="FFFFFF"/>
          <w:rtl/>
        </w:rPr>
        <w:t xml:space="preserve"> </w:t>
      </w:r>
      <w:r w:rsidR="00E877A7" w:rsidRPr="00DF4488">
        <w:rPr>
          <w:rFonts w:hint="cs"/>
          <w:shd w:val="clear" w:color="auto" w:fill="FFFFFF"/>
          <w:rtl/>
        </w:rPr>
        <w:t>که بهترین انسانها بعد از وی می</w:t>
      </w:r>
      <w:r w:rsidR="00AB3BEC">
        <w:rPr>
          <w:rFonts w:hint="cs"/>
          <w:shd w:val="clear" w:color="auto" w:fill="FFFFFF"/>
          <w:rtl/>
        </w:rPr>
        <w:t>‌</w:t>
      </w:r>
      <w:r w:rsidR="00E877A7" w:rsidRPr="00DF4488">
        <w:rPr>
          <w:rFonts w:hint="cs"/>
          <w:shd w:val="clear" w:color="auto" w:fill="FFFFFF"/>
          <w:rtl/>
        </w:rPr>
        <w:t xml:space="preserve">باشند </w:t>
      </w:r>
      <w:r w:rsidR="00F12DB7" w:rsidRPr="00DF4488">
        <w:rPr>
          <w:rFonts w:hint="cs"/>
          <w:shd w:val="clear" w:color="auto" w:fill="FFFFFF"/>
          <w:rtl/>
        </w:rPr>
        <w:t>می</w:t>
      </w:r>
      <w:r w:rsidR="00AB3BEC">
        <w:rPr>
          <w:rFonts w:hint="cs"/>
          <w:shd w:val="clear" w:color="auto" w:fill="FFFFFF"/>
          <w:rtl/>
        </w:rPr>
        <w:t>‌</w:t>
      </w:r>
      <w:r w:rsidR="00F12DB7" w:rsidRPr="00DF4488">
        <w:rPr>
          <w:rFonts w:hint="cs"/>
          <w:shd w:val="clear" w:color="auto" w:fill="FFFFFF"/>
          <w:rtl/>
        </w:rPr>
        <w:t xml:space="preserve">فرماید: </w:t>
      </w:r>
      <w:r w:rsidR="00F12DB7" w:rsidRPr="00DF4488">
        <w:rPr>
          <w:rFonts w:cs="Traditional Arabic"/>
          <w:shd w:val="clear" w:color="auto" w:fill="FFFFFF"/>
          <w:rtl/>
        </w:rPr>
        <w:t>﴿</w:t>
      </w:r>
      <w:r w:rsidR="00F12DB7" w:rsidRPr="002B7100">
        <w:rPr>
          <w:rStyle w:val="Char7"/>
          <w:rtl/>
        </w:rPr>
        <w:t>أَوَلَمَّآ أَصَٰبَتۡكُم مُّصِيبَةٞ قَدۡ أَصَبۡتُم مِّثۡلَيۡهَا قُلۡتُمۡ أَنَّىٰ هَٰذَاۖ قُلۡ هُوَ مِنۡ عِندِ أَنفُسِكُمۡ</w:t>
      </w:r>
      <w:r w:rsidR="00F12DB7" w:rsidRPr="00DF4488">
        <w:rPr>
          <w:rFonts w:cs="Traditional Arabic"/>
          <w:shd w:val="clear" w:color="auto" w:fill="FFFFFF"/>
          <w:rtl/>
        </w:rPr>
        <w:t>﴾</w:t>
      </w:r>
      <w:r w:rsidR="00F12DB7" w:rsidRPr="002B7100">
        <w:rPr>
          <w:rStyle w:val="Char7"/>
          <w:rtl/>
        </w:rPr>
        <w:t xml:space="preserve"> </w:t>
      </w:r>
      <w:r w:rsidR="00F12DB7" w:rsidRPr="00DF4488">
        <w:rPr>
          <w:rStyle w:val="Char"/>
          <w:rtl/>
        </w:rPr>
        <w:t>[آل عمران: 165]</w:t>
      </w:r>
      <w:r w:rsidR="00F12DB7" w:rsidRPr="002B7100">
        <w:rPr>
          <w:rStyle w:val="Char7"/>
          <w:rtl/>
        </w:rPr>
        <w:t xml:space="preserve"> </w:t>
      </w:r>
      <w:r w:rsidR="00F12DB7" w:rsidRPr="00467E4C">
        <w:rPr>
          <w:rStyle w:val="Char5"/>
          <w:rFonts w:hint="eastAsia"/>
          <w:rtl/>
        </w:rPr>
        <w:t>«</w:t>
      </w:r>
      <w:r w:rsidR="00E877A7" w:rsidRPr="00467E4C">
        <w:rPr>
          <w:rStyle w:val="Char5"/>
          <w:rFonts w:hint="cs"/>
          <w:rtl/>
        </w:rPr>
        <w:t xml:space="preserve">و </w:t>
      </w:r>
      <w:r w:rsidR="00F12DB7" w:rsidRPr="00467E4C">
        <w:rPr>
          <w:rStyle w:val="Char5"/>
          <w:rFonts w:hint="cs"/>
          <w:rtl/>
        </w:rPr>
        <w:t>آیا</w:t>
      </w:r>
      <w:r w:rsidR="00F12DB7" w:rsidRPr="00467E4C">
        <w:rPr>
          <w:rStyle w:val="Char5"/>
          <w:rtl/>
        </w:rPr>
        <w:t xml:space="preserve"> هنگام</w:t>
      </w:r>
      <w:r w:rsidR="00F12DB7" w:rsidRPr="00467E4C">
        <w:rPr>
          <w:rStyle w:val="Char5"/>
          <w:rFonts w:hint="cs"/>
          <w:rtl/>
        </w:rPr>
        <w:t>ی ‌که</w:t>
      </w:r>
      <w:r w:rsidR="00F12DB7" w:rsidRPr="00467E4C">
        <w:rPr>
          <w:rStyle w:val="Char5"/>
          <w:rtl/>
        </w:rPr>
        <w:t xml:space="preserve"> مص</w:t>
      </w:r>
      <w:r w:rsidR="00F12DB7" w:rsidRPr="00467E4C">
        <w:rPr>
          <w:rStyle w:val="Char5"/>
          <w:rFonts w:hint="cs"/>
          <w:rtl/>
        </w:rPr>
        <w:t>یبتی</w:t>
      </w:r>
      <w:r w:rsidR="00F12DB7" w:rsidRPr="00467E4C">
        <w:rPr>
          <w:rStyle w:val="Char5"/>
          <w:rtl/>
        </w:rPr>
        <w:t xml:space="preserve"> (در جنگ احد) به شما رس</w:t>
      </w:r>
      <w:r w:rsidR="00F12DB7" w:rsidRPr="00467E4C">
        <w:rPr>
          <w:rStyle w:val="Char5"/>
          <w:rFonts w:hint="cs"/>
          <w:rtl/>
        </w:rPr>
        <w:t>ید،</w:t>
      </w:r>
      <w:r w:rsidR="00F12DB7" w:rsidRPr="00467E4C">
        <w:rPr>
          <w:rStyle w:val="Char5"/>
          <w:rtl/>
        </w:rPr>
        <w:t xml:space="preserve"> درحال</w:t>
      </w:r>
      <w:r w:rsidR="00F12DB7" w:rsidRPr="00467E4C">
        <w:rPr>
          <w:rStyle w:val="Char5"/>
          <w:rFonts w:hint="cs"/>
          <w:rtl/>
        </w:rPr>
        <w:t>ی‌که</w:t>
      </w:r>
      <w:r w:rsidR="00F12DB7" w:rsidRPr="00467E4C">
        <w:rPr>
          <w:rStyle w:val="Char5"/>
          <w:rtl/>
        </w:rPr>
        <w:t xml:space="preserve"> دو برابر آن</w:t>
      </w:r>
      <w:r w:rsidR="00AB3BEC" w:rsidRPr="00467E4C">
        <w:rPr>
          <w:rStyle w:val="Char5"/>
          <w:rFonts w:hint="cs"/>
          <w:rtl/>
        </w:rPr>
        <w:t>‌</w:t>
      </w:r>
      <w:r w:rsidR="00F12DB7" w:rsidRPr="00467E4C">
        <w:rPr>
          <w:rStyle w:val="Char5"/>
          <w:rtl/>
        </w:rPr>
        <w:t>را (در جنگ بدر به کافران) رسانده بود</w:t>
      </w:r>
      <w:r w:rsidR="00F12DB7" w:rsidRPr="00467E4C">
        <w:rPr>
          <w:rStyle w:val="Char5"/>
          <w:rFonts w:hint="cs"/>
          <w:rtl/>
        </w:rPr>
        <w:t>ید،</w:t>
      </w:r>
      <w:r w:rsidR="00F12DB7" w:rsidRPr="00467E4C">
        <w:rPr>
          <w:rStyle w:val="Char5"/>
          <w:rtl/>
        </w:rPr>
        <w:t xml:space="preserve"> گفت</w:t>
      </w:r>
      <w:r w:rsidR="00F12DB7" w:rsidRPr="00467E4C">
        <w:rPr>
          <w:rStyle w:val="Char5"/>
          <w:rFonts w:hint="cs"/>
          <w:rtl/>
        </w:rPr>
        <w:t>ید</w:t>
      </w:r>
      <w:r w:rsidR="00F12DB7" w:rsidRPr="00467E4C">
        <w:rPr>
          <w:rStyle w:val="Char5"/>
          <w:rtl/>
        </w:rPr>
        <w:t>: ا</w:t>
      </w:r>
      <w:r w:rsidR="00F12DB7" w:rsidRPr="00467E4C">
        <w:rPr>
          <w:rStyle w:val="Char5"/>
          <w:rFonts w:hint="cs"/>
          <w:rtl/>
        </w:rPr>
        <w:t>ین</w:t>
      </w:r>
      <w:r w:rsidR="00F12DB7" w:rsidRPr="00467E4C">
        <w:rPr>
          <w:rStyle w:val="Char5"/>
          <w:rtl/>
        </w:rPr>
        <w:t xml:space="preserve"> (مص</w:t>
      </w:r>
      <w:r w:rsidR="00F12DB7" w:rsidRPr="00467E4C">
        <w:rPr>
          <w:rStyle w:val="Char5"/>
          <w:rFonts w:hint="cs"/>
          <w:rtl/>
        </w:rPr>
        <w:t>یبت</w:t>
      </w:r>
      <w:r w:rsidR="00F12DB7" w:rsidRPr="00467E4C">
        <w:rPr>
          <w:rStyle w:val="Char5"/>
          <w:rtl/>
        </w:rPr>
        <w:t>) از کجا است؟ بگو: آن از جانب خودتان است (و نت</w:t>
      </w:r>
      <w:r w:rsidR="00F12DB7" w:rsidRPr="00467E4C">
        <w:rPr>
          <w:rStyle w:val="Char5"/>
          <w:rFonts w:hint="cs"/>
          <w:rtl/>
        </w:rPr>
        <w:t>یجه</w:t>
      </w:r>
      <w:r w:rsidR="00F12DB7" w:rsidRPr="00467E4C">
        <w:rPr>
          <w:rStyle w:val="Char5"/>
          <w:rtl/>
        </w:rPr>
        <w:t xml:space="preserve"> نافرمان</w:t>
      </w:r>
      <w:r w:rsidR="00F12DB7" w:rsidRPr="00467E4C">
        <w:rPr>
          <w:rStyle w:val="Char5"/>
          <w:rFonts w:hint="cs"/>
          <w:rtl/>
        </w:rPr>
        <w:t>ی</w:t>
      </w:r>
      <w:r w:rsidR="00F12DB7" w:rsidRPr="00467E4C">
        <w:rPr>
          <w:rStyle w:val="Char5"/>
          <w:rtl/>
        </w:rPr>
        <w:t xml:space="preserve"> دستور پ</w:t>
      </w:r>
      <w:r w:rsidR="00F12DB7" w:rsidRPr="00467E4C">
        <w:rPr>
          <w:rStyle w:val="Char5"/>
          <w:rFonts w:hint="cs"/>
          <w:rtl/>
        </w:rPr>
        <w:t>یامبر</w:t>
      </w:r>
      <w:r w:rsidR="002E2132" w:rsidRPr="00937768">
        <w:rPr>
          <w:rFonts w:cs="CTraditional Arabic"/>
          <w:sz w:val="24"/>
          <w:rtl/>
        </w:rPr>
        <w:t> </w:t>
      </w:r>
      <w:r w:rsidR="002E2132" w:rsidRPr="00467E4C">
        <w:rPr>
          <w:rFonts w:cs="CTraditional Arabic" w:hint="cs"/>
          <w:sz w:val="26"/>
          <w:szCs w:val="26"/>
          <w:rtl/>
        </w:rPr>
        <w:t>ج</w:t>
      </w:r>
      <w:r w:rsidR="00F12DB7" w:rsidRPr="00467E4C">
        <w:rPr>
          <w:rStyle w:val="Char5"/>
          <w:rtl/>
        </w:rPr>
        <w:t xml:space="preserve"> است)»</w:t>
      </w:r>
      <w:r w:rsidR="00F12DB7" w:rsidRPr="00467E4C">
        <w:rPr>
          <w:rStyle w:val="Char5"/>
          <w:rFonts w:hint="cs"/>
          <w:rtl/>
        </w:rPr>
        <w:t xml:space="preserve">. </w:t>
      </w:r>
    </w:p>
    <w:p w:rsidR="00030F37" w:rsidRPr="00DF4488" w:rsidRDefault="00F12DB7" w:rsidP="00D4325E">
      <w:pPr>
        <w:pStyle w:val="a0"/>
        <w:rPr>
          <w:rtl/>
        </w:rPr>
      </w:pPr>
      <w:r w:rsidRPr="00DF4488">
        <w:rPr>
          <w:rFonts w:hint="cs"/>
          <w:shd w:val="clear" w:color="auto" w:fill="FFFFFF"/>
          <w:rtl/>
        </w:rPr>
        <w:t>بنابراین کسی بر بنده مسلط نمی</w:t>
      </w:r>
      <w:r w:rsidR="00AB3BEC">
        <w:rPr>
          <w:rFonts w:hint="cs"/>
          <w:shd w:val="clear" w:color="auto" w:fill="FFFFFF"/>
          <w:rtl/>
        </w:rPr>
        <w:t>‌</w:t>
      </w:r>
      <w:r w:rsidRPr="00DF4488">
        <w:rPr>
          <w:rFonts w:hint="cs"/>
          <w:shd w:val="clear" w:color="auto" w:fill="FFFFFF"/>
          <w:rtl/>
        </w:rPr>
        <w:t>شود که او را مورد اذیت و آزار قرار دهد مگر به سبب گناهی که بنده دانسته یا ندانسته مرتکب شده است؛ و آنچه بنده از گناهانش نمی</w:t>
      </w:r>
      <w:r w:rsidR="00AB3BEC">
        <w:rPr>
          <w:rFonts w:hint="cs"/>
          <w:shd w:val="clear" w:color="auto" w:fill="FFFFFF"/>
          <w:rtl/>
        </w:rPr>
        <w:t>‌</w:t>
      </w:r>
      <w:r w:rsidRPr="00DF4488">
        <w:rPr>
          <w:rFonts w:hint="cs"/>
          <w:shd w:val="clear" w:color="auto" w:fill="FFFFFF"/>
          <w:rtl/>
        </w:rPr>
        <w:t>داند چندین برابر گناهانی است که از آنها آگاه ا</w:t>
      </w:r>
      <w:r w:rsidR="00E877A7" w:rsidRPr="00DF4488">
        <w:rPr>
          <w:rFonts w:hint="cs"/>
          <w:shd w:val="clear" w:color="auto" w:fill="FFFFFF"/>
          <w:rtl/>
        </w:rPr>
        <w:t>ست. و از اموری که نسبت به آنها آ</w:t>
      </w:r>
      <w:r w:rsidRPr="00DF4488">
        <w:rPr>
          <w:rFonts w:hint="cs"/>
          <w:shd w:val="clear" w:color="auto" w:fill="FFFFFF"/>
          <w:rtl/>
        </w:rPr>
        <w:t xml:space="preserve">گاه است و </w:t>
      </w:r>
      <w:r w:rsidR="00E877A7" w:rsidRPr="00DF4488">
        <w:rPr>
          <w:rFonts w:hint="cs"/>
          <w:shd w:val="clear" w:color="auto" w:fill="FFFFFF"/>
          <w:rtl/>
        </w:rPr>
        <w:t xml:space="preserve">مرتکب شده، </w:t>
      </w:r>
      <w:r w:rsidRPr="00DF4488">
        <w:rPr>
          <w:rFonts w:hint="cs"/>
          <w:shd w:val="clear" w:color="auto" w:fill="FFFFFF"/>
          <w:rtl/>
        </w:rPr>
        <w:t>آنچه فراموش می</w:t>
      </w:r>
      <w:r w:rsidR="00AB3BEC">
        <w:rPr>
          <w:rFonts w:hint="cs"/>
          <w:shd w:val="clear" w:color="auto" w:fill="FFFFFF"/>
          <w:rtl/>
        </w:rPr>
        <w:t>‌</w:t>
      </w:r>
      <w:r w:rsidRPr="00DF4488">
        <w:rPr>
          <w:rFonts w:hint="cs"/>
          <w:shd w:val="clear" w:color="auto" w:fill="FFFFFF"/>
          <w:rtl/>
        </w:rPr>
        <w:t xml:space="preserve">کند بسیار بیشتر از مواردی است که به یاد دارد.    </w:t>
      </w:r>
    </w:p>
    <w:p w:rsidR="00F12DB7" w:rsidRPr="00DF4488" w:rsidRDefault="00F12DB7" w:rsidP="00D4325E">
      <w:pPr>
        <w:jc w:val="both"/>
        <w:rPr>
          <w:rStyle w:val="Char0"/>
          <w:color w:val="000000"/>
          <w:shd w:val="clear" w:color="auto" w:fill="FFFFFF"/>
          <w:rtl/>
        </w:rPr>
      </w:pPr>
      <w:r w:rsidRPr="00DF4488">
        <w:rPr>
          <w:rStyle w:val="Char0"/>
          <w:rFonts w:hint="cs"/>
          <w:rtl/>
        </w:rPr>
        <w:t xml:space="preserve">و در دعای مشهور آمده است: </w:t>
      </w:r>
      <w:r w:rsidRPr="00DF4488">
        <w:rPr>
          <w:rStyle w:val="Char6"/>
          <w:rtl/>
        </w:rPr>
        <w:t>«</w:t>
      </w:r>
      <w:r w:rsidRPr="00DF4488">
        <w:rPr>
          <w:rStyle w:val="Char6"/>
          <w:rFonts w:hint="cs"/>
          <w:rtl/>
        </w:rPr>
        <w:t>اللهم</w:t>
      </w:r>
      <w:r w:rsidRPr="00DF4488">
        <w:rPr>
          <w:rStyle w:val="Char6"/>
          <w:rtl/>
        </w:rPr>
        <w:t xml:space="preserve"> </w:t>
      </w:r>
      <w:r w:rsidRPr="00DF4488">
        <w:rPr>
          <w:rStyle w:val="Char6"/>
          <w:rFonts w:hint="cs"/>
          <w:rtl/>
        </w:rPr>
        <w:t>إِنِّي</w:t>
      </w:r>
      <w:r w:rsidRPr="00DF4488">
        <w:rPr>
          <w:rStyle w:val="Char6"/>
          <w:rtl/>
        </w:rPr>
        <w:t xml:space="preserve"> </w:t>
      </w:r>
      <w:r w:rsidRPr="00DF4488">
        <w:rPr>
          <w:rStyle w:val="Char6"/>
          <w:rFonts w:hint="cs"/>
          <w:rtl/>
        </w:rPr>
        <w:t>أَعُوذُ</w:t>
      </w:r>
      <w:r w:rsidRPr="00DF4488">
        <w:rPr>
          <w:rStyle w:val="Char6"/>
          <w:rtl/>
        </w:rPr>
        <w:t xml:space="preserve"> </w:t>
      </w:r>
      <w:r w:rsidRPr="00DF4488">
        <w:rPr>
          <w:rStyle w:val="Char6"/>
          <w:rFonts w:hint="cs"/>
          <w:rtl/>
        </w:rPr>
        <w:t>بِكَ</w:t>
      </w:r>
      <w:r w:rsidRPr="00DF4488">
        <w:rPr>
          <w:rStyle w:val="Char6"/>
          <w:rtl/>
        </w:rPr>
        <w:t xml:space="preserve"> </w:t>
      </w:r>
      <w:r w:rsidRPr="00DF4488">
        <w:rPr>
          <w:rStyle w:val="Char6"/>
          <w:rFonts w:hint="cs"/>
          <w:rtl/>
        </w:rPr>
        <w:t>أَنْ</w:t>
      </w:r>
      <w:r w:rsidRPr="00DF4488">
        <w:rPr>
          <w:rStyle w:val="Char6"/>
          <w:rtl/>
        </w:rPr>
        <w:t xml:space="preserve"> </w:t>
      </w:r>
      <w:r w:rsidRPr="00DF4488">
        <w:rPr>
          <w:rStyle w:val="Char6"/>
          <w:rFonts w:hint="cs"/>
          <w:rtl/>
        </w:rPr>
        <w:t>أُشْرِكَ</w:t>
      </w:r>
      <w:r w:rsidRPr="00DF4488">
        <w:rPr>
          <w:rStyle w:val="Char6"/>
          <w:rtl/>
        </w:rPr>
        <w:t xml:space="preserve"> </w:t>
      </w:r>
      <w:r w:rsidRPr="00DF4488">
        <w:rPr>
          <w:rStyle w:val="Char6"/>
          <w:rFonts w:hint="cs"/>
          <w:rtl/>
        </w:rPr>
        <w:t>بِكَ</w:t>
      </w:r>
      <w:r w:rsidRPr="00DF4488">
        <w:rPr>
          <w:rStyle w:val="Char6"/>
          <w:rtl/>
        </w:rPr>
        <w:t xml:space="preserve"> </w:t>
      </w:r>
      <w:r w:rsidRPr="00DF4488">
        <w:rPr>
          <w:rStyle w:val="Char6"/>
          <w:rFonts w:hint="cs"/>
          <w:rtl/>
        </w:rPr>
        <w:t>وَأَنَا</w:t>
      </w:r>
      <w:r w:rsidRPr="00DF4488">
        <w:rPr>
          <w:rStyle w:val="Char6"/>
          <w:rtl/>
        </w:rPr>
        <w:t xml:space="preserve"> </w:t>
      </w:r>
      <w:r w:rsidRPr="00DF4488">
        <w:rPr>
          <w:rStyle w:val="Char6"/>
          <w:rFonts w:hint="cs"/>
          <w:rtl/>
        </w:rPr>
        <w:t>أَعْلَمُ</w:t>
      </w:r>
      <w:r w:rsidRPr="00DF4488">
        <w:rPr>
          <w:rStyle w:val="Char6"/>
          <w:rtl/>
        </w:rPr>
        <w:t xml:space="preserve"> </w:t>
      </w:r>
      <w:r w:rsidRPr="00DF4488">
        <w:rPr>
          <w:rStyle w:val="Char6"/>
          <w:rFonts w:hint="cs"/>
          <w:rtl/>
        </w:rPr>
        <w:t>وَأَسْتَغْفِرُكَ</w:t>
      </w:r>
      <w:r w:rsidRPr="00DF4488">
        <w:rPr>
          <w:rStyle w:val="Char6"/>
          <w:rtl/>
        </w:rPr>
        <w:t xml:space="preserve"> </w:t>
      </w:r>
      <w:r w:rsidRPr="00DF4488">
        <w:rPr>
          <w:rStyle w:val="Char6"/>
          <w:rFonts w:hint="cs"/>
          <w:rtl/>
        </w:rPr>
        <w:t>لِمَا</w:t>
      </w:r>
      <w:r w:rsidRPr="00DF4488">
        <w:rPr>
          <w:rStyle w:val="Char6"/>
          <w:rtl/>
        </w:rPr>
        <w:t xml:space="preserve"> </w:t>
      </w:r>
      <w:r w:rsidRPr="00DF4488">
        <w:rPr>
          <w:rStyle w:val="Char6"/>
          <w:rFonts w:hint="cs"/>
          <w:rtl/>
        </w:rPr>
        <w:t>لَا</w:t>
      </w:r>
      <w:r w:rsidRPr="00DF4488">
        <w:rPr>
          <w:rStyle w:val="Char6"/>
          <w:rtl/>
        </w:rPr>
        <w:t xml:space="preserve"> </w:t>
      </w:r>
      <w:r w:rsidRPr="00DF4488">
        <w:rPr>
          <w:rStyle w:val="Char6"/>
          <w:rFonts w:hint="cs"/>
          <w:rtl/>
        </w:rPr>
        <w:t>أَعْلَمُ</w:t>
      </w:r>
      <w:r w:rsidRPr="00DF4488">
        <w:rPr>
          <w:rStyle w:val="Char6"/>
          <w:rtl/>
        </w:rPr>
        <w:t>»</w:t>
      </w:r>
      <w:r w:rsidRPr="00DF4488">
        <w:rPr>
          <w:rStyle w:val="Char6"/>
          <w:rFonts w:hint="cs"/>
          <w:rtl/>
        </w:rPr>
        <w:t xml:space="preserve">: </w:t>
      </w:r>
      <w:r w:rsidRPr="00DF4488">
        <w:rPr>
          <w:rStyle w:val="Char0"/>
          <w:rFonts w:hint="cs"/>
          <w:color w:val="000000"/>
          <w:shd w:val="clear" w:color="auto" w:fill="FFFFFF"/>
          <w:rtl/>
        </w:rPr>
        <w:t>«بارالها به تو پناه می</w:t>
      </w:r>
      <w:r w:rsidR="00AB3BEC">
        <w:rPr>
          <w:rStyle w:val="Char0"/>
          <w:rFonts w:hint="cs"/>
          <w:color w:val="000000"/>
          <w:shd w:val="clear" w:color="auto" w:fill="FFFFFF"/>
          <w:rtl/>
        </w:rPr>
        <w:t>‌</w:t>
      </w:r>
      <w:r w:rsidRPr="00DF4488">
        <w:rPr>
          <w:rStyle w:val="Char0"/>
          <w:rFonts w:hint="cs"/>
          <w:color w:val="000000"/>
          <w:shd w:val="clear" w:color="auto" w:fill="FFFFFF"/>
          <w:rtl/>
        </w:rPr>
        <w:t>برم از اینکه به تو شرک ورزم درحالی</w:t>
      </w:r>
      <w:r w:rsidR="00AB3BEC">
        <w:rPr>
          <w:rStyle w:val="Char0"/>
          <w:rFonts w:hint="cs"/>
          <w:color w:val="000000"/>
          <w:shd w:val="clear" w:color="auto" w:fill="FFFFFF"/>
          <w:rtl/>
        </w:rPr>
        <w:t>‌</w:t>
      </w:r>
      <w:r w:rsidRPr="00DF4488">
        <w:rPr>
          <w:rStyle w:val="Char0"/>
          <w:rFonts w:hint="cs"/>
          <w:color w:val="000000"/>
          <w:shd w:val="clear" w:color="auto" w:fill="FFFFFF"/>
          <w:rtl/>
        </w:rPr>
        <w:t>که می</w:t>
      </w:r>
      <w:r w:rsidR="00AB3BEC">
        <w:rPr>
          <w:rStyle w:val="Char0"/>
          <w:rFonts w:hint="cs"/>
          <w:color w:val="000000"/>
          <w:shd w:val="clear" w:color="auto" w:fill="FFFFFF"/>
          <w:rtl/>
        </w:rPr>
        <w:t>‌</w:t>
      </w:r>
      <w:r w:rsidRPr="00DF4488">
        <w:rPr>
          <w:rStyle w:val="Char0"/>
          <w:rFonts w:hint="cs"/>
          <w:color w:val="000000"/>
          <w:shd w:val="clear" w:color="auto" w:fill="FFFFFF"/>
          <w:rtl/>
        </w:rPr>
        <w:t>دانم و از تو طلب مغفرت می</w:t>
      </w:r>
      <w:r w:rsidR="00AB3BEC">
        <w:rPr>
          <w:rStyle w:val="Char0"/>
          <w:rFonts w:hint="cs"/>
          <w:color w:val="000000"/>
          <w:shd w:val="clear" w:color="auto" w:fill="FFFFFF"/>
          <w:rtl/>
        </w:rPr>
        <w:t>‌</w:t>
      </w:r>
      <w:r w:rsidRPr="00DF4488">
        <w:rPr>
          <w:rStyle w:val="Char0"/>
          <w:rFonts w:hint="cs"/>
          <w:color w:val="000000"/>
          <w:shd w:val="clear" w:color="auto" w:fill="FFFFFF"/>
          <w:rtl/>
        </w:rPr>
        <w:t>کنم در مورد آنچه نمی</w:t>
      </w:r>
      <w:r w:rsidR="00D4325E" w:rsidRPr="00DF4488">
        <w:rPr>
          <w:rStyle w:val="Char0"/>
          <w:rFonts w:hint="eastAsia"/>
          <w:color w:val="000000"/>
          <w:shd w:val="clear" w:color="auto" w:fill="FFFFFF"/>
          <w:rtl/>
        </w:rPr>
        <w:t>‌</w:t>
      </w:r>
      <w:r w:rsidRPr="00DF4488">
        <w:rPr>
          <w:rStyle w:val="Char0"/>
          <w:rFonts w:hint="cs"/>
          <w:color w:val="000000"/>
          <w:shd w:val="clear" w:color="auto" w:fill="FFFFFF"/>
          <w:rtl/>
        </w:rPr>
        <w:t>دانم».</w:t>
      </w:r>
      <w:r w:rsidR="00943308" w:rsidRPr="00DF4488">
        <w:rPr>
          <w:rStyle w:val="Char0"/>
          <w:rFonts w:hint="cs"/>
          <w:color w:val="000000"/>
          <w:shd w:val="clear" w:color="auto" w:fill="FFFFFF"/>
          <w:rtl/>
        </w:rPr>
        <w:t xml:space="preserve"> بنابراین نیاز بنده به طلب مغفرت در مورد آنچه نمی</w:t>
      </w:r>
      <w:r w:rsidR="00AB3BEC">
        <w:rPr>
          <w:rStyle w:val="Char0"/>
          <w:rFonts w:hint="cs"/>
          <w:color w:val="000000"/>
          <w:shd w:val="clear" w:color="auto" w:fill="FFFFFF"/>
          <w:rtl/>
        </w:rPr>
        <w:t>‌</w:t>
      </w:r>
      <w:r w:rsidR="00943308" w:rsidRPr="00DF4488">
        <w:rPr>
          <w:rStyle w:val="Char0"/>
          <w:rFonts w:hint="cs"/>
          <w:color w:val="000000"/>
          <w:shd w:val="clear" w:color="auto" w:fill="FFFFFF"/>
          <w:rtl/>
        </w:rPr>
        <w:t>داند بسیار بیشتر از مواردی است که از آنها آگاه است؛ و هیچ سبب اذیت و آزاری بر وی مسلط نمی</w:t>
      </w:r>
      <w:r w:rsidR="00AB3BEC">
        <w:rPr>
          <w:rStyle w:val="Char0"/>
          <w:rFonts w:hint="cs"/>
          <w:color w:val="000000"/>
          <w:shd w:val="clear" w:color="auto" w:fill="FFFFFF"/>
          <w:rtl/>
        </w:rPr>
        <w:t>‌</w:t>
      </w:r>
      <w:r w:rsidR="00943308" w:rsidRPr="00DF4488">
        <w:rPr>
          <w:rStyle w:val="Char0"/>
          <w:rFonts w:hint="cs"/>
          <w:color w:val="000000"/>
          <w:shd w:val="clear" w:color="auto" w:fill="FFFFFF"/>
          <w:rtl/>
        </w:rPr>
        <w:t>گردد مگر به واسطه</w:t>
      </w:r>
      <w:r w:rsidR="00AB3BEC">
        <w:rPr>
          <w:rStyle w:val="Char0"/>
          <w:rFonts w:hint="cs"/>
          <w:color w:val="000000"/>
          <w:shd w:val="clear" w:color="auto" w:fill="FFFFFF"/>
          <w:rtl/>
        </w:rPr>
        <w:t>‌</w:t>
      </w:r>
      <w:r w:rsidR="00943308" w:rsidRPr="00DF4488">
        <w:rPr>
          <w:rStyle w:val="Char0"/>
          <w:rFonts w:hint="cs"/>
          <w:color w:val="000000"/>
          <w:shd w:val="clear" w:color="auto" w:fill="FFFFFF"/>
          <w:rtl/>
        </w:rPr>
        <w:t>ی گناهی که مرتکب می</w:t>
      </w:r>
      <w:r w:rsidR="00AB3BEC">
        <w:rPr>
          <w:rStyle w:val="Char0"/>
          <w:rFonts w:hint="cs"/>
          <w:color w:val="000000"/>
          <w:shd w:val="clear" w:color="auto" w:fill="FFFFFF"/>
          <w:rtl/>
        </w:rPr>
        <w:t>‌</w:t>
      </w:r>
      <w:r w:rsidR="00943308" w:rsidRPr="00DF4488">
        <w:rPr>
          <w:rStyle w:val="Char0"/>
          <w:rFonts w:hint="cs"/>
          <w:color w:val="000000"/>
          <w:shd w:val="clear" w:color="auto" w:fill="FFFFFF"/>
          <w:rtl/>
        </w:rPr>
        <w:t>شود.</w:t>
      </w:r>
    </w:p>
    <w:p w:rsidR="009A62C2" w:rsidRPr="00DF4488" w:rsidRDefault="009A62C2" w:rsidP="00943308">
      <w:pPr>
        <w:jc w:val="both"/>
        <w:rPr>
          <w:rStyle w:val="Char0"/>
          <w:color w:val="000000"/>
          <w:shd w:val="clear" w:color="auto" w:fill="FFFFFF"/>
          <w:rtl/>
        </w:rPr>
      </w:pPr>
      <w:r w:rsidRPr="00DF4488">
        <w:rPr>
          <w:rStyle w:val="Char0"/>
          <w:rFonts w:hint="cs"/>
          <w:color w:val="000000"/>
          <w:shd w:val="clear" w:color="auto" w:fill="FFFFFF"/>
          <w:rtl/>
        </w:rPr>
        <w:t>یکی از سلف صالح با مردی مواجه شد که به او بد و بیراه گفت، پس به آن مرد گفت: منتظر بمان تا وارد خانه شوم سپس نزدت بازگردم؛ پس وارد خانه شد و به سجده افتاد و به تضرع به درگاه الهی مشغول شد، توبه کرد و به سوی خداوند متعال بازگشت؛ سپس به سوی آن مرد خارج شد؛ آن مرد گفت: چه کردی؟ گفت: از گناهی به سوی خداوند متعال توبه کردم که به واسطه</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ی آن تو را بر من مسلط نمود. </w:t>
      </w:r>
    </w:p>
    <w:p w:rsidR="009A62C2" w:rsidRPr="00DF4488" w:rsidRDefault="009A62C2" w:rsidP="00943308">
      <w:pPr>
        <w:jc w:val="both"/>
        <w:rPr>
          <w:rStyle w:val="Char0"/>
          <w:color w:val="000000"/>
          <w:shd w:val="clear" w:color="auto" w:fill="FFFFFF"/>
          <w:rtl/>
        </w:rPr>
      </w:pPr>
      <w:r w:rsidRPr="00DF4488">
        <w:rPr>
          <w:rStyle w:val="Char0"/>
          <w:rFonts w:hint="cs"/>
          <w:color w:val="000000"/>
          <w:shd w:val="clear" w:color="auto" w:fill="FFFFFF"/>
          <w:rtl/>
        </w:rPr>
        <w:t>ان</w:t>
      </w:r>
      <w:r w:rsidR="00AB3BEC">
        <w:rPr>
          <w:rStyle w:val="Char0"/>
          <w:color w:val="000000"/>
          <w:shd w:val="clear" w:color="auto" w:fill="FFFFFF"/>
          <w:rtl/>
        </w:rPr>
        <w:t>‌</w:t>
      </w:r>
      <w:r w:rsidRPr="00DF4488">
        <w:rPr>
          <w:rStyle w:val="Char0"/>
          <w:rFonts w:hint="cs"/>
          <w:color w:val="000000"/>
          <w:shd w:val="clear" w:color="auto" w:fill="FFFFFF"/>
          <w:rtl/>
        </w:rPr>
        <w:t>شا</w:t>
      </w:r>
      <w:r w:rsidRPr="00DF4488">
        <w:rPr>
          <w:rStyle w:val="Char0"/>
          <w:rFonts w:hint="cs"/>
          <w:color w:val="000000"/>
          <w:shd w:val="clear" w:color="auto" w:fill="FFFFFF"/>
          <w:rtl/>
          <w:lang w:bidi="fa-IR"/>
        </w:rPr>
        <w:t>ء</w:t>
      </w:r>
      <w:r w:rsidR="00AB3BEC">
        <w:rPr>
          <w:rStyle w:val="Char0"/>
          <w:color w:val="000000"/>
          <w:shd w:val="clear" w:color="auto" w:fill="FFFFFF"/>
          <w:rtl/>
        </w:rPr>
        <w:t>‌</w:t>
      </w:r>
      <w:r w:rsidRPr="00DF4488">
        <w:rPr>
          <w:rStyle w:val="Char0"/>
          <w:rFonts w:hint="cs"/>
          <w:color w:val="000000"/>
          <w:shd w:val="clear" w:color="auto" w:fill="FFFFFF"/>
          <w:rtl/>
        </w:rPr>
        <w:t>الله به این مساله می</w:t>
      </w:r>
      <w:r w:rsidR="00AB3BEC">
        <w:rPr>
          <w:rStyle w:val="Char0"/>
          <w:rFonts w:hint="cs"/>
          <w:color w:val="000000"/>
          <w:shd w:val="clear" w:color="auto" w:fill="FFFFFF"/>
          <w:rtl/>
        </w:rPr>
        <w:t>‌</w:t>
      </w:r>
      <w:r w:rsidRPr="00DF4488">
        <w:rPr>
          <w:rStyle w:val="Char0"/>
          <w:rFonts w:hint="cs"/>
          <w:color w:val="000000"/>
          <w:shd w:val="clear" w:color="auto" w:fill="FFFFFF"/>
          <w:rtl/>
        </w:rPr>
        <w:t>پردازیم که در هستی شری جز گناه و موجبات آن وجود ندارد. چنانکه اگر انسان از گناه در امان باشد، از موجبات</w:t>
      </w:r>
      <w:r w:rsidR="00AA43A0" w:rsidRPr="00DF4488">
        <w:rPr>
          <w:rStyle w:val="Char0"/>
          <w:rFonts w:hint="cs"/>
          <w:color w:val="000000"/>
          <w:shd w:val="clear" w:color="auto" w:fill="FFFFFF"/>
          <w:rtl/>
        </w:rPr>
        <w:t xml:space="preserve"> و پیامدهای</w:t>
      </w:r>
      <w:r w:rsidRPr="00DF4488">
        <w:rPr>
          <w:rStyle w:val="Char0"/>
          <w:rFonts w:hint="cs"/>
          <w:color w:val="000000"/>
          <w:shd w:val="clear" w:color="auto" w:fill="FFFFFF"/>
          <w:rtl/>
        </w:rPr>
        <w:t xml:space="preserve"> آن در امان خواهد بود. بنابراین برای بنده</w:t>
      </w:r>
      <w:r w:rsidR="00AB3BEC">
        <w:rPr>
          <w:rStyle w:val="Char0"/>
          <w:rFonts w:hint="cs"/>
          <w:color w:val="000000"/>
          <w:shd w:val="clear" w:color="auto" w:fill="FFFFFF"/>
          <w:rtl/>
        </w:rPr>
        <w:t>‌</w:t>
      </w:r>
      <w:r w:rsidRPr="00DF4488">
        <w:rPr>
          <w:rStyle w:val="Char0"/>
          <w:rFonts w:hint="cs"/>
          <w:color w:val="000000"/>
          <w:shd w:val="clear" w:color="auto" w:fill="FFFFFF"/>
          <w:rtl/>
        </w:rPr>
        <w:t>ای که بر او تجاوز شده و مورد اذیت و آزار قرار گرفته و دشمنش بر او تسلط یافته، چیزی سودمندتر از توبه</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ی نصوح نیست. </w:t>
      </w:r>
    </w:p>
    <w:p w:rsidR="009A62C2" w:rsidRPr="00DF4488" w:rsidRDefault="009A62C2" w:rsidP="00D4325E">
      <w:pPr>
        <w:jc w:val="both"/>
        <w:rPr>
          <w:rStyle w:val="Char0"/>
          <w:color w:val="000000"/>
          <w:shd w:val="clear" w:color="auto" w:fill="FFFFFF"/>
          <w:rtl/>
        </w:rPr>
      </w:pPr>
      <w:r w:rsidRPr="00DF4488">
        <w:rPr>
          <w:rStyle w:val="Char0"/>
          <w:rFonts w:hint="cs"/>
          <w:color w:val="000000"/>
          <w:shd w:val="clear" w:color="auto" w:fill="FFFFFF"/>
          <w:rtl/>
        </w:rPr>
        <w:t>نشانه</w:t>
      </w:r>
      <w:r w:rsidR="00AB3BEC">
        <w:rPr>
          <w:rStyle w:val="Char0"/>
          <w:rFonts w:hint="cs"/>
          <w:color w:val="000000"/>
          <w:shd w:val="clear" w:color="auto" w:fill="FFFFFF"/>
          <w:rtl/>
        </w:rPr>
        <w:t>‌</w:t>
      </w:r>
      <w:r w:rsidRPr="00DF4488">
        <w:rPr>
          <w:rStyle w:val="Char0"/>
          <w:rFonts w:hint="cs"/>
          <w:color w:val="000000"/>
          <w:shd w:val="clear" w:color="auto" w:fill="FFFFFF"/>
          <w:rtl/>
        </w:rPr>
        <w:t>ی سعاد</w:t>
      </w:r>
      <w:r w:rsidR="00AA43A0" w:rsidRPr="00DF4488">
        <w:rPr>
          <w:rStyle w:val="Char0"/>
          <w:rFonts w:hint="cs"/>
          <w:color w:val="000000"/>
          <w:shd w:val="clear" w:color="auto" w:fill="FFFFFF"/>
          <w:rtl/>
        </w:rPr>
        <w:t>ت و نیک</w:t>
      </w:r>
      <w:r w:rsidR="00AB3BEC">
        <w:rPr>
          <w:rStyle w:val="Char0"/>
          <w:rFonts w:hint="cs"/>
          <w:color w:val="000000"/>
          <w:shd w:val="clear" w:color="auto" w:fill="FFFFFF"/>
          <w:rtl/>
        </w:rPr>
        <w:t>‌</w:t>
      </w:r>
      <w:r w:rsidR="00AA43A0" w:rsidRPr="00DF4488">
        <w:rPr>
          <w:rStyle w:val="Char0"/>
          <w:rFonts w:hint="cs"/>
          <w:color w:val="000000"/>
          <w:shd w:val="clear" w:color="auto" w:fill="FFFFFF"/>
          <w:rtl/>
        </w:rPr>
        <w:t xml:space="preserve">بختی انسان این است که </w:t>
      </w:r>
      <w:r w:rsidRPr="00DF4488">
        <w:rPr>
          <w:rStyle w:val="Char0"/>
          <w:rFonts w:hint="cs"/>
          <w:color w:val="000000"/>
          <w:shd w:val="clear" w:color="auto" w:fill="FFFFFF"/>
          <w:rtl/>
        </w:rPr>
        <w:t>فکر و اندیشه</w:t>
      </w:r>
      <w:r w:rsidR="00AB3BEC">
        <w:rPr>
          <w:rStyle w:val="Char0"/>
          <w:rFonts w:hint="cs"/>
          <w:color w:val="000000"/>
          <w:shd w:val="clear" w:color="auto" w:fill="FFFFFF"/>
          <w:rtl/>
        </w:rPr>
        <w:t>‌</w:t>
      </w:r>
      <w:r w:rsidRPr="00DF4488">
        <w:rPr>
          <w:rStyle w:val="Char0"/>
          <w:rFonts w:hint="cs"/>
          <w:color w:val="000000"/>
          <w:shd w:val="clear" w:color="auto" w:fill="FFFFFF"/>
          <w:rtl/>
        </w:rPr>
        <w:t>اش را متوجه نفس و گناهان و عیب</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هایش داشته و به توبه و اصلاح آنها بپردازد؛ چنانکه فرصتی برای </w:t>
      </w:r>
      <w:r w:rsidR="00AA43A0" w:rsidRPr="00DF4488">
        <w:rPr>
          <w:rStyle w:val="Char0"/>
          <w:rFonts w:hint="cs"/>
          <w:color w:val="000000"/>
          <w:shd w:val="clear" w:color="auto" w:fill="FFFFFF"/>
          <w:rtl/>
        </w:rPr>
        <w:t>اندیشیدن در آنچه بدان گرفتار شده نمی</w:t>
      </w:r>
      <w:r w:rsidR="00AB3BEC">
        <w:rPr>
          <w:rStyle w:val="Char0"/>
          <w:rFonts w:hint="cs"/>
          <w:color w:val="000000"/>
          <w:shd w:val="clear" w:color="auto" w:fill="FFFFFF"/>
          <w:rtl/>
        </w:rPr>
        <w:t>‌</w:t>
      </w:r>
      <w:r w:rsidR="00AA43A0" w:rsidRPr="00DF4488">
        <w:rPr>
          <w:rStyle w:val="Char0"/>
          <w:rFonts w:hint="cs"/>
          <w:color w:val="000000"/>
          <w:shd w:val="clear" w:color="auto" w:fill="FFFFFF"/>
          <w:rtl/>
        </w:rPr>
        <w:t>مان</w:t>
      </w:r>
      <w:r w:rsidRPr="00DF4488">
        <w:rPr>
          <w:rStyle w:val="Char0"/>
          <w:rFonts w:hint="cs"/>
          <w:color w:val="000000"/>
          <w:shd w:val="clear" w:color="auto" w:fill="FFFFFF"/>
          <w:rtl/>
        </w:rPr>
        <w:t>د؛ بلکه مشغول توبه و اصلاح عیب و نقص</w:t>
      </w:r>
      <w:r w:rsidR="00AB3BEC">
        <w:rPr>
          <w:rStyle w:val="Char0"/>
          <w:rFonts w:hint="cs"/>
          <w:color w:val="000000"/>
          <w:shd w:val="clear" w:color="auto" w:fill="FFFFFF"/>
          <w:rtl/>
        </w:rPr>
        <w:t>‌</w:t>
      </w:r>
      <w:r w:rsidRPr="00DF4488">
        <w:rPr>
          <w:rStyle w:val="Char0"/>
          <w:rFonts w:hint="cs"/>
          <w:color w:val="000000"/>
          <w:shd w:val="clear" w:color="auto" w:fill="FFFFFF"/>
          <w:rtl/>
        </w:rPr>
        <w:t>هایش می</w:t>
      </w:r>
      <w:r w:rsidR="00AB3BEC">
        <w:rPr>
          <w:rStyle w:val="Char0"/>
          <w:rFonts w:hint="cs"/>
          <w:color w:val="000000"/>
          <w:shd w:val="clear" w:color="auto" w:fill="FFFFFF"/>
          <w:rtl/>
        </w:rPr>
        <w:t>‌</w:t>
      </w:r>
      <w:r w:rsidRPr="00DF4488">
        <w:rPr>
          <w:rStyle w:val="Char0"/>
          <w:rFonts w:hint="cs"/>
          <w:color w:val="000000"/>
          <w:shd w:val="clear" w:color="auto" w:fill="FFFFFF"/>
          <w:rtl/>
        </w:rPr>
        <w:t>گردد؛ و در این میان الله متعال عهده</w:t>
      </w:r>
      <w:r w:rsidR="00AB3BEC">
        <w:rPr>
          <w:rStyle w:val="Char0"/>
          <w:rFonts w:hint="cs"/>
          <w:color w:val="000000"/>
          <w:shd w:val="clear" w:color="auto" w:fill="FFFFFF"/>
          <w:rtl/>
        </w:rPr>
        <w:t>‌</w:t>
      </w:r>
      <w:r w:rsidRPr="00DF4488">
        <w:rPr>
          <w:rStyle w:val="Char0"/>
          <w:rFonts w:hint="cs"/>
          <w:color w:val="000000"/>
          <w:shd w:val="clear" w:color="auto" w:fill="FFFFFF"/>
          <w:rtl/>
        </w:rPr>
        <w:t>دار یاری و نصرت، حفظ و دفاع از وی می</w:t>
      </w:r>
      <w:r w:rsidR="00AB3BEC">
        <w:rPr>
          <w:rStyle w:val="Char0"/>
          <w:rFonts w:hint="cs"/>
          <w:color w:val="000000"/>
          <w:shd w:val="clear" w:color="auto" w:fill="FFFFFF"/>
          <w:rtl/>
        </w:rPr>
        <w:t>‌</w:t>
      </w:r>
      <w:r w:rsidRPr="00DF4488">
        <w:rPr>
          <w:rStyle w:val="Char0"/>
          <w:rFonts w:hint="cs"/>
          <w:color w:val="000000"/>
          <w:shd w:val="clear" w:color="auto" w:fill="FFFFFF"/>
          <w:rtl/>
        </w:rPr>
        <w:t>باشد. براستی</w:t>
      </w:r>
      <w:r w:rsidR="00AA43A0" w:rsidRPr="00DF4488">
        <w:rPr>
          <w:rStyle w:val="Char0"/>
          <w:rFonts w:hint="cs"/>
          <w:color w:val="000000"/>
          <w:shd w:val="clear" w:color="auto" w:fill="FFFFFF"/>
          <w:rtl/>
        </w:rPr>
        <w:t xml:space="preserve"> که چه بنده</w:t>
      </w:r>
      <w:r w:rsidR="00AB3BEC">
        <w:rPr>
          <w:rStyle w:val="Char0"/>
          <w:rFonts w:hint="cs"/>
          <w:color w:val="000000"/>
          <w:shd w:val="clear" w:color="auto" w:fill="FFFFFF"/>
          <w:rtl/>
        </w:rPr>
        <w:t>‌</w:t>
      </w:r>
      <w:r w:rsidRPr="00DF4488">
        <w:rPr>
          <w:rStyle w:val="Char0"/>
          <w:rFonts w:hint="cs"/>
          <w:color w:val="000000"/>
          <w:shd w:val="clear" w:color="auto" w:fill="FFFFFF"/>
          <w:rtl/>
        </w:rPr>
        <w:t>ی</w:t>
      </w:r>
      <w:r w:rsidR="00AA43A0" w:rsidRPr="00DF4488">
        <w:rPr>
          <w:rStyle w:val="Char0"/>
          <w:rFonts w:hint="cs"/>
          <w:color w:val="000000"/>
          <w:shd w:val="clear" w:color="auto" w:fill="FFFFFF"/>
          <w:rtl/>
        </w:rPr>
        <w:t xml:space="preserve"> سعادتمندی</w:t>
      </w:r>
      <w:r w:rsidRPr="00DF4488">
        <w:rPr>
          <w:rStyle w:val="Char0"/>
          <w:rFonts w:hint="cs"/>
          <w:color w:val="000000"/>
          <w:shd w:val="clear" w:color="auto" w:fill="FFFFFF"/>
          <w:rtl/>
        </w:rPr>
        <w:t xml:space="preserve"> است! و چه با برکت است </w:t>
      </w:r>
      <w:r w:rsidR="00AA43A0" w:rsidRPr="00DF4488">
        <w:rPr>
          <w:rStyle w:val="Char0"/>
          <w:rFonts w:hint="cs"/>
          <w:color w:val="000000"/>
          <w:shd w:val="clear" w:color="auto" w:fill="FFFFFF"/>
          <w:rtl/>
        </w:rPr>
        <w:t>آن بلایی که بر وی نازل شده! و چه تأ</w:t>
      </w:r>
      <w:r w:rsidRPr="00DF4488">
        <w:rPr>
          <w:rStyle w:val="Char0"/>
          <w:rFonts w:hint="cs"/>
          <w:color w:val="000000"/>
          <w:shd w:val="clear" w:color="auto" w:fill="FFFFFF"/>
          <w:rtl/>
        </w:rPr>
        <w:t>ثیر خوبی بر او داشته است! اما نباید از این نکته غافل شد که توفیق و بالندگی به دست خداوند متعال است؛ آنچه الله متعال می</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بخشد کسی را یارای منع آن نیست و آنچه را او منع </w:t>
      </w:r>
      <w:r w:rsidR="00AB3BEC">
        <w:rPr>
          <w:rStyle w:val="Char0"/>
          <w:rFonts w:hint="cs"/>
          <w:color w:val="000000"/>
          <w:shd w:val="clear" w:color="auto" w:fill="FFFFFF"/>
          <w:rtl/>
        </w:rPr>
        <w:t>‌</w:t>
      </w:r>
      <w:r w:rsidRPr="00DF4488">
        <w:rPr>
          <w:rStyle w:val="Char0"/>
          <w:rFonts w:hint="cs"/>
          <w:color w:val="000000"/>
          <w:shd w:val="clear" w:color="auto" w:fill="FFFFFF"/>
          <w:rtl/>
        </w:rPr>
        <w:t>کند کسی ر</w:t>
      </w:r>
      <w:r w:rsidR="00AA43A0" w:rsidRPr="00DF4488">
        <w:rPr>
          <w:rStyle w:val="Char0"/>
          <w:rFonts w:hint="cs"/>
          <w:color w:val="000000"/>
          <w:shd w:val="clear" w:color="auto" w:fill="FFFFFF"/>
          <w:rtl/>
        </w:rPr>
        <w:t>ا یارای بخشیدن آن نیست. چراکه</w:t>
      </w:r>
      <w:r w:rsidR="00D4325E" w:rsidRPr="00DF4488">
        <w:rPr>
          <w:rStyle w:val="Char0"/>
          <w:rFonts w:hint="cs"/>
          <w:color w:val="000000"/>
          <w:shd w:val="clear" w:color="auto" w:fill="FFFFFF"/>
          <w:rtl/>
        </w:rPr>
        <w:t xml:space="preserve"> </w:t>
      </w:r>
      <w:r w:rsidR="00AA43A0" w:rsidRPr="00DF4488">
        <w:rPr>
          <w:rStyle w:val="Char0"/>
          <w:rFonts w:hint="cs"/>
          <w:color w:val="000000"/>
          <w:shd w:val="clear" w:color="auto" w:fill="FFFFFF"/>
          <w:rtl/>
        </w:rPr>
        <w:t>(</w:t>
      </w:r>
      <w:r w:rsidRPr="00DF4488">
        <w:rPr>
          <w:rStyle w:val="Char0"/>
          <w:rFonts w:hint="cs"/>
          <w:color w:val="000000"/>
          <w:shd w:val="clear" w:color="auto" w:fill="FFFFFF"/>
          <w:rtl/>
        </w:rPr>
        <w:t>تا توفیق الهی نباشد</w:t>
      </w:r>
      <w:r w:rsidR="00AA43A0" w:rsidRPr="00DF4488">
        <w:rPr>
          <w:rStyle w:val="Char0"/>
          <w:rFonts w:hint="cs"/>
          <w:color w:val="000000"/>
          <w:shd w:val="clear" w:color="auto" w:fill="FFFFFF"/>
          <w:rtl/>
        </w:rPr>
        <w:t>)</w:t>
      </w:r>
      <w:r w:rsidRPr="00DF4488">
        <w:rPr>
          <w:rStyle w:val="Char0"/>
          <w:rFonts w:hint="cs"/>
          <w:color w:val="000000"/>
          <w:shd w:val="clear" w:color="auto" w:fill="FFFFFF"/>
          <w:rtl/>
        </w:rPr>
        <w:t xml:space="preserve"> </w:t>
      </w:r>
      <w:r w:rsidR="00265F5F" w:rsidRPr="00DF4488">
        <w:rPr>
          <w:rStyle w:val="Char0"/>
          <w:rFonts w:hint="cs"/>
          <w:color w:val="000000"/>
          <w:shd w:val="clear" w:color="auto" w:fill="FFFFFF"/>
          <w:rtl/>
        </w:rPr>
        <w:t xml:space="preserve">هر </w:t>
      </w:r>
      <w:r w:rsidRPr="00DF4488">
        <w:rPr>
          <w:rStyle w:val="Char0"/>
          <w:rFonts w:hint="cs"/>
          <w:color w:val="000000"/>
          <w:shd w:val="clear" w:color="auto" w:fill="FFFFFF"/>
          <w:rtl/>
        </w:rPr>
        <w:t>کسی توفیق دست</w:t>
      </w:r>
      <w:r w:rsidR="00AB3BEC">
        <w:rPr>
          <w:rStyle w:val="Char0"/>
          <w:rFonts w:hint="cs"/>
          <w:color w:val="000000"/>
          <w:shd w:val="clear" w:color="auto" w:fill="FFFFFF"/>
          <w:rtl/>
        </w:rPr>
        <w:t>‌</w:t>
      </w:r>
      <w:r w:rsidRPr="00DF4488">
        <w:rPr>
          <w:rStyle w:val="Char0"/>
          <w:rFonts w:hint="cs"/>
          <w:color w:val="000000"/>
          <w:shd w:val="clear" w:color="auto" w:fill="FFFFFF"/>
          <w:rtl/>
        </w:rPr>
        <w:t>یافتن به آن</w:t>
      </w:r>
      <w:r w:rsidR="00AB3BEC">
        <w:rPr>
          <w:rStyle w:val="Char0"/>
          <w:color w:val="000000"/>
          <w:shd w:val="clear" w:color="auto" w:fill="FFFFFF"/>
          <w:rtl/>
        </w:rPr>
        <w:t>‌</w:t>
      </w:r>
      <w:r w:rsidRPr="00DF4488">
        <w:rPr>
          <w:rStyle w:val="Char0"/>
          <w:rFonts w:hint="cs"/>
          <w:color w:val="000000"/>
          <w:shd w:val="clear" w:color="auto" w:fill="FFFFFF"/>
          <w:rtl/>
        </w:rPr>
        <w:t>را ندارد، نه آن</w:t>
      </w:r>
      <w:r w:rsidR="00AB3BEC">
        <w:rPr>
          <w:rStyle w:val="Char0"/>
          <w:rFonts w:hint="cs"/>
          <w:color w:val="000000"/>
          <w:shd w:val="clear" w:color="auto" w:fill="FFFFFF"/>
          <w:rtl/>
        </w:rPr>
        <w:t>‌</w:t>
      </w:r>
      <w:r w:rsidRPr="00DF4488">
        <w:rPr>
          <w:rStyle w:val="Char0"/>
          <w:rFonts w:hint="cs"/>
          <w:color w:val="000000"/>
          <w:shd w:val="clear" w:color="auto" w:fill="FFFFFF"/>
          <w:rtl/>
        </w:rPr>
        <w:t>را می</w:t>
      </w:r>
      <w:r w:rsidR="00AB3BEC">
        <w:rPr>
          <w:rStyle w:val="Char0"/>
          <w:rFonts w:hint="cs"/>
          <w:color w:val="000000"/>
          <w:shd w:val="clear" w:color="auto" w:fill="FFFFFF"/>
          <w:rtl/>
        </w:rPr>
        <w:t>‌</w:t>
      </w:r>
      <w:r w:rsidRPr="00DF4488">
        <w:rPr>
          <w:rStyle w:val="Char0"/>
          <w:rFonts w:hint="cs"/>
          <w:color w:val="000000"/>
          <w:shd w:val="clear" w:color="auto" w:fill="FFFFFF"/>
          <w:rtl/>
        </w:rPr>
        <w:t>شناسد، نه قصد آن</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 می</w:t>
      </w:r>
      <w:r w:rsidR="00AB3BEC">
        <w:rPr>
          <w:rStyle w:val="Char0"/>
          <w:rFonts w:hint="cs"/>
          <w:color w:val="000000"/>
          <w:shd w:val="clear" w:color="auto" w:fill="FFFFFF"/>
          <w:rtl/>
        </w:rPr>
        <w:t>‌</w:t>
      </w:r>
      <w:r w:rsidRPr="00DF4488">
        <w:rPr>
          <w:rStyle w:val="Char0"/>
          <w:rFonts w:hint="cs"/>
          <w:color w:val="000000"/>
          <w:shd w:val="clear" w:color="auto" w:fill="FFFFFF"/>
          <w:rtl/>
        </w:rPr>
        <w:t>کند و نه بر آن توان و قدرتی دارد؛ چراکه هر نیرو و قوتی</w:t>
      </w:r>
      <w:r w:rsidR="00D4325E" w:rsidRPr="00DF4488">
        <w:rPr>
          <w:rStyle w:val="Char0"/>
          <w:rFonts w:hint="cs"/>
          <w:color w:val="000000"/>
          <w:shd w:val="clear" w:color="auto" w:fill="FFFFFF"/>
          <w:rtl/>
        </w:rPr>
        <w:t xml:space="preserve"> </w:t>
      </w:r>
      <w:r w:rsidR="00F43A05" w:rsidRPr="00DF4488">
        <w:rPr>
          <w:rStyle w:val="Char0"/>
          <w:rFonts w:hint="cs"/>
          <w:color w:val="000000"/>
          <w:shd w:val="clear" w:color="auto" w:fill="FFFFFF"/>
          <w:rtl/>
        </w:rPr>
        <w:t>(برای دفع ضرر و یا جلب منفعت)</w:t>
      </w:r>
      <w:r w:rsidRPr="00DF4488">
        <w:rPr>
          <w:rStyle w:val="Char0"/>
          <w:rFonts w:hint="cs"/>
          <w:color w:val="000000"/>
          <w:shd w:val="clear" w:color="auto" w:fill="FFFFFF"/>
          <w:rtl/>
        </w:rPr>
        <w:t xml:space="preserve"> وابسته به الله متعال است.  </w:t>
      </w:r>
    </w:p>
    <w:p w:rsidR="009A62C2" w:rsidRPr="00DF4488" w:rsidRDefault="009A62C2" w:rsidP="004F56DC">
      <w:pPr>
        <w:jc w:val="both"/>
        <w:rPr>
          <w:rStyle w:val="Char0"/>
          <w:color w:val="000000"/>
          <w:shd w:val="clear" w:color="auto" w:fill="FFFFFF"/>
          <w:rtl/>
        </w:rPr>
      </w:pPr>
      <w:r w:rsidRPr="00DF4488">
        <w:rPr>
          <w:rStyle w:val="Char0"/>
          <w:rFonts w:hint="cs"/>
          <w:color w:val="000000"/>
          <w:shd w:val="clear" w:color="auto" w:fill="FFFFFF"/>
          <w:rtl/>
        </w:rPr>
        <w:t>سبب هشتم: صدقه و نیکی در حد توان؛ در این دو مورد تاثیری عجیبی در دفع بلا و مصیبت و چشم</w:t>
      </w:r>
      <w:r w:rsidR="00AB3BEC">
        <w:rPr>
          <w:rStyle w:val="Char0"/>
          <w:rFonts w:hint="cs"/>
          <w:color w:val="000000"/>
          <w:shd w:val="clear" w:color="auto" w:fill="FFFFFF"/>
          <w:rtl/>
        </w:rPr>
        <w:t>‌</w:t>
      </w:r>
      <w:r w:rsidRPr="00DF4488">
        <w:rPr>
          <w:rStyle w:val="Char0"/>
          <w:rFonts w:hint="cs"/>
          <w:color w:val="000000"/>
          <w:shd w:val="clear" w:color="auto" w:fill="FFFFFF"/>
          <w:rtl/>
        </w:rPr>
        <w:t>زخم و شر حسود می</w:t>
      </w:r>
      <w:r w:rsidR="00AB3BEC">
        <w:rPr>
          <w:rStyle w:val="Char0"/>
          <w:rFonts w:hint="cs"/>
          <w:color w:val="000000"/>
          <w:shd w:val="clear" w:color="auto" w:fill="FFFFFF"/>
          <w:rtl/>
        </w:rPr>
        <w:t>‌</w:t>
      </w:r>
      <w:r w:rsidRPr="00DF4488">
        <w:rPr>
          <w:rStyle w:val="Char0"/>
          <w:rFonts w:hint="cs"/>
          <w:color w:val="000000"/>
          <w:shd w:val="clear" w:color="auto" w:fill="FFFFFF"/>
          <w:rtl/>
        </w:rPr>
        <w:t>باشد. و اگر در توصیه به این امر جز تجربه</w:t>
      </w:r>
      <w:r w:rsidR="00AB3BEC">
        <w:rPr>
          <w:rStyle w:val="Char0"/>
          <w:rFonts w:hint="cs"/>
          <w:color w:val="000000"/>
          <w:shd w:val="clear" w:color="auto" w:fill="FFFFFF"/>
          <w:rtl/>
        </w:rPr>
        <w:t>‌</w:t>
      </w:r>
      <w:r w:rsidRPr="00DF4488">
        <w:rPr>
          <w:rStyle w:val="Char0"/>
          <w:rFonts w:hint="cs"/>
          <w:color w:val="000000"/>
          <w:shd w:val="clear" w:color="auto" w:fill="FFFFFF"/>
          <w:rtl/>
        </w:rPr>
        <w:t>های امت</w:t>
      </w:r>
      <w:r w:rsidR="00AB3BEC">
        <w:rPr>
          <w:rStyle w:val="Char0"/>
          <w:rFonts w:hint="cs"/>
          <w:color w:val="000000"/>
          <w:shd w:val="clear" w:color="auto" w:fill="FFFFFF"/>
          <w:rtl/>
        </w:rPr>
        <w:t>‌</w:t>
      </w:r>
      <w:r w:rsidRPr="00DF4488">
        <w:rPr>
          <w:rStyle w:val="Char0"/>
          <w:rFonts w:hint="cs"/>
          <w:color w:val="000000"/>
          <w:shd w:val="clear" w:color="auto" w:fill="FFFFFF"/>
          <w:rtl/>
        </w:rPr>
        <w:t>های قدیم و جدید نمی</w:t>
      </w:r>
      <w:r w:rsidR="00AB3BEC">
        <w:rPr>
          <w:rStyle w:val="Char0"/>
          <w:rFonts w:hint="cs"/>
          <w:color w:val="000000"/>
          <w:shd w:val="clear" w:color="auto" w:fill="FFFFFF"/>
          <w:rtl/>
        </w:rPr>
        <w:t>‌</w:t>
      </w:r>
      <w:r w:rsidRPr="00DF4488">
        <w:rPr>
          <w:rStyle w:val="Char0"/>
          <w:rFonts w:hint="cs"/>
          <w:color w:val="000000"/>
          <w:shd w:val="clear" w:color="auto" w:fill="FFFFFF"/>
          <w:rtl/>
        </w:rPr>
        <w:t>بود، برای عمل بدان کافی بود. بسیار بعید است چشم</w:t>
      </w:r>
      <w:r w:rsidR="00AB3BEC">
        <w:rPr>
          <w:rStyle w:val="Char0"/>
          <w:rFonts w:hint="cs"/>
          <w:color w:val="000000"/>
          <w:shd w:val="clear" w:color="auto" w:fill="FFFFFF"/>
          <w:rtl/>
        </w:rPr>
        <w:t>‌</w:t>
      </w:r>
      <w:r w:rsidRPr="00DF4488">
        <w:rPr>
          <w:rStyle w:val="Char0"/>
          <w:rFonts w:hint="cs"/>
          <w:color w:val="000000"/>
          <w:shd w:val="clear" w:color="auto" w:fill="FFFFFF"/>
          <w:rtl/>
        </w:rPr>
        <w:t>زخم، حسادت و اذیت و آزار دامنگیر نیکوکارِ  صدقه</w:t>
      </w:r>
      <w:r w:rsidR="00AB3BEC">
        <w:rPr>
          <w:rStyle w:val="Char0"/>
          <w:color w:val="000000"/>
          <w:shd w:val="clear" w:color="auto" w:fill="FFFFFF"/>
          <w:rtl/>
        </w:rPr>
        <w:t>‌</w:t>
      </w:r>
      <w:r w:rsidRPr="00DF4488">
        <w:rPr>
          <w:rStyle w:val="Char0"/>
          <w:rFonts w:hint="cs"/>
          <w:color w:val="000000"/>
          <w:shd w:val="clear" w:color="auto" w:fill="FFFFFF"/>
          <w:rtl/>
        </w:rPr>
        <w:t>دهنده شود. و اگر دچار بخشی از این امور گردد، در</w:t>
      </w:r>
      <w:r w:rsidR="004F56DC" w:rsidRPr="00DF4488">
        <w:rPr>
          <w:rStyle w:val="Char0"/>
          <w:rFonts w:hint="cs"/>
          <w:color w:val="000000"/>
          <w:shd w:val="clear" w:color="auto" w:fill="FFFFFF"/>
          <w:rtl/>
        </w:rPr>
        <w:t xml:space="preserve"> </w:t>
      </w:r>
      <w:r w:rsidRPr="00DF4488">
        <w:rPr>
          <w:rStyle w:val="Char0"/>
          <w:rFonts w:hint="cs"/>
          <w:color w:val="000000"/>
          <w:shd w:val="clear" w:color="auto" w:fill="FFFFFF"/>
          <w:rtl/>
        </w:rPr>
        <w:t xml:space="preserve">واقع </w:t>
      </w:r>
      <w:r w:rsidR="004F56DC" w:rsidRPr="00DF4488">
        <w:rPr>
          <w:rStyle w:val="Char0"/>
          <w:rFonts w:hint="cs"/>
          <w:color w:val="000000"/>
          <w:shd w:val="clear" w:color="auto" w:fill="FFFFFF"/>
          <w:rtl/>
        </w:rPr>
        <w:t>در آنها لطف و یاری و تأ</w:t>
      </w:r>
      <w:r w:rsidRPr="00DF4488">
        <w:rPr>
          <w:rStyle w:val="Char0"/>
          <w:rFonts w:hint="cs"/>
          <w:color w:val="000000"/>
          <w:shd w:val="clear" w:color="auto" w:fill="FFFFFF"/>
          <w:rtl/>
        </w:rPr>
        <w:t xml:space="preserve">یید الهی را بدست آورده و فرجام نیک برای او خواهد بود.  </w:t>
      </w:r>
    </w:p>
    <w:p w:rsidR="009A62C2" w:rsidRPr="00DF4488" w:rsidRDefault="009A62C2" w:rsidP="009A62C2">
      <w:pPr>
        <w:jc w:val="both"/>
        <w:rPr>
          <w:rStyle w:val="Char0"/>
          <w:color w:val="000000"/>
          <w:shd w:val="clear" w:color="auto" w:fill="FFFFFF"/>
          <w:rtl/>
        </w:rPr>
      </w:pPr>
      <w:r w:rsidRPr="00DF4488">
        <w:rPr>
          <w:rStyle w:val="Char0"/>
          <w:rFonts w:hint="cs"/>
          <w:color w:val="000000"/>
          <w:shd w:val="clear" w:color="auto" w:fill="FFFFFF"/>
          <w:rtl/>
        </w:rPr>
        <w:t>نیکوکارِ صدقه</w:t>
      </w:r>
      <w:r w:rsidR="00AB3BEC">
        <w:rPr>
          <w:rStyle w:val="Char0"/>
          <w:rFonts w:hint="cs"/>
          <w:color w:val="000000"/>
          <w:shd w:val="clear" w:color="auto" w:fill="FFFFFF"/>
          <w:rtl/>
        </w:rPr>
        <w:t>‌</w:t>
      </w:r>
      <w:r w:rsidRPr="00DF4488">
        <w:rPr>
          <w:rStyle w:val="Char0"/>
          <w:rFonts w:hint="cs"/>
          <w:color w:val="000000"/>
          <w:shd w:val="clear" w:color="auto" w:fill="FFFFFF"/>
          <w:rtl/>
        </w:rPr>
        <w:t>دهنده در پناه نیکی و احسانش می</w:t>
      </w:r>
      <w:r w:rsidR="00AB3BEC">
        <w:rPr>
          <w:rStyle w:val="Char0"/>
          <w:rFonts w:hint="cs"/>
          <w:color w:val="000000"/>
          <w:shd w:val="clear" w:color="auto" w:fill="FFFFFF"/>
          <w:rtl/>
        </w:rPr>
        <w:t>‌</w:t>
      </w:r>
      <w:r w:rsidRPr="00DF4488">
        <w:rPr>
          <w:rStyle w:val="Char0"/>
          <w:rFonts w:hint="cs"/>
          <w:color w:val="000000"/>
          <w:shd w:val="clear" w:color="auto" w:fill="FFFFFF"/>
          <w:rtl/>
        </w:rPr>
        <w:t>باشد</w:t>
      </w:r>
      <w:r w:rsidR="004F56DC" w:rsidRPr="00DF4488">
        <w:rPr>
          <w:rStyle w:val="Char0"/>
          <w:rFonts w:hint="cs"/>
          <w:color w:val="000000"/>
          <w:shd w:val="clear" w:color="auto" w:fill="FFFFFF"/>
          <w:rtl/>
        </w:rPr>
        <w:t xml:space="preserve"> و صدقه</w:t>
      </w:r>
      <w:r w:rsidR="00AB3BEC">
        <w:rPr>
          <w:rStyle w:val="Char0"/>
          <w:rFonts w:hint="cs"/>
          <w:color w:val="000000"/>
          <w:shd w:val="clear" w:color="auto" w:fill="FFFFFF"/>
          <w:rtl/>
        </w:rPr>
        <w:t>‌</w:t>
      </w:r>
      <w:r w:rsidR="004F56DC" w:rsidRPr="00DF4488">
        <w:rPr>
          <w:rStyle w:val="Char0"/>
          <w:rFonts w:hint="cs"/>
          <w:color w:val="000000"/>
          <w:shd w:val="clear" w:color="auto" w:fill="FFFFFF"/>
          <w:rtl/>
        </w:rPr>
        <w:t>ای که می</w:t>
      </w:r>
      <w:r w:rsidR="00AB3BEC">
        <w:rPr>
          <w:rStyle w:val="Char0"/>
          <w:rFonts w:hint="cs"/>
          <w:color w:val="000000"/>
          <w:shd w:val="clear" w:color="auto" w:fill="FFFFFF"/>
          <w:rtl/>
        </w:rPr>
        <w:t>‌</w:t>
      </w:r>
      <w:r w:rsidR="004F56DC" w:rsidRPr="00DF4488">
        <w:rPr>
          <w:rStyle w:val="Char0"/>
          <w:rFonts w:hint="cs"/>
          <w:color w:val="000000"/>
          <w:shd w:val="clear" w:color="auto" w:fill="FFFFFF"/>
          <w:rtl/>
        </w:rPr>
        <w:t>پردازد چون سپری نیک و دژ محکمی</w:t>
      </w:r>
      <w:r w:rsidRPr="00DF4488">
        <w:rPr>
          <w:rStyle w:val="Char0"/>
          <w:rFonts w:hint="cs"/>
          <w:color w:val="000000"/>
          <w:shd w:val="clear" w:color="auto" w:fill="FFFFFF"/>
          <w:rtl/>
        </w:rPr>
        <w:t xml:space="preserve"> از سوی خداوند متعال است که از او حفاظت می</w:t>
      </w:r>
      <w:r w:rsidR="00AB3BEC">
        <w:rPr>
          <w:rStyle w:val="Char0"/>
          <w:rFonts w:hint="cs"/>
          <w:color w:val="000000"/>
          <w:shd w:val="clear" w:color="auto" w:fill="FFFFFF"/>
          <w:rtl/>
        </w:rPr>
        <w:t>‌</w:t>
      </w:r>
      <w:r w:rsidRPr="00DF4488">
        <w:rPr>
          <w:rStyle w:val="Char0"/>
          <w:rFonts w:hint="cs"/>
          <w:color w:val="000000"/>
          <w:shd w:val="clear" w:color="auto" w:fill="FFFFFF"/>
          <w:rtl/>
        </w:rPr>
        <w:t>کند؛ به طور کلی شکر نعمت نگهبان و مراقب آن در برابر هر سببی است که منجر به زوال و نابودی آن می</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گردد.  </w:t>
      </w:r>
    </w:p>
    <w:p w:rsidR="009A62C2" w:rsidRPr="00DF4488" w:rsidRDefault="009A62C2" w:rsidP="00D4325E">
      <w:pPr>
        <w:jc w:val="both"/>
        <w:rPr>
          <w:rStyle w:val="Char0"/>
          <w:color w:val="000000"/>
          <w:shd w:val="clear" w:color="auto" w:fill="FFFFFF"/>
          <w:rtl/>
        </w:rPr>
      </w:pPr>
      <w:r w:rsidRPr="00DF4488">
        <w:rPr>
          <w:rStyle w:val="Char0"/>
          <w:rFonts w:hint="cs"/>
          <w:color w:val="000000"/>
          <w:shd w:val="clear" w:color="auto" w:fill="FFFFFF"/>
          <w:rtl/>
        </w:rPr>
        <w:t>یکی از قوی</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ترین این </w:t>
      </w:r>
      <w:r w:rsidR="00D4325E" w:rsidRPr="00DF4488">
        <w:rPr>
          <w:rStyle w:val="Char0"/>
          <w:rFonts w:hint="cs"/>
          <w:color w:val="000000"/>
          <w:shd w:val="clear" w:color="auto" w:fill="FFFFFF"/>
          <w:rtl/>
        </w:rPr>
        <w:t xml:space="preserve">أسباب </w:t>
      </w:r>
      <w:r w:rsidR="00342D38" w:rsidRPr="00DF4488">
        <w:rPr>
          <w:rStyle w:val="Char0"/>
          <w:rFonts w:hint="cs"/>
          <w:color w:val="000000"/>
          <w:shd w:val="clear" w:color="auto" w:fill="FFFFFF"/>
          <w:rtl/>
        </w:rPr>
        <w:t>(برای نابودی نعمت از بنده)</w:t>
      </w:r>
      <w:r w:rsidRPr="00DF4488">
        <w:rPr>
          <w:rStyle w:val="Char0"/>
          <w:rFonts w:hint="cs"/>
          <w:color w:val="000000"/>
          <w:shd w:val="clear" w:color="auto" w:fill="FFFFFF"/>
          <w:rtl/>
        </w:rPr>
        <w:t>، حسادت حسود و چشم</w:t>
      </w:r>
      <w:r w:rsidR="00AB3BEC">
        <w:rPr>
          <w:rStyle w:val="Char0"/>
          <w:rFonts w:hint="cs"/>
          <w:color w:val="000000"/>
          <w:shd w:val="clear" w:color="auto" w:fill="FFFFFF"/>
          <w:rtl/>
        </w:rPr>
        <w:t>‌</w:t>
      </w:r>
      <w:r w:rsidRPr="00DF4488">
        <w:rPr>
          <w:rStyle w:val="Char0"/>
          <w:rFonts w:hint="cs"/>
          <w:color w:val="000000"/>
          <w:shd w:val="clear" w:color="auto" w:fill="FFFFFF"/>
          <w:rtl/>
        </w:rPr>
        <w:t>زخم</w:t>
      </w:r>
      <w:r w:rsidR="00AB3BEC">
        <w:rPr>
          <w:rStyle w:val="Char0"/>
          <w:color w:val="000000"/>
          <w:shd w:val="clear" w:color="auto" w:fill="FFFFFF"/>
          <w:rtl/>
        </w:rPr>
        <w:t>‌</w:t>
      </w:r>
      <w:r w:rsidRPr="00DF4488">
        <w:rPr>
          <w:rStyle w:val="Char0"/>
          <w:rFonts w:hint="cs"/>
          <w:color w:val="000000"/>
          <w:shd w:val="clear" w:color="auto" w:fill="FFFFFF"/>
          <w:rtl/>
        </w:rPr>
        <w:t>زننده است چراکه وی خسته نمی</w:t>
      </w:r>
      <w:r w:rsidR="00AB3BEC">
        <w:rPr>
          <w:rStyle w:val="Char0"/>
          <w:rFonts w:hint="cs"/>
          <w:color w:val="000000"/>
          <w:shd w:val="clear" w:color="auto" w:fill="FFFFFF"/>
          <w:rtl/>
        </w:rPr>
        <w:t>‌</w:t>
      </w:r>
      <w:r w:rsidRPr="00DF4488">
        <w:rPr>
          <w:rStyle w:val="Char0"/>
          <w:rFonts w:hint="cs"/>
          <w:color w:val="000000"/>
          <w:shd w:val="clear" w:color="auto" w:fill="FFFFFF"/>
          <w:rtl/>
        </w:rPr>
        <w:t>شود و دلش خنک نمی</w:t>
      </w:r>
      <w:r w:rsidR="00AB3BEC">
        <w:rPr>
          <w:rStyle w:val="Char0"/>
          <w:rFonts w:hint="cs"/>
          <w:color w:val="000000"/>
          <w:shd w:val="clear" w:color="auto" w:fill="FFFFFF"/>
          <w:rtl/>
        </w:rPr>
        <w:t>‌</w:t>
      </w:r>
      <w:r w:rsidRPr="00DF4488">
        <w:rPr>
          <w:rStyle w:val="Char0"/>
          <w:rFonts w:hint="cs"/>
          <w:color w:val="000000"/>
          <w:shd w:val="clear" w:color="auto" w:fill="FFFFFF"/>
          <w:rtl/>
        </w:rPr>
        <w:t>گردد تا اینکه نعمت از محسود گرفته شود. در این</w:t>
      </w:r>
      <w:r w:rsidR="00AB3BEC">
        <w:rPr>
          <w:rStyle w:val="Char0"/>
          <w:rFonts w:hint="cs"/>
          <w:color w:val="000000"/>
          <w:shd w:val="clear" w:color="auto" w:fill="FFFFFF"/>
          <w:rtl/>
        </w:rPr>
        <w:t>‌</w:t>
      </w:r>
      <w:r w:rsidRPr="00DF4488">
        <w:rPr>
          <w:rStyle w:val="Char0"/>
          <w:rFonts w:hint="cs"/>
          <w:color w:val="000000"/>
          <w:shd w:val="clear" w:color="auto" w:fill="FFFFFF"/>
          <w:rtl/>
        </w:rPr>
        <w:t>صورت است که آرام گرفته و آتش حسادتش خاموش می</w:t>
      </w:r>
      <w:r w:rsidR="00AB3BEC">
        <w:rPr>
          <w:rStyle w:val="Char0"/>
          <w:rFonts w:hint="cs"/>
          <w:color w:val="000000"/>
          <w:shd w:val="clear" w:color="auto" w:fill="FFFFFF"/>
          <w:rtl/>
        </w:rPr>
        <w:t>‌</w:t>
      </w:r>
      <w:r w:rsidRPr="00DF4488">
        <w:rPr>
          <w:rStyle w:val="Char0"/>
          <w:rFonts w:hint="cs"/>
          <w:color w:val="000000"/>
          <w:shd w:val="clear" w:color="auto" w:fill="FFFFFF"/>
          <w:rtl/>
        </w:rPr>
        <w:t>گردد؛ -خداوند متعال هرگز آن</w:t>
      </w:r>
      <w:r w:rsidR="00AB3BEC">
        <w:rPr>
          <w:rStyle w:val="Char0"/>
          <w:rFonts w:hint="cs"/>
          <w:color w:val="000000"/>
          <w:shd w:val="clear" w:color="auto" w:fill="FFFFFF"/>
          <w:rtl/>
        </w:rPr>
        <w:t>‌</w:t>
      </w:r>
      <w:r w:rsidRPr="00DF4488">
        <w:rPr>
          <w:rStyle w:val="Char0"/>
          <w:rFonts w:hint="cs"/>
          <w:color w:val="000000"/>
          <w:shd w:val="clear" w:color="auto" w:fill="FFFFFF"/>
          <w:rtl/>
        </w:rPr>
        <w:t>را خاموش نکند-. بنابراین بنده با هیچ عملی چون شکر نمی</w:t>
      </w:r>
      <w:r w:rsidR="00AB3BEC">
        <w:rPr>
          <w:rStyle w:val="Char0"/>
          <w:rFonts w:hint="cs"/>
          <w:color w:val="000000"/>
          <w:shd w:val="clear" w:color="auto" w:fill="FFFFFF"/>
          <w:rtl/>
        </w:rPr>
        <w:t>‌</w:t>
      </w:r>
      <w:r w:rsidRPr="00DF4488">
        <w:rPr>
          <w:rStyle w:val="Char0"/>
          <w:rFonts w:hint="cs"/>
          <w:color w:val="000000"/>
          <w:shd w:val="clear" w:color="auto" w:fill="FFFFFF"/>
          <w:rtl/>
        </w:rPr>
        <w:t>تواند از نعمت الهی مراقبت کند و هیچ عملی چون گناه و معصیت نمی</w:t>
      </w:r>
      <w:r w:rsidR="00AB3BEC">
        <w:rPr>
          <w:rStyle w:val="Char0"/>
          <w:rFonts w:hint="cs"/>
          <w:color w:val="000000"/>
          <w:shd w:val="clear" w:color="auto" w:fill="FFFFFF"/>
          <w:rtl/>
        </w:rPr>
        <w:t>‌</w:t>
      </w:r>
      <w:r w:rsidRPr="00DF4488">
        <w:rPr>
          <w:rStyle w:val="Char0"/>
          <w:rFonts w:hint="cs"/>
          <w:color w:val="000000"/>
          <w:shd w:val="clear" w:color="auto" w:fill="FFFFFF"/>
          <w:rtl/>
        </w:rPr>
        <w:t>تواند آن</w:t>
      </w:r>
      <w:r w:rsidR="00AB3BEC">
        <w:rPr>
          <w:rStyle w:val="Char0"/>
          <w:rFonts w:hint="cs"/>
          <w:color w:val="000000"/>
          <w:shd w:val="clear" w:color="auto" w:fill="FFFFFF"/>
          <w:rtl/>
        </w:rPr>
        <w:t>‌</w:t>
      </w:r>
      <w:r w:rsidRPr="00DF4488">
        <w:rPr>
          <w:rStyle w:val="Char0"/>
          <w:rFonts w:hint="cs"/>
          <w:color w:val="000000"/>
          <w:shd w:val="clear" w:color="auto" w:fill="FFFFFF"/>
          <w:rtl/>
        </w:rPr>
        <w:t>را در معرض زوال و نابودی قرار دهد. چراکه گناه کفران نعمت است که درواقع دروازه</w:t>
      </w:r>
      <w:r w:rsidR="00AB3BEC">
        <w:rPr>
          <w:rStyle w:val="Char0"/>
          <w:rFonts w:hint="cs"/>
          <w:color w:val="000000"/>
          <w:shd w:val="clear" w:color="auto" w:fill="FFFFFF"/>
          <w:rtl/>
        </w:rPr>
        <w:t>‌</w:t>
      </w:r>
      <w:r w:rsidRPr="00DF4488">
        <w:rPr>
          <w:rStyle w:val="Char0"/>
          <w:rFonts w:hint="cs"/>
          <w:color w:val="000000"/>
          <w:shd w:val="clear" w:color="auto" w:fill="FFFFFF"/>
          <w:rtl/>
        </w:rPr>
        <w:t>ای است به سوی کفران و ناسپاسی</w:t>
      </w:r>
      <w:r w:rsidR="00342D38" w:rsidRPr="00DF4488">
        <w:rPr>
          <w:rStyle w:val="Char0"/>
          <w:rFonts w:hint="cs"/>
          <w:color w:val="000000"/>
          <w:shd w:val="clear" w:color="auto" w:fill="FFFFFF"/>
          <w:rtl/>
        </w:rPr>
        <w:t xml:space="preserve"> نعمت دهنده</w:t>
      </w:r>
      <w:r w:rsidR="00D4325E" w:rsidRPr="00DF4488">
        <w:rPr>
          <w:rStyle w:val="Char0"/>
          <w:rFonts w:hint="cs"/>
          <w:color w:val="000000"/>
          <w:shd w:val="clear" w:color="auto" w:fill="FFFFFF"/>
          <w:rtl/>
        </w:rPr>
        <w:t>.</w:t>
      </w:r>
      <w:r w:rsidRPr="00DF4488">
        <w:rPr>
          <w:rStyle w:val="Char0"/>
          <w:rFonts w:hint="cs"/>
          <w:color w:val="000000"/>
          <w:shd w:val="clear" w:color="auto" w:fill="FFFFFF"/>
          <w:rtl/>
        </w:rPr>
        <w:t xml:space="preserve"> </w:t>
      </w:r>
    </w:p>
    <w:p w:rsidR="00A42380" w:rsidRPr="00DF4488" w:rsidRDefault="009A62C2" w:rsidP="009A62C2">
      <w:pPr>
        <w:jc w:val="both"/>
        <w:rPr>
          <w:rStyle w:val="Char0"/>
          <w:rtl/>
        </w:rPr>
      </w:pPr>
      <w:r w:rsidRPr="00DF4488">
        <w:rPr>
          <w:rStyle w:val="Char0"/>
          <w:rFonts w:hint="cs"/>
          <w:rtl/>
        </w:rPr>
        <w:t>بنابراین نیکوکار صدقه</w:t>
      </w:r>
      <w:r w:rsidR="00AB3BEC">
        <w:rPr>
          <w:rStyle w:val="Char0"/>
          <w:rFonts w:hint="cs"/>
          <w:rtl/>
        </w:rPr>
        <w:t>‌</w:t>
      </w:r>
      <w:r w:rsidRPr="00DF4488">
        <w:rPr>
          <w:rStyle w:val="Char0"/>
          <w:rFonts w:hint="cs"/>
          <w:rtl/>
        </w:rPr>
        <w:t>دهنده با این عمل خود سربازان و لشکری را به استخدامش درمی</w:t>
      </w:r>
      <w:r w:rsidR="00AB3BEC">
        <w:rPr>
          <w:rStyle w:val="Char0"/>
          <w:rFonts w:hint="cs"/>
          <w:rtl/>
        </w:rPr>
        <w:t>‌</w:t>
      </w:r>
      <w:r w:rsidRPr="00DF4488">
        <w:rPr>
          <w:rStyle w:val="Char0"/>
          <w:rFonts w:hint="cs"/>
          <w:rtl/>
        </w:rPr>
        <w:t>آورد که برای دفاع از او می</w:t>
      </w:r>
      <w:r w:rsidR="00AB3BEC">
        <w:rPr>
          <w:rStyle w:val="Char0"/>
          <w:rFonts w:hint="cs"/>
          <w:rtl/>
        </w:rPr>
        <w:t>‌</w:t>
      </w:r>
      <w:r w:rsidRPr="00DF4488">
        <w:rPr>
          <w:rStyle w:val="Char0"/>
          <w:rFonts w:hint="cs"/>
          <w:rtl/>
        </w:rPr>
        <w:t>جنگند درحالی</w:t>
      </w:r>
      <w:r w:rsidR="00AB3BEC">
        <w:rPr>
          <w:rStyle w:val="Char0"/>
          <w:rFonts w:hint="cs"/>
          <w:rtl/>
        </w:rPr>
        <w:t>‌</w:t>
      </w:r>
      <w:r w:rsidRPr="00DF4488">
        <w:rPr>
          <w:rStyle w:val="Char0"/>
          <w:rFonts w:hint="cs"/>
          <w:rtl/>
        </w:rPr>
        <w:t>که او در بسترش خواب است؛ اما هرکس سرباز و لشکری نداشته باشد و دشمن داشته باشد، نزدیک است که دشمنش بر او پیروز</w:t>
      </w:r>
      <w:r w:rsidR="00D057F6" w:rsidRPr="00DF4488">
        <w:rPr>
          <w:rStyle w:val="Char0"/>
          <w:rFonts w:hint="cs"/>
          <w:rtl/>
        </w:rPr>
        <w:t xml:space="preserve"> گردد هرچند مدت این پیروزی به تأ</w:t>
      </w:r>
      <w:r w:rsidRPr="00DF4488">
        <w:rPr>
          <w:rStyle w:val="Char0"/>
          <w:rFonts w:hint="cs"/>
          <w:rtl/>
        </w:rPr>
        <w:t xml:space="preserve">خیر افتد. والله المستعان </w:t>
      </w:r>
    </w:p>
    <w:p w:rsidR="001A64FA" w:rsidRPr="00DF4488" w:rsidRDefault="009A62C2" w:rsidP="00D057F6">
      <w:pPr>
        <w:jc w:val="both"/>
        <w:rPr>
          <w:rStyle w:val="Char0"/>
          <w:rtl/>
        </w:rPr>
      </w:pPr>
      <w:r w:rsidRPr="00DF4488">
        <w:rPr>
          <w:rStyle w:val="Char0"/>
          <w:rFonts w:hint="cs"/>
          <w:rtl/>
        </w:rPr>
        <w:t xml:space="preserve">سبب نهم: </w:t>
      </w:r>
      <w:r w:rsidR="001A64FA" w:rsidRPr="00DF4488">
        <w:rPr>
          <w:rStyle w:val="Char0"/>
          <w:rFonts w:hint="cs"/>
          <w:rtl/>
        </w:rPr>
        <w:t>که یکی از سخت</w:t>
      </w:r>
      <w:r w:rsidR="00AB3BEC">
        <w:rPr>
          <w:rStyle w:val="Char0"/>
          <w:rFonts w:hint="cs"/>
          <w:rtl/>
        </w:rPr>
        <w:t>‌</w:t>
      </w:r>
      <w:r w:rsidR="001A64FA" w:rsidRPr="00DF4488">
        <w:rPr>
          <w:rStyle w:val="Char0"/>
          <w:rFonts w:hint="cs"/>
          <w:rtl/>
        </w:rPr>
        <w:t>ترین اسباب و دشوارترین آنها برای نفس می</w:t>
      </w:r>
      <w:r w:rsidR="00AB3BEC">
        <w:rPr>
          <w:rStyle w:val="Char0"/>
          <w:rFonts w:hint="cs"/>
          <w:rtl/>
        </w:rPr>
        <w:t>‌</w:t>
      </w:r>
      <w:r w:rsidR="001A64FA" w:rsidRPr="00DF4488">
        <w:rPr>
          <w:rStyle w:val="Char0"/>
          <w:rFonts w:hint="cs"/>
          <w:rtl/>
        </w:rPr>
        <w:t>باشد. و کسی را یارای توفیق بر آن نخواهد بود مگر آنکه بهره</w:t>
      </w:r>
      <w:r w:rsidR="00AB3BEC">
        <w:rPr>
          <w:rStyle w:val="Char0"/>
          <w:rFonts w:hint="cs"/>
          <w:rtl/>
        </w:rPr>
        <w:t>‌</w:t>
      </w:r>
      <w:r w:rsidR="001A64FA" w:rsidRPr="00DF4488">
        <w:rPr>
          <w:rStyle w:val="Char0"/>
          <w:rFonts w:hint="cs"/>
          <w:rtl/>
        </w:rPr>
        <w:t>ی وی نزد خداوند متعال بزرگ باشد. و آن خاموش کردن آتش حسود و متجاوز و آزار دهنده با نیکی کردن به او می</w:t>
      </w:r>
      <w:r w:rsidR="00AB3BEC">
        <w:rPr>
          <w:rStyle w:val="Char0"/>
          <w:rFonts w:hint="cs"/>
          <w:rtl/>
        </w:rPr>
        <w:t>‌</w:t>
      </w:r>
      <w:r w:rsidR="001A64FA" w:rsidRPr="00DF4488">
        <w:rPr>
          <w:rStyle w:val="Char0"/>
          <w:rFonts w:hint="cs"/>
          <w:rtl/>
        </w:rPr>
        <w:t>باشد. چنانکه هرچه اذیت و آزار و شرارت و تجاوز و حسادت وی افزایش یابد، بر نیکی به او و نصیحتش و دلسوزی برای او افزوده گردد؛ گمان نمی</w:t>
      </w:r>
      <w:r w:rsidR="00AB3BEC">
        <w:rPr>
          <w:rStyle w:val="Char0"/>
          <w:rFonts w:hint="cs"/>
          <w:rtl/>
        </w:rPr>
        <w:t>‌</w:t>
      </w:r>
      <w:r w:rsidR="001A64FA" w:rsidRPr="00DF4488">
        <w:rPr>
          <w:rStyle w:val="Char0"/>
          <w:rFonts w:hint="cs"/>
          <w:rtl/>
        </w:rPr>
        <w:t xml:space="preserve">کنم </w:t>
      </w:r>
      <w:r w:rsidR="00D057F6" w:rsidRPr="00DF4488">
        <w:rPr>
          <w:rStyle w:val="Char0"/>
          <w:rFonts w:hint="cs"/>
          <w:rtl/>
        </w:rPr>
        <w:t xml:space="preserve">وقوع </w:t>
      </w:r>
      <w:r w:rsidR="001A64FA" w:rsidRPr="00DF4488">
        <w:rPr>
          <w:rStyle w:val="Char0"/>
          <w:rFonts w:hint="cs"/>
          <w:rtl/>
        </w:rPr>
        <w:t xml:space="preserve">چنین امری </w:t>
      </w:r>
      <w:r w:rsidR="00D057F6" w:rsidRPr="00DF4488">
        <w:rPr>
          <w:rStyle w:val="Char0"/>
          <w:rFonts w:hint="cs"/>
          <w:rtl/>
        </w:rPr>
        <w:t xml:space="preserve">را </w:t>
      </w:r>
      <w:r w:rsidR="001A64FA" w:rsidRPr="00DF4488">
        <w:rPr>
          <w:rStyle w:val="Char0"/>
          <w:rFonts w:hint="cs"/>
          <w:rtl/>
        </w:rPr>
        <w:t xml:space="preserve">تصدیق </w:t>
      </w:r>
      <w:r w:rsidR="00D057F6" w:rsidRPr="00DF4488">
        <w:rPr>
          <w:rStyle w:val="Char0"/>
          <w:rFonts w:hint="cs"/>
          <w:rtl/>
        </w:rPr>
        <w:t>نمایی</w:t>
      </w:r>
      <w:r w:rsidR="001A64FA" w:rsidRPr="00DF4488">
        <w:rPr>
          <w:rStyle w:val="Char0"/>
          <w:rFonts w:hint="cs"/>
          <w:rtl/>
        </w:rPr>
        <w:t xml:space="preserve"> چه برسد به اینکه </w:t>
      </w:r>
      <w:r w:rsidR="00D057F6" w:rsidRPr="00DF4488">
        <w:rPr>
          <w:rStyle w:val="Char0"/>
          <w:rFonts w:hint="cs"/>
          <w:rtl/>
        </w:rPr>
        <w:t xml:space="preserve">آن را </w:t>
      </w:r>
      <w:r w:rsidR="001A64FA" w:rsidRPr="00DF4488">
        <w:rPr>
          <w:rStyle w:val="Char0"/>
          <w:rFonts w:hint="cs"/>
          <w:rtl/>
        </w:rPr>
        <w:t>به مرحله عمل</w:t>
      </w:r>
      <w:r w:rsidR="00D057F6" w:rsidRPr="00DF4488">
        <w:rPr>
          <w:rStyle w:val="Char0"/>
          <w:rFonts w:hint="cs"/>
          <w:rtl/>
        </w:rPr>
        <w:t xml:space="preserve"> درآوری</w:t>
      </w:r>
      <w:r w:rsidR="001A64FA" w:rsidRPr="00DF4488">
        <w:rPr>
          <w:rStyle w:val="Char0"/>
          <w:rFonts w:hint="cs"/>
          <w:rtl/>
        </w:rPr>
        <w:t>!!</w:t>
      </w:r>
    </w:p>
    <w:p w:rsidR="009A62C2" w:rsidRPr="00467E4C" w:rsidRDefault="001A64FA" w:rsidP="00602AFF">
      <w:pPr>
        <w:pStyle w:val="a0"/>
        <w:rPr>
          <w:rStyle w:val="Char5"/>
          <w:rtl/>
        </w:rPr>
      </w:pPr>
      <w:r w:rsidRPr="00602AFF">
        <w:rPr>
          <w:rFonts w:hint="cs"/>
          <w:rtl/>
        </w:rPr>
        <w:t xml:space="preserve">  اکنون به کلام الهی توجه کنید که می</w:t>
      </w:r>
      <w:r w:rsidR="00AB3BEC">
        <w:rPr>
          <w:rFonts w:hint="cs"/>
          <w:rtl/>
        </w:rPr>
        <w:t>‌</w:t>
      </w:r>
      <w:r w:rsidRPr="00602AFF">
        <w:rPr>
          <w:rFonts w:hint="cs"/>
          <w:rtl/>
        </w:rPr>
        <w:t xml:space="preserve">فرماید: </w:t>
      </w:r>
      <w:r w:rsidRPr="00467E4C">
        <w:rPr>
          <w:rFonts w:cs="Traditional Arabic"/>
          <w:spacing w:val="-4"/>
          <w:shd w:val="clear" w:color="auto" w:fill="FFFFFF"/>
          <w:rtl/>
        </w:rPr>
        <w:t>﴿</w:t>
      </w:r>
      <w:r w:rsidRPr="00467E4C">
        <w:rPr>
          <w:rStyle w:val="Char7"/>
          <w:spacing w:val="-4"/>
          <w:rtl/>
        </w:rPr>
        <w:t xml:space="preserve">وَلَا تَسۡتَوِي </w:t>
      </w:r>
      <w:r w:rsidRPr="00467E4C">
        <w:rPr>
          <w:rStyle w:val="Char7"/>
          <w:rFonts w:hint="cs"/>
          <w:spacing w:val="-4"/>
          <w:rtl/>
        </w:rPr>
        <w:t>ٱلۡحَسَنَةُ</w:t>
      </w:r>
      <w:r w:rsidRPr="00467E4C">
        <w:rPr>
          <w:rStyle w:val="Char7"/>
          <w:spacing w:val="-4"/>
          <w:rtl/>
        </w:rPr>
        <w:t xml:space="preserve"> وَلَا </w:t>
      </w:r>
      <w:r w:rsidRPr="00467E4C">
        <w:rPr>
          <w:rStyle w:val="Char7"/>
          <w:rFonts w:hint="cs"/>
          <w:spacing w:val="-4"/>
          <w:rtl/>
        </w:rPr>
        <w:t>ٱلسَّيِّئَةُۚ</w:t>
      </w:r>
      <w:r w:rsidRPr="00467E4C">
        <w:rPr>
          <w:rStyle w:val="Char7"/>
          <w:spacing w:val="-4"/>
          <w:rtl/>
        </w:rPr>
        <w:t xml:space="preserve"> </w:t>
      </w:r>
      <w:r w:rsidRPr="00467E4C">
        <w:rPr>
          <w:rStyle w:val="Char7"/>
          <w:rFonts w:hint="cs"/>
          <w:spacing w:val="-4"/>
          <w:rtl/>
        </w:rPr>
        <w:t>ٱدۡفَعۡ</w:t>
      </w:r>
      <w:r w:rsidRPr="00467E4C">
        <w:rPr>
          <w:rStyle w:val="Char7"/>
          <w:spacing w:val="-4"/>
          <w:rtl/>
        </w:rPr>
        <w:t xml:space="preserve"> بِ</w:t>
      </w:r>
      <w:r w:rsidRPr="00467E4C">
        <w:rPr>
          <w:rStyle w:val="Char7"/>
          <w:rFonts w:hint="cs"/>
          <w:spacing w:val="-4"/>
          <w:rtl/>
        </w:rPr>
        <w:t>ٱلَّتِي</w:t>
      </w:r>
      <w:r w:rsidRPr="00467E4C">
        <w:rPr>
          <w:rStyle w:val="Char7"/>
          <w:spacing w:val="-4"/>
          <w:rtl/>
        </w:rPr>
        <w:t xml:space="preserve"> هِيَ أَحۡسَنُ فَإِذَا </w:t>
      </w:r>
      <w:r w:rsidRPr="00467E4C">
        <w:rPr>
          <w:rStyle w:val="Char7"/>
          <w:rFonts w:hint="cs"/>
          <w:spacing w:val="-4"/>
          <w:rtl/>
        </w:rPr>
        <w:t>ٱلَّذِي</w:t>
      </w:r>
      <w:r w:rsidRPr="00467E4C">
        <w:rPr>
          <w:rStyle w:val="Char7"/>
          <w:spacing w:val="-4"/>
          <w:rtl/>
        </w:rPr>
        <w:t xml:space="preserve"> بَيۡنَكَ وَبَيۡنَهُ</w:t>
      </w:r>
      <w:r w:rsidRPr="00467E4C">
        <w:rPr>
          <w:rStyle w:val="Char7"/>
          <w:rFonts w:hint="cs"/>
          <w:spacing w:val="-4"/>
          <w:rtl/>
        </w:rPr>
        <w:t>ۥ</w:t>
      </w:r>
      <w:r w:rsidRPr="00467E4C">
        <w:rPr>
          <w:rStyle w:val="Char7"/>
          <w:spacing w:val="-4"/>
          <w:rtl/>
        </w:rPr>
        <w:t xml:space="preserve"> عَدَٰوَةٞ كَأَنَّهُ</w:t>
      </w:r>
      <w:r w:rsidRPr="00467E4C">
        <w:rPr>
          <w:rStyle w:val="Char7"/>
          <w:rFonts w:hint="cs"/>
          <w:spacing w:val="-4"/>
          <w:rtl/>
        </w:rPr>
        <w:t>ۥ</w:t>
      </w:r>
      <w:r w:rsidRPr="00467E4C">
        <w:rPr>
          <w:rStyle w:val="Char7"/>
          <w:spacing w:val="-4"/>
          <w:rtl/>
        </w:rPr>
        <w:t xml:space="preserve"> وَلِيٌّ حَمِيمٞ٣٤ وَمَا يُلَقَّىٰهَآ إِلَّا </w:t>
      </w:r>
      <w:r w:rsidRPr="00467E4C">
        <w:rPr>
          <w:rStyle w:val="Char7"/>
          <w:rFonts w:hint="cs"/>
          <w:spacing w:val="-4"/>
          <w:rtl/>
        </w:rPr>
        <w:t>ٱلَّذِينَ</w:t>
      </w:r>
      <w:r w:rsidRPr="00467E4C">
        <w:rPr>
          <w:rStyle w:val="Char7"/>
          <w:spacing w:val="-4"/>
          <w:rtl/>
        </w:rPr>
        <w:t xml:space="preserve"> صَبَرُواْ وَمَا يُلَقَّىٰهَآ إِلَّا ذُو حَظٍّ عَظِيمٖ٣٥ وَإِمَّا يَنزَغَنَّكَ مِنَ </w:t>
      </w:r>
      <w:r w:rsidRPr="00467E4C">
        <w:rPr>
          <w:rStyle w:val="Char7"/>
          <w:rFonts w:hint="cs"/>
          <w:spacing w:val="-4"/>
          <w:rtl/>
        </w:rPr>
        <w:t>ٱلشَّيۡطَٰنِ</w:t>
      </w:r>
      <w:r w:rsidRPr="00467E4C">
        <w:rPr>
          <w:rStyle w:val="Char7"/>
          <w:spacing w:val="-4"/>
          <w:rtl/>
        </w:rPr>
        <w:t xml:space="preserve"> نَزۡغٞ فَ</w:t>
      </w:r>
      <w:r w:rsidRPr="00467E4C">
        <w:rPr>
          <w:rStyle w:val="Char7"/>
          <w:rFonts w:hint="cs"/>
          <w:spacing w:val="-4"/>
          <w:rtl/>
        </w:rPr>
        <w:t>ٱسۡتَعِذۡ</w:t>
      </w:r>
      <w:r w:rsidRPr="00467E4C">
        <w:rPr>
          <w:rStyle w:val="Char7"/>
          <w:spacing w:val="-4"/>
          <w:rtl/>
        </w:rPr>
        <w:t xml:space="preserve"> بِ</w:t>
      </w:r>
      <w:r w:rsidRPr="00467E4C">
        <w:rPr>
          <w:rStyle w:val="Char7"/>
          <w:rFonts w:hint="cs"/>
          <w:spacing w:val="-4"/>
          <w:rtl/>
        </w:rPr>
        <w:t>ٱللَّهِۖ</w:t>
      </w:r>
      <w:r w:rsidRPr="00467E4C">
        <w:rPr>
          <w:rStyle w:val="Char7"/>
          <w:spacing w:val="-4"/>
          <w:rtl/>
        </w:rPr>
        <w:t xml:space="preserve"> إِنَّهُ</w:t>
      </w:r>
      <w:r w:rsidRPr="00467E4C">
        <w:rPr>
          <w:rStyle w:val="Char7"/>
          <w:rFonts w:hint="cs"/>
          <w:spacing w:val="-4"/>
          <w:rtl/>
        </w:rPr>
        <w:t>ۥ</w:t>
      </w:r>
      <w:r w:rsidRPr="00467E4C">
        <w:rPr>
          <w:rStyle w:val="Char7"/>
          <w:spacing w:val="-4"/>
          <w:rtl/>
        </w:rPr>
        <w:t xml:space="preserve"> هُوَ </w:t>
      </w:r>
      <w:r w:rsidRPr="00467E4C">
        <w:rPr>
          <w:rStyle w:val="Char7"/>
          <w:rFonts w:hint="cs"/>
          <w:spacing w:val="-4"/>
          <w:rtl/>
        </w:rPr>
        <w:t>ٱلسَّمِيعُ</w:t>
      </w:r>
      <w:r w:rsidRPr="00467E4C">
        <w:rPr>
          <w:rStyle w:val="Char7"/>
          <w:spacing w:val="-4"/>
          <w:rtl/>
        </w:rPr>
        <w:t xml:space="preserve"> </w:t>
      </w:r>
      <w:r w:rsidRPr="00467E4C">
        <w:rPr>
          <w:rStyle w:val="Char7"/>
          <w:rFonts w:hint="cs"/>
          <w:spacing w:val="-4"/>
          <w:rtl/>
        </w:rPr>
        <w:t>ٱلۡعَلِيمُ</w:t>
      </w:r>
      <w:r w:rsidRPr="00467E4C">
        <w:rPr>
          <w:rStyle w:val="Char7"/>
          <w:spacing w:val="-4"/>
          <w:rtl/>
        </w:rPr>
        <w:t>٣٦</w:t>
      </w:r>
      <w:r w:rsidRPr="00467E4C">
        <w:rPr>
          <w:rFonts w:cs="Traditional Arabic"/>
          <w:spacing w:val="-4"/>
          <w:shd w:val="clear" w:color="auto" w:fill="FFFFFF"/>
          <w:rtl/>
        </w:rPr>
        <w:t>﴾</w:t>
      </w:r>
      <w:r w:rsidRPr="00467E4C">
        <w:rPr>
          <w:rStyle w:val="Char7"/>
          <w:spacing w:val="-4"/>
          <w:rtl/>
        </w:rPr>
        <w:t xml:space="preserve"> </w:t>
      </w:r>
      <w:r w:rsidRPr="00467E4C">
        <w:rPr>
          <w:rStyle w:val="Char"/>
          <w:spacing w:val="-4"/>
          <w:rtl/>
        </w:rPr>
        <w:t>[فصلت: 34-36]</w:t>
      </w:r>
      <w:r w:rsidRPr="002B7100">
        <w:rPr>
          <w:rStyle w:val="Char7"/>
          <w:rtl/>
        </w:rPr>
        <w:t xml:space="preserve"> </w:t>
      </w:r>
      <w:r w:rsidR="00467E4C">
        <w:rPr>
          <w:rStyle w:val="Char7"/>
          <w:rFonts w:hint="cs"/>
          <w:rtl/>
        </w:rPr>
        <w:br/>
      </w:r>
      <w:r w:rsidRPr="00467E4C">
        <w:rPr>
          <w:rStyle w:val="Char5"/>
          <w:rFonts w:hint="eastAsia"/>
          <w:rtl/>
        </w:rPr>
        <w:t>«</w:t>
      </w:r>
      <w:r w:rsidRPr="00467E4C">
        <w:rPr>
          <w:rStyle w:val="Char5"/>
          <w:rFonts w:hint="cs"/>
          <w:rtl/>
        </w:rPr>
        <w:t>و</w:t>
      </w:r>
      <w:r w:rsidRPr="00467E4C">
        <w:rPr>
          <w:rStyle w:val="Char5"/>
          <w:rtl/>
        </w:rPr>
        <w:t xml:space="preserve"> (هرگز) ن</w:t>
      </w:r>
      <w:r w:rsidRPr="00467E4C">
        <w:rPr>
          <w:rStyle w:val="Char5"/>
          <w:rFonts w:hint="cs"/>
          <w:rtl/>
        </w:rPr>
        <w:t>یکی</w:t>
      </w:r>
      <w:r w:rsidRPr="00467E4C">
        <w:rPr>
          <w:rStyle w:val="Char5"/>
          <w:rtl/>
        </w:rPr>
        <w:t xml:space="preserve"> و بد</w:t>
      </w:r>
      <w:r w:rsidRPr="00467E4C">
        <w:rPr>
          <w:rStyle w:val="Char5"/>
          <w:rFonts w:hint="cs"/>
          <w:rtl/>
        </w:rPr>
        <w:t>ی</w:t>
      </w:r>
      <w:r w:rsidRPr="00467E4C">
        <w:rPr>
          <w:rStyle w:val="Char5"/>
          <w:rtl/>
        </w:rPr>
        <w:t xml:space="preserve"> </w:t>
      </w:r>
      <w:r w:rsidRPr="00467E4C">
        <w:rPr>
          <w:rStyle w:val="Char5"/>
          <w:rFonts w:hint="cs"/>
          <w:rtl/>
        </w:rPr>
        <w:t>یکسان</w:t>
      </w:r>
      <w:r w:rsidRPr="00467E4C">
        <w:rPr>
          <w:rStyle w:val="Char5"/>
          <w:rtl/>
        </w:rPr>
        <w:t xml:space="preserve"> ن</w:t>
      </w:r>
      <w:r w:rsidRPr="00467E4C">
        <w:rPr>
          <w:rStyle w:val="Char5"/>
          <w:rFonts w:hint="cs"/>
          <w:rtl/>
        </w:rPr>
        <w:t>یست،</w:t>
      </w:r>
      <w:r w:rsidRPr="00467E4C">
        <w:rPr>
          <w:rStyle w:val="Char5"/>
          <w:rtl/>
        </w:rPr>
        <w:t xml:space="preserve"> هم</w:t>
      </w:r>
      <w:r w:rsidRPr="00467E4C">
        <w:rPr>
          <w:rStyle w:val="Char5"/>
          <w:rFonts w:hint="cs"/>
          <w:rtl/>
        </w:rPr>
        <w:t>یشه</w:t>
      </w:r>
      <w:r w:rsidRPr="00467E4C">
        <w:rPr>
          <w:rStyle w:val="Char5"/>
          <w:rtl/>
        </w:rPr>
        <w:t xml:space="preserve"> به ن</w:t>
      </w:r>
      <w:r w:rsidRPr="00467E4C">
        <w:rPr>
          <w:rStyle w:val="Char5"/>
          <w:rFonts w:hint="cs"/>
          <w:rtl/>
        </w:rPr>
        <w:t>یکو‌ترین</w:t>
      </w:r>
      <w:r w:rsidRPr="00467E4C">
        <w:rPr>
          <w:rStyle w:val="Char5"/>
          <w:rtl/>
        </w:rPr>
        <w:t xml:space="preserve"> ش</w:t>
      </w:r>
      <w:r w:rsidRPr="00467E4C">
        <w:rPr>
          <w:rStyle w:val="Char5"/>
          <w:rFonts w:hint="cs"/>
          <w:rtl/>
        </w:rPr>
        <w:t>یوه</w:t>
      </w:r>
      <w:r w:rsidRPr="00467E4C">
        <w:rPr>
          <w:rStyle w:val="Char5"/>
          <w:rtl/>
        </w:rPr>
        <w:t xml:space="preserve"> پاسخ ده، پس ناگاه (م</w:t>
      </w:r>
      <w:r w:rsidRPr="00467E4C">
        <w:rPr>
          <w:rStyle w:val="Char5"/>
          <w:rFonts w:hint="cs"/>
          <w:rtl/>
        </w:rPr>
        <w:t>ی‌بینی</w:t>
      </w:r>
      <w:r w:rsidRPr="00467E4C">
        <w:rPr>
          <w:rStyle w:val="Char5"/>
          <w:rtl/>
        </w:rPr>
        <w:t>) همان کس‌</w:t>
      </w:r>
      <w:r w:rsidRPr="00467E4C">
        <w:rPr>
          <w:rStyle w:val="Char5"/>
          <w:rFonts w:hint="cs"/>
          <w:rtl/>
        </w:rPr>
        <w:t xml:space="preserve"> </w:t>
      </w:r>
      <w:r w:rsidRPr="00467E4C">
        <w:rPr>
          <w:rStyle w:val="Char5"/>
          <w:rtl/>
        </w:rPr>
        <w:t>که م</w:t>
      </w:r>
      <w:r w:rsidRPr="00467E4C">
        <w:rPr>
          <w:rStyle w:val="Char5"/>
          <w:rFonts w:hint="cs"/>
          <w:rtl/>
        </w:rPr>
        <w:t>یان</w:t>
      </w:r>
      <w:r w:rsidRPr="00467E4C">
        <w:rPr>
          <w:rStyle w:val="Char5"/>
          <w:rtl/>
        </w:rPr>
        <w:t xml:space="preserve"> تو و او دشمن</w:t>
      </w:r>
      <w:r w:rsidRPr="00467E4C">
        <w:rPr>
          <w:rStyle w:val="Char5"/>
          <w:rFonts w:hint="cs"/>
          <w:rtl/>
        </w:rPr>
        <w:t>ی</w:t>
      </w:r>
      <w:r w:rsidRPr="00467E4C">
        <w:rPr>
          <w:rStyle w:val="Char5"/>
          <w:rtl/>
        </w:rPr>
        <w:t xml:space="preserve"> است، گو</w:t>
      </w:r>
      <w:r w:rsidRPr="00467E4C">
        <w:rPr>
          <w:rStyle w:val="Char5"/>
          <w:rFonts w:hint="cs"/>
          <w:rtl/>
        </w:rPr>
        <w:t>یی</w:t>
      </w:r>
      <w:r w:rsidRPr="00467E4C">
        <w:rPr>
          <w:rStyle w:val="Char5"/>
          <w:rtl/>
        </w:rPr>
        <w:t xml:space="preserve"> دوست صم</w:t>
      </w:r>
      <w:r w:rsidRPr="00467E4C">
        <w:rPr>
          <w:rStyle w:val="Char5"/>
          <w:rFonts w:hint="cs"/>
          <w:rtl/>
        </w:rPr>
        <w:t>یمی</w:t>
      </w:r>
      <w:r w:rsidRPr="00467E4C">
        <w:rPr>
          <w:rStyle w:val="Char5"/>
          <w:rtl/>
        </w:rPr>
        <w:t xml:space="preserve"> است</w:t>
      </w:r>
      <w:r w:rsidRPr="00467E4C">
        <w:rPr>
          <w:rStyle w:val="Char5"/>
          <w:rFonts w:hint="cs"/>
          <w:rtl/>
        </w:rPr>
        <w:t>. و</w:t>
      </w:r>
      <w:r w:rsidRPr="00467E4C">
        <w:rPr>
          <w:rStyle w:val="Char5"/>
          <w:rtl/>
        </w:rPr>
        <w:t xml:space="preserve"> (اما) جز کسان</w:t>
      </w:r>
      <w:r w:rsidRPr="00467E4C">
        <w:rPr>
          <w:rStyle w:val="Char5"/>
          <w:rFonts w:hint="cs"/>
          <w:rtl/>
        </w:rPr>
        <w:t>ی‌ که</w:t>
      </w:r>
      <w:r w:rsidRPr="00467E4C">
        <w:rPr>
          <w:rStyle w:val="Char5"/>
          <w:rtl/>
        </w:rPr>
        <w:t xml:space="preserve"> شک</w:t>
      </w:r>
      <w:r w:rsidRPr="00467E4C">
        <w:rPr>
          <w:rStyle w:val="Char5"/>
          <w:rFonts w:hint="cs"/>
          <w:rtl/>
        </w:rPr>
        <w:t>یبا</w:t>
      </w:r>
      <w:r w:rsidRPr="00467E4C">
        <w:rPr>
          <w:rStyle w:val="Char5"/>
          <w:rtl/>
        </w:rPr>
        <w:t xml:space="preserve"> باشند </w:t>
      </w:r>
      <w:r w:rsidR="00A94B02" w:rsidRPr="00467E4C">
        <w:rPr>
          <w:rStyle w:val="Char5"/>
          <w:rFonts w:hint="cs"/>
          <w:rtl/>
        </w:rPr>
        <w:t>به آن نایل نمی</w:t>
      </w:r>
      <w:r w:rsidR="00AB3BEC" w:rsidRPr="00467E4C">
        <w:rPr>
          <w:rStyle w:val="Char5"/>
          <w:rFonts w:hint="cs"/>
          <w:rtl/>
        </w:rPr>
        <w:t>‌</w:t>
      </w:r>
      <w:r w:rsidR="00A94B02" w:rsidRPr="00467E4C">
        <w:rPr>
          <w:rStyle w:val="Char5"/>
          <w:rFonts w:hint="cs"/>
          <w:rtl/>
        </w:rPr>
        <w:t>شو</w:t>
      </w:r>
      <w:r w:rsidR="00760E61" w:rsidRPr="00467E4C">
        <w:rPr>
          <w:rStyle w:val="Char5"/>
          <w:rFonts w:hint="cs"/>
          <w:rtl/>
        </w:rPr>
        <w:t>ن</w:t>
      </w:r>
      <w:r w:rsidR="00A94B02" w:rsidRPr="00467E4C">
        <w:rPr>
          <w:rStyle w:val="Char5"/>
          <w:rFonts w:hint="cs"/>
          <w:rtl/>
        </w:rPr>
        <w:t>د</w:t>
      </w:r>
      <w:r w:rsidRPr="00467E4C">
        <w:rPr>
          <w:rStyle w:val="Char5"/>
          <w:rtl/>
        </w:rPr>
        <w:t xml:space="preserve"> و جز دارند</w:t>
      </w:r>
      <w:r w:rsidRPr="00467E4C">
        <w:rPr>
          <w:rStyle w:val="Char5"/>
          <w:rFonts w:hint="cs"/>
          <w:rtl/>
        </w:rPr>
        <w:t>ۀ</w:t>
      </w:r>
      <w:r w:rsidRPr="00467E4C">
        <w:rPr>
          <w:rStyle w:val="Char5"/>
          <w:rtl/>
        </w:rPr>
        <w:t xml:space="preserve"> بهر</w:t>
      </w:r>
      <w:r w:rsidRPr="00467E4C">
        <w:rPr>
          <w:rStyle w:val="Char5"/>
          <w:rFonts w:hint="cs"/>
          <w:rtl/>
        </w:rPr>
        <w:t>ۀ</w:t>
      </w:r>
      <w:r w:rsidRPr="00467E4C">
        <w:rPr>
          <w:rStyle w:val="Char5"/>
          <w:rtl/>
        </w:rPr>
        <w:t xml:space="preserve"> بزرگ (از ا</w:t>
      </w:r>
      <w:r w:rsidRPr="00467E4C">
        <w:rPr>
          <w:rStyle w:val="Char5"/>
          <w:rFonts w:hint="cs"/>
          <w:rtl/>
        </w:rPr>
        <w:t>یمان</w:t>
      </w:r>
      <w:r w:rsidRPr="00467E4C">
        <w:rPr>
          <w:rStyle w:val="Char5"/>
          <w:rtl/>
        </w:rPr>
        <w:t xml:space="preserve"> و اخلاق) </w:t>
      </w:r>
      <w:r w:rsidR="00362F72" w:rsidRPr="00467E4C">
        <w:rPr>
          <w:rStyle w:val="Char5"/>
          <w:rFonts w:hint="cs"/>
          <w:rtl/>
        </w:rPr>
        <w:t>کسی به آن دست نمی</w:t>
      </w:r>
      <w:r w:rsidR="00AB3BEC" w:rsidRPr="00467E4C">
        <w:rPr>
          <w:rStyle w:val="Char5"/>
          <w:rFonts w:hint="cs"/>
          <w:rtl/>
        </w:rPr>
        <w:t>‌</w:t>
      </w:r>
      <w:r w:rsidR="00362F72" w:rsidRPr="00467E4C">
        <w:rPr>
          <w:rStyle w:val="Char5"/>
          <w:rFonts w:hint="cs"/>
          <w:rtl/>
        </w:rPr>
        <w:t>یابد</w:t>
      </w:r>
      <w:r w:rsidRPr="00467E4C">
        <w:rPr>
          <w:rStyle w:val="Char5"/>
          <w:rFonts w:hint="cs"/>
          <w:rtl/>
        </w:rPr>
        <w:t>. و</w:t>
      </w:r>
      <w:r w:rsidRPr="00467E4C">
        <w:rPr>
          <w:rStyle w:val="Char5"/>
          <w:rtl/>
        </w:rPr>
        <w:t xml:space="preserve"> هرگاه وسوس</w:t>
      </w:r>
      <w:r w:rsidR="00760E61" w:rsidRPr="00467E4C">
        <w:rPr>
          <w:rStyle w:val="Char5"/>
          <w:rFonts w:hint="cs"/>
          <w:rtl/>
        </w:rPr>
        <w:t>ه</w:t>
      </w:r>
      <w:r w:rsidR="00AB3BEC" w:rsidRPr="00467E4C">
        <w:rPr>
          <w:rStyle w:val="Char5"/>
          <w:rFonts w:hint="cs"/>
          <w:rtl/>
        </w:rPr>
        <w:t>‌</w:t>
      </w:r>
      <w:r w:rsidR="00760E61" w:rsidRPr="00467E4C">
        <w:rPr>
          <w:rStyle w:val="Char5"/>
          <w:rFonts w:hint="cs"/>
          <w:rtl/>
        </w:rPr>
        <w:t>ای</w:t>
      </w:r>
      <w:r w:rsidRPr="00467E4C">
        <w:rPr>
          <w:rStyle w:val="Char5"/>
          <w:rtl/>
        </w:rPr>
        <w:t xml:space="preserve"> (بازدارنده) از سو</w:t>
      </w:r>
      <w:r w:rsidRPr="00467E4C">
        <w:rPr>
          <w:rStyle w:val="Char5"/>
          <w:rFonts w:hint="cs"/>
          <w:rtl/>
        </w:rPr>
        <w:t>ی</w:t>
      </w:r>
      <w:r w:rsidRPr="00467E4C">
        <w:rPr>
          <w:rStyle w:val="Char5"/>
          <w:rtl/>
        </w:rPr>
        <w:t xml:space="preserve"> ش</w:t>
      </w:r>
      <w:r w:rsidRPr="00467E4C">
        <w:rPr>
          <w:rStyle w:val="Char5"/>
          <w:rFonts w:hint="cs"/>
          <w:rtl/>
        </w:rPr>
        <w:t>یطان</w:t>
      </w:r>
      <w:r w:rsidRPr="00467E4C">
        <w:rPr>
          <w:rStyle w:val="Char5"/>
          <w:rtl/>
        </w:rPr>
        <w:t xml:space="preserve"> تو را بازگرداند، پس به الله پناه ببر، </w:t>
      </w:r>
      <w:r w:rsidRPr="00467E4C">
        <w:rPr>
          <w:rStyle w:val="Char5"/>
          <w:rFonts w:hint="cs"/>
          <w:rtl/>
        </w:rPr>
        <w:t>یقیناً</w:t>
      </w:r>
      <w:r w:rsidRPr="00467E4C">
        <w:rPr>
          <w:rStyle w:val="Char5"/>
          <w:rtl/>
        </w:rPr>
        <w:t xml:space="preserve"> اوست که شنوا</w:t>
      </w:r>
      <w:r w:rsidRPr="00467E4C">
        <w:rPr>
          <w:rStyle w:val="Char5"/>
          <w:rFonts w:hint="cs"/>
          <w:rtl/>
        </w:rPr>
        <w:t>ی</w:t>
      </w:r>
      <w:r w:rsidRPr="00467E4C">
        <w:rPr>
          <w:rStyle w:val="Char5"/>
          <w:rtl/>
        </w:rPr>
        <w:t xml:space="preserve"> داناست»</w:t>
      </w:r>
      <w:r w:rsidRPr="00467E4C">
        <w:rPr>
          <w:rStyle w:val="Char5"/>
          <w:rFonts w:hint="cs"/>
          <w:rtl/>
        </w:rPr>
        <w:t>.</w:t>
      </w:r>
    </w:p>
    <w:p w:rsidR="001A64FA" w:rsidRPr="00937768" w:rsidRDefault="001A64FA" w:rsidP="001A64FA">
      <w:pPr>
        <w:jc w:val="both"/>
        <w:rPr>
          <w:rStyle w:val="Char5"/>
          <w:rtl/>
        </w:rPr>
      </w:pPr>
      <w:r w:rsidRPr="00DF4488">
        <w:rPr>
          <w:rStyle w:val="Char0"/>
          <w:rFonts w:hint="cs"/>
          <w:rtl/>
        </w:rPr>
        <w:t>و اینکه می</w:t>
      </w:r>
      <w:r w:rsidR="00AB3BEC">
        <w:rPr>
          <w:rStyle w:val="Char0"/>
          <w:rFonts w:hint="cs"/>
          <w:rtl/>
        </w:rPr>
        <w:t>‌</w:t>
      </w:r>
      <w:r w:rsidRPr="00DF4488">
        <w:rPr>
          <w:rStyle w:val="Char0"/>
          <w:rFonts w:hint="cs"/>
          <w:rtl/>
        </w:rPr>
        <w:t xml:space="preserve">فرماید: </w:t>
      </w:r>
      <w:r w:rsidRPr="00DF4488">
        <w:rPr>
          <w:rStyle w:val="Char0"/>
          <w:rFonts w:cs="Traditional Arabic"/>
          <w:color w:val="000000"/>
          <w:shd w:val="clear" w:color="auto" w:fill="FFFFFF"/>
          <w:rtl/>
        </w:rPr>
        <w:t>﴿</w:t>
      </w:r>
      <w:r w:rsidRPr="002B7100">
        <w:rPr>
          <w:rStyle w:val="Char7"/>
          <w:rtl/>
        </w:rPr>
        <w:t>أُوْلَٰٓئِكَ يُؤۡتَوۡنَ أَجۡرَهُم مَّرَّتَيۡنِ بِمَا صَبَرُواْ وَيَدۡرَءُونَ بِ</w:t>
      </w:r>
      <w:r w:rsidRPr="002B7100">
        <w:rPr>
          <w:rStyle w:val="Char7"/>
          <w:rFonts w:hint="cs"/>
          <w:rtl/>
        </w:rPr>
        <w:t>ٱلۡحَسَنَةِ</w:t>
      </w:r>
      <w:r w:rsidRPr="002B7100">
        <w:rPr>
          <w:rStyle w:val="Char7"/>
          <w:rtl/>
        </w:rPr>
        <w:t xml:space="preserve"> </w:t>
      </w:r>
      <w:r w:rsidRPr="002B7100">
        <w:rPr>
          <w:rStyle w:val="Char7"/>
          <w:rFonts w:hint="cs"/>
          <w:rtl/>
        </w:rPr>
        <w:t>ٱلسَّيِّئَةَ</w:t>
      </w:r>
      <w:r w:rsidRPr="002B7100">
        <w:rPr>
          <w:rStyle w:val="Char7"/>
          <w:rtl/>
        </w:rPr>
        <w:t xml:space="preserve"> وَمِمَّا رَزَقۡنَٰهُمۡ يُنفِقُونَ٥٤</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[القصص: 54]</w:t>
      </w:r>
      <w:r w:rsidRPr="002B7100">
        <w:rPr>
          <w:rStyle w:val="Char7"/>
          <w:rtl/>
        </w:rPr>
        <w:t xml:space="preserve"> </w:t>
      </w:r>
      <w:r w:rsidRPr="00937768">
        <w:rPr>
          <w:rStyle w:val="Char5"/>
          <w:rFonts w:hint="eastAsia"/>
          <w:rtl/>
        </w:rPr>
        <w:t>«</w:t>
      </w:r>
      <w:r w:rsidRPr="00937768">
        <w:rPr>
          <w:rStyle w:val="Char5"/>
          <w:rFonts w:hint="cs"/>
          <w:rtl/>
        </w:rPr>
        <w:t>اینان</w:t>
      </w:r>
      <w:r w:rsidRPr="00937768">
        <w:rPr>
          <w:rStyle w:val="Char5"/>
          <w:rtl/>
        </w:rPr>
        <w:t xml:space="preserve"> (کسان</w:t>
      </w:r>
      <w:r w:rsidRPr="00937768">
        <w:rPr>
          <w:rStyle w:val="Char5"/>
          <w:rFonts w:hint="cs"/>
          <w:rtl/>
        </w:rPr>
        <w:t>ی</w:t>
      </w:r>
      <w:r w:rsidRPr="00937768">
        <w:rPr>
          <w:rStyle w:val="Char5"/>
          <w:rtl/>
        </w:rPr>
        <w:t xml:space="preserve"> اند که) به (سبب) صبر</w:t>
      </w:r>
      <w:r w:rsidRPr="00937768">
        <w:rPr>
          <w:rStyle w:val="Char5"/>
          <w:rFonts w:hint="cs"/>
          <w:rtl/>
        </w:rPr>
        <w:t>ی</w:t>
      </w:r>
      <w:r w:rsidRPr="00937768">
        <w:rPr>
          <w:rStyle w:val="Char5"/>
          <w:rtl/>
        </w:rPr>
        <w:t xml:space="preserve"> که کرده‌اند، پاداش‌شان دوبار (به آنان) داده م</w:t>
      </w:r>
      <w:r w:rsidRPr="00937768">
        <w:rPr>
          <w:rStyle w:val="Char5"/>
          <w:rFonts w:hint="cs"/>
          <w:rtl/>
        </w:rPr>
        <w:t>ی‌شود</w:t>
      </w:r>
      <w:r w:rsidRPr="00937768">
        <w:rPr>
          <w:rStyle w:val="Char5"/>
          <w:rtl/>
        </w:rPr>
        <w:t xml:space="preserve"> و (ا</w:t>
      </w:r>
      <w:r w:rsidRPr="00937768">
        <w:rPr>
          <w:rStyle w:val="Char5"/>
          <w:rFonts w:hint="cs"/>
          <w:rtl/>
        </w:rPr>
        <w:t>ین‌ها</w:t>
      </w:r>
      <w:r w:rsidRPr="00937768">
        <w:rPr>
          <w:rStyle w:val="Char5"/>
          <w:rtl/>
        </w:rPr>
        <w:t>) با ن</w:t>
      </w:r>
      <w:r w:rsidRPr="00937768">
        <w:rPr>
          <w:rStyle w:val="Char5"/>
          <w:rFonts w:hint="cs"/>
          <w:rtl/>
        </w:rPr>
        <w:t>یکی‌ها</w:t>
      </w:r>
      <w:r w:rsidRPr="00937768">
        <w:rPr>
          <w:rStyle w:val="Char5"/>
          <w:rtl/>
        </w:rPr>
        <w:t xml:space="preserve"> بد</w:t>
      </w:r>
      <w:r w:rsidRPr="00937768">
        <w:rPr>
          <w:rStyle w:val="Char5"/>
          <w:rFonts w:hint="cs"/>
          <w:rtl/>
        </w:rPr>
        <w:t>ی</w:t>
      </w:r>
      <w:r w:rsidR="00AB3BEC" w:rsidRPr="00937768">
        <w:rPr>
          <w:rStyle w:val="Char5"/>
          <w:rFonts w:hint="cs"/>
          <w:rtl/>
        </w:rPr>
        <w:t>‌</w:t>
      </w:r>
      <w:r w:rsidRPr="00937768">
        <w:rPr>
          <w:rStyle w:val="Char5"/>
          <w:rtl/>
        </w:rPr>
        <w:t>ها را دفع م</w:t>
      </w:r>
      <w:r w:rsidRPr="00937768">
        <w:rPr>
          <w:rStyle w:val="Char5"/>
          <w:rFonts w:hint="cs"/>
          <w:rtl/>
        </w:rPr>
        <w:t>ی‌کنند</w:t>
      </w:r>
      <w:r w:rsidRPr="00937768">
        <w:rPr>
          <w:rStyle w:val="Char5"/>
          <w:rtl/>
        </w:rPr>
        <w:t xml:space="preserve"> و از آنچه به آنها روز</w:t>
      </w:r>
      <w:r w:rsidRPr="00937768">
        <w:rPr>
          <w:rStyle w:val="Char5"/>
          <w:rFonts w:hint="cs"/>
          <w:rtl/>
        </w:rPr>
        <w:t>ی</w:t>
      </w:r>
      <w:r w:rsidRPr="00937768">
        <w:rPr>
          <w:rStyle w:val="Char5"/>
          <w:rtl/>
        </w:rPr>
        <w:t xml:space="preserve"> داده‌ا</w:t>
      </w:r>
      <w:r w:rsidRPr="00937768">
        <w:rPr>
          <w:rStyle w:val="Char5"/>
          <w:rFonts w:hint="cs"/>
          <w:rtl/>
        </w:rPr>
        <w:t>یم</w:t>
      </w:r>
      <w:r w:rsidRPr="00937768">
        <w:rPr>
          <w:rStyle w:val="Char5"/>
          <w:rtl/>
        </w:rPr>
        <w:t xml:space="preserve"> انفاق م</w:t>
      </w:r>
      <w:r w:rsidRPr="00937768">
        <w:rPr>
          <w:rStyle w:val="Char5"/>
          <w:rFonts w:hint="cs"/>
          <w:rtl/>
        </w:rPr>
        <w:t>ی‌کنند</w:t>
      </w:r>
      <w:r w:rsidRPr="00937768">
        <w:rPr>
          <w:rStyle w:val="Char5"/>
          <w:rtl/>
        </w:rPr>
        <w:t>»</w:t>
      </w:r>
      <w:r w:rsidRPr="00937768">
        <w:rPr>
          <w:rStyle w:val="Char5"/>
          <w:rFonts w:hint="cs"/>
          <w:rtl/>
        </w:rPr>
        <w:t>.</w:t>
      </w:r>
    </w:p>
    <w:p w:rsidR="00864929" w:rsidRPr="00DF4488" w:rsidRDefault="00864929" w:rsidP="00760E61">
      <w:pPr>
        <w:jc w:val="both"/>
        <w:rPr>
          <w:rStyle w:val="Char0"/>
          <w:rtl/>
        </w:rPr>
      </w:pPr>
      <w:r w:rsidRPr="00DF4488">
        <w:rPr>
          <w:rStyle w:val="Char0"/>
          <w:rFonts w:hint="cs"/>
          <w:rtl/>
        </w:rPr>
        <w:t>در حالت و وضعیتی که برای رسول خدا</w:t>
      </w:r>
      <w:r w:rsidR="002E2132">
        <w:rPr>
          <w:rStyle w:val="Char0"/>
          <w:rFonts w:cs="CTraditional Arabic"/>
          <w:rtl/>
          <w:lang w:bidi="fa-IR"/>
        </w:rPr>
        <w:t> </w:t>
      </w:r>
      <w:r w:rsidR="002E2132" w:rsidRPr="00DF4488">
        <w:rPr>
          <w:rStyle w:val="Char0"/>
          <w:rFonts w:cs="CTraditional Arabic" w:hint="cs"/>
          <w:rtl/>
          <w:lang w:bidi="fa-IR"/>
        </w:rPr>
        <w:t>ج</w:t>
      </w:r>
      <w:r w:rsidR="005C6684" w:rsidRPr="00DF4488">
        <w:rPr>
          <w:rStyle w:val="Char0"/>
          <w:rFonts w:hint="cs"/>
          <w:rtl/>
        </w:rPr>
        <w:t xml:space="preserve"> </w:t>
      </w:r>
      <w:r w:rsidR="00760E61" w:rsidRPr="00DF4488">
        <w:rPr>
          <w:rStyle w:val="Char0"/>
          <w:rFonts w:hint="cs"/>
          <w:rtl/>
        </w:rPr>
        <w:t>رخ داد تأ</w:t>
      </w:r>
      <w:r w:rsidRPr="00DF4488">
        <w:rPr>
          <w:rStyle w:val="Char0"/>
          <w:rFonts w:hint="cs"/>
          <w:rtl/>
        </w:rPr>
        <w:t xml:space="preserve">مل کنید؛ </w:t>
      </w:r>
      <w:r w:rsidR="00760E61" w:rsidRPr="00DF4488">
        <w:rPr>
          <w:rStyle w:val="Char0"/>
          <w:rFonts w:hint="cs"/>
          <w:rtl/>
        </w:rPr>
        <w:t xml:space="preserve">که </w:t>
      </w:r>
      <w:r w:rsidRPr="00DF4488">
        <w:rPr>
          <w:rStyle w:val="Char0"/>
          <w:rFonts w:hint="cs"/>
          <w:rtl/>
        </w:rPr>
        <w:t xml:space="preserve">قومش </w:t>
      </w:r>
      <w:r w:rsidR="00760E61" w:rsidRPr="00DF4488">
        <w:rPr>
          <w:rStyle w:val="Char0"/>
          <w:rFonts w:hint="cs"/>
          <w:rtl/>
        </w:rPr>
        <w:t>او را زدند</w:t>
      </w:r>
      <w:r w:rsidRPr="00DF4488">
        <w:rPr>
          <w:rStyle w:val="Char0"/>
          <w:rFonts w:hint="cs"/>
          <w:rtl/>
        </w:rPr>
        <w:t xml:space="preserve"> </w:t>
      </w:r>
      <w:r w:rsidR="00760E61" w:rsidRPr="00DF4488">
        <w:rPr>
          <w:rStyle w:val="Char0"/>
          <w:rFonts w:hint="cs"/>
          <w:rtl/>
        </w:rPr>
        <w:t>(</w:t>
      </w:r>
      <w:r w:rsidRPr="00DF4488">
        <w:rPr>
          <w:rStyle w:val="Char0"/>
          <w:rFonts w:hint="cs"/>
          <w:rtl/>
        </w:rPr>
        <w:t>چنانکه زخمی شد</w:t>
      </w:r>
      <w:r w:rsidR="00760E61" w:rsidRPr="00DF4488">
        <w:rPr>
          <w:rStyle w:val="Char0"/>
          <w:rFonts w:hint="cs"/>
          <w:rtl/>
        </w:rPr>
        <w:t>)</w:t>
      </w:r>
      <w:r w:rsidRPr="00DF4488">
        <w:rPr>
          <w:rStyle w:val="Char0"/>
          <w:rFonts w:hint="cs"/>
          <w:rtl/>
        </w:rPr>
        <w:t xml:space="preserve"> و خونش جاری گردید اما او</w:t>
      </w:r>
      <w:r w:rsidR="00760E61" w:rsidRPr="00DF4488">
        <w:rPr>
          <w:rStyle w:val="Char0"/>
          <w:rFonts w:hint="cs"/>
          <w:rtl/>
        </w:rPr>
        <w:t xml:space="preserve"> خون را از خود پاک می</w:t>
      </w:r>
      <w:r w:rsidR="00AB3BEC">
        <w:rPr>
          <w:rStyle w:val="Char0"/>
          <w:rFonts w:hint="cs"/>
          <w:rtl/>
        </w:rPr>
        <w:t>‌</w:t>
      </w:r>
      <w:r w:rsidR="00760E61" w:rsidRPr="00DF4488">
        <w:rPr>
          <w:rStyle w:val="Char0"/>
          <w:rFonts w:hint="cs"/>
          <w:rtl/>
        </w:rPr>
        <w:t xml:space="preserve">کرد و </w:t>
      </w:r>
      <w:r w:rsidRPr="00DF4488">
        <w:rPr>
          <w:rStyle w:val="Char0"/>
          <w:rFonts w:hint="cs"/>
          <w:rtl/>
        </w:rPr>
        <w:t xml:space="preserve"> </w:t>
      </w:r>
      <w:r w:rsidR="00760E61" w:rsidRPr="00DF4488">
        <w:rPr>
          <w:rStyle w:val="Char0"/>
          <w:rFonts w:hint="cs"/>
          <w:rtl/>
        </w:rPr>
        <w:t>می</w:t>
      </w:r>
      <w:r w:rsidR="00AB3BEC">
        <w:rPr>
          <w:rStyle w:val="Char0"/>
          <w:rtl/>
        </w:rPr>
        <w:t>‌</w:t>
      </w:r>
      <w:r w:rsidR="00760E61" w:rsidRPr="00DF4488">
        <w:rPr>
          <w:rStyle w:val="Char0"/>
          <w:rFonts w:hint="cs"/>
          <w:rtl/>
        </w:rPr>
        <w:t>فرمود</w:t>
      </w:r>
      <w:r w:rsidRPr="00DF4488">
        <w:rPr>
          <w:rStyle w:val="Char0"/>
          <w:rFonts w:hint="cs"/>
          <w:rtl/>
        </w:rPr>
        <w:t xml:space="preserve">: </w:t>
      </w:r>
      <w:r w:rsidRPr="00DF4488">
        <w:rPr>
          <w:rStyle w:val="Char6"/>
          <w:rtl/>
        </w:rPr>
        <w:t>«</w:t>
      </w:r>
      <w:r w:rsidRPr="00DF4488">
        <w:rPr>
          <w:rStyle w:val="Char6"/>
          <w:rFonts w:hint="cs"/>
          <w:rtl/>
        </w:rPr>
        <w:t>اللهم</w:t>
      </w:r>
      <w:r w:rsidRPr="00DF4488">
        <w:rPr>
          <w:rStyle w:val="Char6"/>
          <w:rtl/>
        </w:rPr>
        <w:t xml:space="preserve"> </w:t>
      </w:r>
      <w:r w:rsidRPr="00DF4488">
        <w:rPr>
          <w:rStyle w:val="Char6"/>
          <w:rFonts w:hint="cs"/>
          <w:rtl/>
        </w:rPr>
        <w:t>اغْفِرْ</w:t>
      </w:r>
      <w:r w:rsidRPr="00DF4488">
        <w:rPr>
          <w:rStyle w:val="Char6"/>
          <w:rtl/>
        </w:rPr>
        <w:t xml:space="preserve"> </w:t>
      </w:r>
      <w:r w:rsidRPr="00DF4488">
        <w:rPr>
          <w:rStyle w:val="Char6"/>
          <w:rFonts w:hint="cs"/>
          <w:rtl/>
        </w:rPr>
        <w:t>لِقَوْمِي</w:t>
      </w:r>
      <w:r w:rsidRPr="00DF4488">
        <w:rPr>
          <w:rStyle w:val="Char6"/>
          <w:rtl/>
        </w:rPr>
        <w:t xml:space="preserve"> </w:t>
      </w:r>
      <w:r w:rsidR="00D4325E" w:rsidRPr="00DF4488">
        <w:rPr>
          <w:rStyle w:val="Char6"/>
          <w:rFonts w:hint="cs"/>
          <w:rtl/>
        </w:rPr>
        <w:t>فَإِن</w:t>
      </w:r>
      <w:r w:rsidR="00D4325E" w:rsidRPr="00DF4488">
        <w:rPr>
          <w:rStyle w:val="Char6"/>
          <w:rFonts w:asciiTheme="minorHAnsi" w:hAnsiTheme="minorHAnsi" w:hint="cs"/>
          <w:rtl/>
        </w:rPr>
        <w:t>َّ</w:t>
      </w:r>
      <w:r w:rsidRPr="00DF4488">
        <w:rPr>
          <w:rStyle w:val="Char6"/>
          <w:rFonts w:hint="cs"/>
          <w:rtl/>
        </w:rPr>
        <w:t>هُمْ</w:t>
      </w:r>
      <w:r w:rsidRPr="00DF4488">
        <w:rPr>
          <w:rStyle w:val="Char6"/>
          <w:rtl/>
        </w:rPr>
        <w:t xml:space="preserve"> </w:t>
      </w:r>
      <w:r w:rsidRPr="00DF4488">
        <w:rPr>
          <w:rStyle w:val="Char6"/>
          <w:rFonts w:hint="cs"/>
          <w:rtl/>
        </w:rPr>
        <w:t>لَا</w:t>
      </w:r>
      <w:r w:rsidRPr="00DF4488">
        <w:rPr>
          <w:rStyle w:val="Char6"/>
          <w:rtl/>
        </w:rPr>
        <w:t xml:space="preserve"> </w:t>
      </w:r>
      <w:r w:rsidRPr="00DF4488">
        <w:rPr>
          <w:rStyle w:val="Char6"/>
          <w:rFonts w:hint="cs"/>
          <w:rtl/>
        </w:rPr>
        <w:t>يَعْلَمُونَ</w:t>
      </w:r>
      <w:r w:rsidRPr="00DF4488">
        <w:rPr>
          <w:rStyle w:val="Char6"/>
          <w:rFonts w:hint="eastAsia"/>
          <w:rtl/>
        </w:rPr>
        <w:t>»</w:t>
      </w:r>
      <w:r w:rsidRPr="00DF4488">
        <w:rPr>
          <w:rStyle w:val="Char0"/>
          <w:rtl/>
        </w:rPr>
        <w:t xml:space="preserve">: </w:t>
      </w:r>
      <w:r w:rsidRPr="00DF4488">
        <w:rPr>
          <w:rStyle w:val="Char0"/>
          <w:rFonts w:hint="cs"/>
          <w:rtl/>
        </w:rPr>
        <w:t>«پروردگارا</w:t>
      </w:r>
      <w:r w:rsidR="00D4325E" w:rsidRPr="00DF4488">
        <w:rPr>
          <w:rStyle w:val="Char0"/>
          <w:rFonts w:hint="cs"/>
          <w:rtl/>
        </w:rPr>
        <w:t>،</w:t>
      </w:r>
      <w:r w:rsidRPr="00DF4488">
        <w:rPr>
          <w:rStyle w:val="Char0"/>
          <w:rtl/>
        </w:rPr>
        <w:t xml:space="preserve"> </w:t>
      </w:r>
      <w:r w:rsidRPr="00DF4488">
        <w:rPr>
          <w:rStyle w:val="Char0"/>
          <w:rFonts w:hint="cs"/>
          <w:rtl/>
        </w:rPr>
        <w:t>قوم</w:t>
      </w:r>
      <w:r w:rsidRPr="00DF4488">
        <w:rPr>
          <w:rStyle w:val="Char0"/>
          <w:rtl/>
        </w:rPr>
        <w:t xml:space="preserve"> </w:t>
      </w:r>
      <w:r w:rsidRPr="00DF4488">
        <w:rPr>
          <w:rStyle w:val="Char0"/>
          <w:rFonts w:hint="cs"/>
          <w:rtl/>
        </w:rPr>
        <w:t>مرا</w:t>
      </w:r>
      <w:r w:rsidRPr="00DF4488">
        <w:rPr>
          <w:rStyle w:val="Char0"/>
          <w:rtl/>
        </w:rPr>
        <w:t xml:space="preserve"> </w:t>
      </w:r>
      <w:r w:rsidRPr="00DF4488">
        <w:rPr>
          <w:rStyle w:val="Char0"/>
          <w:rFonts w:hint="cs"/>
          <w:rtl/>
        </w:rPr>
        <w:t>ببخش</w:t>
      </w:r>
      <w:r w:rsidRPr="00DF4488">
        <w:rPr>
          <w:rStyle w:val="Char0"/>
          <w:rtl/>
        </w:rPr>
        <w:t xml:space="preserve"> </w:t>
      </w:r>
      <w:r w:rsidRPr="00DF4488">
        <w:rPr>
          <w:rStyle w:val="Char0"/>
          <w:rFonts w:hint="cs"/>
          <w:rtl/>
        </w:rPr>
        <w:t>که</w:t>
      </w:r>
      <w:r w:rsidRPr="00DF4488">
        <w:rPr>
          <w:rStyle w:val="Char0"/>
          <w:rtl/>
        </w:rPr>
        <w:t xml:space="preserve"> آنها نمی‌‌</w:t>
      </w:r>
      <w:r w:rsidRPr="00DF4488">
        <w:rPr>
          <w:rStyle w:val="Char0"/>
          <w:rFonts w:hint="cs"/>
          <w:rtl/>
        </w:rPr>
        <w:t>دانند</w:t>
      </w:r>
      <w:r w:rsidRPr="00DF4488">
        <w:rPr>
          <w:rStyle w:val="Char0"/>
          <w:rFonts w:hint="eastAsia"/>
          <w:rtl/>
        </w:rPr>
        <w:t>»</w:t>
      </w:r>
      <w:r w:rsidRPr="00DF4488">
        <w:rPr>
          <w:rStyle w:val="Char0"/>
          <w:rFonts w:hint="cs"/>
          <w:rtl/>
        </w:rPr>
        <w:t>. رسول خدا</w:t>
      </w:r>
      <w:r w:rsidR="002E2132">
        <w:rPr>
          <w:rStyle w:val="Char0"/>
          <w:rFonts w:cs="CTraditional Arabic"/>
          <w:rtl/>
          <w:lang w:bidi="fa-IR"/>
        </w:rPr>
        <w:t> </w:t>
      </w:r>
      <w:r w:rsidR="002E2132" w:rsidRPr="00DF4488">
        <w:rPr>
          <w:rStyle w:val="Char0"/>
          <w:rFonts w:cs="CTraditional Arabic" w:hint="cs"/>
          <w:rtl/>
          <w:lang w:bidi="fa-IR"/>
        </w:rPr>
        <w:t>ج</w:t>
      </w:r>
      <w:r w:rsidR="005C6684" w:rsidRPr="00DF4488">
        <w:rPr>
          <w:rStyle w:val="Char0"/>
          <w:rFonts w:hint="cs"/>
          <w:rtl/>
        </w:rPr>
        <w:t xml:space="preserve"> </w:t>
      </w:r>
      <w:r w:rsidRPr="00DF4488">
        <w:rPr>
          <w:rStyle w:val="Char0"/>
          <w:rFonts w:hint="cs"/>
          <w:rtl/>
        </w:rPr>
        <w:t>در این کلمات چهار مقام از مقامات احسان را با هم جمع نموده است و اینگونه با رفتار زشت و زننده آنه</w:t>
      </w:r>
      <w:r w:rsidR="00760E61" w:rsidRPr="00DF4488">
        <w:rPr>
          <w:rStyle w:val="Char0"/>
          <w:rFonts w:hint="cs"/>
          <w:rtl/>
        </w:rPr>
        <w:t>ا مقابله می</w:t>
      </w:r>
      <w:r w:rsidR="00AB3BEC">
        <w:rPr>
          <w:rStyle w:val="Char0"/>
          <w:rFonts w:hint="cs"/>
          <w:rtl/>
        </w:rPr>
        <w:t>‌</w:t>
      </w:r>
      <w:r w:rsidR="00760E61" w:rsidRPr="00DF4488">
        <w:rPr>
          <w:rStyle w:val="Char0"/>
          <w:rFonts w:hint="cs"/>
          <w:rtl/>
        </w:rPr>
        <w:t>کند:</w:t>
      </w:r>
      <w:r w:rsidRPr="00DF4488">
        <w:rPr>
          <w:rStyle w:val="Char0"/>
          <w:rFonts w:hint="cs"/>
          <w:rtl/>
        </w:rPr>
        <w:t xml:space="preserve"> </w:t>
      </w:r>
    </w:p>
    <w:p w:rsidR="00864929" w:rsidRPr="00DF4488" w:rsidRDefault="00864929" w:rsidP="00864929">
      <w:pPr>
        <w:pStyle w:val="ListParagraph"/>
        <w:numPr>
          <w:ilvl w:val="0"/>
          <w:numId w:val="16"/>
        </w:numPr>
        <w:jc w:val="both"/>
        <w:rPr>
          <w:rStyle w:val="Char0"/>
        </w:rPr>
      </w:pPr>
      <w:r w:rsidRPr="00DF4488">
        <w:rPr>
          <w:rStyle w:val="Char0"/>
          <w:rFonts w:hint="cs"/>
          <w:rtl/>
        </w:rPr>
        <w:t xml:space="preserve">بخشیدن آنها </w:t>
      </w:r>
    </w:p>
    <w:p w:rsidR="00864929" w:rsidRPr="00DF4488" w:rsidRDefault="00864929" w:rsidP="00864929">
      <w:pPr>
        <w:pStyle w:val="ListParagraph"/>
        <w:numPr>
          <w:ilvl w:val="0"/>
          <w:numId w:val="16"/>
        </w:numPr>
        <w:jc w:val="both"/>
        <w:rPr>
          <w:rStyle w:val="Char0"/>
        </w:rPr>
      </w:pPr>
      <w:r w:rsidRPr="00DF4488">
        <w:rPr>
          <w:rStyle w:val="Char0"/>
          <w:rFonts w:hint="cs"/>
          <w:rtl/>
        </w:rPr>
        <w:t>طلب مغفرت برای آنها</w:t>
      </w:r>
    </w:p>
    <w:p w:rsidR="00864929" w:rsidRPr="00DF4488" w:rsidRDefault="00864929" w:rsidP="00864929">
      <w:pPr>
        <w:pStyle w:val="ListParagraph"/>
        <w:numPr>
          <w:ilvl w:val="0"/>
          <w:numId w:val="16"/>
        </w:numPr>
        <w:jc w:val="both"/>
        <w:rPr>
          <w:rStyle w:val="Char0"/>
        </w:rPr>
      </w:pPr>
      <w:r w:rsidRPr="00DF4488">
        <w:rPr>
          <w:rStyle w:val="Char0"/>
          <w:rFonts w:hint="cs"/>
          <w:rtl/>
        </w:rPr>
        <w:t>معذور شمردن آنها به اینکه نمی</w:t>
      </w:r>
      <w:r w:rsidR="00AB3BEC">
        <w:rPr>
          <w:rStyle w:val="Char0"/>
          <w:rFonts w:hint="cs"/>
          <w:rtl/>
        </w:rPr>
        <w:t>‌</w:t>
      </w:r>
      <w:r w:rsidRPr="00DF4488">
        <w:rPr>
          <w:rStyle w:val="Char0"/>
          <w:rFonts w:hint="cs"/>
          <w:rtl/>
        </w:rPr>
        <w:t xml:space="preserve">دانند. </w:t>
      </w:r>
    </w:p>
    <w:p w:rsidR="00864929" w:rsidRPr="00DF4488" w:rsidRDefault="00864929" w:rsidP="00864929">
      <w:pPr>
        <w:pStyle w:val="ListParagraph"/>
        <w:numPr>
          <w:ilvl w:val="0"/>
          <w:numId w:val="16"/>
        </w:numPr>
        <w:jc w:val="both"/>
        <w:rPr>
          <w:rStyle w:val="Char0"/>
          <w:rFonts w:cs="Nazli"/>
        </w:rPr>
      </w:pPr>
      <w:r w:rsidRPr="00DF4488">
        <w:rPr>
          <w:rStyle w:val="Char0"/>
          <w:rFonts w:hint="cs"/>
          <w:rtl/>
        </w:rPr>
        <w:t>مهربانی و دلسوزی برای آنها چن</w:t>
      </w:r>
      <w:r w:rsidR="00760E61" w:rsidRPr="00DF4488">
        <w:rPr>
          <w:rStyle w:val="Char0"/>
          <w:rFonts w:hint="cs"/>
          <w:rtl/>
        </w:rPr>
        <w:t>انکه آنها را به خود نسبت می</w:t>
      </w:r>
      <w:r w:rsidR="00AB3BEC">
        <w:rPr>
          <w:rStyle w:val="Char0"/>
          <w:rFonts w:hint="cs"/>
          <w:rtl/>
        </w:rPr>
        <w:t>‌</w:t>
      </w:r>
      <w:r w:rsidR="00760E61" w:rsidRPr="00DF4488">
        <w:rPr>
          <w:rStyle w:val="Char0"/>
          <w:rFonts w:hint="cs"/>
          <w:rtl/>
        </w:rPr>
        <w:t>دهد و می</w:t>
      </w:r>
      <w:r w:rsidR="00AB3BEC">
        <w:rPr>
          <w:rStyle w:val="Char0"/>
          <w:rFonts w:hint="cs"/>
          <w:rtl/>
        </w:rPr>
        <w:t>‌</w:t>
      </w:r>
      <w:r w:rsidR="00760E61" w:rsidRPr="00DF4488">
        <w:rPr>
          <w:rStyle w:val="Char0"/>
          <w:rFonts w:hint="cs"/>
          <w:rtl/>
        </w:rPr>
        <w:t>فرمای</w:t>
      </w:r>
      <w:r w:rsidRPr="00DF4488">
        <w:rPr>
          <w:rStyle w:val="Char0"/>
          <w:rFonts w:hint="cs"/>
          <w:rtl/>
        </w:rPr>
        <w:t>د: «</w:t>
      </w:r>
      <w:r w:rsidRPr="00DF4488">
        <w:rPr>
          <w:rStyle w:val="Char6"/>
          <w:rFonts w:hint="cs"/>
          <w:rtl/>
        </w:rPr>
        <w:t>اغْفِرْ</w:t>
      </w:r>
      <w:r w:rsidRPr="00DF4488">
        <w:rPr>
          <w:rStyle w:val="Char6"/>
          <w:rtl/>
        </w:rPr>
        <w:t xml:space="preserve"> </w:t>
      </w:r>
      <w:r w:rsidRPr="00DF4488">
        <w:rPr>
          <w:rStyle w:val="Char6"/>
          <w:rFonts w:hint="cs"/>
          <w:rtl/>
        </w:rPr>
        <w:t xml:space="preserve">لِقَوْمِي»: </w:t>
      </w:r>
      <w:r w:rsidRPr="00DF4488">
        <w:rPr>
          <w:rStyle w:val="Char6"/>
          <w:rFonts w:ascii="IRNazli" w:hAnsi="IRNazli" w:cs="IRNazli"/>
          <w:rtl/>
        </w:rPr>
        <w:t>«قوم مرا</w:t>
      </w:r>
      <w:r w:rsidR="00760E61" w:rsidRPr="00DF4488">
        <w:rPr>
          <w:rStyle w:val="Char6"/>
          <w:rFonts w:ascii="IRNazli" w:hAnsi="IRNazli" w:cs="IRNazli"/>
          <w:rtl/>
        </w:rPr>
        <w:t xml:space="preserve"> ببخشای</w:t>
      </w:r>
      <w:r w:rsidRPr="00DF4488">
        <w:rPr>
          <w:rStyle w:val="Char6"/>
          <w:rFonts w:ascii="IRNazli" w:hAnsi="IRNazli" w:cs="IRNazli"/>
          <w:rtl/>
        </w:rPr>
        <w:t>»</w:t>
      </w:r>
      <w:r w:rsidR="00760E61" w:rsidRPr="00DF4488">
        <w:rPr>
          <w:rStyle w:val="Char6"/>
          <w:rFonts w:ascii="IRNazli" w:hAnsi="IRNazli" w:cs="IRNazli"/>
          <w:rtl/>
        </w:rPr>
        <w:t>.</w:t>
      </w:r>
      <w:r w:rsidRPr="00DF4488">
        <w:rPr>
          <w:rStyle w:val="Char6"/>
          <w:rFonts w:ascii="IRNazli" w:hAnsi="IRNazli" w:cs="IRNazli"/>
          <w:rtl/>
        </w:rPr>
        <w:t xml:space="preserve"> چنانکه کسی برای شفاعت دیگری که رابطه</w:t>
      </w:r>
      <w:r w:rsidR="00AB3BEC">
        <w:rPr>
          <w:rStyle w:val="Char6"/>
          <w:rFonts w:ascii="IRNazli" w:hAnsi="IRNazli" w:cs="IRNazli"/>
          <w:rtl/>
        </w:rPr>
        <w:t>‌</w:t>
      </w:r>
      <w:r w:rsidRPr="00DF4488">
        <w:rPr>
          <w:rStyle w:val="Char6"/>
          <w:rFonts w:ascii="IRNazli" w:hAnsi="IRNazli" w:cs="IRNazli"/>
          <w:rtl/>
        </w:rPr>
        <w:t>ای با او دارد می</w:t>
      </w:r>
      <w:r w:rsidR="00AB3BEC">
        <w:rPr>
          <w:rStyle w:val="Char6"/>
          <w:rFonts w:ascii="IRNazli" w:hAnsi="IRNazli" w:cs="IRNazli"/>
          <w:rtl/>
        </w:rPr>
        <w:t>‌</w:t>
      </w:r>
      <w:r w:rsidRPr="00DF4488">
        <w:rPr>
          <w:rStyle w:val="Char6"/>
          <w:rFonts w:ascii="IRNazli" w:hAnsi="IRNazli" w:cs="IRNazli"/>
          <w:rtl/>
        </w:rPr>
        <w:t xml:space="preserve">گوید: این فرزند من است، </w:t>
      </w:r>
      <w:r w:rsidRPr="00937768">
        <w:rPr>
          <w:rStyle w:val="Char6"/>
          <w:rFonts w:ascii="IRNazli" w:hAnsi="IRNazli" w:cs="IRNazli"/>
          <w:spacing w:val="-4"/>
          <w:rtl/>
        </w:rPr>
        <w:t>این غلام من است، این دوست من است، پس به خاطر من از او درگذر.</w:t>
      </w:r>
    </w:p>
    <w:p w:rsidR="00864929" w:rsidRPr="00DF4488" w:rsidRDefault="00864929" w:rsidP="004A2DBD">
      <w:pPr>
        <w:ind w:firstLine="0"/>
        <w:jc w:val="both"/>
        <w:rPr>
          <w:rStyle w:val="Char0"/>
          <w:rtl/>
        </w:rPr>
      </w:pPr>
      <w:r w:rsidRPr="00DF4488">
        <w:rPr>
          <w:rStyle w:val="Char0"/>
          <w:rFonts w:hint="cs"/>
          <w:rtl/>
        </w:rPr>
        <w:t xml:space="preserve"> اکنون امری را بشنو که بر نفس آسان است و </w:t>
      </w:r>
      <w:r w:rsidR="004A2DBD" w:rsidRPr="00DF4488">
        <w:rPr>
          <w:rStyle w:val="Char0"/>
          <w:rFonts w:hint="cs"/>
          <w:rtl/>
          <w:lang w:bidi="fa-IR"/>
        </w:rPr>
        <w:t>احسان را در نزد آن</w:t>
      </w:r>
      <w:r w:rsidRPr="00DF4488">
        <w:rPr>
          <w:rStyle w:val="Char0"/>
          <w:rFonts w:hint="cs"/>
          <w:rtl/>
        </w:rPr>
        <w:t xml:space="preserve"> پاک </w:t>
      </w:r>
      <w:r w:rsidR="004A2DBD" w:rsidRPr="00DF4488">
        <w:rPr>
          <w:rStyle w:val="Char0"/>
          <w:rFonts w:hint="cs"/>
          <w:rtl/>
        </w:rPr>
        <w:t>و خوشایند جلوه داده</w:t>
      </w:r>
      <w:r w:rsidRPr="00DF4488">
        <w:rPr>
          <w:rStyle w:val="Char0"/>
          <w:rFonts w:hint="cs"/>
          <w:rtl/>
        </w:rPr>
        <w:t xml:space="preserve"> و به وسیله</w:t>
      </w:r>
      <w:r w:rsidR="00AB3BEC">
        <w:rPr>
          <w:rStyle w:val="Char0"/>
          <w:rFonts w:hint="cs"/>
          <w:rtl/>
        </w:rPr>
        <w:t>‌</w:t>
      </w:r>
      <w:r w:rsidRPr="00DF4488">
        <w:rPr>
          <w:rStyle w:val="Char0"/>
          <w:rFonts w:hint="cs"/>
          <w:rtl/>
        </w:rPr>
        <w:t xml:space="preserve">ی آن </w:t>
      </w:r>
      <w:r w:rsidR="004A2DBD" w:rsidRPr="00DF4488">
        <w:rPr>
          <w:rStyle w:val="Char0"/>
          <w:rFonts w:hint="cs"/>
          <w:rtl/>
        </w:rPr>
        <w:t xml:space="preserve">نفس را </w:t>
      </w:r>
      <w:r w:rsidRPr="00DF4488">
        <w:rPr>
          <w:rStyle w:val="Char0"/>
          <w:rFonts w:hint="cs"/>
          <w:rtl/>
        </w:rPr>
        <w:t>از نعمت برخوردار می</w:t>
      </w:r>
      <w:r w:rsidR="00AB3BEC">
        <w:rPr>
          <w:rStyle w:val="Char0"/>
          <w:rFonts w:hint="cs"/>
          <w:rtl/>
        </w:rPr>
        <w:t>‌</w:t>
      </w:r>
      <w:r w:rsidRPr="00DF4488">
        <w:rPr>
          <w:rStyle w:val="Char0"/>
          <w:rFonts w:hint="cs"/>
          <w:rtl/>
        </w:rPr>
        <w:t>گرد</w:t>
      </w:r>
      <w:r w:rsidR="004A2DBD" w:rsidRPr="00DF4488">
        <w:rPr>
          <w:rStyle w:val="Char0"/>
          <w:rFonts w:hint="cs"/>
          <w:rtl/>
        </w:rPr>
        <w:t>ان</w:t>
      </w:r>
      <w:r w:rsidRPr="00DF4488">
        <w:rPr>
          <w:rStyle w:val="Char0"/>
          <w:rFonts w:hint="cs"/>
          <w:rtl/>
        </w:rPr>
        <w:t>د: بدان که گناهانی داری که بین تو و الله متعال می</w:t>
      </w:r>
      <w:r w:rsidR="00AB3BEC">
        <w:rPr>
          <w:rStyle w:val="Char0"/>
          <w:rFonts w:hint="cs"/>
          <w:rtl/>
        </w:rPr>
        <w:t>‌</w:t>
      </w:r>
      <w:r w:rsidRPr="00DF4488">
        <w:rPr>
          <w:rStyle w:val="Char0"/>
          <w:rFonts w:hint="cs"/>
          <w:rtl/>
        </w:rPr>
        <w:t>باشند، از فرجام و عاقبت آن می</w:t>
      </w:r>
      <w:r w:rsidR="00AB3BEC">
        <w:rPr>
          <w:rStyle w:val="Char0"/>
          <w:rFonts w:hint="cs"/>
          <w:rtl/>
        </w:rPr>
        <w:t>‌</w:t>
      </w:r>
      <w:r w:rsidRPr="00DF4488">
        <w:rPr>
          <w:rStyle w:val="Char0"/>
          <w:rFonts w:hint="cs"/>
          <w:rtl/>
        </w:rPr>
        <w:t>ترسی و امید به بخشش آنها داری، اینکه خداوند متعال آنها را ببخشد و با این همه تنها به بخشیدن اکتفا نشود بلکه به تو نعمت داده شود و مورد اکرام قرار بگیری و بیش از آنچه در تصور داری به تو نیکی و احسان گردد و از امور سودمند برخوردار شوی؛ پس اگر این</w:t>
      </w:r>
      <w:r w:rsidR="00AB3BEC">
        <w:rPr>
          <w:rStyle w:val="Char0"/>
          <w:rFonts w:hint="cs"/>
          <w:rtl/>
        </w:rPr>
        <w:t>‌</w:t>
      </w:r>
      <w:r w:rsidR="004A2DBD" w:rsidRPr="00DF4488">
        <w:rPr>
          <w:rStyle w:val="Char0"/>
          <w:rFonts w:hint="cs"/>
          <w:rtl/>
        </w:rPr>
        <w:t xml:space="preserve"> </w:t>
      </w:r>
      <w:r w:rsidRPr="00DF4488">
        <w:rPr>
          <w:rStyle w:val="Char0"/>
          <w:rFonts w:hint="cs"/>
          <w:rtl/>
        </w:rPr>
        <w:t>چنین امیدواری که خداوند متعال در برابر بدی تو چنین رفتاری با تو داشته باشد، خود در پیشه کردن چنین رفتاری با مخلوقاتش در برابر بدی</w:t>
      </w:r>
      <w:r w:rsidR="00AB3BEC">
        <w:rPr>
          <w:rStyle w:val="Char0"/>
          <w:rFonts w:hint="cs"/>
          <w:rtl/>
        </w:rPr>
        <w:t>‌</w:t>
      </w:r>
      <w:r w:rsidRPr="00DF4488">
        <w:rPr>
          <w:rStyle w:val="Char0"/>
          <w:rFonts w:hint="cs"/>
          <w:rtl/>
        </w:rPr>
        <w:t>های آنها سزاوارتر و در اولویت قرار داری؛ تا اینکه خداوند متعال چنین رفتاری با تو داشته باشد. چراکه جزا از جنس عمل است. بنابراین رفتار خداوند متعال در برابر گناهان و بدی</w:t>
      </w:r>
      <w:r w:rsidR="00AB3BEC">
        <w:rPr>
          <w:rStyle w:val="Char0"/>
          <w:rFonts w:hint="cs"/>
          <w:rtl/>
        </w:rPr>
        <w:t>‌</w:t>
      </w:r>
      <w:r w:rsidRPr="00DF4488">
        <w:rPr>
          <w:rStyle w:val="Char0"/>
          <w:rFonts w:hint="cs"/>
          <w:rtl/>
        </w:rPr>
        <w:t>هایی که مرتکب شدی، همان رفتاری خواهد بود که در برابر بدی</w:t>
      </w:r>
      <w:r w:rsidR="00AB3BEC">
        <w:rPr>
          <w:rStyle w:val="Char0"/>
          <w:rFonts w:hint="cs"/>
          <w:rtl/>
        </w:rPr>
        <w:t>‌</w:t>
      </w:r>
      <w:r w:rsidRPr="00DF4488">
        <w:rPr>
          <w:rStyle w:val="Char0"/>
          <w:rFonts w:hint="cs"/>
          <w:rtl/>
        </w:rPr>
        <w:t xml:space="preserve">های مردم در حق تو با آنها داشتی. </w:t>
      </w:r>
      <w:r w:rsidRPr="00DF4488">
        <w:rPr>
          <w:rStyle w:val="Char0"/>
          <w:rtl/>
        </w:rPr>
        <w:t>(اين) كيفر</w:t>
      </w:r>
      <w:r w:rsidRPr="00DF4488">
        <w:rPr>
          <w:rStyle w:val="Char0"/>
          <w:rFonts w:hint="cs"/>
          <w:rtl/>
        </w:rPr>
        <w:t>ی</w:t>
      </w:r>
      <w:r w:rsidRPr="00DF4488">
        <w:rPr>
          <w:rStyle w:val="Char0"/>
          <w:rtl/>
        </w:rPr>
        <w:t xml:space="preserve"> است مناسب و</w:t>
      </w:r>
      <w:r w:rsidRPr="00DF4488">
        <w:rPr>
          <w:rStyle w:val="Char0"/>
          <w:rFonts w:hint="cs"/>
          <w:rtl/>
        </w:rPr>
        <w:t xml:space="preserve"> </w:t>
      </w:r>
      <w:r w:rsidRPr="00DF4488">
        <w:rPr>
          <w:rStyle w:val="Char0"/>
          <w:rtl/>
        </w:rPr>
        <w:t>موافق (با اعمال آنان</w:t>
      </w:r>
      <w:r w:rsidRPr="00DF4488">
        <w:rPr>
          <w:rStyle w:val="Char0"/>
          <w:rFonts w:hint="cs"/>
          <w:rtl/>
        </w:rPr>
        <w:t>). پس از این</w:t>
      </w:r>
      <w:r w:rsidR="00055986" w:rsidRPr="00DF4488">
        <w:rPr>
          <w:rStyle w:val="Char0"/>
          <w:rFonts w:hint="cs"/>
          <w:rtl/>
        </w:rPr>
        <w:t>،</w:t>
      </w:r>
      <w:r w:rsidRPr="00DF4488">
        <w:rPr>
          <w:rStyle w:val="Char0"/>
          <w:rFonts w:hint="cs"/>
          <w:rtl/>
        </w:rPr>
        <w:t xml:space="preserve"> اختیار با توست که انتقام بگیری یا ببخشی و  نیکی کنی</w:t>
      </w:r>
      <w:r w:rsidR="00055986" w:rsidRPr="00DF4488">
        <w:rPr>
          <w:rStyle w:val="Char0"/>
          <w:rFonts w:hint="cs"/>
          <w:rtl/>
        </w:rPr>
        <w:t xml:space="preserve"> یا نکنی</w:t>
      </w:r>
      <w:r w:rsidRPr="00DF4488">
        <w:rPr>
          <w:rStyle w:val="Char0"/>
          <w:rFonts w:hint="cs"/>
          <w:rtl/>
        </w:rPr>
        <w:t>؛ بنابراین چنانکه عمل کنی پاداش می</w:t>
      </w:r>
      <w:r w:rsidR="00AB3BEC">
        <w:rPr>
          <w:rStyle w:val="Char0"/>
          <w:rFonts w:hint="cs"/>
          <w:rtl/>
        </w:rPr>
        <w:t>‌</w:t>
      </w:r>
      <w:r w:rsidRPr="00DF4488">
        <w:rPr>
          <w:rStyle w:val="Char0"/>
          <w:rFonts w:hint="cs"/>
          <w:rtl/>
        </w:rPr>
        <w:t>یابی؛ و چنانکه با بندگان الهی رفتار کنی با تو رفتار می</w:t>
      </w:r>
      <w:r w:rsidR="00AB3BEC">
        <w:rPr>
          <w:rStyle w:val="Char0"/>
          <w:rFonts w:hint="cs"/>
          <w:rtl/>
        </w:rPr>
        <w:t>‌</w:t>
      </w:r>
      <w:r w:rsidRPr="00DF4488">
        <w:rPr>
          <w:rStyle w:val="Char0"/>
          <w:rFonts w:hint="cs"/>
          <w:rtl/>
        </w:rPr>
        <w:t xml:space="preserve">شود. </w:t>
      </w:r>
    </w:p>
    <w:p w:rsidR="00926E79" w:rsidRPr="00DF4488" w:rsidRDefault="00864929" w:rsidP="00937768">
      <w:pPr>
        <w:autoSpaceDE w:val="0"/>
        <w:autoSpaceDN w:val="0"/>
        <w:adjustRightInd w:val="0"/>
        <w:ind w:firstLine="0"/>
        <w:jc w:val="both"/>
        <w:rPr>
          <w:rStyle w:val="Char0"/>
          <w:rtl/>
        </w:rPr>
      </w:pPr>
      <w:r w:rsidRPr="00DF4488">
        <w:rPr>
          <w:rStyle w:val="Char0"/>
          <w:rFonts w:hint="cs"/>
          <w:rtl/>
        </w:rPr>
        <w:t xml:space="preserve">هرکس این معنا و مفهوم را تصور </w:t>
      </w:r>
      <w:r w:rsidR="00B14CE3" w:rsidRPr="00DF4488">
        <w:rPr>
          <w:rStyle w:val="Char0"/>
          <w:rFonts w:hint="cs"/>
          <w:rtl/>
        </w:rPr>
        <w:t>نموده</w:t>
      </w:r>
      <w:r w:rsidRPr="00DF4488">
        <w:rPr>
          <w:rStyle w:val="Char0"/>
          <w:rFonts w:hint="cs"/>
          <w:rtl/>
        </w:rPr>
        <w:t xml:space="preserve"> و در ذهن داشته باشد، نیکی به کسی را که با او بدی کرده، آسان می</w:t>
      </w:r>
      <w:r w:rsidR="00AB3BEC">
        <w:rPr>
          <w:rStyle w:val="Char0"/>
          <w:rFonts w:hint="cs"/>
          <w:rtl/>
        </w:rPr>
        <w:t>‌</w:t>
      </w:r>
      <w:r w:rsidRPr="00DF4488">
        <w:rPr>
          <w:rStyle w:val="Char0"/>
          <w:rFonts w:hint="cs"/>
          <w:rtl/>
        </w:rPr>
        <w:t>بیند. و این علاوه بر نصرت و یاری الله متعال و معیت خاص خداوند است که با او همراه می</w:t>
      </w:r>
      <w:r w:rsidR="00AB3BEC">
        <w:rPr>
          <w:rStyle w:val="Char0"/>
          <w:rFonts w:hint="cs"/>
          <w:rtl/>
        </w:rPr>
        <w:t>‌</w:t>
      </w:r>
      <w:r w:rsidRPr="00DF4488">
        <w:rPr>
          <w:rStyle w:val="Char0"/>
          <w:rFonts w:hint="cs"/>
          <w:rtl/>
        </w:rPr>
        <w:t>باشد. چنانکه ابوهریره</w:t>
      </w:r>
      <w:r w:rsidR="002E2132" w:rsidRPr="00937768">
        <w:rPr>
          <w:rFonts w:cs="CTraditional Arabic"/>
          <w:color w:val="000000"/>
          <w:sz w:val="24"/>
          <w:rtl/>
        </w:rPr>
        <w:t> </w:t>
      </w:r>
      <w:r w:rsidR="00937768" w:rsidRPr="00937768">
        <w:rPr>
          <w:rFonts w:cs="CTraditional Arabic" w:hint="cs"/>
          <w:color w:val="000000"/>
          <w:rtl/>
        </w:rPr>
        <w:t>س</w:t>
      </w:r>
      <w:r w:rsidRPr="00DF4488">
        <w:rPr>
          <w:rStyle w:val="Char0"/>
          <w:rFonts w:hint="cs"/>
          <w:rtl/>
        </w:rPr>
        <w:t xml:space="preserve"> روایت می</w:t>
      </w:r>
      <w:r w:rsidR="00AB3BEC">
        <w:rPr>
          <w:rStyle w:val="Char0"/>
          <w:rFonts w:hint="cs"/>
          <w:rtl/>
        </w:rPr>
        <w:t>‌</w:t>
      </w:r>
      <w:r w:rsidRPr="00DF4488">
        <w:rPr>
          <w:rStyle w:val="Char0"/>
          <w:rFonts w:hint="cs"/>
          <w:rtl/>
        </w:rPr>
        <w:t xml:space="preserve">کند: </w:t>
      </w:r>
      <w:r w:rsidRPr="00DF4488">
        <w:rPr>
          <w:rStyle w:val="Char6"/>
          <w:rtl/>
        </w:rPr>
        <w:t>«</w:t>
      </w:r>
      <w:r w:rsidRPr="00DF4488">
        <w:rPr>
          <w:rStyle w:val="Char6"/>
          <w:rFonts w:hint="cs"/>
          <w:rtl/>
        </w:rPr>
        <w:t>أَنَّ</w:t>
      </w:r>
      <w:r w:rsidRPr="00DF4488">
        <w:rPr>
          <w:rStyle w:val="Char6"/>
          <w:rtl/>
        </w:rPr>
        <w:t xml:space="preserve"> </w:t>
      </w:r>
      <w:r w:rsidRPr="00DF4488">
        <w:rPr>
          <w:rStyle w:val="Char6"/>
          <w:rFonts w:hint="cs"/>
          <w:rtl/>
        </w:rPr>
        <w:t>رَجُلًا</w:t>
      </w:r>
      <w:r w:rsidRPr="00DF4488">
        <w:rPr>
          <w:rStyle w:val="Char6"/>
          <w:rtl/>
        </w:rPr>
        <w:t xml:space="preserve"> </w:t>
      </w:r>
      <w:r w:rsidRPr="00DF4488">
        <w:rPr>
          <w:rStyle w:val="Char6"/>
          <w:rFonts w:hint="cs"/>
          <w:rtl/>
        </w:rPr>
        <w:t>قَالَ</w:t>
      </w:r>
      <w:r w:rsidRPr="00DF4488">
        <w:rPr>
          <w:rStyle w:val="Char6"/>
          <w:rtl/>
        </w:rPr>
        <w:t xml:space="preserve">: </w:t>
      </w:r>
      <w:r w:rsidRPr="00DF4488">
        <w:rPr>
          <w:rStyle w:val="Char6"/>
          <w:rFonts w:hint="cs"/>
          <w:rtl/>
        </w:rPr>
        <w:t>يَا</w:t>
      </w:r>
      <w:r w:rsidRPr="00DF4488">
        <w:rPr>
          <w:rStyle w:val="Char6"/>
          <w:rtl/>
        </w:rPr>
        <w:t xml:space="preserve"> </w:t>
      </w:r>
      <w:r w:rsidRPr="00DF4488">
        <w:rPr>
          <w:rStyle w:val="Char6"/>
          <w:rFonts w:hint="cs"/>
          <w:rtl/>
        </w:rPr>
        <w:t>رَسُولَ</w:t>
      </w:r>
      <w:r w:rsidRPr="00DF4488">
        <w:rPr>
          <w:rStyle w:val="Char6"/>
          <w:rtl/>
        </w:rPr>
        <w:t xml:space="preserve"> </w:t>
      </w:r>
      <w:r w:rsidRPr="00DF4488">
        <w:rPr>
          <w:rStyle w:val="Char6"/>
          <w:rFonts w:hint="cs"/>
          <w:rtl/>
        </w:rPr>
        <w:t>اللهِ</w:t>
      </w:r>
      <w:r w:rsidRPr="00DF4488">
        <w:rPr>
          <w:rStyle w:val="Char6"/>
          <w:rtl/>
        </w:rPr>
        <w:t xml:space="preserve"> </w:t>
      </w:r>
      <w:r w:rsidRPr="00DF4488">
        <w:rPr>
          <w:rStyle w:val="Char6"/>
          <w:rFonts w:hint="cs"/>
          <w:rtl/>
        </w:rPr>
        <w:t>إِنَّ</w:t>
      </w:r>
      <w:r w:rsidRPr="00DF4488">
        <w:rPr>
          <w:rStyle w:val="Char6"/>
          <w:rtl/>
        </w:rPr>
        <w:t xml:space="preserve"> </w:t>
      </w:r>
      <w:r w:rsidRPr="00DF4488">
        <w:rPr>
          <w:rStyle w:val="Char6"/>
          <w:rFonts w:hint="cs"/>
          <w:rtl/>
        </w:rPr>
        <w:t>لِي</w:t>
      </w:r>
      <w:r w:rsidRPr="00DF4488">
        <w:rPr>
          <w:rStyle w:val="Char6"/>
          <w:rtl/>
        </w:rPr>
        <w:t xml:space="preserve"> </w:t>
      </w:r>
      <w:r w:rsidRPr="00DF4488">
        <w:rPr>
          <w:rStyle w:val="Char6"/>
          <w:rFonts w:hint="cs"/>
          <w:rtl/>
        </w:rPr>
        <w:t>قَرَابَةً</w:t>
      </w:r>
      <w:r w:rsidRPr="00DF4488">
        <w:rPr>
          <w:rStyle w:val="Char6"/>
          <w:rtl/>
        </w:rPr>
        <w:t xml:space="preserve"> </w:t>
      </w:r>
      <w:r w:rsidRPr="00DF4488">
        <w:rPr>
          <w:rStyle w:val="Char6"/>
          <w:rFonts w:hint="cs"/>
          <w:rtl/>
        </w:rPr>
        <w:t>أَصِلُهُمْ</w:t>
      </w:r>
      <w:r w:rsidRPr="00DF4488">
        <w:rPr>
          <w:rStyle w:val="Char6"/>
          <w:rtl/>
        </w:rPr>
        <w:t xml:space="preserve"> </w:t>
      </w:r>
      <w:r w:rsidRPr="00DF4488">
        <w:rPr>
          <w:rStyle w:val="Char6"/>
          <w:rFonts w:hint="cs"/>
          <w:rtl/>
        </w:rPr>
        <w:t>وَيَقْطَعُونِي،</w:t>
      </w:r>
      <w:r w:rsidRPr="00DF4488">
        <w:rPr>
          <w:rStyle w:val="Char6"/>
          <w:rtl/>
        </w:rPr>
        <w:t xml:space="preserve"> </w:t>
      </w:r>
      <w:r w:rsidRPr="00DF4488">
        <w:rPr>
          <w:rStyle w:val="Char6"/>
          <w:rFonts w:hint="cs"/>
          <w:rtl/>
        </w:rPr>
        <w:t>وَأُحْسِنُ</w:t>
      </w:r>
      <w:r w:rsidRPr="00DF4488">
        <w:rPr>
          <w:rStyle w:val="Char6"/>
          <w:rtl/>
        </w:rPr>
        <w:t xml:space="preserve"> </w:t>
      </w:r>
      <w:r w:rsidRPr="00DF4488">
        <w:rPr>
          <w:rStyle w:val="Char6"/>
          <w:rFonts w:hint="cs"/>
          <w:rtl/>
        </w:rPr>
        <w:t>إِلَيْهِمْ</w:t>
      </w:r>
      <w:r w:rsidRPr="00DF4488">
        <w:rPr>
          <w:rStyle w:val="Char6"/>
          <w:rtl/>
        </w:rPr>
        <w:t xml:space="preserve"> </w:t>
      </w:r>
      <w:r w:rsidRPr="00DF4488">
        <w:rPr>
          <w:rStyle w:val="Char6"/>
          <w:rFonts w:hint="cs"/>
          <w:rtl/>
        </w:rPr>
        <w:t>وَيُسِيئُونَ</w:t>
      </w:r>
      <w:r w:rsidRPr="00DF4488">
        <w:rPr>
          <w:rStyle w:val="Char6"/>
          <w:rtl/>
        </w:rPr>
        <w:t xml:space="preserve"> </w:t>
      </w:r>
      <w:r w:rsidRPr="00DF4488">
        <w:rPr>
          <w:rStyle w:val="Char6"/>
          <w:rFonts w:hint="cs"/>
          <w:rtl/>
        </w:rPr>
        <w:t>إِلَيَّ،</w:t>
      </w:r>
      <w:r w:rsidRPr="00DF4488">
        <w:rPr>
          <w:rStyle w:val="Char6"/>
          <w:rtl/>
        </w:rPr>
        <w:t xml:space="preserve"> </w:t>
      </w:r>
      <w:r w:rsidRPr="00DF4488">
        <w:rPr>
          <w:rStyle w:val="Char6"/>
          <w:rFonts w:hint="cs"/>
          <w:rtl/>
        </w:rPr>
        <w:t>وَأَحْلُمُ</w:t>
      </w:r>
      <w:r w:rsidRPr="00DF4488">
        <w:rPr>
          <w:rStyle w:val="Char6"/>
          <w:rtl/>
        </w:rPr>
        <w:t xml:space="preserve"> </w:t>
      </w:r>
      <w:r w:rsidRPr="00DF4488">
        <w:rPr>
          <w:rStyle w:val="Char6"/>
          <w:rFonts w:hint="cs"/>
          <w:rtl/>
        </w:rPr>
        <w:t>عَنْهُمْ</w:t>
      </w:r>
      <w:r w:rsidRPr="00DF4488">
        <w:rPr>
          <w:rStyle w:val="Char6"/>
          <w:rtl/>
        </w:rPr>
        <w:t xml:space="preserve"> </w:t>
      </w:r>
      <w:r w:rsidRPr="00DF4488">
        <w:rPr>
          <w:rStyle w:val="Char6"/>
          <w:rFonts w:hint="cs"/>
          <w:rtl/>
        </w:rPr>
        <w:t>وَيَجْهَلُونَ</w:t>
      </w:r>
      <w:r w:rsidRPr="00DF4488">
        <w:rPr>
          <w:rStyle w:val="Char6"/>
          <w:rtl/>
        </w:rPr>
        <w:t xml:space="preserve"> </w:t>
      </w:r>
      <w:r w:rsidRPr="00DF4488">
        <w:rPr>
          <w:rStyle w:val="Char6"/>
          <w:rFonts w:hint="cs"/>
          <w:rtl/>
        </w:rPr>
        <w:t>عَلَيَّ،</w:t>
      </w:r>
      <w:r w:rsidRPr="00DF4488">
        <w:rPr>
          <w:rStyle w:val="Char6"/>
          <w:rtl/>
        </w:rPr>
        <w:t xml:space="preserve"> </w:t>
      </w:r>
      <w:r w:rsidRPr="00DF4488">
        <w:rPr>
          <w:rStyle w:val="Char6"/>
          <w:rFonts w:hint="cs"/>
          <w:rtl/>
        </w:rPr>
        <w:t>فَقَالَ</w:t>
      </w:r>
      <w:r w:rsidRPr="00DF4488">
        <w:rPr>
          <w:rStyle w:val="Char6"/>
          <w:rtl/>
        </w:rPr>
        <w:t>: «</w:t>
      </w:r>
      <w:r w:rsidRPr="00DF4488">
        <w:rPr>
          <w:rStyle w:val="Char6"/>
          <w:rFonts w:hint="cs"/>
          <w:rtl/>
        </w:rPr>
        <w:t>لَئِنْ</w:t>
      </w:r>
      <w:r w:rsidRPr="00DF4488">
        <w:rPr>
          <w:rStyle w:val="Char6"/>
          <w:rtl/>
        </w:rPr>
        <w:t xml:space="preserve"> </w:t>
      </w:r>
      <w:r w:rsidRPr="00DF4488">
        <w:rPr>
          <w:rStyle w:val="Char6"/>
          <w:rFonts w:hint="cs"/>
          <w:rtl/>
        </w:rPr>
        <w:t>كُنْتَ</w:t>
      </w:r>
      <w:r w:rsidRPr="00DF4488">
        <w:rPr>
          <w:rStyle w:val="Char6"/>
          <w:rtl/>
        </w:rPr>
        <w:t xml:space="preserve"> </w:t>
      </w:r>
      <w:r w:rsidRPr="00DF4488">
        <w:rPr>
          <w:rStyle w:val="Char6"/>
          <w:rFonts w:hint="cs"/>
          <w:rtl/>
        </w:rPr>
        <w:t>كَمَا</w:t>
      </w:r>
      <w:r w:rsidRPr="00DF4488">
        <w:rPr>
          <w:rStyle w:val="Char6"/>
          <w:rtl/>
        </w:rPr>
        <w:t xml:space="preserve"> </w:t>
      </w:r>
      <w:r w:rsidRPr="00DF4488">
        <w:rPr>
          <w:rStyle w:val="Char6"/>
          <w:rFonts w:hint="cs"/>
          <w:rtl/>
        </w:rPr>
        <w:t>قُلْتَ،</w:t>
      </w:r>
      <w:r w:rsidRPr="00DF4488">
        <w:rPr>
          <w:rStyle w:val="Char6"/>
          <w:rtl/>
        </w:rPr>
        <w:t xml:space="preserve"> </w:t>
      </w:r>
      <w:r w:rsidRPr="00DF4488">
        <w:rPr>
          <w:rStyle w:val="Char6"/>
          <w:rFonts w:hint="cs"/>
          <w:rtl/>
        </w:rPr>
        <w:t>فَكَأَنَّمَا</w:t>
      </w:r>
      <w:r w:rsidRPr="00DF4488">
        <w:rPr>
          <w:rStyle w:val="Char6"/>
          <w:rtl/>
        </w:rPr>
        <w:t xml:space="preserve"> </w:t>
      </w:r>
      <w:r w:rsidRPr="00DF4488">
        <w:rPr>
          <w:rStyle w:val="Char6"/>
          <w:rFonts w:hint="cs"/>
          <w:rtl/>
        </w:rPr>
        <w:t>تُسِفُّهُمُ</w:t>
      </w:r>
      <w:r w:rsidRPr="00DF4488">
        <w:rPr>
          <w:rStyle w:val="Char6"/>
          <w:rtl/>
        </w:rPr>
        <w:t xml:space="preserve"> </w:t>
      </w:r>
      <w:r w:rsidRPr="00DF4488">
        <w:rPr>
          <w:rStyle w:val="Char6"/>
          <w:rFonts w:hint="cs"/>
          <w:rtl/>
        </w:rPr>
        <w:t>الْمَلَّ</w:t>
      </w:r>
      <w:r w:rsidRPr="00DF4488">
        <w:rPr>
          <w:rStyle w:val="Char6"/>
          <w:rtl/>
        </w:rPr>
        <w:t xml:space="preserve"> </w:t>
      </w:r>
      <w:r w:rsidRPr="00DF4488">
        <w:rPr>
          <w:rStyle w:val="Char6"/>
          <w:rFonts w:hint="cs"/>
          <w:rtl/>
        </w:rPr>
        <w:t>وَلَا</w:t>
      </w:r>
      <w:r w:rsidRPr="00DF4488">
        <w:rPr>
          <w:rStyle w:val="Char6"/>
          <w:rtl/>
        </w:rPr>
        <w:t xml:space="preserve"> </w:t>
      </w:r>
      <w:r w:rsidRPr="00DF4488">
        <w:rPr>
          <w:rStyle w:val="Char6"/>
          <w:rFonts w:hint="cs"/>
          <w:rtl/>
        </w:rPr>
        <w:t>يَزَالُ</w:t>
      </w:r>
      <w:r w:rsidRPr="00DF4488">
        <w:rPr>
          <w:rStyle w:val="Char6"/>
          <w:rtl/>
        </w:rPr>
        <w:t xml:space="preserve"> </w:t>
      </w:r>
      <w:r w:rsidRPr="00DF4488">
        <w:rPr>
          <w:rStyle w:val="Char6"/>
          <w:rFonts w:hint="cs"/>
          <w:rtl/>
        </w:rPr>
        <w:t>مَعَكَ</w:t>
      </w:r>
      <w:r w:rsidRPr="00DF4488">
        <w:rPr>
          <w:rStyle w:val="Char6"/>
          <w:rtl/>
        </w:rPr>
        <w:t xml:space="preserve"> </w:t>
      </w:r>
      <w:r w:rsidRPr="00DF4488">
        <w:rPr>
          <w:rStyle w:val="Char6"/>
          <w:rFonts w:hint="cs"/>
          <w:rtl/>
        </w:rPr>
        <w:t>مِنَ</w:t>
      </w:r>
      <w:r w:rsidRPr="00DF4488">
        <w:rPr>
          <w:rStyle w:val="Char6"/>
          <w:rtl/>
        </w:rPr>
        <w:t xml:space="preserve"> </w:t>
      </w:r>
      <w:r w:rsidRPr="00DF4488">
        <w:rPr>
          <w:rStyle w:val="Char6"/>
          <w:rFonts w:hint="cs"/>
          <w:rtl/>
        </w:rPr>
        <w:t>اللهِ</w:t>
      </w:r>
      <w:r w:rsidRPr="00DF4488">
        <w:rPr>
          <w:rStyle w:val="Char6"/>
          <w:rtl/>
        </w:rPr>
        <w:t xml:space="preserve"> </w:t>
      </w:r>
      <w:r w:rsidRPr="00DF4488">
        <w:rPr>
          <w:rStyle w:val="Char6"/>
          <w:rFonts w:hint="cs"/>
          <w:rtl/>
        </w:rPr>
        <w:t>ظَهِيرٌ</w:t>
      </w:r>
      <w:r w:rsidRPr="00DF4488">
        <w:rPr>
          <w:rStyle w:val="Char6"/>
          <w:rtl/>
        </w:rPr>
        <w:t xml:space="preserve"> </w:t>
      </w:r>
      <w:r w:rsidRPr="00DF4488">
        <w:rPr>
          <w:rStyle w:val="Char6"/>
          <w:rFonts w:hint="cs"/>
          <w:rtl/>
        </w:rPr>
        <w:t>عَلَيْهِمْ</w:t>
      </w:r>
      <w:r w:rsidRPr="00DF4488">
        <w:rPr>
          <w:rStyle w:val="Char6"/>
          <w:rtl/>
        </w:rPr>
        <w:t xml:space="preserve"> </w:t>
      </w:r>
      <w:r w:rsidRPr="00DF4488">
        <w:rPr>
          <w:rStyle w:val="Char6"/>
          <w:rFonts w:hint="cs"/>
          <w:rtl/>
        </w:rPr>
        <w:t>مَا</w:t>
      </w:r>
      <w:r w:rsidRPr="00DF4488">
        <w:rPr>
          <w:rStyle w:val="Char6"/>
          <w:rtl/>
        </w:rPr>
        <w:t xml:space="preserve"> </w:t>
      </w:r>
      <w:r w:rsidRPr="00DF4488">
        <w:rPr>
          <w:rStyle w:val="Char6"/>
          <w:rFonts w:hint="cs"/>
          <w:rtl/>
        </w:rPr>
        <w:t>دُمْتَ</w:t>
      </w:r>
      <w:r w:rsidRPr="00DF4488">
        <w:rPr>
          <w:rStyle w:val="Char6"/>
          <w:rtl/>
        </w:rPr>
        <w:t xml:space="preserve"> </w:t>
      </w:r>
      <w:r w:rsidRPr="00DF4488">
        <w:rPr>
          <w:rStyle w:val="Char6"/>
          <w:rFonts w:hint="cs"/>
          <w:rtl/>
        </w:rPr>
        <w:t>عَلَى</w:t>
      </w:r>
      <w:r w:rsidRPr="00DF4488">
        <w:rPr>
          <w:rStyle w:val="Char6"/>
          <w:rtl/>
        </w:rPr>
        <w:t xml:space="preserve"> </w:t>
      </w:r>
      <w:r w:rsidRPr="00DF4488">
        <w:rPr>
          <w:rStyle w:val="Char6"/>
          <w:rFonts w:hint="cs"/>
          <w:rtl/>
        </w:rPr>
        <w:t>ذَلِكَ</w:t>
      </w:r>
      <w:r w:rsidRPr="00DF4488">
        <w:rPr>
          <w:rStyle w:val="Char6"/>
          <w:rFonts w:hint="eastAsia"/>
          <w:rtl/>
        </w:rPr>
        <w:t>»</w:t>
      </w:r>
      <w:r w:rsidRPr="00DF4488">
        <w:rPr>
          <w:rStyle w:val="FootnoteReference"/>
          <w:rFonts w:ascii="KFGQPC Uthman Taha Naskh" w:hAnsi="KFGQPC Uthman Taha Naskh" w:cs="KFGQPC Uthman Taha Naskh"/>
          <w:rtl/>
        </w:rPr>
        <w:footnoteReference w:id="11"/>
      </w:r>
      <w:r w:rsidRPr="00DF4488">
        <w:rPr>
          <w:rStyle w:val="Char6"/>
          <w:rFonts w:hint="cs"/>
          <w:rtl/>
        </w:rPr>
        <w:t xml:space="preserve">: </w:t>
      </w:r>
      <w:r w:rsidRPr="00DF4488">
        <w:rPr>
          <w:rStyle w:val="Char0"/>
          <w:rFonts w:hint="cs"/>
          <w:rtl/>
        </w:rPr>
        <w:t>«مردی</w:t>
      </w:r>
      <w:r w:rsidRPr="00DF4488">
        <w:rPr>
          <w:rStyle w:val="Char0"/>
        </w:rPr>
        <w:t xml:space="preserve"> </w:t>
      </w:r>
      <w:r w:rsidRPr="00DF4488">
        <w:rPr>
          <w:rStyle w:val="Char0"/>
          <w:rFonts w:hint="cs"/>
          <w:rtl/>
        </w:rPr>
        <w:t>عرض</w:t>
      </w:r>
      <w:r w:rsidRPr="00DF4488">
        <w:rPr>
          <w:rStyle w:val="Char0"/>
        </w:rPr>
        <w:t xml:space="preserve"> </w:t>
      </w:r>
      <w:r w:rsidRPr="00DF4488">
        <w:rPr>
          <w:rStyle w:val="Char0"/>
          <w:rFonts w:hint="cs"/>
          <w:rtl/>
        </w:rPr>
        <w:t>کرد: ای</w:t>
      </w:r>
      <w:r w:rsidRPr="00DF4488">
        <w:rPr>
          <w:rStyle w:val="Char0"/>
        </w:rPr>
        <w:t xml:space="preserve"> </w:t>
      </w:r>
      <w:r w:rsidRPr="00DF4488">
        <w:rPr>
          <w:rStyle w:val="Char0"/>
          <w:rFonts w:hint="cs"/>
          <w:rtl/>
        </w:rPr>
        <w:t>رسول</w:t>
      </w:r>
      <w:r w:rsidRPr="00DF4488">
        <w:rPr>
          <w:rStyle w:val="Char0"/>
        </w:rPr>
        <w:t xml:space="preserve"> </w:t>
      </w:r>
      <w:r w:rsidRPr="00DF4488">
        <w:rPr>
          <w:rStyle w:val="Char0"/>
          <w:rFonts w:hint="cs"/>
          <w:rtl/>
        </w:rPr>
        <w:t>خدا، من</w:t>
      </w:r>
      <w:r w:rsidRPr="00DF4488">
        <w:rPr>
          <w:rStyle w:val="Char0"/>
        </w:rPr>
        <w:t xml:space="preserve"> </w:t>
      </w:r>
      <w:r w:rsidRPr="00DF4488">
        <w:rPr>
          <w:rStyle w:val="Char0"/>
          <w:rFonts w:hint="cs"/>
          <w:rtl/>
        </w:rPr>
        <w:t>خویشاوندانی</w:t>
      </w:r>
      <w:r w:rsidRPr="00DF4488">
        <w:rPr>
          <w:rStyle w:val="Char0"/>
        </w:rPr>
        <w:t xml:space="preserve"> </w:t>
      </w:r>
      <w:r w:rsidRPr="00DF4488">
        <w:rPr>
          <w:rStyle w:val="Char0"/>
          <w:rFonts w:hint="cs"/>
          <w:rtl/>
        </w:rPr>
        <w:t>دارم</w:t>
      </w:r>
      <w:r w:rsidRPr="00DF4488">
        <w:rPr>
          <w:rStyle w:val="Char0"/>
        </w:rPr>
        <w:t xml:space="preserve"> </w:t>
      </w:r>
      <w:r w:rsidRPr="00DF4488">
        <w:rPr>
          <w:rStyle w:val="Char0"/>
          <w:rFonts w:hint="cs"/>
          <w:rtl/>
        </w:rPr>
        <w:t>که</w:t>
      </w:r>
      <w:r w:rsidRPr="00DF4488">
        <w:rPr>
          <w:rStyle w:val="Char0"/>
        </w:rPr>
        <w:t xml:space="preserve"> </w:t>
      </w:r>
      <w:r w:rsidRPr="00DF4488">
        <w:rPr>
          <w:rStyle w:val="Char0"/>
          <w:rFonts w:hint="cs"/>
          <w:rtl/>
        </w:rPr>
        <w:t>با</w:t>
      </w:r>
      <w:r w:rsidRPr="00DF4488">
        <w:rPr>
          <w:rStyle w:val="Char0"/>
        </w:rPr>
        <w:t xml:space="preserve"> </w:t>
      </w:r>
      <w:r w:rsidRPr="00DF4488">
        <w:rPr>
          <w:rStyle w:val="Char0"/>
          <w:rFonts w:hint="cs"/>
          <w:rtl/>
        </w:rPr>
        <w:t>آنان</w:t>
      </w:r>
      <w:r w:rsidRPr="00DF4488">
        <w:rPr>
          <w:rStyle w:val="Char0"/>
        </w:rPr>
        <w:t xml:space="preserve"> </w:t>
      </w:r>
      <w:r w:rsidRPr="00DF4488">
        <w:rPr>
          <w:rStyle w:val="Char0"/>
          <w:rFonts w:hint="cs"/>
          <w:rtl/>
        </w:rPr>
        <w:t>ارتباط</w:t>
      </w:r>
      <w:r w:rsidRPr="00DF4488">
        <w:rPr>
          <w:rStyle w:val="Char0"/>
        </w:rPr>
        <w:t xml:space="preserve"> </w:t>
      </w:r>
      <w:r w:rsidRPr="00DF4488">
        <w:rPr>
          <w:rStyle w:val="Char0"/>
          <w:rFonts w:hint="cs"/>
          <w:rtl/>
        </w:rPr>
        <w:t>برقرار</w:t>
      </w:r>
      <w:r w:rsidRPr="00DF4488">
        <w:rPr>
          <w:rStyle w:val="Char0"/>
        </w:rPr>
        <w:t xml:space="preserve"> </w:t>
      </w:r>
      <w:r w:rsidRPr="00DF4488">
        <w:rPr>
          <w:rStyle w:val="Char0"/>
          <w:rFonts w:hint="cs"/>
          <w:rtl/>
        </w:rPr>
        <w:t>می</w:t>
      </w:r>
      <w:r w:rsidR="00AB3BEC">
        <w:rPr>
          <w:rStyle w:val="Char0"/>
          <w:rFonts w:hint="cs"/>
          <w:rtl/>
        </w:rPr>
        <w:t>‌</w:t>
      </w:r>
      <w:r w:rsidRPr="00DF4488">
        <w:rPr>
          <w:rStyle w:val="Char0"/>
          <w:rFonts w:hint="cs"/>
          <w:rtl/>
        </w:rPr>
        <w:t>کنم،</w:t>
      </w:r>
      <w:r w:rsidRPr="00DF4488">
        <w:rPr>
          <w:rStyle w:val="Char0"/>
        </w:rPr>
        <w:t xml:space="preserve"> </w:t>
      </w:r>
      <w:r w:rsidRPr="00DF4488">
        <w:rPr>
          <w:rStyle w:val="Char0"/>
          <w:rFonts w:hint="cs"/>
          <w:rtl/>
        </w:rPr>
        <w:t>ولی</w:t>
      </w:r>
      <w:r w:rsidRPr="00DF4488">
        <w:rPr>
          <w:rStyle w:val="Char0"/>
        </w:rPr>
        <w:t xml:space="preserve"> </w:t>
      </w:r>
      <w:r w:rsidRPr="00DF4488">
        <w:rPr>
          <w:rStyle w:val="Char0"/>
          <w:rFonts w:hint="cs"/>
          <w:rtl/>
        </w:rPr>
        <w:t>آنها</w:t>
      </w:r>
      <w:r w:rsidRPr="00DF4488">
        <w:rPr>
          <w:rStyle w:val="Char0"/>
        </w:rPr>
        <w:t xml:space="preserve"> </w:t>
      </w:r>
      <w:r w:rsidRPr="00DF4488">
        <w:rPr>
          <w:rStyle w:val="Char0"/>
          <w:rFonts w:hint="cs"/>
          <w:rtl/>
        </w:rPr>
        <w:t>با</w:t>
      </w:r>
      <w:r w:rsidRPr="00DF4488">
        <w:rPr>
          <w:rStyle w:val="Char0"/>
        </w:rPr>
        <w:t xml:space="preserve"> </w:t>
      </w:r>
      <w:r w:rsidRPr="00DF4488">
        <w:rPr>
          <w:rStyle w:val="Char0"/>
          <w:rFonts w:hint="cs"/>
          <w:rtl/>
        </w:rPr>
        <w:t>من</w:t>
      </w:r>
      <w:r w:rsidRPr="00DF4488">
        <w:rPr>
          <w:rStyle w:val="Char0"/>
        </w:rPr>
        <w:t xml:space="preserve"> </w:t>
      </w:r>
      <w:r w:rsidRPr="00DF4488">
        <w:rPr>
          <w:rStyle w:val="Char0"/>
          <w:rFonts w:hint="cs"/>
          <w:rtl/>
        </w:rPr>
        <w:t>ارتباط</w:t>
      </w:r>
      <w:r w:rsidRPr="00DF4488">
        <w:rPr>
          <w:rStyle w:val="Char0"/>
        </w:rPr>
        <w:t xml:space="preserve"> </w:t>
      </w:r>
      <w:r w:rsidRPr="00DF4488">
        <w:rPr>
          <w:rStyle w:val="Char0"/>
          <w:rFonts w:hint="cs"/>
          <w:rtl/>
        </w:rPr>
        <w:t>ندارند؛</w:t>
      </w:r>
      <w:r w:rsidRPr="00DF4488">
        <w:rPr>
          <w:rStyle w:val="Char0"/>
        </w:rPr>
        <w:t xml:space="preserve"> </w:t>
      </w:r>
      <w:r w:rsidRPr="00DF4488">
        <w:rPr>
          <w:rStyle w:val="Char0"/>
          <w:rFonts w:hint="cs"/>
          <w:rtl/>
        </w:rPr>
        <w:t>و من</w:t>
      </w:r>
      <w:r w:rsidRPr="00DF4488">
        <w:rPr>
          <w:rStyle w:val="Char0"/>
        </w:rPr>
        <w:t xml:space="preserve"> </w:t>
      </w:r>
      <w:r w:rsidRPr="00DF4488">
        <w:rPr>
          <w:rStyle w:val="Char0"/>
          <w:rFonts w:hint="cs"/>
          <w:rtl/>
        </w:rPr>
        <w:t>به</w:t>
      </w:r>
      <w:r w:rsidRPr="00DF4488">
        <w:rPr>
          <w:rStyle w:val="Char0"/>
        </w:rPr>
        <w:t xml:space="preserve"> </w:t>
      </w:r>
      <w:r w:rsidRPr="00DF4488">
        <w:rPr>
          <w:rStyle w:val="Char0"/>
          <w:rFonts w:hint="cs"/>
          <w:rtl/>
        </w:rPr>
        <w:t>آنان</w:t>
      </w:r>
      <w:r w:rsidRPr="00DF4488">
        <w:rPr>
          <w:rStyle w:val="Char0"/>
        </w:rPr>
        <w:t xml:space="preserve"> </w:t>
      </w:r>
      <w:r w:rsidRPr="00DF4488">
        <w:rPr>
          <w:rStyle w:val="Char0"/>
          <w:rFonts w:hint="cs"/>
          <w:rtl/>
        </w:rPr>
        <w:t>نیکی</w:t>
      </w:r>
      <w:r w:rsidRPr="00DF4488">
        <w:rPr>
          <w:rStyle w:val="Char0"/>
        </w:rPr>
        <w:t xml:space="preserve"> </w:t>
      </w:r>
      <w:r w:rsidRPr="00DF4488">
        <w:rPr>
          <w:rStyle w:val="Char0"/>
          <w:rFonts w:hint="cs"/>
          <w:rtl/>
        </w:rPr>
        <w:t>می</w:t>
      </w:r>
      <w:r w:rsidR="00AB3BEC">
        <w:rPr>
          <w:rStyle w:val="Char0"/>
          <w:rFonts w:hint="cs"/>
          <w:rtl/>
        </w:rPr>
        <w:t>‌</w:t>
      </w:r>
      <w:r w:rsidRPr="00DF4488">
        <w:rPr>
          <w:rStyle w:val="Char0"/>
          <w:rFonts w:hint="cs"/>
          <w:rtl/>
        </w:rPr>
        <w:t>کنم،</w:t>
      </w:r>
      <w:r w:rsidRPr="00DF4488">
        <w:rPr>
          <w:rStyle w:val="Char0"/>
        </w:rPr>
        <w:t xml:space="preserve"> </w:t>
      </w:r>
      <w:r w:rsidRPr="00DF4488">
        <w:rPr>
          <w:rStyle w:val="Char0"/>
          <w:rFonts w:hint="cs"/>
          <w:rtl/>
        </w:rPr>
        <w:t>ولی</w:t>
      </w:r>
      <w:r w:rsidRPr="00DF4488">
        <w:rPr>
          <w:rStyle w:val="Char0"/>
        </w:rPr>
        <w:t xml:space="preserve"> </w:t>
      </w:r>
      <w:r w:rsidRPr="00DF4488">
        <w:rPr>
          <w:rStyle w:val="Char0"/>
          <w:rFonts w:hint="cs"/>
          <w:rtl/>
        </w:rPr>
        <w:t>آنها</w:t>
      </w:r>
      <w:r w:rsidRPr="00DF4488">
        <w:rPr>
          <w:rStyle w:val="Char0"/>
        </w:rPr>
        <w:t xml:space="preserve"> </w:t>
      </w:r>
      <w:r w:rsidRPr="00DF4488">
        <w:rPr>
          <w:rStyle w:val="Char0"/>
          <w:rFonts w:hint="cs"/>
          <w:rtl/>
        </w:rPr>
        <w:t>به</w:t>
      </w:r>
      <w:r w:rsidRPr="00DF4488">
        <w:rPr>
          <w:rStyle w:val="Char0"/>
        </w:rPr>
        <w:t xml:space="preserve"> </w:t>
      </w:r>
      <w:r w:rsidRPr="00DF4488">
        <w:rPr>
          <w:rStyle w:val="Char0"/>
          <w:rFonts w:hint="cs"/>
          <w:rtl/>
        </w:rPr>
        <w:t>من</w:t>
      </w:r>
      <w:r w:rsidRPr="00DF4488">
        <w:rPr>
          <w:rStyle w:val="Char0"/>
        </w:rPr>
        <w:t xml:space="preserve"> </w:t>
      </w:r>
      <w:r w:rsidRPr="00DF4488">
        <w:rPr>
          <w:rStyle w:val="Char0"/>
          <w:rFonts w:hint="cs"/>
          <w:rtl/>
        </w:rPr>
        <w:t>بد</w:t>
      </w:r>
      <w:r w:rsidRPr="00DF4488">
        <w:rPr>
          <w:rStyle w:val="Char0"/>
        </w:rPr>
        <w:t xml:space="preserve"> </w:t>
      </w:r>
      <w:r w:rsidRPr="00DF4488">
        <w:rPr>
          <w:rStyle w:val="Char0"/>
          <w:rFonts w:hint="cs"/>
          <w:rtl/>
        </w:rPr>
        <w:t>می</w:t>
      </w:r>
      <w:r w:rsidR="00AB3BEC">
        <w:rPr>
          <w:rStyle w:val="Char0"/>
          <w:rFonts w:hint="cs"/>
          <w:rtl/>
        </w:rPr>
        <w:t>‌</w:t>
      </w:r>
      <w:r w:rsidRPr="00DF4488">
        <w:rPr>
          <w:rStyle w:val="Char0"/>
          <w:rFonts w:hint="cs"/>
          <w:rtl/>
        </w:rPr>
        <w:t>کنند؛</w:t>
      </w:r>
      <w:r w:rsidRPr="00DF4488">
        <w:rPr>
          <w:rStyle w:val="Char0"/>
        </w:rPr>
        <w:t xml:space="preserve"> </w:t>
      </w:r>
      <w:r w:rsidRPr="00DF4488">
        <w:rPr>
          <w:rStyle w:val="Char0"/>
          <w:rFonts w:hint="cs"/>
          <w:rtl/>
        </w:rPr>
        <w:t>من</w:t>
      </w:r>
      <w:r w:rsidRPr="00DF4488">
        <w:rPr>
          <w:rStyle w:val="Char0"/>
        </w:rPr>
        <w:t xml:space="preserve"> </w:t>
      </w:r>
      <w:r w:rsidRPr="00DF4488">
        <w:rPr>
          <w:rStyle w:val="Char0"/>
          <w:rFonts w:hint="cs"/>
          <w:rtl/>
        </w:rPr>
        <w:t>در</w:t>
      </w:r>
      <w:r w:rsidRPr="00DF4488">
        <w:rPr>
          <w:rStyle w:val="Char0"/>
        </w:rPr>
        <w:t xml:space="preserve"> </w:t>
      </w:r>
      <w:r w:rsidRPr="00DF4488">
        <w:rPr>
          <w:rStyle w:val="Char0"/>
          <w:rFonts w:hint="cs"/>
          <w:rtl/>
        </w:rPr>
        <w:t>برابر</w:t>
      </w:r>
      <w:r w:rsidRPr="00DF4488">
        <w:rPr>
          <w:rStyle w:val="Char0"/>
        </w:rPr>
        <w:t xml:space="preserve"> </w:t>
      </w:r>
      <w:r w:rsidRPr="00DF4488">
        <w:rPr>
          <w:rStyle w:val="Char0"/>
          <w:rFonts w:hint="cs"/>
          <w:rtl/>
        </w:rPr>
        <w:t>بدی</w:t>
      </w:r>
      <w:r w:rsidR="00AB3BEC">
        <w:rPr>
          <w:rStyle w:val="Char0"/>
          <w:rFonts w:hint="cs"/>
          <w:rtl/>
        </w:rPr>
        <w:t>‌</w:t>
      </w:r>
      <w:r w:rsidRPr="00DF4488">
        <w:rPr>
          <w:rStyle w:val="Char0"/>
          <w:rFonts w:hint="cs"/>
          <w:rtl/>
        </w:rPr>
        <w:t>های</w:t>
      </w:r>
      <w:r w:rsidR="00AB3BEC">
        <w:rPr>
          <w:rStyle w:val="Char0"/>
          <w:rtl/>
        </w:rPr>
        <w:t>‌</w:t>
      </w:r>
      <w:r w:rsidRPr="00DF4488">
        <w:rPr>
          <w:rStyle w:val="Char0"/>
          <w:rFonts w:hint="cs"/>
          <w:rtl/>
        </w:rPr>
        <w:t>شان شکیبایی</w:t>
      </w:r>
      <w:r w:rsidRPr="00DF4488">
        <w:rPr>
          <w:rStyle w:val="Char0"/>
        </w:rPr>
        <w:t xml:space="preserve"> </w:t>
      </w:r>
      <w:r w:rsidRPr="00DF4488">
        <w:rPr>
          <w:rStyle w:val="Char0"/>
          <w:rFonts w:hint="cs"/>
          <w:rtl/>
        </w:rPr>
        <w:t>می</w:t>
      </w:r>
      <w:r w:rsidR="00AB3BEC">
        <w:rPr>
          <w:rStyle w:val="Char0"/>
          <w:rFonts w:hint="cs"/>
          <w:rtl/>
        </w:rPr>
        <w:t>‌</w:t>
      </w:r>
      <w:r w:rsidRPr="00DF4488">
        <w:rPr>
          <w:rStyle w:val="Char0"/>
          <w:rFonts w:hint="cs"/>
          <w:rtl/>
        </w:rPr>
        <w:t>ورزم،</w:t>
      </w:r>
      <w:r w:rsidRPr="00DF4488">
        <w:rPr>
          <w:rStyle w:val="Char0"/>
        </w:rPr>
        <w:t xml:space="preserve"> </w:t>
      </w:r>
      <w:r w:rsidRPr="00DF4488">
        <w:rPr>
          <w:rStyle w:val="Char0"/>
          <w:rFonts w:hint="cs"/>
          <w:rtl/>
        </w:rPr>
        <w:t>ولی</w:t>
      </w:r>
      <w:r w:rsidRPr="00DF4488">
        <w:rPr>
          <w:rStyle w:val="Char0"/>
        </w:rPr>
        <w:t xml:space="preserve"> </w:t>
      </w:r>
      <w:r w:rsidRPr="00DF4488">
        <w:rPr>
          <w:rStyle w:val="Char0"/>
          <w:rFonts w:hint="cs"/>
          <w:rtl/>
        </w:rPr>
        <w:t>آنها</w:t>
      </w:r>
      <w:r w:rsidRPr="00DF4488">
        <w:rPr>
          <w:rStyle w:val="Char0"/>
        </w:rPr>
        <w:t xml:space="preserve"> </w:t>
      </w:r>
      <w:r w:rsidRPr="00DF4488">
        <w:rPr>
          <w:rStyle w:val="Char0"/>
          <w:rFonts w:hint="cs"/>
          <w:rtl/>
        </w:rPr>
        <w:t>باز</w:t>
      </w:r>
      <w:r w:rsidRPr="00DF4488">
        <w:rPr>
          <w:rStyle w:val="Char0"/>
        </w:rPr>
        <w:t xml:space="preserve"> </w:t>
      </w:r>
      <w:r w:rsidRPr="00DF4488">
        <w:rPr>
          <w:rStyle w:val="Char0"/>
          <w:rFonts w:hint="cs"/>
          <w:rtl/>
        </w:rPr>
        <w:t>هم</w:t>
      </w:r>
      <w:r w:rsidRPr="00DF4488">
        <w:rPr>
          <w:rStyle w:val="Char0"/>
        </w:rPr>
        <w:t xml:space="preserve"> </w:t>
      </w:r>
      <w:r w:rsidRPr="00DF4488">
        <w:rPr>
          <w:rStyle w:val="Char0"/>
          <w:rFonts w:hint="cs"/>
          <w:rtl/>
        </w:rPr>
        <w:t>به</w:t>
      </w:r>
      <w:r w:rsidRPr="00DF4488">
        <w:rPr>
          <w:rStyle w:val="Char0"/>
        </w:rPr>
        <w:t xml:space="preserve"> </w:t>
      </w:r>
      <w:r w:rsidRPr="00DF4488">
        <w:rPr>
          <w:rStyle w:val="Char0"/>
          <w:rFonts w:hint="cs"/>
          <w:rtl/>
        </w:rPr>
        <w:t>من</w:t>
      </w:r>
      <w:r w:rsidRPr="00DF4488">
        <w:rPr>
          <w:rStyle w:val="Char0"/>
        </w:rPr>
        <w:t xml:space="preserve"> </w:t>
      </w:r>
      <w:r w:rsidRPr="00DF4488">
        <w:rPr>
          <w:rStyle w:val="Char0"/>
          <w:rFonts w:hint="cs"/>
          <w:rtl/>
        </w:rPr>
        <w:t>بدی</w:t>
      </w:r>
      <w:r w:rsidRPr="00DF4488">
        <w:rPr>
          <w:rStyle w:val="Char0"/>
        </w:rPr>
        <w:t xml:space="preserve"> </w:t>
      </w:r>
      <w:r w:rsidRPr="00DF4488">
        <w:rPr>
          <w:rStyle w:val="Char0"/>
          <w:rFonts w:hint="cs"/>
          <w:rtl/>
        </w:rPr>
        <w:t>می</w:t>
      </w:r>
      <w:r w:rsidR="00AB3BEC">
        <w:rPr>
          <w:rStyle w:val="Char0"/>
          <w:rFonts w:hint="cs"/>
          <w:rtl/>
        </w:rPr>
        <w:t>‌</w:t>
      </w:r>
      <w:r w:rsidRPr="00DF4488">
        <w:rPr>
          <w:rStyle w:val="Char0"/>
          <w:rFonts w:hint="cs"/>
          <w:rtl/>
        </w:rPr>
        <w:t>کنند؛ رسول خدا فرمود: اگر همین</w:t>
      </w:r>
      <w:r w:rsidRPr="00DF4488">
        <w:rPr>
          <w:rStyle w:val="Char0"/>
        </w:rPr>
        <w:t xml:space="preserve"> </w:t>
      </w:r>
      <w:r w:rsidRPr="00DF4488">
        <w:rPr>
          <w:rStyle w:val="Char0"/>
          <w:rFonts w:hint="cs"/>
          <w:rtl/>
        </w:rPr>
        <w:t>گونه</w:t>
      </w:r>
      <w:r w:rsidRPr="00DF4488">
        <w:rPr>
          <w:rStyle w:val="Char0"/>
        </w:rPr>
        <w:t xml:space="preserve"> </w:t>
      </w:r>
      <w:r w:rsidRPr="00DF4488">
        <w:rPr>
          <w:rStyle w:val="Char0"/>
          <w:rFonts w:hint="cs"/>
          <w:rtl/>
        </w:rPr>
        <w:t>باشی</w:t>
      </w:r>
      <w:r w:rsidRPr="00DF4488">
        <w:rPr>
          <w:rStyle w:val="Char0"/>
        </w:rPr>
        <w:t xml:space="preserve"> </w:t>
      </w:r>
      <w:r w:rsidRPr="00DF4488">
        <w:rPr>
          <w:rStyle w:val="Char0"/>
          <w:rFonts w:hint="cs"/>
          <w:rtl/>
        </w:rPr>
        <w:t>که</w:t>
      </w:r>
      <w:r w:rsidRPr="00DF4488">
        <w:rPr>
          <w:rStyle w:val="Char0"/>
        </w:rPr>
        <w:t xml:space="preserve"> </w:t>
      </w:r>
      <w:r w:rsidRPr="00DF4488">
        <w:rPr>
          <w:rStyle w:val="Char0"/>
          <w:rFonts w:hint="cs"/>
          <w:rtl/>
        </w:rPr>
        <w:t>گفتی،</w:t>
      </w:r>
      <w:r w:rsidRPr="00DF4488">
        <w:rPr>
          <w:rStyle w:val="Char0"/>
        </w:rPr>
        <w:t xml:space="preserve"> </w:t>
      </w:r>
      <w:r w:rsidRPr="00DF4488">
        <w:rPr>
          <w:rStyle w:val="Char0"/>
          <w:rFonts w:hint="cs"/>
          <w:rtl/>
        </w:rPr>
        <w:t>گویا</w:t>
      </w:r>
      <w:r w:rsidRPr="00DF4488">
        <w:rPr>
          <w:rStyle w:val="Char0"/>
        </w:rPr>
        <w:t xml:space="preserve"> </w:t>
      </w:r>
      <w:r w:rsidRPr="00DF4488">
        <w:rPr>
          <w:rStyle w:val="Char0"/>
          <w:rFonts w:hint="cs"/>
          <w:rtl/>
        </w:rPr>
        <w:t>خاکستر</w:t>
      </w:r>
      <w:r w:rsidRPr="00DF4488">
        <w:rPr>
          <w:rStyle w:val="Char0"/>
        </w:rPr>
        <w:t xml:space="preserve"> </w:t>
      </w:r>
      <w:r w:rsidRPr="00DF4488">
        <w:rPr>
          <w:rStyle w:val="Char0"/>
          <w:rFonts w:hint="cs"/>
          <w:rtl/>
        </w:rPr>
        <w:t>داغ</w:t>
      </w:r>
      <w:r w:rsidRPr="00DF4488">
        <w:rPr>
          <w:rStyle w:val="Char0"/>
        </w:rPr>
        <w:t xml:space="preserve"> </w:t>
      </w:r>
      <w:r w:rsidRPr="00DF4488">
        <w:rPr>
          <w:rStyle w:val="Char0"/>
          <w:rFonts w:hint="cs"/>
          <w:rtl/>
        </w:rPr>
        <w:t>به</w:t>
      </w:r>
      <w:r w:rsidRPr="00DF4488">
        <w:rPr>
          <w:rStyle w:val="Char0"/>
        </w:rPr>
        <w:t xml:space="preserve"> </w:t>
      </w:r>
      <w:r w:rsidRPr="00DF4488">
        <w:rPr>
          <w:rStyle w:val="Char0"/>
          <w:rFonts w:hint="cs"/>
          <w:rtl/>
        </w:rPr>
        <w:t>آنان</w:t>
      </w:r>
      <w:r w:rsidRPr="00DF4488">
        <w:rPr>
          <w:rStyle w:val="Char0"/>
        </w:rPr>
        <w:t xml:space="preserve"> </w:t>
      </w:r>
      <w:r w:rsidRPr="00DF4488">
        <w:rPr>
          <w:rStyle w:val="Char0"/>
          <w:rFonts w:hint="cs"/>
          <w:rtl/>
        </w:rPr>
        <w:t>می</w:t>
      </w:r>
      <w:r w:rsidR="00AB3BEC">
        <w:rPr>
          <w:rStyle w:val="Char0"/>
          <w:rFonts w:hint="cs"/>
          <w:rtl/>
        </w:rPr>
        <w:t>‌</w:t>
      </w:r>
      <w:r w:rsidRPr="00DF4488">
        <w:rPr>
          <w:rStyle w:val="Char0"/>
          <w:rFonts w:hint="cs"/>
          <w:rtl/>
        </w:rPr>
        <w:t>خورانی</w:t>
      </w:r>
      <w:r w:rsidRPr="00DF4488">
        <w:rPr>
          <w:rStyle w:val="Char0"/>
        </w:rPr>
        <w:t xml:space="preserve"> </w:t>
      </w:r>
      <w:r w:rsidRPr="00DF4488">
        <w:rPr>
          <w:rStyle w:val="Char0"/>
          <w:rFonts w:hint="cs"/>
          <w:rtl/>
        </w:rPr>
        <w:t>و</w:t>
      </w:r>
      <w:r w:rsidRPr="00DF4488">
        <w:rPr>
          <w:rStyle w:val="Char0"/>
        </w:rPr>
        <w:t xml:space="preserve"> </w:t>
      </w:r>
      <w:r w:rsidRPr="00DF4488">
        <w:rPr>
          <w:rStyle w:val="Char0"/>
          <w:rFonts w:hint="cs"/>
          <w:rtl/>
        </w:rPr>
        <w:t>تا</w:t>
      </w:r>
      <w:r w:rsidRPr="00DF4488">
        <w:rPr>
          <w:rStyle w:val="Char0"/>
        </w:rPr>
        <w:t xml:space="preserve"> </w:t>
      </w:r>
      <w:r w:rsidRPr="00DF4488">
        <w:rPr>
          <w:rStyle w:val="Char0"/>
          <w:rFonts w:hint="cs"/>
          <w:rtl/>
        </w:rPr>
        <w:t>زمانی</w:t>
      </w:r>
      <w:r w:rsidR="00AB3BEC">
        <w:rPr>
          <w:rStyle w:val="Char0"/>
          <w:rFonts w:hint="cs"/>
          <w:rtl/>
        </w:rPr>
        <w:t>‌</w:t>
      </w:r>
      <w:r w:rsidRPr="00DF4488">
        <w:rPr>
          <w:rStyle w:val="Char0"/>
          <w:rFonts w:hint="cs"/>
          <w:rtl/>
        </w:rPr>
        <w:t>که</w:t>
      </w:r>
      <w:r w:rsidRPr="00DF4488">
        <w:rPr>
          <w:rStyle w:val="Char0"/>
        </w:rPr>
        <w:t xml:space="preserve"> </w:t>
      </w:r>
      <w:r w:rsidRPr="00DF4488">
        <w:rPr>
          <w:rStyle w:val="Char0"/>
          <w:rFonts w:hint="cs"/>
          <w:rtl/>
        </w:rPr>
        <w:t>به همین</w:t>
      </w:r>
      <w:r w:rsidRPr="00DF4488">
        <w:rPr>
          <w:rStyle w:val="Char0"/>
        </w:rPr>
        <w:t xml:space="preserve"> </w:t>
      </w:r>
      <w:r w:rsidRPr="00DF4488">
        <w:rPr>
          <w:rStyle w:val="Char0"/>
          <w:rFonts w:hint="cs"/>
          <w:rtl/>
        </w:rPr>
        <w:t>روش</w:t>
      </w:r>
      <w:r w:rsidRPr="00DF4488">
        <w:rPr>
          <w:rStyle w:val="Char0"/>
        </w:rPr>
        <w:t xml:space="preserve"> </w:t>
      </w:r>
      <w:r w:rsidRPr="00DF4488">
        <w:rPr>
          <w:rStyle w:val="Char0"/>
          <w:rFonts w:hint="cs"/>
          <w:rtl/>
        </w:rPr>
        <w:t>عمل</w:t>
      </w:r>
      <w:r w:rsidRPr="00DF4488">
        <w:rPr>
          <w:rStyle w:val="Char0"/>
        </w:rPr>
        <w:t xml:space="preserve"> </w:t>
      </w:r>
      <w:r w:rsidRPr="00DF4488">
        <w:rPr>
          <w:rStyle w:val="Char0"/>
          <w:rFonts w:hint="cs"/>
          <w:rtl/>
        </w:rPr>
        <w:t>کنی،</w:t>
      </w:r>
      <w:r w:rsidRPr="00DF4488">
        <w:rPr>
          <w:rStyle w:val="Char0"/>
        </w:rPr>
        <w:t xml:space="preserve"> </w:t>
      </w:r>
      <w:r w:rsidRPr="00DF4488">
        <w:rPr>
          <w:rStyle w:val="Char0"/>
          <w:rFonts w:hint="cs"/>
          <w:rtl/>
        </w:rPr>
        <w:t>پشتیبانی</w:t>
      </w:r>
      <w:r w:rsidRPr="00DF4488">
        <w:rPr>
          <w:rStyle w:val="Char0"/>
        </w:rPr>
        <w:t xml:space="preserve"> </w:t>
      </w:r>
      <w:r w:rsidRPr="00DF4488">
        <w:rPr>
          <w:rStyle w:val="Char0"/>
          <w:rFonts w:hint="cs"/>
          <w:rtl/>
        </w:rPr>
        <w:t>از</w:t>
      </w:r>
      <w:r w:rsidRPr="00DF4488">
        <w:rPr>
          <w:rStyle w:val="Char0"/>
        </w:rPr>
        <w:t xml:space="preserve"> </w:t>
      </w:r>
      <w:r w:rsidRPr="00DF4488">
        <w:rPr>
          <w:rStyle w:val="Char0"/>
          <w:rFonts w:hint="cs"/>
          <w:rtl/>
        </w:rPr>
        <w:t>سوی</w:t>
      </w:r>
      <w:r w:rsidRPr="00DF4488">
        <w:rPr>
          <w:rStyle w:val="Char0"/>
        </w:rPr>
        <w:t xml:space="preserve"> </w:t>
      </w:r>
      <w:r w:rsidRPr="00DF4488">
        <w:rPr>
          <w:rStyle w:val="Char0"/>
          <w:rFonts w:hint="cs"/>
          <w:rtl/>
        </w:rPr>
        <w:t>الله</w:t>
      </w:r>
      <w:r w:rsidRPr="00DF4488">
        <w:rPr>
          <w:rStyle w:val="Char0"/>
        </w:rPr>
        <w:t xml:space="preserve"> </w:t>
      </w:r>
      <w:r w:rsidRPr="00DF4488">
        <w:rPr>
          <w:rStyle w:val="Char0"/>
          <w:rFonts w:hint="cs"/>
          <w:rtl/>
        </w:rPr>
        <w:t>در</w:t>
      </w:r>
      <w:r w:rsidRPr="00DF4488">
        <w:rPr>
          <w:rStyle w:val="Char0"/>
        </w:rPr>
        <w:t xml:space="preserve"> </w:t>
      </w:r>
      <w:r w:rsidRPr="00DF4488">
        <w:rPr>
          <w:rStyle w:val="Char0"/>
          <w:rFonts w:hint="cs"/>
          <w:rtl/>
        </w:rPr>
        <w:t>برابرِ</w:t>
      </w:r>
      <w:r w:rsidRPr="00DF4488">
        <w:rPr>
          <w:rStyle w:val="Char0"/>
        </w:rPr>
        <w:t xml:space="preserve"> </w:t>
      </w:r>
      <w:r w:rsidRPr="00DF4488">
        <w:rPr>
          <w:rStyle w:val="Char0"/>
          <w:rFonts w:hint="cs"/>
          <w:rtl/>
        </w:rPr>
        <w:t>آنان</w:t>
      </w:r>
      <w:r w:rsidRPr="00DF4488">
        <w:rPr>
          <w:rStyle w:val="Char0"/>
        </w:rPr>
        <w:t xml:space="preserve"> </w:t>
      </w:r>
      <w:r w:rsidRPr="00DF4488">
        <w:rPr>
          <w:rStyle w:val="Char0"/>
          <w:rFonts w:hint="cs"/>
          <w:rtl/>
        </w:rPr>
        <w:t>با</w:t>
      </w:r>
      <w:r w:rsidRPr="00DF4488">
        <w:rPr>
          <w:rStyle w:val="Char0"/>
        </w:rPr>
        <w:t xml:space="preserve"> </w:t>
      </w:r>
      <w:r w:rsidRPr="00DF4488">
        <w:rPr>
          <w:rStyle w:val="Char0"/>
          <w:rFonts w:hint="cs"/>
          <w:rtl/>
        </w:rPr>
        <w:t>تو</w:t>
      </w:r>
      <w:r w:rsidRPr="00DF4488">
        <w:rPr>
          <w:rStyle w:val="Char0"/>
        </w:rPr>
        <w:t xml:space="preserve"> </w:t>
      </w:r>
      <w:r w:rsidRPr="00DF4488">
        <w:rPr>
          <w:rStyle w:val="Char0"/>
          <w:rFonts w:hint="cs"/>
          <w:rtl/>
        </w:rPr>
        <w:t>خواهد</w:t>
      </w:r>
      <w:r w:rsidRPr="00DF4488">
        <w:rPr>
          <w:rStyle w:val="Char0"/>
        </w:rPr>
        <w:t xml:space="preserve"> </w:t>
      </w:r>
      <w:r w:rsidRPr="00DF4488">
        <w:rPr>
          <w:rStyle w:val="Char0"/>
          <w:rFonts w:hint="cs"/>
          <w:rtl/>
        </w:rPr>
        <w:t>بود».</w:t>
      </w:r>
    </w:p>
    <w:p w:rsidR="0079788A" w:rsidRPr="00DF4488" w:rsidRDefault="00795DD5" w:rsidP="00795DD5">
      <w:pPr>
        <w:jc w:val="both"/>
        <w:rPr>
          <w:rStyle w:val="Char0"/>
          <w:rtl/>
        </w:rPr>
      </w:pPr>
      <w:r w:rsidRPr="00DF4488">
        <w:rPr>
          <w:rStyle w:val="Char0"/>
          <w:rFonts w:hint="cs"/>
          <w:rtl/>
        </w:rPr>
        <w:t>و این علاوه بر ستایش مردم از او می</w:t>
      </w:r>
      <w:r w:rsidR="00AB3BEC">
        <w:rPr>
          <w:rStyle w:val="Char0"/>
          <w:rFonts w:hint="cs"/>
          <w:rtl/>
        </w:rPr>
        <w:t>‌</w:t>
      </w:r>
      <w:r w:rsidRPr="00DF4488">
        <w:rPr>
          <w:rStyle w:val="Char0"/>
          <w:rFonts w:hint="cs"/>
          <w:rtl/>
        </w:rPr>
        <w:t>ب</w:t>
      </w:r>
      <w:r w:rsidR="005200D3" w:rsidRPr="00DF4488">
        <w:rPr>
          <w:rStyle w:val="Char0"/>
          <w:rFonts w:hint="cs"/>
          <w:rtl/>
        </w:rPr>
        <w:t>اشد که پیشاپیش به وی رو می</w:t>
      </w:r>
      <w:r w:rsidR="00AB3BEC">
        <w:rPr>
          <w:rStyle w:val="Char0"/>
          <w:rFonts w:hint="cs"/>
          <w:rtl/>
        </w:rPr>
        <w:t>‌</w:t>
      </w:r>
      <w:r w:rsidR="005200D3" w:rsidRPr="00DF4488">
        <w:rPr>
          <w:rStyle w:val="Char0"/>
          <w:rFonts w:hint="cs"/>
          <w:rtl/>
        </w:rPr>
        <w:t xml:space="preserve">کند </w:t>
      </w:r>
      <w:r w:rsidRPr="00DF4488">
        <w:rPr>
          <w:rStyle w:val="Char0"/>
          <w:rFonts w:hint="cs"/>
          <w:rtl/>
        </w:rPr>
        <w:t>و همگی با او بر علیه دشمنش همراه می</w:t>
      </w:r>
      <w:r w:rsidR="00AB3BEC">
        <w:rPr>
          <w:rStyle w:val="Char0"/>
          <w:rFonts w:hint="cs"/>
          <w:rtl/>
        </w:rPr>
        <w:t>‌</w:t>
      </w:r>
      <w:r w:rsidRPr="00DF4488">
        <w:rPr>
          <w:rStyle w:val="Char0"/>
          <w:rFonts w:hint="cs"/>
          <w:rtl/>
        </w:rPr>
        <w:t>شوند. چنانکه هرکس بشنود که او فردی نیکوکار است و به دیگری نیکی می</w:t>
      </w:r>
      <w:r w:rsidR="00AB3BEC">
        <w:rPr>
          <w:rStyle w:val="Char0"/>
          <w:rFonts w:hint="cs"/>
          <w:rtl/>
        </w:rPr>
        <w:t>‌</w:t>
      </w:r>
      <w:r w:rsidRPr="00DF4488">
        <w:rPr>
          <w:rStyle w:val="Char0"/>
          <w:rFonts w:hint="cs"/>
          <w:rtl/>
        </w:rPr>
        <w:t>کند حال آنکه آن غیر در حق او بدی می</w:t>
      </w:r>
      <w:r w:rsidR="00AB3BEC">
        <w:rPr>
          <w:rStyle w:val="Char0"/>
          <w:rFonts w:hint="cs"/>
          <w:rtl/>
        </w:rPr>
        <w:t>‌‌</w:t>
      </w:r>
      <w:r w:rsidRPr="00DF4488">
        <w:rPr>
          <w:rStyle w:val="Char0"/>
          <w:rFonts w:hint="cs"/>
          <w:rtl/>
        </w:rPr>
        <w:t>کند، با قلب و دعا و همتش در کنار نیکوکار علیه بدکار می</w:t>
      </w:r>
      <w:r w:rsidR="00AB3BEC">
        <w:rPr>
          <w:rStyle w:val="Char0"/>
          <w:rFonts w:hint="cs"/>
          <w:rtl/>
        </w:rPr>
        <w:t>‌</w:t>
      </w:r>
      <w:r w:rsidRPr="00DF4488">
        <w:rPr>
          <w:rStyle w:val="Char0"/>
          <w:rFonts w:hint="cs"/>
          <w:rtl/>
        </w:rPr>
        <w:t>ایستد. و این امری فطری است که الله متعال بندگانش را بر آن خلق کرده است. او با این نیکی لشکری را برای خود استخدام نموده که نه آنها را می</w:t>
      </w:r>
      <w:r w:rsidR="00AB3BEC">
        <w:rPr>
          <w:rStyle w:val="Char0"/>
          <w:rFonts w:hint="cs"/>
          <w:rtl/>
        </w:rPr>
        <w:t>‌</w:t>
      </w:r>
      <w:r w:rsidRPr="00DF4488">
        <w:rPr>
          <w:rStyle w:val="Char0"/>
          <w:rFonts w:hint="cs"/>
          <w:rtl/>
        </w:rPr>
        <w:t>شناسد و نه آنان او را می</w:t>
      </w:r>
      <w:r w:rsidR="00AB3BEC">
        <w:rPr>
          <w:rStyle w:val="Char0"/>
          <w:rFonts w:hint="cs"/>
          <w:rtl/>
        </w:rPr>
        <w:t>‌</w:t>
      </w:r>
      <w:r w:rsidRPr="00DF4488">
        <w:rPr>
          <w:rStyle w:val="Char0"/>
          <w:rFonts w:hint="cs"/>
          <w:rtl/>
        </w:rPr>
        <w:t>شناسند و نه از او حقوقی می</w:t>
      </w:r>
      <w:r w:rsidR="00AB3BEC">
        <w:rPr>
          <w:rStyle w:val="Char0"/>
          <w:rFonts w:hint="cs"/>
          <w:rtl/>
        </w:rPr>
        <w:t>‌</w:t>
      </w:r>
      <w:r w:rsidRPr="00DF4488">
        <w:rPr>
          <w:rStyle w:val="Char0"/>
          <w:rFonts w:hint="cs"/>
          <w:rtl/>
        </w:rPr>
        <w:t>خواهند و نه نانی؛</w:t>
      </w:r>
    </w:p>
    <w:p w:rsidR="0079788A" w:rsidRPr="00DF4488" w:rsidRDefault="0079788A" w:rsidP="00795DD5">
      <w:pPr>
        <w:jc w:val="both"/>
        <w:rPr>
          <w:rStyle w:val="Char0"/>
          <w:rtl/>
        </w:rPr>
      </w:pPr>
      <w:r w:rsidRPr="00DF4488">
        <w:rPr>
          <w:rStyle w:val="Char0"/>
          <w:rFonts w:hint="cs"/>
          <w:rtl/>
        </w:rPr>
        <w:t>این درحالی است که وی در برابر دشمنش و کسی که به او حسادت می</w:t>
      </w:r>
      <w:r w:rsidR="00AB3BEC">
        <w:rPr>
          <w:rStyle w:val="Char0"/>
          <w:rFonts w:hint="cs"/>
          <w:rtl/>
        </w:rPr>
        <w:t>‌</w:t>
      </w:r>
      <w:r w:rsidRPr="00DF4488">
        <w:rPr>
          <w:rStyle w:val="Char0"/>
          <w:rFonts w:hint="cs"/>
          <w:rtl/>
        </w:rPr>
        <w:t>کند دو حالت دارد:</w:t>
      </w:r>
    </w:p>
    <w:p w:rsidR="0079788A" w:rsidRPr="00DF4488" w:rsidRDefault="0079788A" w:rsidP="0079788A">
      <w:pPr>
        <w:pStyle w:val="ListParagraph"/>
        <w:numPr>
          <w:ilvl w:val="0"/>
          <w:numId w:val="16"/>
        </w:numPr>
        <w:jc w:val="both"/>
        <w:rPr>
          <w:rStyle w:val="Char0"/>
        </w:rPr>
      </w:pPr>
      <w:r w:rsidRPr="00DF4488">
        <w:rPr>
          <w:rStyle w:val="Char0"/>
          <w:rFonts w:hint="cs"/>
          <w:rtl/>
        </w:rPr>
        <w:t>اینکه با نیکی به وی بر او تسلط یابد؛ و اینگونه او را مطیع و ذلیل خود گرداند و با نیکی در حق وی خود را محبوب</w:t>
      </w:r>
      <w:r w:rsidR="00AB3BEC">
        <w:rPr>
          <w:rStyle w:val="Char0"/>
          <w:rFonts w:hint="cs"/>
          <w:rtl/>
        </w:rPr>
        <w:t>‌</w:t>
      </w:r>
      <w:r w:rsidRPr="00DF4488">
        <w:rPr>
          <w:rStyle w:val="Char0"/>
          <w:rFonts w:hint="cs"/>
          <w:rtl/>
        </w:rPr>
        <w:t xml:space="preserve">ترین مردم نزد وی نماید. </w:t>
      </w:r>
    </w:p>
    <w:p w:rsidR="0079788A" w:rsidRPr="00DF4488" w:rsidRDefault="0079788A" w:rsidP="005200D3">
      <w:pPr>
        <w:pStyle w:val="ListParagraph"/>
        <w:numPr>
          <w:ilvl w:val="0"/>
          <w:numId w:val="16"/>
        </w:numPr>
        <w:jc w:val="both"/>
        <w:rPr>
          <w:rStyle w:val="Char0"/>
        </w:rPr>
      </w:pPr>
      <w:r w:rsidRPr="00DF4488">
        <w:rPr>
          <w:rStyle w:val="Char0"/>
          <w:rFonts w:hint="cs"/>
          <w:rtl/>
        </w:rPr>
        <w:t>یا اینکه اگر بر بدی</w:t>
      </w:r>
      <w:r w:rsidR="00AB3BEC">
        <w:rPr>
          <w:rStyle w:val="Char0"/>
          <w:rFonts w:hint="cs"/>
          <w:rtl/>
        </w:rPr>
        <w:t>‌</w:t>
      </w:r>
      <w:r w:rsidRPr="00DF4488">
        <w:rPr>
          <w:rStyle w:val="Char0"/>
          <w:rFonts w:hint="cs"/>
          <w:rtl/>
        </w:rPr>
        <w:t xml:space="preserve">اش </w:t>
      </w:r>
      <w:r w:rsidR="005200D3" w:rsidRPr="00DF4488">
        <w:rPr>
          <w:rStyle w:val="Char0"/>
          <w:rFonts w:hint="cs"/>
          <w:rtl/>
        </w:rPr>
        <w:t xml:space="preserve">نسبت به وی </w:t>
      </w:r>
      <w:r w:rsidRPr="00DF4488">
        <w:rPr>
          <w:rStyle w:val="Char0"/>
          <w:rFonts w:hint="cs"/>
          <w:rtl/>
        </w:rPr>
        <w:t>اصرار ورزد</w:t>
      </w:r>
      <w:r w:rsidR="005200D3" w:rsidRPr="00DF4488">
        <w:rPr>
          <w:rStyle w:val="Char0"/>
          <w:rFonts w:hint="cs"/>
          <w:rtl/>
        </w:rPr>
        <w:t>، مکر وی را متلاشی نموده و رگ و ریشه</w:t>
      </w:r>
      <w:r w:rsidR="00AB3BEC">
        <w:rPr>
          <w:rStyle w:val="Char0"/>
          <w:rFonts w:hint="cs"/>
          <w:rtl/>
        </w:rPr>
        <w:t>‌</w:t>
      </w:r>
      <w:r w:rsidR="005200D3" w:rsidRPr="00DF4488">
        <w:rPr>
          <w:rStyle w:val="Char0"/>
          <w:rFonts w:hint="cs"/>
          <w:rtl/>
        </w:rPr>
        <w:t>ی وی را قطع نماید</w:t>
      </w:r>
      <w:r w:rsidRPr="00DF4488">
        <w:rPr>
          <w:rStyle w:val="Char0"/>
          <w:rFonts w:hint="cs"/>
          <w:rtl/>
        </w:rPr>
        <w:t xml:space="preserve">. </w:t>
      </w:r>
    </w:p>
    <w:p w:rsidR="0079788A" w:rsidRPr="00DF4488" w:rsidRDefault="0079788A" w:rsidP="0079788A">
      <w:pPr>
        <w:ind w:left="284" w:firstLine="0"/>
        <w:jc w:val="both"/>
        <w:rPr>
          <w:rStyle w:val="Char0"/>
          <w:rtl/>
        </w:rPr>
      </w:pPr>
      <w:r w:rsidRPr="00DF4488">
        <w:rPr>
          <w:rStyle w:val="Char0"/>
          <w:rFonts w:hint="cs"/>
          <w:rtl/>
        </w:rPr>
        <w:t xml:space="preserve">اما نباید از این نکته غافل بود که با نیکی به وی لذتی چندین برابر انتقام از وی را </w:t>
      </w:r>
      <w:r w:rsidR="005200D3" w:rsidRPr="00DF4488">
        <w:rPr>
          <w:rStyle w:val="Char0"/>
          <w:rFonts w:hint="cs"/>
          <w:rtl/>
        </w:rPr>
        <w:t xml:space="preserve">به او </w:t>
      </w:r>
      <w:r w:rsidRPr="00DF4488">
        <w:rPr>
          <w:rStyle w:val="Char0"/>
          <w:rFonts w:hint="cs"/>
          <w:rtl/>
        </w:rPr>
        <w:t>می</w:t>
      </w:r>
      <w:r w:rsidR="00AB3BEC">
        <w:rPr>
          <w:rStyle w:val="Char0"/>
          <w:rFonts w:hint="cs"/>
          <w:rtl/>
        </w:rPr>
        <w:t>‌</w:t>
      </w:r>
      <w:r w:rsidRPr="00DF4488">
        <w:rPr>
          <w:rStyle w:val="Char0"/>
          <w:rFonts w:hint="cs"/>
          <w:rtl/>
        </w:rPr>
        <w:t>چش</w:t>
      </w:r>
      <w:r w:rsidR="005200D3" w:rsidRPr="00DF4488">
        <w:rPr>
          <w:rStyle w:val="Char0"/>
          <w:rFonts w:hint="cs"/>
          <w:rtl/>
        </w:rPr>
        <w:t>ان</w:t>
      </w:r>
      <w:r w:rsidRPr="00DF4488">
        <w:rPr>
          <w:rStyle w:val="Char0"/>
          <w:rFonts w:hint="cs"/>
          <w:rtl/>
        </w:rPr>
        <w:t>د.</w:t>
      </w:r>
    </w:p>
    <w:p w:rsidR="00B14CE3" w:rsidRPr="00602AFF" w:rsidRDefault="0079788A" w:rsidP="00602AFF">
      <w:pPr>
        <w:pStyle w:val="a0"/>
        <w:rPr>
          <w:rtl/>
        </w:rPr>
      </w:pPr>
      <w:r w:rsidRPr="00602AFF">
        <w:rPr>
          <w:rFonts w:hint="cs"/>
          <w:rtl/>
        </w:rPr>
        <w:t>هرکس این مهم را تجربه کند، آن</w:t>
      </w:r>
      <w:r w:rsidR="00AB3BEC">
        <w:rPr>
          <w:rFonts w:hint="cs"/>
          <w:rtl/>
        </w:rPr>
        <w:t>‌</w:t>
      </w:r>
      <w:r w:rsidRPr="00602AFF">
        <w:rPr>
          <w:rFonts w:hint="cs"/>
          <w:rtl/>
        </w:rPr>
        <w:t>را چنانکه باید می</w:t>
      </w:r>
      <w:r w:rsidR="00AB3BEC">
        <w:rPr>
          <w:rFonts w:hint="cs"/>
          <w:rtl/>
        </w:rPr>
        <w:t>‌</w:t>
      </w:r>
      <w:r w:rsidRPr="00602AFF">
        <w:rPr>
          <w:rFonts w:hint="cs"/>
          <w:rtl/>
        </w:rPr>
        <w:t>شناسد و درک می</w:t>
      </w:r>
      <w:r w:rsidR="00602AFF">
        <w:rPr>
          <w:rFonts w:hint="eastAsia"/>
          <w:rtl/>
        </w:rPr>
        <w:t>‌</w:t>
      </w:r>
      <w:r w:rsidRPr="00602AFF">
        <w:rPr>
          <w:rFonts w:hint="cs"/>
          <w:rtl/>
        </w:rPr>
        <w:t>کند. و این الله متعال است که توفیق می</w:t>
      </w:r>
      <w:r w:rsidR="00AB3BEC">
        <w:rPr>
          <w:rFonts w:hint="cs"/>
          <w:rtl/>
        </w:rPr>
        <w:t>‌</w:t>
      </w:r>
      <w:r w:rsidRPr="00602AFF">
        <w:rPr>
          <w:rFonts w:hint="cs"/>
          <w:rtl/>
        </w:rPr>
        <w:t>دهد و یاری می</w:t>
      </w:r>
      <w:r w:rsidR="00AB3BEC">
        <w:rPr>
          <w:rFonts w:hint="cs"/>
          <w:rtl/>
        </w:rPr>
        <w:t>‌</w:t>
      </w:r>
      <w:r w:rsidRPr="00602AFF">
        <w:rPr>
          <w:rFonts w:hint="cs"/>
          <w:rtl/>
        </w:rPr>
        <w:t>کند. خیر و خوبی تماما به دست اوست و هیچ معبود بر حقی جز او نیست؛ و کسی است که از او خواسته می</w:t>
      </w:r>
      <w:r w:rsidR="00AB3BEC">
        <w:rPr>
          <w:rFonts w:hint="cs"/>
          <w:rtl/>
        </w:rPr>
        <w:t>‌</w:t>
      </w:r>
      <w:r w:rsidRPr="00602AFF">
        <w:rPr>
          <w:rFonts w:hint="cs"/>
          <w:rtl/>
        </w:rPr>
        <w:t>شود ما و برادران</w:t>
      </w:r>
      <w:r w:rsidR="00AB3BEC">
        <w:rPr>
          <w:rFonts w:hint="cs"/>
          <w:rtl/>
        </w:rPr>
        <w:t>‌</w:t>
      </w:r>
      <w:r w:rsidRPr="00602AFF">
        <w:rPr>
          <w:rFonts w:hint="cs"/>
          <w:rtl/>
        </w:rPr>
        <w:t xml:space="preserve">مان را به منت و بزرگواری خود در این مسیر قرار دهد. </w:t>
      </w:r>
      <w:r w:rsidR="00795DD5" w:rsidRPr="00602AFF">
        <w:rPr>
          <w:rFonts w:hint="cs"/>
          <w:rtl/>
        </w:rPr>
        <w:t xml:space="preserve"> </w:t>
      </w:r>
    </w:p>
    <w:p w:rsidR="00A42380" w:rsidRPr="00DF4488" w:rsidRDefault="0079788A" w:rsidP="00A42380">
      <w:pPr>
        <w:jc w:val="both"/>
        <w:rPr>
          <w:rStyle w:val="Char0"/>
          <w:rtl/>
        </w:rPr>
      </w:pPr>
      <w:r w:rsidRPr="00DF4488">
        <w:rPr>
          <w:rStyle w:val="Char0"/>
          <w:rFonts w:hint="cs"/>
          <w:rtl/>
        </w:rPr>
        <w:t>خلاصه: در این مقام بیش از صد فایده برای بن</w:t>
      </w:r>
      <w:r w:rsidR="00B47D76" w:rsidRPr="00DF4488">
        <w:rPr>
          <w:rStyle w:val="Char0"/>
          <w:rFonts w:hint="cs"/>
          <w:rtl/>
        </w:rPr>
        <w:t>ده در دنیا و آخرت وجود دارد که إ</w:t>
      </w:r>
      <w:r w:rsidRPr="00DF4488">
        <w:rPr>
          <w:rStyle w:val="Char0"/>
          <w:rFonts w:hint="cs"/>
          <w:rtl/>
        </w:rPr>
        <w:t>ن شا</w:t>
      </w:r>
      <w:r w:rsidR="00B47D76" w:rsidRPr="00DF4488">
        <w:rPr>
          <w:rStyle w:val="Char0"/>
          <w:rFonts w:hint="cs"/>
          <w:rtl/>
        </w:rPr>
        <w:t>ء</w:t>
      </w:r>
      <w:r w:rsidRPr="00DF4488">
        <w:rPr>
          <w:rStyle w:val="Char0"/>
          <w:rFonts w:hint="cs"/>
          <w:rtl/>
        </w:rPr>
        <w:t xml:space="preserve"> الله در جای دیگری به آنها می</w:t>
      </w:r>
      <w:r w:rsidR="00AB3BEC">
        <w:rPr>
          <w:rStyle w:val="Char0"/>
          <w:rFonts w:hint="cs"/>
          <w:rtl/>
        </w:rPr>
        <w:t>‌</w:t>
      </w:r>
      <w:r w:rsidRPr="00DF4488">
        <w:rPr>
          <w:rStyle w:val="Char0"/>
          <w:rFonts w:hint="cs"/>
          <w:rtl/>
        </w:rPr>
        <w:t xml:space="preserve">پردازیم. </w:t>
      </w:r>
    </w:p>
    <w:p w:rsidR="009C6600" w:rsidRPr="00DF4488" w:rsidRDefault="0079788A" w:rsidP="00A42380">
      <w:pPr>
        <w:jc w:val="both"/>
        <w:rPr>
          <w:rStyle w:val="Char0"/>
          <w:rtl/>
        </w:rPr>
      </w:pPr>
      <w:r w:rsidRPr="00DF4488">
        <w:rPr>
          <w:rStyle w:val="Char0"/>
          <w:rFonts w:hint="cs"/>
          <w:rtl/>
        </w:rPr>
        <w:t xml:space="preserve">سبب دهم: </w:t>
      </w:r>
      <w:r w:rsidR="009C6600" w:rsidRPr="00DF4488">
        <w:rPr>
          <w:rStyle w:val="Char0"/>
          <w:rFonts w:hint="cs"/>
          <w:rtl/>
        </w:rPr>
        <w:t>این سبب دربردارنده تمام اسباب مذکور می</w:t>
      </w:r>
      <w:r w:rsidR="00AB3BEC">
        <w:rPr>
          <w:rStyle w:val="Char0"/>
          <w:rFonts w:hint="cs"/>
          <w:rtl/>
        </w:rPr>
        <w:t>‌</w:t>
      </w:r>
      <w:r w:rsidR="009C6600" w:rsidRPr="00DF4488">
        <w:rPr>
          <w:rStyle w:val="Char0"/>
          <w:rFonts w:hint="cs"/>
          <w:rtl/>
        </w:rPr>
        <w:t>باشد؛ و بلکه محوریت همه این اسباب را داراست. و آن عبارت است از اخلاص در توحید و انتقال از اسباب به سوی توجه به مسبب الاسباب یعنی خداوند عزیزِ حکیم؛ و دانستن این مساله که اسباب وسایلی هستند همچون حرکات باد که در اختیار محرک و خالق و سازنده</w:t>
      </w:r>
      <w:r w:rsidR="00AB3BEC">
        <w:rPr>
          <w:rStyle w:val="Char0"/>
          <w:rFonts w:hint="cs"/>
          <w:rtl/>
        </w:rPr>
        <w:t>‌</w:t>
      </w:r>
      <w:r w:rsidR="009C6600" w:rsidRPr="00DF4488">
        <w:rPr>
          <w:rStyle w:val="Char0"/>
          <w:rFonts w:hint="cs"/>
          <w:rtl/>
        </w:rPr>
        <w:t>ی آنها می</w:t>
      </w:r>
      <w:r w:rsidR="00AB3BEC">
        <w:rPr>
          <w:rStyle w:val="Char0"/>
          <w:rFonts w:hint="cs"/>
          <w:rtl/>
        </w:rPr>
        <w:t>‌</w:t>
      </w:r>
      <w:r w:rsidR="009C6600" w:rsidRPr="00DF4488">
        <w:rPr>
          <w:rStyle w:val="Char0"/>
          <w:rFonts w:hint="cs"/>
          <w:rtl/>
        </w:rPr>
        <w:t>باشند و هیچ سود و ضرری را عاید انسان نمی</w:t>
      </w:r>
      <w:r w:rsidR="00AB3BEC">
        <w:rPr>
          <w:rStyle w:val="Char0"/>
          <w:rFonts w:hint="cs"/>
          <w:rtl/>
        </w:rPr>
        <w:t>‌</w:t>
      </w:r>
      <w:r w:rsidR="009C6600" w:rsidRPr="00DF4488">
        <w:rPr>
          <w:rStyle w:val="Char0"/>
          <w:rFonts w:hint="cs"/>
          <w:rtl/>
        </w:rPr>
        <w:t>کنند مگر با اذن و اراده</w:t>
      </w:r>
      <w:r w:rsidR="00AB3BEC">
        <w:rPr>
          <w:rStyle w:val="Char0"/>
          <w:rFonts w:hint="cs"/>
          <w:rtl/>
        </w:rPr>
        <w:t>‌</w:t>
      </w:r>
      <w:r w:rsidR="009C6600" w:rsidRPr="00DF4488">
        <w:rPr>
          <w:rStyle w:val="Char0"/>
          <w:rFonts w:hint="cs"/>
          <w:rtl/>
        </w:rPr>
        <w:t xml:space="preserve">ی الله متعال؛ و این خداوند </w:t>
      </w:r>
      <w:r w:rsidR="006C5D58" w:rsidRPr="00DF4488">
        <w:rPr>
          <w:rStyle w:val="Char0"/>
          <w:rFonts w:hint="cs"/>
          <w:rtl/>
        </w:rPr>
        <w:t>متعال است که به وسیله</w:t>
      </w:r>
      <w:r w:rsidR="00AB3BEC">
        <w:rPr>
          <w:rStyle w:val="Char0"/>
          <w:rFonts w:hint="cs"/>
          <w:rtl/>
        </w:rPr>
        <w:t>‌</w:t>
      </w:r>
      <w:r w:rsidR="006C5D58" w:rsidRPr="00DF4488">
        <w:rPr>
          <w:rStyle w:val="Char0"/>
          <w:rFonts w:hint="cs"/>
          <w:rtl/>
        </w:rPr>
        <w:t xml:space="preserve">ی آنها </w:t>
      </w:r>
      <w:r w:rsidR="009C6600" w:rsidRPr="00DF4488">
        <w:rPr>
          <w:rStyle w:val="Char0"/>
          <w:rFonts w:hint="cs"/>
          <w:rtl/>
        </w:rPr>
        <w:t>بنده</w:t>
      </w:r>
      <w:r w:rsidR="00AB3BEC">
        <w:rPr>
          <w:rStyle w:val="Char0"/>
          <w:rFonts w:hint="cs"/>
          <w:rtl/>
        </w:rPr>
        <w:t>‌</w:t>
      </w:r>
      <w:r w:rsidR="009C6600" w:rsidRPr="00DF4488">
        <w:rPr>
          <w:rStyle w:val="Char0"/>
          <w:rFonts w:hint="cs"/>
          <w:rtl/>
        </w:rPr>
        <w:t>اش</w:t>
      </w:r>
      <w:r w:rsidR="006C5D58" w:rsidRPr="00DF4488">
        <w:rPr>
          <w:rStyle w:val="Char0"/>
          <w:rFonts w:hint="cs"/>
          <w:rtl/>
        </w:rPr>
        <w:t xml:space="preserve"> را نیک می</w:t>
      </w:r>
      <w:r w:rsidR="00AB3BEC">
        <w:rPr>
          <w:rStyle w:val="Char0"/>
          <w:rFonts w:hint="cs"/>
          <w:rtl/>
        </w:rPr>
        <w:t>‌</w:t>
      </w:r>
      <w:r w:rsidR="006C5D58" w:rsidRPr="00DF4488">
        <w:rPr>
          <w:rStyle w:val="Char0"/>
          <w:rFonts w:hint="cs"/>
          <w:rtl/>
        </w:rPr>
        <w:t>گردان</w:t>
      </w:r>
      <w:r w:rsidR="009C6600" w:rsidRPr="00DF4488">
        <w:rPr>
          <w:rStyle w:val="Char0"/>
          <w:rFonts w:hint="cs"/>
          <w:rtl/>
        </w:rPr>
        <w:t>د</w:t>
      </w:r>
      <w:r w:rsidR="006C5D58" w:rsidRPr="00DF4488">
        <w:rPr>
          <w:rStyle w:val="Char0"/>
          <w:rFonts w:hint="cs"/>
          <w:rtl/>
        </w:rPr>
        <w:t xml:space="preserve"> و تنها اوست که آنها را از</w:t>
      </w:r>
      <w:r w:rsidR="009C6600" w:rsidRPr="00DF4488">
        <w:rPr>
          <w:rStyle w:val="Char0"/>
          <w:rFonts w:hint="cs"/>
          <w:rtl/>
        </w:rPr>
        <w:t xml:space="preserve"> او دور می</w:t>
      </w:r>
      <w:r w:rsidR="00AB3BEC">
        <w:rPr>
          <w:rStyle w:val="Char0"/>
          <w:rFonts w:hint="cs"/>
          <w:rtl/>
        </w:rPr>
        <w:t>‌</w:t>
      </w:r>
      <w:r w:rsidR="009C6600" w:rsidRPr="00DF4488">
        <w:rPr>
          <w:rStyle w:val="Char0"/>
          <w:rFonts w:hint="cs"/>
          <w:rtl/>
        </w:rPr>
        <w:t>کند نه هیچکس دیگر.</w:t>
      </w:r>
    </w:p>
    <w:p w:rsidR="009C6600" w:rsidRPr="00937768" w:rsidRDefault="009C6600" w:rsidP="009C6600">
      <w:pPr>
        <w:jc w:val="both"/>
        <w:rPr>
          <w:rStyle w:val="Char5"/>
          <w:rtl/>
        </w:rPr>
      </w:pPr>
      <w:r w:rsidRPr="00DF4488">
        <w:rPr>
          <w:rStyle w:val="Char0"/>
          <w:rFonts w:hint="cs"/>
          <w:rtl/>
        </w:rPr>
        <w:t>الله متعال می</w:t>
      </w:r>
      <w:r w:rsidR="00AB3BEC">
        <w:rPr>
          <w:rStyle w:val="Char0"/>
          <w:rFonts w:hint="cs"/>
          <w:rtl/>
        </w:rPr>
        <w:t>‌</w:t>
      </w:r>
      <w:r w:rsidRPr="00DF4488">
        <w:rPr>
          <w:rStyle w:val="Char0"/>
          <w:rFonts w:hint="cs"/>
          <w:rtl/>
        </w:rPr>
        <w:t xml:space="preserve">فرماید: </w:t>
      </w:r>
      <w:r w:rsidRPr="00DF4488">
        <w:rPr>
          <w:rStyle w:val="Char0"/>
          <w:rFonts w:cs="Traditional Arabic"/>
          <w:color w:val="000000"/>
          <w:shd w:val="clear" w:color="auto" w:fill="FFFFFF"/>
          <w:rtl/>
        </w:rPr>
        <w:t>﴿</w:t>
      </w:r>
      <w:r w:rsidRPr="002B7100">
        <w:rPr>
          <w:rStyle w:val="Char7"/>
          <w:rtl/>
        </w:rPr>
        <w:t xml:space="preserve">وَإِن يَمۡسَسۡكَ </w:t>
      </w:r>
      <w:r w:rsidRPr="002B7100">
        <w:rPr>
          <w:rStyle w:val="Char7"/>
          <w:rFonts w:hint="cs"/>
          <w:rtl/>
        </w:rPr>
        <w:t>ٱللَّهُ</w:t>
      </w:r>
      <w:r w:rsidRPr="002B7100">
        <w:rPr>
          <w:rStyle w:val="Char7"/>
          <w:rtl/>
        </w:rPr>
        <w:t xml:space="preserve"> بِضُرّٖ فَلَا كَاشِفَ لَهُ</w:t>
      </w:r>
      <w:r w:rsidRPr="002B7100">
        <w:rPr>
          <w:rStyle w:val="Char7"/>
          <w:rFonts w:hint="cs"/>
          <w:rtl/>
        </w:rPr>
        <w:t>ۥٓ</w:t>
      </w:r>
      <w:r w:rsidRPr="002B7100">
        <w:rPr>
          <w:rStyle w:val="Char7"/>
          <w:rtl/>
        </w:rPr>
        <w:t xml:space="preserve"> إِلَّا هُوَۖ وَإِن يُرِدۡكَ بِخَيۡرٖ فَلَا رَآدَّ لِفَضۡلِهِ</w:t>
      </w:r>
      <w:r w:rsidRPr="002B7100">
        <w:rPr>
          <w:rStyle w:val="Char7"/>
          <w:rFonts w:hint="cs"/>
          <w:rtl/>
        </w:rPr>
        <w:t>ۦ</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[يونس: 107]</w:t>
      </w:r>
      <w:r w:rsidRPr="002B7100">
        <w:rPr>
          <w:rStyle w:val="Char7"/>
          <w:rtl/>
        </w:rPr>
        <w:t xml:space="preserve"> </w:t>
      </w:r>
      <w:r w:rsidRPr="00937768">
        <w:rPr>
          <w:rStyle w:val="Char5"/>
          <w:rFonts w:hint="eastAsia"/>
          <w:rtl/>
        </w:rPr>
        <w:t>«</w:t>
      </w:r>
      <w:r w:rsidRPr="00937768">
        <w:rPr>
          <w:rStyle w:val="Char5"/>
          <w:rFonts w:hint="cs"/>
          <w:rtl/>
        </w:rPr>
        <w:t>و</w:t>
      </w:r>
      <w:r w:rsidRPr="00937768">
        <w:rPr>
          <w:rStyle w:val="Char5"/>
          <w:rtl/>
        </w:rPr>
        <w:t xml:space="preserve"> اگر الله ز</w:t>
      </w:r>
      <w:r w:rsidRPr="00937768">
        <w:rPr>
          <w:rStyle w:val="Char5"/>
          <w:rFonts w:hint="cs"/>
          <w:rtl/>
        </w:rPr>
        <w:t>یانی</w:t>
      </w:r>
      <w:r w:rsidRPr="00937768">
        <w:rPr>
          <w:rStyle w:val="Char5"/>
          <w:rtl/>
        </w:rPr>
        <w:t xml:space="preserve"> به تو برساند، پس جز او ه</w:t>
      </w:r>
      <w:r w:rsidRPr="00937768">
        <w:rPr>
          <w:rStyle w:val="Char5"/>
          <w:rFonts w:hint="cs"/>
          <w:rtl/>
        </w:rPr>
        <w:t>یچ</w:t>
      </w:r>
      <w:r w:rsidR="00AB3BEC" w:rsidRPr="00937768">
        <w:rPr>
          <w:rStyle w:val="Char5"/>
          <w:rtl/>
        </w:rPr>
        <w:t>‌</w:t>
      </w:r>
      <w:r w:rsidRPr="00937768">
        <w:rPr>
          <w:rStyle w:val="Char5"/>
          <w:rtl/>
        </w:rPr>
        <w:t>کس نتواند آن</w:t>
      </w:r>
      <w:r w:rsidR="00AB3BEC" w:rsidRPr="00937768">
        <w:rPr>
          <w:rStyle w:val="Char5"/>
          <w:rFonts w:hint="cs"/>
          <w:rtl/>
        </w:rPr>
        <w:t>‌</w:t>
      </w:r>
      <w:r w:rsidRPr="00937768">
        <w:rPr>
          <w:rStyle w:val="Char5"/>
          <w:rtl/>
        </w:rPr>
        <w:t>را برطرف کند و اگر اراد</w:t>
      </w:r>
      <w:r w:rsidRPr="00937768">
        <w:rPr>
          <w:rStyle w:val="Char5"/>
          <w:rFonts w:hint="cs"/>
          <w:rtl/>
        </w:rPr>
        <w:t>ۀ</w:t>
      </w:r>
      <w:r w:rsidRPr="00937768">
        <w:rPr>
          <w:rStyle w:val="Char5"/>
          <w:rtl/>
        </w:rPr>
        <w:t xml:space="preserve"> خ</w:t>
      </w:r>
      <w:r w:rsidRPr="00937768">
        <w:rPr>
          <w:rStyle w:val="Char5"/>
          <w:rFonts w:hint="cs"/>
          <w:rtl/>
        </w:rPr>
        <w:t>یری</w:t>
      </w:r>
      <w:r w:rsidRPr="00937768">
        <w:rPr>
          <w:rStyle w:val="Char5"/>
          <w:rtl/>
        </w:rPr>
        <w:t xml:space="preserve"> برا</w:t>
      </w:r>
      <w:r w:rsidRPr="00937768">
        <w:rPr>
          <w:rStyle w:val="Char5"/>
          <w:rFonts w:hint="cs"/>
          <w:rtl/>
        </w:rPr>
        <w:t>ی</w:t>
      </w:r>
      <w:r w:rsidRPr="00937768">
        <w:rPr>
          <w:rStyle w:val="Char5"/>
          <w:rtl/>
        </w:rPr>
        <w:t xml:space="preserve"> تو کند، پس ه</w:t>
      </w:r>
      <w:r w:rsidRPr="00937768">
        <w:rPr>
          <w:rStyle w:val="Char5"/>
          <w:rFonts w:hint="cs"/>
          <w:rtl/>
        </w:rPr>
        <w:t>یچ</w:t>
      </w:r>
      <w:r w:rsidR="00AB3BEC" w:rsidRPr="00937768">
        <w:rPr>
          <w:rStyle w:val="Char5"/>
          <w:rFonts w:hint="cs"/>
          <w:rtl/>
        </w:rPr>
        <w:t>‌</w:t>
      </w:r>
      <w:r w:rsidRPr="00937768">
        <w:rPr>
          <w:rStyle w:val="Char5"/>
          <w:rtl/>
        </w:rPr>
        <w:t>کس فضل او را باز نتواند داشت</w:t>
      </w:r>
      <w:r w:rsidRPr="00937768">
        <w:rPr>
          <w:rStyle w:val="Char5"/>
          <w:rFonts w:hint="cs"/>
          <w:rtl/>
        </w:rPr>
        <w:t>».</w:t>
      </w:r>
    </w:p>
    <w:p w:rsidR="009C6600" w:rsidRPr="00DF4488" w:rsidRDefault="009C6600" w:rsidP="009C6600">
      <w:pPr>
        <w:jc w:val="both"/>
        <w:rPr>
          <w:rStyle w:val="Char0"/>
          <w:color w:val="000000"/>
          <w:shd w:val="clear" w:color="auto" w:fill="FFFFFF"/>
          <w:rtl/>
        </w:rPr>
      </w:pPr>
      <w:r w:rsidRPr="00DF4488">
        <w:rPr>
          <w:rStyle w:val="Char0"/>
          <w:rFonts w:hint="cs"/>
          <w:color w:val="000000"/>
          <w:shd w:val="clear" w:color="auto" w:fill="FFFFFF"/>
          <w:rtl/>
        </w:rPr>
        <w:t>و رسول خدا</w:t>
      </w:r>
      <w:r w:rsidR="002E2132">
        <w:rPr>
          <w:rStyle w:val="Char0"/>
          <w:rFonts w:cs="CTraditional Arabic"/>
          <w:rtl/>
          <w:lang w:bidi="fa-IR"/>
        </w:rPr>
        <w:t> </w:t>
      </w:r>
      <w:r w:rsidR="002E2132" w:rsidRPr="00DF4488">
        <w:rPr>
          <w:rStyle w:val="Char0"/>
          <w:rFonts w:cs="CTraditional Arabic" w:hint="cs"/>
          <w:rtl/>
          <w:lang w:bidi="fa-IR"/>
        </w:rPr>
        <w:t>ج</w:t>
      </w:r>
      <w:r w:rsidR="005C6684" w:rsidRPr="00DF4488">
        <w:rPr>
          <w:rStyle w:val="Char0"/>
          <w:rFonts w:hint="cs"/>
          <w:color w:val="000000"/>
          <w:shd w:val="clear" w:color="auto" w:fill="FFFFFF"/>
          <w:rtl/>
        </w:rPr>
        <w:t xml:space="preserve"> </w:t>
      </w:r>
      <w:r w:rsidRPr="00DF4488">
        <w:rPr>
          <w:rStyle w:val="Char0"/>
          <w:rFonts w:hint="cs"/>
          <w:color w:val="000000"/>
          <w:shd w:val="clear" w:color="auto" w:fill="FFFFFF"/>
          <w:rtl/>
        </w:rPr>
        <w:t>به عبدالله بن عباس</w:t>
      </w:r>
      <w:r w:rsidR="002E2132" w:rsidRPr="00937768">
        <w:rPr>
          <w:rFonts w:cs="CTraditional Arabic"/>
          <w:color w:val="000000"/>
          <w:sz w:val="24"/>
          <w:rtl/>
        </w:rPr>
        <w:t> </w:t>
      </w:r>
      <w:r w:rsidR="002E2132" w:rsidRPr="00937768">
        <w:rPr>
          <w:rFonts w:cs="CTraditional Arabic" w:hint="cs"/>
          <w:color w:val="000000"/>
          <w:sz w:val="24"/>
          <w:rtl/>
        </w:rPr>
        <w:t>ب</w:t>
      </w:r>
      <w:r w:rsidRPr="00DF4488">
        <w:rPr>
          <w:rStyle w:val="Char0"/>
          <w:rFonts w:hint="cs"/>
          <w:color w:val="000000"/>
          <w:shd w:val="clear" w:color="auto" w:fill="FFFFFF"/>
          <w:rtl/>
        </w:rPr>
        <w:t xml:space="preserve"> فرمودند: </w:t>
      </w:r>
      <w:r w:rsidRPr="00DF4488">
        <w:rPr>
          <w:rStyle w:val="Char6"/>
          <w:rFonts w:hint="cs"/>
          <w:rtl/>
        </w:rPr>
        <w:t>«</w:t>
      </w:r>
      <w:r w:rsidRPr="00DF4488">
        <w:rPr>
          <w:rStyle w:val="Char6"/>
          <w:rtl/>
        </w:rPr>
        <w:t>وَاعْلَمْ أَنَّ الْأُمَّةَ لَوِ اجْتَمَعُوا عَلَى أَنْ يَنْفَعُوكَ، لَمْ يَنْفَعُوكَ إِلا بِشَيْءٍ قَدْ كَتَبَهُ اللهُ لَكَ، وَلَوِ اجْتَمَعُوا عَلَى أَنْ يَضُرُّوكَ، لَمْ يَضُرُّوكَ إِلا بِشَيْءٍ قَدْ كَتَبَهُ اللهُ عَلَيْكَ</w:t>
      </w:r>
      <w:r w:rsidRPr="00DF4488">
        <w:rPr>
          <w:rStyle w:val="Char6"/>
          <w:rFonts w:hint="cs"/>
          <w:rtl/>
        </w:rPr>
        <w:t>»</w:t>
      </w:r>
      <w:r w:rsidRPr="00DF4488">
        <w:rPr>
          <w:rStyle w:val="FootnoteReference"/>
          <w:rFonts w:ascii="IRNazli" w:hAnsi="IRNazli" w:cs="IRNazli"/>
          <w:color w:val="000000"/>
          <w:shd w:val="clear" w:color="auto" w:fill="FFFFFF"/>
          <w:rtl/>
        </w:rPr>
        <w:footnoteReference w:id="12"/>
      </w:r>
      <w:r w:rsidRPr="00DF4488">
        <w:rPr>
          <w:rStyle w:val="Char0"/>
          <w:rFonts w:hint="cs"/>
          <w:color w:val="000000"/>
          <w:shd w:val="clear" w:color="auto" w:fill="FFFFFF"/>
          <w:rtl/>
        </w:rPr>
        <w:t>: «بدان که اگر همه امت جمع شوند تا به تو سودی برسانند، جز به همان اندازه</w:t>
      </w:r>
      <w:r w:rsidR="00AB3BEC">
        <w:rPr>
          <w:rStyle w:val="Char0"/>
          <w:color w:val="000000"/>
          <w:shd w:val="clear" w:color="auto" w:fill="FFFFFF"/>
          <w:rtl/>
        </w:rPr>
        <w:t>‌</w:t>
      </w:r>
      <w:r w:rsidRPr="00DF4488">
        <w:rPr>
          <w:rStyle w:val="Char0"/>
          <w:rFonts w:hint="cs"/>
          <w:color w:val="000000"/>
          <w:shd w:val="clear" w:color="auto" w:fill="FFFFFF"/>
          <w:rtl/>
        </w:rPr>
        <w:t>ای که الله متعال برای تو مقدر نموده سودی به تو نمی</w:t>
      </w:r>
      <w:r w:rsidR="00AB3BEC">
        <w:rPr>
          <w:rStyle w:val="Char0"/>
          <w:rFonts w:hint="cs"/>
          <w:color w:val="000000"/>
          <w:shd w:val="clear" w:color="auto" w:fill="FFFFFF"/>
          <w:rtl/>
        </w:rPr>
        <w:t>‌</w:t>
      </w:r>
      <w:r w:rsidRPr="00DF4488">
        <w:rPr>
          <w:rStyle w:val="Char0"/>
          <w:rFonts w:hint="cs"/>
          <w:color w:val="000000"/>
          <w:shd w:val="clear" w:color="auto" w:fill="FFFFFF"/>
          <w:rtl/>
        </w:rPr>
        <w:t>رسانند. و اگر تمام امت جمع شوند که به تو ضرری برسانند، جز به اندازه</w:t>
      </w:r>
      <w:r w:rsidR="00AB3BEC">
        <w:rPr>
          <w:rStyle w:val="Char0"/>
          <w:rFonts w:hint="cs"/>
          <w:color w:val="000000"/>
          <w:shd w:val="clear" w:color="auto" w:fill="FFFFFF"/>
          <w:rtl/>
        </w:rPr>
        <w:t>‌</w:t>
      </w:r>
      <w:r w:rsidRPr="00DF4488">
        <w:rPr>
          <w:rStyle w:val="Char0"/>
          <w:rFonts w:hint="cs"/>
          <w:color w:val="000000"/>
          <w:shd w:val="clear" w:color="auto" w:fill="FFFFFF"/>
          <w:rtl/>
        </w:rPr>
        <w:t>ای که الله متعال برای تو مقدر نموده ضرری متوجه تو نمی</w:t>
      </w:r>
      <w:r w:rsidR="00AB3BEC">
        <w:rPr>
          <w:rStyle w:val="Char0"/>
          <w:rFonts w:hint="cs"/>
          <w:color w:val="000000"/>
          <w:shd w:val="clear" w:color="auto" w:fill="FFFFFF"/>
          <w:rtl/>
        </w:rPr>
        <w:t>‌</w:t>
      </w:r>
      <w:r w:rsidRPr="00DF4488">
        <w:rPr>
          <w:rStyle w:val="Char0"/>
          <w:rFonts w:hint="cs"/>
          <w:color w:val="000000"/>
          <w:shd w:val="clear" w:color="auto" w:fill="FFFFFF"/>
          <w:rtl/>
        </w:rPr>
        <w:t>کنند».</w:t>
      </w:r>
    </w:p>
    <w:p w:rsidR="009C6600" w:rsidRPr="00DF4488" w:rsidRDefault="009C6600" w:rsidP="009C6600">
      <w:pPr>
        <w:jc w:val="both"/>
        <w:rPr>
          <w:rStyle w:val="Char0"/>
          <w:color w:val="000000"/>
          <w:shd w:val="clear" w:color="auto" w:fill="FFFFFF"/>
          <w:rtl/>
        </w:rPr>
      </w:pPr>
      <w:r w:rsidRPr="00DF4488">
        <w:rPr>
          <w:rStyle w:val="Char0"/>
          <w:rFonts w:hint="cs"/>
          <w:color w:val="000000"/>
          <w:shd w:val="clear" w:color="auto" w:fill="FFFFFF"/>
          <w:rtl/>
        </w:rPr>
        <w:t>بنابراین چون بنده اخلاص در توحید را رعایت کند، قطعا ترس و خوف غیر الله از قلبش خارج می</w:t>
      </w:r>
      <w:r w:rsidR="00AB3BEC">
        <w:rPr>
          <w:rStyle w:val="Char0"/>
          <w:rFonts w:hint="cs"/>
          <w:color w:val="000000"/>
          <w:shd w:val="clear" w:color="auto" w:fill="FFFFFF"/>
          <w:rtl/>
        </w:rPr>
        <w:t>‌</w:t>
      </w:r>
      <w:r w:rsidRPr="00DF4488">
        <w:rPr>
          <w:rStyle w:val="Char0"/>
          <w:rFonts w:hint="cs"/>
          <w:color w:val="000000"/>
          <w:shd w:val="clear" w:color="auto" w:fill="FFFFFF"/>
          <w:rtl/>
        </w:rPr>
        <w:t>گردد و دشمن در نظر او ناچیزتر از آن است که همراه الله متعال از او نیز بترسد؛ بلکه فقط و فقط از الله متعال می</w:t>
      </w:r>
      <w:r w:rsidR="00AB3BEC">
        <w:rPr>
          <w:rStyle w:val="Char0"/>
          <w:color w:val="000000"/>
          <w:shd w:val="clear" w:color="auto" w:fill="FFFFFF"/>
          <w:rtl/>
        </w:rPr>
        <w:t>‌</w:t>
      </w:r>
      <w:r w:rsidRPr="00DF4488">
        <w:rPr>
          <w:rStyle w:val="Char0"/>
          <w:rFonts w:hint="cs"/>
          <w:color w:val="000000"/>
          <w:shd w:val="clear" w:color="auto" w:fill="FFFFFF"/>
          <w:rtl/>
        </w:rPr>
        <w:t>ترسد و با ترس از الله متعال از ترس دیگران در امان می</w:t>
      </w:r>
      <w:r w:rsidR="00AB3BEC">
        <w:rPr>
          <w:rStyle w:val="Char0"/>
          <w:rFonts w:hint="cs"/>
          <w:color w:val="000000"/>
          <w:shd w:val="clear" w:color="auto" w:fill="FFFFFF"/>
          <w:rtl/>
        </w:rPr>
        <w:t>‌</w:t>
      </w:r>
      <w:r w:rsidRPr="00DF4488">
        <w:rPr>
          <w:rStyle w:val="Char0"/>
          <w:rFonts w:hint="cs"/>
          <w:color w:val="000000"/>
          <w:shd w:val="clear" w:color="auto" w:fill="FFFFFF"/>
          <w:rtl/>
        </w:rPr>
        <w:t>باشد. و از قلبش فکر و ترس دشمن خارج می</w:t>
      </w:r>
      <w:r w:rsidR="00AB3BEC">
        <w:rPr>
          <w:rStyle w:val="Char0"/>
          <w:rFonts w:hint="cs"/>
          <w:color w:val="000000"/>
          <w:shd w:val="clear" w:color="auto" w:fill="FFFFFF"/>
          <w:rtl/>
        </w:rPr>
        <w:t>‌</w:t>
      </w:r>
      <w:r w:rsidRPr="00DF4488">
        <w:rPr>
          <w:rStyle w:val="Char0"/>
          <w:rFonts w:hint="cs"/>
          <w:color w:val="000000"/>
          <w:shd w:val="clear" w:color="auto" w:fill="FFFFFF"/>
          <w:rtl/>
        </w:rPr>
        <w:t>شود و جای آن</w:t>
      </w:r>
      <w:r w:rsidR="00AB3BEC">
        <w:rPr>
          <w:rStyle w:val="Char0"/>
          <w:rFonts w:hint="cs"/>
          <w:color w:val="000000"/>
          <w:shd w:val="clear" w:color="auto" w:fill="FFFFFF"/>
          <w:rtl/>
        </w:rPr>
        <w:t>‌</w:t>
      </w:r>
      <w:r w:rsidRPr="00DF4488">
        <w:rPr>
          <w:rStyle w:val="Char0"/>
          <w:rFonts w:hint="cs"/>
          <w:color w:val="000000"/>
          <w:shd w:val="clear" w:color="auto" w:fill="FFFFFF"/>
          <w:rtl/>
        </w:rPr>
        <w:t>را محبت و خشیت و انابت و توکل و توجه به خداوند متعال می</w:t>
      </w:r>
      <w:r w:rsidR="00AB3BEC">
        <w:rPr>
          <w:rStyle w:val="Char0"/>
          <w:rFonts w:hint="cs"/>
          <w:color w:val="000000"/>
          <w:shd w:val="clear" w:color="auto" w:fill="FFFFFF"/>
          <w:rtl/>
        </w:rPr>
        <w:t>‌</w:t>
      </w:r>
      <w:r w:rsidRPr="00DF4488">
        <w:rPr>
          <w:rStyle w:val="Char0"/>
          <w:rFonts w:hint="cs"/>
          <w:color w:val="000000"/>
          <w:shd w:val="clear" w:color="auto" w:fill="FFFFFF"/>
          <w:rtl/>
        </w:rPr>
        <w:t>گیرد. و معتقد است که مشغول کردن خود به امر دشمنش و ترس از او، برابر است با نقص و کاستی در توحید؛ لذا اگر در توحیدش خالص باشد تنها مشغول توحید خواهد بود و به این ترتیب الله متعال از او حفاظت نموده و دفاع می</w:t>
      </w:r>
      <w:r w:rsidR="00AB3BEC">
        <w:rPr>
          <w:rStyle w:val="Char0"/>
          <w:rFonts w:hint="cs"/>
          <w:color w:val="000000"/>
          <w:shd w:val="clear" w:color="auto" w:fill="FFFFFF"/>
          <w:rtl/>
        </w:rPr>
        <w:t>‌</w:t>
      </w:r>
      <w:r w:rsidRPr="00DF4488">
        <w:rPr>
          <w:rStyle w:val="Char0"/>
          <w:rFonts w:hint="cs"/>
          <w:color w:val="000000"/>
          <w:shd w:val="clear" w:color="auto" w:fill="FFFFFF"/>
          <w:rtl/>
        </w:rPr>
        <w:t>کند. چراکه الله متعال از کسانی که ایمان آورده</w:t>
      </w:r>
      <w:r w:rsidR="00AB3BEC">
        <w:rPr>
          <w:rStyle w:val="Char0"/>
          <w:rFonts w:hint="cs"/>
          <w:color w:val="000000"/>
          <w:shd w:val="clear" w:color="auto" w:fill="FFFFFF"/>
          <w:rtl/>
        </w:rPr>
        <w:t>‌</w:t>
      </w:r>
      <w:r w:rsidR="00FA2C9A" w:rsidRPr="00DF4488">
        <w:rPr>
          <w:rStyle w:val="Char0"/>
          <w:rFonts w:hint="cs"/>
          <w:color w:val="000000"/>
          <w:shd w:val="clear" w:color="auto" w:fill="FFFFFF"/>
          <w:rtl/>
        </w:rPr>
        <w:t>اند دفاع می</w:t>
      </w:r>
      <w:r w:rsidR="00AB3BEC">
        <w:rPr>
          <w:rStyle w:val="Char0"/>
          <w:rFonts w:hint="cs"/>
          <w:color w:val="000000"/>
          <w:shd w:val="clear" w:color="auto" w:fill="FFFFFF"/>
          <w:rtl/>
        </w:rPr>
        <w:t>‌</w:t>
      </w:r>
      <w:r w:rsidR="00FA2C9A" w:rsidRPr="00DF4488">
        <w:rPr>
          <w:rStyle w:val="Char0"/>
          <w:rFonts w:hint="cs"/>
          <w:color w:val="000000"/>
          <w:shd w:val="clear" w:color="auto" w:fill="FFFFFF"/>
          <w:rtl/>
        </w:rPr>
        <w:t>کند؛ بنابراین چون مؤ</w:t>
      </w:r>
      <w:r w:rsidRPr="00DF4488">
        <w:rPr>
          <w:rStyle w:val="Char0"/>
          <w:rFonts w:hint="cs"/>
          <w:color w:val="000000"/>
          <w:shd w:val="clear" w:color="auto" w:fill="FFFFFF"/>
          <w:rtl/>
        </w:rPr>
        <w:t>من باشد، الله متعال از وی دفاع می</w:t>
      </w:r>
      <w:r w:rsidR="00AB3BEC">
        <w:rPr>
          <w:rStyle w:val="Char0"/>
          <w:rFonts w:hint="cs"/>
          <w:color w:val="000000"/>
          <w:shd w:val="clear" w:color="auto" w:fill="FFFFFF"/>
          <w:rtl/>
        </w:rPr>
        <w:t>‌</w:t>
      </w:r>
      <w:r w:rsidRPr="00DF4488">
        <w:rPr>
          <w:rStyle w:val="Char0"/>
          <w:rFonts w:hint="cs"/>
          <w:color w:val="000000"/>
          <w:shd w:val="clear" w:color="auto" w:fill="FFFFFF"/>
          <w:rtl/>
        </w:rPr>
        <w:t>کند.</w:t>
      </w:r>
    </w:p>
    <w:p w:rsidR="009C6600" w:rsidRPr="00DF4488" w:rsidRDefault="009C6600" w:rsidP="009C6600">
      <w:pPr>
        <w:jc w:val="both"/>
        <w:rPr>
          <w:rStyle w:val="Char0"/>
          <w:color w:val="000000"/>
          <w:shd w:val="clear" w:color="auto" w:fill="FFFFFF"/>
          <w:rtl/>
        </w:rPr>
      </w:pPr>
      <w:r w:rsidRPr="00DF4488">
        <w:rPr>
          <w:rStyle w:val="Char0"/>
          <w:rFonts w:hint="cs"/>
          <w:color w:val="000000"/>
          <w:shd w:val="clear" w:color="auto" w:fill="FFFFFF"/>
          <w:rtl/>
        </w:rPr>
        <w:t>و الله متعال متناسب با ایمان بنده از او دفاع می</w:t>
      </w:r>
      <w:r w:rsidR="00AB3BEC">
        <w:rPr>
          <w:rStyle w:val="Char0"/>
          <w:rFonts w:hint="cs"/>
          <w:color w:val="000000"/>
          <w:shd w:val="clear" w:color="auto" w:fill="FFFFFF"/>
          <w:rtl/>
        </w:rPr>
        <w:t>‌</w:t>
      </w:r>
      <w:r w:rsidRPr="00DF4488">
        <w:rPr>
          <w:rStyle w:val="Char0"/>
          <w:rFonts w:hint="cs"/>
          <w:color w:val="000000"/>
          <w:shd w:val="clear" w:color="auto" w:fill="FFFFFF"/>
          <w:rtl/>
        </w:rPr>
        <w:t>کند؛ پس اگر ایمانش کامل باشد دفاع الله متعال از وی در کامل</w:t>
      </w:r>
      <w:r w:rsidR="00AB3BEC">
        <w:rPr>
          <w:rStyle w:val="Char0"/>
          <w:rFonts w:hint="cs"/>
          <w:color w:val="000000"/>
          <w:shd w:val="clear" w:color="auto" w:fill="FFFFFF"/>
          <w:rtl/>
        </w:rPr>
        <w:t>‌</w:t>
      </w:r>
      <w:r w:rsidRPr="00DF4488">
        <w:rPr>
          <w:rStyle w:val="Char0"/>
          <w:rFonts w:hint="cs"/>
          <w:color w:val="000000"/>
          <w:shd w:val="clear" w:color="auto" w:fill="FFFFFF"/>
          <w:rtl/>
        </w:rPr>
        <w:t>ترین وجه خود خواهد بود؛ و اگر ایمان وی ضعیف باشد به همان میزان دفاع الله متعال از وی ضعیف خواهد بود. و به همین ترتیب؛ چنانکه برخی از سلف صالح گفته</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اند: «هرکس </w:t>
      </w:r>
      <w:r w:rsidR="00E43CF8" w:rsidRPr="00DF4488">
        <w:rPr>
          <w:rStyle w:val="Char0"/>
          <w:rFonts w:hint="cs"/>
          <w:color w:val="000000"/>
          <w:shd w:val="clear" w:color="auto" w:fill="FFFFFF"/>
          <w:rtl/>
        </w:rPr>
        <w:t>با تمام وجود به الله متعال روی آ</w:t>
      </w:r>
      <w:r w:rsidRPr="00DF4488">
        <w:rPr>
          <w:rStyle w:val="Char0"/>
          <w:rFonts w:hint="cs"/>
          <w:color w:val="000000"/>
          <w:shd w:val="clear" w:color="auto" w:fill="FFFFFF"/>
          <w:rtl/>
        </w:rPr>
        <w:t>ورد، الله متعال به طور کامل به او روی می</w:t>
      </w:r>
      <w:r w:rsidR="00AB3BEC">
        <w:rPr>
          <w:rStyle w:val="Char0"/>
          <w:rFonts w:hint="cs"/>
          <w:color w:val="000000"/>
          <w:shd w:val="clear" w:color="auto" w:fill="FFFFFF"/>
          <w:rtl/>
        </w:rPr>
        <w:t>‌</w:t>
      </w:r>
      <w:r w:rsidRPr="00DF4488">
        <w:rPr>
          <w:rStyle w:val="Char0"/>
          <w:rFonts w:hint="cs"/>
          <w:color w:val="000000"/>
          <w:shd w:val="clear" w:color="auto" w:fill="FFFFFF"/>
          <w:rtl/>
        </w:rPr>
        <w:t>آورد؛ و هرکس به طور کلی از الله متعال روی گرداند، الله متعال به کلی ا</w:t>
      </w:r>
      <w:r w:rsidR="00E43CF8" w:rsidRPr="00DF4488">
        <w:rPr>
          <w:rStyle w:val="Char0"/>
          <w:rFonts w:hint="cs"/>
          <w:color w:val="000000"/>
          <w:shd w:val="clear" w:color="auto" w:fill="FFFFFF"/>
          <w:rtl/>
        </w:rPr>
        <w:t>ز او روی می</w:t>
      </w:r>
      <w:r w:rsidR="00AB3BEC">
        <w:rPr>
          <w:rStyle w:val="Char0"/>
          <w:rFonts w:hint="cs"/>
          <w:color w:val="000000"/>
          <w:shd w:val="clear" w:color="auto" w:fill="FFFFFF"/>
          <w:rtl/>
        </w:rPr>
        <w:t>‌</w:t>
      </w:r>
      <w:r w:rsidR="00E43CF8" w:rsidRPr="00DF4488">
        <w:rPr>
          <w:rStyle w:val="Char0"/>
          <w:rFonts w:hint="cs"/>
          <w:color w:val="000000"/>
          <w:shd w:val="clear" w:color="auto" w:fill="FFFFFF"/>
          <w:rtl/>
        </w:rPr>
        <w:t>گرداند. و هرکس گاه گ</w:t>
      </w:r>
      <w:r w:rsidRPr="00DF4488">
        <w:rPr>
          <w:rStyle w:val="Char0"/>
          <w:rFonts w:hint="cs"/>
          <w:color w:val="000000"/>
          <w:shd w:val="clear" w:color="auto" w:fill="FFFFFF"/>
          <w:rtl/>
        </w:rPr>
        <w:t>اه چنین کند، رفتار الله متعال متناسب با رفتار وی گاه گاه خواهد بود».</w:t>
      </w:r>
    </w:p>
    <w:p w:rsidR="009C6600" w:rsidRPr="00DF4488" w:rsidRDefault="009C6600" w:rsidP="009C6600">
      <w:pPr>
        <w:jc w:val="both"/>
        <w:rPr>
          <w:rStyle w:val="Char0"/>
          <w:color w:val="000000"/>
          <w:shd w:val="clear" w:color="auto" w:fill="FFFFFF"/>
          <w:rtl/>
        </w:rPr>
      </w:pPr>
      <w:r w:rsidRPr="00DF4488">
        <w:rPr>
          <w:rStyle w:val="Char0"/>
          <w:rFonts w:hint="cs"/>
          <w:color w:val="000000"/>
          <w:shd w:val="clear" w:color="auto" w:fill="FFFFFF"/>
          <w:rtl/>
        </w:rPr>
        <w:t>بنابراین توحید قلعه</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ی مستحکم و استوار الله متعال است که هرکس در آن وارد شود در امنیت و آرامش خواهد بود. </w:t>
      </w:r>
    </w:p>
    <w:p w:rsidR="009C6600" w:rsidRPr="00DF4488" w:rsidRDefault="009C6600" w:rsidP="009C6600">
      <w:pPr>
        <w:jc w:val="both"/>
        <w:rPr>
          <w:rStyle w:val="Char0"/>
          <w:color w:val="000000"/>
          <w:shd w:val="clear" w:color="auto" w:fill="FFFFFF"/>
          <w:rtl/>
        </w:rPr>
      </w:pPr>
      <w:r w:rsidRPr="00DF4488">
        <w:rPr>
          <w:rStyle w:val="Char0"/>
          <w:rFonts w:hint="cs"/>
          <w:color w:val="000000"/>
          <w:shd w:val="clear" w:color="auto" w:fill="FFFFFF"/>
          <w:rtl/>
        </w:rPr>
        <w:t>برخی از سلف صالح گفته</w:t>
      </w:r>
      <w:r w:rsidR="00AB3BEC">
        <w:rPr>
          <w:rStyle w:val="Char0"/>
          <w:rFonts w:hint="cs"/>
          <w:color w:val="000000"/>
          <w:shd w:val="clear" w:color="auto" w:fill="FFFFFF"/>
          <w:rtl/>
        </w:rPr>
        <w:t>‌</w:t>
      </w:r>
      <w:r w:rsidRPr="00DF4488">
        <w:rPr>
          <w:rStyle w:val="Char0"/>
          <w:rFonts w:hint="cs"/>
          <w:color w:val="000000"/>
          <w:shd w:val="clear" w:color="auto" w:fill="FFFFFF"/>
          <w:rtl/>
        </w:rPr>
        <w:t>اند: «هرکس از الله متعال بترسد همه چیز از او می</w:t>
      </w:r>
      <w:r w:rsidR="00AB3BEC">
        <w:rPr>
          <w:rStyle w:val="Char0"/>
          <w:rFonts w:hint="cs"/>
          <w:color w:val="000000"/>
          <w:shd w:val="clear" w:color="auto" w:fill="FFFFFF"/>
          <w:rtl/>
        </w:rPr>
        <w:t>‌</w:t>
      </w:r>
      <w:r w:rsidRPr="00DF4488">
        <w:rPr>
          <w:rStyle w:val="Char0"/>
          <w:rFonts w:hint="cs"/>
          <w:color w:val="000000"/>
          <w:shd w:val="clear" w:color="auto" w:fill="FFFFFF"/>
          <w:rtl/>
        </w:rPr>
        <w:t>ترسد و هرکس از الله متعال نترسد، خداوند متعال او را از همه چیز می</w:t>
      </w:r>
      <w:r w:rsidR="00AB3BEC">
        <w:rPr>
          <w:rStyle w:val="Char0"/>
          <w:rFonts w:hint="cs"/>
          <w:color w:val="000000"/>
          <w:shd w:val="clear" w:color="auto" w:fill="FFFFFF"/>
          <w:rtl/>
        </w:rPr>
        <w:t>‌</w:t>
      </w:r>
      <w:r w:rsidRPr="00DF4488">
        <w:rPr>
          <w:rStyle w:val="Char0"/>
          <w:rFonts w:hint="cs"/>
          <w:color w:val="000000"/>
          <w:shd w:val="clear" w:color="auto" w:fill="FFFFFF"/>
          <w:rtl/>
        </w:rPr>
        <w:t>ترساند».</w:t>
      </w:r>
    </w:p>
    <w:p w:rsidR="00350603" w:rsidRPr="00DF4488" w:rsidRDefault="00350603" w:rsidP="00350603">
      <w:pPr>
        <w:jc w:val="both"/>
        <w:rPr>
          <w:rStyle w:val="Char0"/>
          <w:color w:val="000000"/>
          <w:rtl/>
        </w:rPr>
      </w:pPr>
      <w:r w:rsidRPr="00DF4488">
        <w:rPr>
          <w:rStyle w:val="Char0"/>
          <w:rFonts w:hint="cs"/>
          <w:color w:val="000000"/>
          <w:rtl/>
        </w:rPr>
        <w:t>آنچه ذکر شد اسباب ده</w:t>
      </w:r>
      <w:r w:rsidR="00AB3BEC">
        <w:rPr>
          <w:rStyle w:val="Char0"/>
          <w:rFonts w:hint="cs"/>
          <w:color w:val="000000"/>
          <w:rtl/>
        </w:rPr>
        <w:t>‌</w:t>
      </w:r>
      <w:r w:rsidRPr="00DF4488">
        <w:rPr>
          <w:rStyle w:val="Char0"/>
          <w:rFonts w:hint="cs"/>
          <w:color w:val="000000"/>
          <w:rtl/>
        </w:rPr>
        <w:t>گانه</w:t>
      </w:r>
      <w:r w:rsidR="00AB3BEC">
        <w:rPr>
          <w:rStyle w:val="Char0"/>
          <w:color w:val="000000"/>
          <w:rtl/>
        </w:rPr>
        <w:t>‌</w:t>
      </w:r>
      <w:r w:rsidRPr="00DF4488">
        <w:rPr>
          <w:rStyle w:val="Char0"/>
          <w:rFonts w:hint="cs"/>
          <w:color w:val="000000"/>
          <w:rtl/>
        </w:rPr>
        <w:t>ای بود که به وسیله</w:t>
      </w:r>
      <w:r w:rsidR="00AB3BEC">
        <w:rPr>
          <w:rStyle w:val="Char0"/>
          <w:rFonts w:hint="cs"/>
          <w:color w:val="000000"/>
          <w:rtl/>
        </w:rPr>
        <w:t>‌</w:t>
      </w:r>
      <w:r w:rsidRPr="00DF4488">
        <w:rPr>
          <w:rStyle w:val="Char0"/>
          <w:rFonts w:hint="cs"/>
          <w:color w:val="000000"/>
          <w:rtl/>
        </w:rPr>
        <w:t>ی آنها شر حسود و چشم</w:t>
      </w:r>
      <w:r w:rsidR="00AB3BEC">
        <w:rPr>
          <w:rStyle w:val="Char0"/>
          <w:rFonts w:hint="cs"/>
          <w:color w:val="000000"/>
          <w:rtl/>
        </w:rPr>
        <w:t>‌</w:t>
      </w:r>
      <w:r w:rsidRPr="00DF4488">
        <w:rPr>
          <w:rStyle w:val="Char0"/>
          <w:rFonts w:hint="cs"/>
          <w:color w:val="000000"/>
          <w:rtl/>
        </w:rPr>
        <w:t>زخم</w:t>
      </w:r>
      <w:r w:rsidR="00AB3BEC">
        <w:rPr>
          <w:rStyle w:val="Char0"/>
          <w:rFonts w:hint="cs"/>
          <w:color w:val="000000"/>
          <w:rtl/>
        </w:rPr>
        <w:t>‌</w:t>
      </w:r>
      <w:r w:rsidRPr="00DF4488">
        <w:rPr>
          <w:rStyle w:val="Char0"/>
          <w:rFonts w:hint="cs"/>
          <w:color w:val="000000"/>
          <w:rtl/>
        </w:rPr>
        <w:t>زننده و ساحر دفع می</w:t>
      </w:r>
      <w:r w:rsidR="00AB3BEC">
        <w:rPr>
          <w:rStyle w:val="Char0"/>
          <w:rFonts w:hint="cs"/>
          <w:color w:val="000000"/>
          <w:rtl/>
        </w:rPr>
        <w:t>‌</w:t>
      </w:r>
      <w:r w:rsidRPr="00DF4488">
        <w:rPr>
          <w:rStyle w:val="Char0"/>
          <w:rFonts w:hint="cs"/>
          <w:color w:val="000000"/>
          <w:rtl/>
        </w:rPr>
        <w:t>شود. و هیچیک از آنها سودمندتر از روی آوردن به الله متعال، توکل بر او و اطمینان به او نیست. و اینکه جز از او نترسد بلکه تنها و تنها از او بترسد و جز به او امید نداشته باشد بلکه تنها و تنها امیدش او تعالی باشد؛ بنابراین قلبش وابسته به غیرالله نباشد و فقط از الله متعال کمک بخواهد و به او امید داشته باشد.</w:t>
      </w:r>
    </w:p>
    <w:p w:rsidR="00A42380" w:rsidRPr="00DF4488" w:rsidRDefault="00350603" w:rsidP="00937768">
      <w:pPr>
        <w:jc w:val="both"/>
        <w:rPr>
          <w:rStyle w:val="Char0"/>
          <w:rtl/>
        </w:rPr>
      </w:pPr>
      <w:r w:rsidRPr="00DF4488">
        <w:rPr>
          <w:rStyle w:val="Char0"/>
          <w:rFonts w:hint="cs"/>
          <w:color w:val="000000"/>
          <w:rtl/>
        </w:rPr>
        <w:t>اما چون قلب وی وابسته به غیرالله باشد و امید و ترس وی متوجه غیر الله باشد، به همان غیر سپرده می</w:t>
      </w:r>
      <w:r w:rsidR="00AB3BEC">
        <w:rPr>
          <w:rStyle w:val="Char0"/>
          <w:rFonts w:hint="cs"/>
          <w:color w:val="000000"/>
          <w:rtl/>
        </w:rPr>
        <w:t>‌</w:t>
      </w:r>
      <w:r w:rsidRPr="00DF4488">
        <w:rPr>
          <w:rStyle w:val="Char0"/>
          <w:rFonts w:hint="cs"/>
          <w:color w:val="000000"/>
          <w:rtl/>
        </w:rPr>
        <w:t>شود و از جانب او خو</w:t>
      </w:r>
      <w:r w:rsidR="00E43CF8" w:rsidRPr="00DF4488">
        <w:rPr>
          <w:rStyle w:val="Char0"/>
          <w:rFonts w:hint="cs"/>
          <w:color w:val="000000"/>
          <w:rtl/>
        </w:rPr>
        <w:t>ار و ذلیل می</w:t>
      </w:r>
      <w:r w:rsidR="00AB3BEC">
        <w:rPr>
          <w:rStyle w:val="Char0"/>
          <w:rFonts w:hint="cs"/>
          <w:color w:val="000000"/>
          <w:rtl/>
        </w:rPr>
        <w:t>‌</w:t>
      </w:r>
      <w:r w:rsidR="00E43CF8" w:rsidRPr="00DF4488">
        <w:rPr>
          <w:rStyle w:val="Char0"/>
          <w:rFonts w:hint="cs"/>
          <w:color w:val="000000"/>
          <w:rtl/>
        </w:rPr>
        <w:t>گردد؛ پی هرکس از جز</w:t>
      </w:r>
      <w:r w:rsidRPr="00DF4488">
        <w:rPr>
          <w:rStyle w:val="Char0"/>
          <w:rFonts w:hint="cs"/>
          <w:color w:val="000000"/>
          <w:rtl/>
        </w:rPr>
        <w:t xml:space="preserve"> خداوند متعال بترسد، آن غیر بر وی تسلط می</w:t>
      </w:r>
      <w:r w:rsidR="00AB3BEC">
        <w:rPr>
          <w:rStyle w:val="Char0"/>
          <w:rFonts w:hint="cs"/>
          <w:color w:val="000000"/>
          <w:rtl/>
        </w:rPr>
        <w:t>‌</w:t>
      </w:r>
      <w:r w:rsidRPr="00DF4488">
        <w:rPr>
          <w:rStyle w:val="Char0"/>
          <w:rFonts w:hint="cs"/>
          <w:color w:val="000000"/>
          <w:rtl/>
        </w:rPr>
        <w:t>یابد و هرکس به غیرالله امید داشته باشد، حمایتی از او نمی</w:t>
      </w:r>
      <w:r w:rsidR="00AB3BEC">
        <w:rPr>
          <w:rStyle w:val="Char0"/>
          <w:rFonts w:hint="cs"/>
          <w:color w:val="000000"/>
          <w:rtl/>
        </w:rPr>
        <w:t>‌</w:t>
      </w:r>
      <w:r w:rsidRPr="00DF4488">
        <w:rPr>
          <w:rStyle w:val="Char0"/>
          <w:rFonts w:hint="cs"/>
          <w:color w:val="000000"/>
          <w:rtl/>
        </w:rPr>
        <w:t>بیند و از خیر محروم می</w:t>
      </w:r>
      <w:r w:rsidR="00AB3BEC">
        <w:rPr>
          <w:rStyle w:val="Char0"/>
          <w:rFonts w:hint="cs"/>
          <w:color w:val="000000"/>
          <w:rtl/>
        </w:rPr>
        <w:t>‌</w:t>
      </w:r>
      <w:r w:rsidRPr="00DF4488">
        <w:rPr>
          <w:rStyle w:val="Char0"/>
          <w:rFonts w:hint="cs"/>
          <w:color w:val="000000"/>
          <w:rtl/>
        </w:rPr>
        <w:t>ماند. و این سنت الهی در میان مخلوقاتش می</w:t>
      </w:r>
      <w:r w:rsidR="00AB3BEC">
        <w:rPr>
          <w:rStyle w:val="Char0"/>
          <w:rFonts w:hint="cs"/>
          <w:color w:val="000000"/>
          <w:rtl/>
        </w:rPr>
        <w:t>‌</w:t>
      </w:r>
      <w:r w:rsidRPr="00DF4488">
        <w:rPr>
          <w:rStyle w:val="Char0"/>
          <w:rFonts w:hint="cs"/>
          <w:color w:val="000000"/>
          <w:rtl/>
        </w:rPr>
        <w:t xml:space="preserve">باشد: </w:t>
      </w:r>
      <w:r w:rsidRPr="00DF4488">
        <w:rPr>
          <w:rStyle w:val="Char0"/>
          <w:rFonts w:cs="Traditional Arabic"/>
          <w:color w:val="000000"/>
          <w:shd w:val="clear" w:color="auto" w:fill="FFFFFF"/>
          <w:rtl/>
        </w:rPr>
        <w:t>﴿</w:t>
      </w:r>
      <w:r w:rsidRPr="002B7100">
        <w:rPr>
          <w:rStyle w:val="Char7"/>
          <w:rtl/>
        </w:rPr>
        <w:t xml:space="preserve">وَلَن تَجِدَ لِسُنَّةِ </w:t>
      </w:r>
      <w:r w:rsidRPr="002B7100">
        <w:rPr>
          <w:rStyle w:val="Char7"/>
          <w:rFonts w:hint="cs"/>
          <w:rtl/>
        </w:rPr>
        <w:t>ٱللَّهِ</w:t>
      </w:r>
      <w:r w:rsidRPr="002B7100">
        <w:rPr>
          <w:rStyle w:val="Char7"/>
          <w:rtl/>
        </w:rPr>
        <w:t xml:space="preserve"> تَبۡدِيلٗا٦٢</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[الأحزاب: 62]</w:t>
      </w:r>
      <w:r w:rsidRPr="002B7100">
        <w:rPr>
          <w:rStyle w:val="Char7"/>
          <w:rtl/>
        </w:rPr>
        <w:t xml:space="preserve"> </w:t>
      </w:r>
      <w:r w:rsidRPr="00937768">
        <w:rPr>
          <w:rStyle w:val="Char5"/>
          <w:rFonts w:hint="eastAsia"/>
          <w:rtl/>
        </w:rPr>
        <w:t>«</w:t>
      </w:r>
      <w:r w:rsidRPr="00937768">
        <w:rPr>
          <w:rStyle w:val="Char5"/>
          <w:rtl/>
        </w:rPr>
        <w:t>و هرگز برا</w:t>
      </w:r>
      <w:r w:rsidRPr="00937768">
        <w:rPr>
          <w:rStyle w:val="Char5"/>
          <w:rFonts w:hint="cs"/>
          <w:rtl/>
        </w:rPr>
        <w:t>ی</w:t>
      </w:r>
      <w:r w:rsidRPr="00937768">
        <w:rPr>
          <w:rStyle w:val="Char5"/>
          <w:rtl/>
        </w:rPr>
        <w:t xml:space="preserve"> سنت الله دگرگون</w:t>
      </w:r>
      <w:r w:rsidRPr="00937768">
        <w:rPr>
          <w:rStyle w:val="Char5"/>
          <w:rFonts w:hint="cs"/>
          <w:rtl/>
        </w:rPr>
        <w:t>ی</w:t>
      </w:r>
      <w:r w:rsidRPr="00937768">
        <w:rPr>
          <w:rStyle w:val="Char5"/>
          <w:rtl/>
        </w:rPr>
        <w:t xml:space="preserve"> نخواه</w:t>
      </w:r>
      <w:r w:rsidRPr="00937768">
        <w:rPr>
          <w:rStyle w:val="Char5"/>
          <w:rFonts w:hint="cs"/>
          <w:rtl/>
        </w:rPr>
        <w:t>ی</w:t>
      </w:r>
      <w:r w:rsidRPr="00937768">
        <w:rPr>
          <w:rStyle w:val="Char5"/>
          <w:rtl/>
        </w:rPr>
        <w:t xml:space="preserve"> </w:t>
      </w:r>
      <w:r w:rsidRPr="00937768">
        <w:rPr>
          <w:rStyle w:val="Char5"/>
          <w:rFonts w:hint="cs"/>
          <w:rtl/>
        </w:rPr>
        <w:t>یافت</w:t>
      </w:r>
      <w:r w:rsidRPr="00937768">
        <w:rPr>
          <w:rStyle w:val="Char5"/>
          <w:rtl/>
        </w:rPr>
        <w:t>»</w:t>
      </w:r>
      <w:r w:rsidRPr="00937768">
        <w:rPr>
          <w:rStyle w:val="Char5"/>
          <w:rFonts w:hint="cs"/>
          <w:rtl/>
        </w:rPr>
        <w:t>.</w:t>
      </w:r>
    </w:p>
    <w:p w:rsidR="00962F08" w:rsidRPr="00DF4488" w:rsidRDefault="00962F08" w:rsidP="00962F08">
      <w:pPr>
        <w:jc w:val="both"/>
        <w:rPr>
          <w:rStyle w:val="Char0"/>
          <w:rtl/>
        </w:rPr>
        <w:sectPr w:rsidR="00962F08" w:rsidRPr="00DF4488" w:rsidSect="00877515">
          <w:footnotePr>
            <w:numRestart w:val="eachPage"/>
          </w:footnotePr>
          <w:pgSz w:w="7938" w:h="11907" w:code="9"/>
          <w:pgMar w:top="567" w:right="851" w:bottom="851" w:left="851" w:header="454" w:footer="0" w:gutter="0"/>
          <w:cols w:space="708"/>
          <w:titlePg/>
          <w:bidi/>
          <w:rtlGutter/>
          <w:docGrid w:linePitch="360"/>
        </w:sectPr>
      </w:pPr>
    </w:p>
    <w:p w:rsidR="00A42380" w:rsidRPr="00DF4488" w:rsidRDefault="00A42380" w:rsidP="006B5566">
      <w:pPr>
        <w:pStyle w:val="a1"/>
        <w:rPr>
          <w:rtl/>
        </w:rPr>
      </w:pPr>
      <w:bookmarkStart w:id="29" w:name="_Toc493419480"/>
      <w:r w:rsidRPr="00DF4488">
        <w:rPr>
          <w:rFonts w:hint="cs"/>
          <w:rtl/>
        </w:rPr>
        <w:t>ده</w:t>
      </w:r>
      <w:r w:rsidRPr="00DF4488">
        <w:rPr>
          <w:rtl/>
        </w:rPr>
        <w:t xml:space="preserve"> </w:t>
      </w:r>
      <w:r w:rsidRPr="00DF4488">
        <w:rPr>
          <w:rFonts w:hint="cs"/>
          <w:rtl/>
        </w:rPr>
        <w:t>وسیله</w:t>
      </w:r>
      <w:r w:rsidRPr="00DF4488">
        <w:rPr>
          <w:rtl/>
        </w:rPr>
        <w:t xml:space="preserve"> </w:t>
      </w:r>
      <w:r w:rsidRPr="00DF4488">
        <w:rPr>
          <w:rFonts w:hint="cs"/>
          <w:rtl/>
        </w:rPr>
        <w:t>برای</w:t>
      </w:r>
      <w:r w:rsidRPr="00DF4488">
        <w:rPr>
          <w:rtl/>
        </w:rPr>
        <w:t xml:space="preserve"> </w:t>
      </w:r>
      <w:r w:rsidR="006B5566" w:rsidRPr="00DF4488">
        <w:rPr>
          <w:rFonts w:hint="cs"/>
          <w:rtl/>
        </w:rPr>
        <w:t>مصون ماندن</w:t>
      </w:r>
      <w:r w:rsidRPr="00DF4488">
        <w:rPr>
          <w:rtl/>
        </w:rPr>
        <w:t xml:space="preserve"> </w:t>
      </w:r>
      <w:r w:rsidRPr="00DF4488">
        <w:rPr>
          <w:rFonts w:hint="cs"/>
          <w:rtl/>
        </w:rPr>
        <w:t>از</w:t>
      </w:r>
      <w:r w:rsidRPr="00DF4488">
        <w:rPr>
          <w:rtl/>
        </w:rPr>
        <w:t xml:space="preserve"> </w:t>
      </w:r>
      <w:r w:rsidRPr="00DF4488">
        <w:rPr>
          <w:rFonts w:hint="cs"/>
          <w:rtl/>
        </w:rPr>
        <w:t>فریب</w:t>
      </w:r>
      <w:r w:rsidRPr="00DF4488">
        <w:rPr>
          <w:rtl/>
        </w:rPr>
        <w:t xml:space="preserve"> </w:t>
      </w:r>
      <w:r w:rsidRPr="00DF4488">
        <w:rPr>
          <w:rFonts w:hint="cs"/>
          <w:rtl/>
        </w:rPr>
        <w:t>شیطان</w:t>
      </w:r>
      <w:r w:rsidRPr="00DF4488">
        <w:rPr>
          <w:rtl/>
        </w:rPr>
        <w:t xml:space="preserve"> </w:t>
      </w:r>
      <w:r w:rsidRPr="00DF4488">
        <w:rPr>
          <w:rFonts w:hint="cs"/>
          <w:rtl/>
        </w:rPr>
        <w:t>رانده</w:t>
      </w:r>
      <w:r w:rsidRPr="00DF4488">
        <w:rPr>
          <w:rtl/>
        </w:rPr>
        <w:t xml:space="preserve"> </w:t>
      </w:r>
      <w:r w:rsidRPr="00DF4488">
        <w:rPr>
          <w:rFonts w:hint="cs"/>
          <w:rtl/>
        </w:rPr>
        <w:t>شده</w:t>
      </w:r>
      <w:bookmarkEnd w:id="29"/>
    </w:p>
    <w:p w:rsidR="00A42380" w:rsidRPr="00DF4488" w:rsidRDefault="00A42380" w:rsidP="006B5566">
      <w:pPr>
        <w:jc w:val="both"/>
        <w:rPr>
          <w:rStyle w:val="Char0"/>
          <w:rtl/>
        </w:rPr>
      </w:pPr>
      <w:r w:rsidRPr="00DF4488">
        <w:rPr>
          <w:rStyle w:val="Char0"/>
          <w:rFonts w:hint="cs"/>
          <w:rtl/>
        </w:rPr>
        <w:t>امام</w:t>
      </w:r>
      <w:r w:rsidRPr="00DF4488">
        <w:rPr>
          <w:rStyle w:val="Char0"/>
          <w:rtl/>
        </w:rPr>
        <w:t xml:space="preserve"> </w:t>
      </w:r>
      <w:r w:rsidRPr="00DF4488">
        <w:rPr>
          <w:rStyle w:val="Char0"/>
          <w:rFonts w:hint="cs"/>
          <w:rtl/>
        </w:rPr>
        <w:t>ابن</w:t>
      </w:r>
      <w:r w:rsidRPr="00DF4488">
        <w:rPr>
          <w:rStyle w:val="Char0"/>
          <w:rtl/>
        </w:rPr>
        <w:t xml:space="preserve"> </w:t>
      </w:r>
      <w:r w:rsidRPr="00DF4488">
        <w:rPr>
          <w:rStyle w:val="Char0"/>
          <w:rFonts w:hint="cs"/>
          <w:rtl/>
        </w:rPr>
        <w:t>قیم</w:t>
      </w:r>
      <w:r w:rsidR="002E2132">
        <w:rPr>
          <w:rStyle w:val="Char0"/>
          <w:rFonts w:cs="CTraditional Arabic"/>
          <w:rtl/>
        </w:rPr>
        <w:t> </w:t>
      </w:r>
      <w:r w:rsidR="002E2132" w:rsidRPr="00DF4488">
        <w:rPr>
          <w:rStyle w:val="Char0"/>
          <w:rFonts w:cs="CTraditional Arabic" w:hint="cs"/>
          <w:rtl/>
        </w:rPr>
        <w:t>/</w:t>
      </w:r>
      <w:r w:rsidRPr="00DF4488">
        <w:rPr>
          <w:rStyle w:val="Char0"/>
          <w:rtl/>
        </w:rPr>
        <w:t xml:space="preserve"> </w:t>
      </w:r>
      <w:r w:rsidRPr="00DF4488">
        <w:rPr>
          <w:rStyle w:val="Char0"/>
          <w:rFonts w:hint="cs"/>
          <w:rtl/>
        </w:rPr>
        <w:t>در</w:t>
      </w:r>
      <w:r w:rsidR="006B5566" w:rsidRPr="00DF4488">
        <w:rPr>
          <w:rStyle w:val="Char0"/>
          <w:rtl/>
        </w:rPr>
        <w:t xml:space="preserve"> </w:t>
      </w:r>
      <w:r w:rsidRPr="00DF4488">
        <w:rPr>
          <w:rStyle w:val="Char0"/>
          <w:rFonts w:hint="cs"/>
          <w:rtl/>
        </w:rPr>
        <w:t>کتاب</w:t>
      </w:r>
      <w:r w:rsidRPr="00DF4488">
        <w:rPr>
          <w:rStyle w:val="Char0"/>
          <w:rtl/>
        </w:rPr>
        <w:t xml:space="preserve"> </w:t>
      </w:r>
      <w:r w:rsidR="00BA05B5" w:rsidRPr="00DF4488">
        <w:rPr>
          <w:rStyle w:val="Char0"/>
          <w:rFonts w:hint="cs"/>
          <w:rtl/>
        </w:rPr>
        <w:t>«</w:t>
      </w:r>
      <w:r w:rsidRPr="00DF4488">
        <w:rPr>
          <w:rStyle w:val="Char0"/>
          <w:rFonts w:hint="cs"/>
          <w:rtl/>
        </w:rPr>
        <w:t>بدائع</w:t>
      </w:r>
      <w:r w:rsidRPr="00DF4488">
        <w:rPr>
          <w:rStyle w:val="Char0"/>
          <w:rtl/>
        </w:rPr>
        <w:t xml:space="preserve"> </w:t>
      </w:r>
      <w:r w:rsidRPr="00DF4488">
        <w:rPr>
          <w:rStyle w:val="Char0"/>
          <w:rFonts w:hint="cs"/>
          <w:rtl/>
        </w:rPr>
        <w:t>الفوائد</w:t>
      </w:r>
      <w:r w:rsidR="00BA05B5" w:rsidRPr="00DF4488">
        <w:rPr>
          <w:rStyle w:val="Char0"/>
          <w:rFonts w:hint="cs"/>
          <w:rtl/>
        </w:rPr>
        <w:t>»</w:t>
      </w:r>
      <w:r w:rsidRPr="00DF4488">
        <w:rPr>
          <w:rStyle w:val="Char0"/>
          <w:rtl/>
        </w:rPr>
        <w:t xml:space="preserve"> </w:t>
      </w:r>
      <w:r w:rsidRPr="00DF4488">
        <w:rPr>
          <w:rStyle w:val="Char0"/>
          <w:rFonts w:hint="cs"/>
          <w:rtl/>
        </w:rPr>
        <w:t>در</w:t>
      </w:r>
      <w:r w:rsidRPr="00DF4488">
        <w:rPr>
          <w:rStyle w:val="Char0"/>
          <w:rtl/>
        </w:rPr>
        <w:t xml:space="preserve"> </w:t>
      </w:r>
      <w:r w:rsidR="006B5566" w:rsidRPr="00DF4488">
        <w:rPr>
          <w:rStyle w:val="Char0"/>
          <w:rFonts w:hint="cs"/>
          <w:rtl/>
        </w:rPr>
        <w:t>پایان</w:t>
      </w:r>
      <w:r w:rsidRPr="00DF4488">
        <w:rPr>
          <w:rStyle w:val="Char0"/>
          <w:rtl/>
        </w:rPr>
        <w:t xml:space="preserve"> </w:t>
      </w:r>
      <w:r w:rsidRPr="00DF4488">
        <w:rPr>
          <w:rStyle w:val="Char0"/>
          <w:rFonts w:hint="cs"/>
          <w:rtl/>
        </w:rPr>
        <w:t>تفسیر</w:t>
      </w:r>
      <w:r w:rsidRPr="00DF4488">
        <w:rPr>
          <w:rStyle w:val="Char0"/>
          <w:rtl/>
        </w:rPr>
        <w:t xml:space="preserve"> </w:t>
      </w:r>
      <w:r w:rsidRPr="00DF4488">
        <w:rPr>
          <w:rStyle w:val="Char0"/>
          <w:rFonts w:hint="cs"/>
          <w:rtl/>
        </w:rPr>
        <w:t>سوره</w:t>
      </w:r>
      <w:r w:rsidR="00700854" w:rsidRPr="00DF4488">
        <w:rPr>
          <w:rStyle w:val="Char0"/>
          <w:rtl/>
        </w:rPr>
        <w:t xml:space="preserve">‌های </w:t>
      </w:r>
      <w:r w:rsidRPr="00DF4488">
        <w:rPr>
          <w:rStyle w:val="Char0"/>
          <w:rFonts w:hint="cs"/>
          <w:rtl/>
        </w:rPr>
        <w:t>معوذتین</w:t>
      </w:r>
      <w:r w:rsidRPr="00DF4488">
        <w:rPr>
          <w:rStyle w:val="Char0"/>
          <w:rtl/>
        </w:rPr>
        <w:t xml:space="preserve"> </w:t>
      </w:r>
      <w:r w:rsidR="006B5566" w:rsidRPr="00DF4488">
        <w:rPr>
          <w:rStyle w:val="Char0"/>
          <w:rFonts w:hint="cs"/>
          <w:rtl/>
        </w:rPr>
        <w:t>-</w:t>
      </w:r>
      <w:r w:rsidRPr="00DF4488">
        <w:rPr>
          <w:rStyle w:val="Char0"/>
          <w:rtl/>
        </w:rPr>
        <w:t xml:space="preserve"> </w:t>
      </w:r>
      <w:r w:rsidR="006B5566" w:rsidRPr="00DF4488">
        <w:rPr>
          <w:rStyle w:val="Char0"/>
          <w:rFonts w:hint="cs"/>
          <w:rtl/>
        </w:rPr>
        <w:t>فلق و ناس</w:t>
      </w:r>
      <w:r w:rsidRPr="00DF4488">
        <w:rPr>
          <w:rStyle w:val="Char0"/>
          <w:rtl/>
        </w:rPr>
        <w:t>-</w:t>
      </w:r>
      <w:r w:rsidR="00BC780F" w:rsidRPr="00DF4488">
        <w:rPr>
          <w:rStyle w:val="Char0"/>
          <w:rtl/>
        </w:rPr>
        <w:t xml:space="preserve"> می‌</w:t>
      </w:r>
      <w:r w:rsidRPr="00DF4488">
        <w:rPr>
          <w:rStyle w:val="Char0"/>
          <w:rFonts w:hint="cs"/>
          <w:rtl/>
        </w:rPr>
        <w:t>نویسد</w:t>
      </w:r>
      <w:r w:rsidRPr="00DF4488">
        <w:rPr>
          <w:rStyle w:val="Char0"/>
          <w:rtl/>
        </w:rPr>
        <w:t xml:space="preserve">:  </w:t>
      </w:r>
    </w:p>
    <w:p w:rsidR="003A614E" w:rsidRPr="00DF4488" w:rsidRDefault="00A42380" w:rsidP="007545DB">
      <w:pPr>
        <w:jc w:val="both"/>
        <w:rPr>
          <w:rStyle w:val="Char0"/>
          <w:rtl/>
        </w:rPr>
      </w:pPr>
      <w:r w:rsidRPr="00DF4488">
        <w:rPr>
          <w:rStyle w:val="Char0"/>
          <w:rFonts w:hint="cs"/>
          <w:rtl/>
        </w:rPr>
        <w:t>سخن</w:t>
      </w:r>
      <w:r w:rsidRPr="00DF4488">
        <w:rPr>
          <w:rStyle w:val="Char0"/>
          <w:rtl/>
        </w:rPr>
        <w:t xml:space="preserve"> </w:t>
      </w:r>
      <w:r w:rsidRPr="00DF4488">
        <w:rPr>
          <w:rStyle w:val="Char0"/>
          <w:rFonts w:hint="cs"/>
          <w:rtl/>
        </w:rPr>
        <w:t>را</w:t>
      </w:r>
      <w:r w:rsidRPr="00DF4488">
        <w:rPr>
          <w:rStyle w:val="Char0"/>
          <w:rtl/>
        </w:rPr>
        <w:t xml:space="preserve"> </w:t>
      </w:r>
      <w:r w:rsidRPr="00DF4488">
        <w:rPr>
          <w:rStyle w:val="Char0"/>
          <w:rFonts w:hint="cs"/>
          <w:rtl/>
        </w:rPr>
        <w:t>در</w:t>
      </w:r>
      <w:r w:rsidRPr="00DF4488">
        <w:rPr>
          <w:rStyle w:val="Char0"/>
          <w:rtl/>
        </w:rPr>
        <w:t xml:space="preserve"> </w:t>
      </w:r>
      <w:r w:rsidRPr="00DF4488">
        <w:rPr>
          <w:rStyle w:val="Char0"/>
          <w:rFonts w:hint="cs"/>
          <w:rtl/>
        </w:rPr>
        <w:t>تفسیر</w:t>
      </w:r>
      <w:r w:rsidRPr="00DF4488">
        <w:rPr>
          <w:rStyle w:val="Char0"/>
          <w:rtl/>
        </w:rPr>
        <w:t xml:space="preserve"> </w:t>
      </w:r>
      <w:r w:rsidRPr="00DF4488">
        <w:rPr>
          <w:rStyle w:val="Char0"/>
          <w:rFonts w:hint="cs"/>
          <w:rtl/>
        </w:rPr>
        <w:t>این</w:t>
      </w:r>
      <w:r w:rsidRPr="00DF4488">
        <w:rPr>
          <w:rStyle w:val="Char0"/>
          <w:rtl/>
        </w:rPr>
        <w:t xml:space="preserve"> </w:t>
      </w:r>
      <w:r w:rsidRPr="00DF4488">
        <w:rPr>
          <w:rStyle w:val="Char0"/>
          <w:rFonts w:hint="cs"/>
          <w:rtl/>
        </w:rPr>
        <w:t>دو</w:t>
      </w:r>
      <w:r w:rsidRPr="00DF4488">
        <w:rPr>
          <w:rStyle w:val="Char0"/>
          <w:rtl/>
        </w:rPr>
        <w:t xml:space="preserve"> </w:t>
      </w:r>
      <w:r w:rsidRPr="00DF4488">
        <w:rPr>
          <w:rStyle w:val="Char0"/>
          <w:rFonts w:hint="cs"/>
          <w:rtl/>
        </w:rPr>
        <w:t>سوره</w:t>
      </w:r>
      <w:r w:rsidRPr="00DF4488">
        <w:rPr>
          <w:rStyle w:val="Char0"/>
          <w:rtl/>
        </w:rPr>
        <w:t xml:space="preserve"> </w:t>
      </w:r>
      <w:r w:rsidRPr="00DF4488">
        <w:rPr>
          <w:rStyle w:val="Char0"/>
          <w:rFonts w:hint="cs"/>
          <w:rtl/>
        </w:rPr>
        <w:t>با</w:t>
      </w:r>
      <w:r w:rsidRPr="00DF4488">
        <w:rPr>
          <w:rStyle w:val="Char0"/>
          <w:rtl/>
        </w:rPr>
        <w:t xml:space="preserve"> </w:t>
      </w:r>
      <w:r w:rsidRPr="00DF4488">
        <w:rPr>
          <w:rStyle w:val="Char0"/>
          <w:rFonts w:hint="cs"/>
          <w:rtl/>
        </w:rPr>
        <w:t>قاعده</w:t>
      </w:r>
      <w:r w:rsidR="00AB3BEC">
        <w:rPr>
          <w:rStyle w:val="Char0"/>
          <w:rtl/>
        </w:rPr>
        <w:t>‌</w:t>
      </w:r>
      <w:r w:rsidR="003A614E" w:rsidRPr="00DF4488">
        <w:rPr>
          <w:rStyle w:val="Char0"/>
          <w:rFonts w:hint="cs"/>
          <w:rtl/>
        </w:rPr>
        <w:t>ای</w:t>
      </w:r>
      <w:r w:rsidRPr="00DF4488">
        <w:rPr>
          <w:rStyle w:val="Char0"/>
          <w:rtl/>
        </w:rPr>
        <w:t xml:space="preserve"> </w:t>
      </w:r>
      <w:r w:rsidRPr="00DF4488">
        <w:rPr>
          <w:rStyle w:val="Char0"/>
          <w:rFonts w:hint="cs"/>
          <w:rtl/>
        </w:rPr>
        <w:t>مفید</w:t>
      </w:r>
      <w:r w:rsidRPr="00DF4488">
        <w:rPr>
          <w:rStyle w:val="Char0"/>
          <w:rtl/>
        </w:rPr>
        <w:t xml:space="preserve"> </w:t>
      </w:r>
      <w:r w:rsidRPr="00DF4488">
        <w:rPr>
          <w:rStyle w:val="Char0"/>
          <w:rFonts w:hint="cs"/>
          <w:rtl/>
        </w:rPr>
        <w:t>خاتمه</w:t>
      </w:r>
      <w:r w:rsidR="00BC780F" w:rsidRPr="00DF4488">
        <w:rPr>
          <w:rStyle w:val="Char0"/>
          <w:rtl/>
        </w:rPr>
        <w:t xml:space="preserve"> می‌</w:t>
      </w:r>
      <w:r w:rsidRPr="00DF4488">
        <w:rPr>
          <w:rStyle w:val="Char0"/>
          <w:rFonts w:hint="cs"/>
          <w:rtl/>
        </w:rPr>
        <w:t>ده</w:t>
      </w:r>
      <w:r w:rsidR="007545DB" w:rsidRPr="00DF4488">
        <w:rPr>
          <w:rStyle w:val="Char0"/>
          <w:rFonts w:hint="cs"/>
          <w:rtl/>
        </w:rPr>
        <w:t>ی</w:t>
      </w:r>
      <w:r w:rsidRPr="00DF4488">
        <w:rPr>
          <w:rStyle w:val="Char0"/>
          <w:rFonts w:hint="cs"/>
          <w:rtl/>
        </w:rPr>
        <w:t>م</w:t>
      </w:r>
      <w:r w:rsidRPr="00DF4488">
        <w:rPr>
          <w:rStyle w:val="Char0"/>
          <w:rtl/>
        </w:rPr>
        <w:t xml:space="preserve">. </w:t>
      </w:r>
      <w:r w:rsidR="007545DB" w:rsidRPr="00DF4488">
        <w:rPr>
          <w:rStyle w:val="Char0"/>
          <w:rFonts w:hint="cs"/>
          <w:rtl/>
        </w:rPr>
        <w:t>در بیان آنچه</w:t>
      </w:r>
      <w:r w:rsidR="003A614E" w:rsidRPr="00DF4488">
        <w:rPr>
          <w:rStyle w:val="Char0"/>
          <w:rFonts w:hint="cs"/>
          <w:rtl/>
        </w:rPr>
        <w:t xml:space="preserve"> بنده از شر شیطان </w:t>
      </w:r>
      <w:r w:rsidR="007545DB" w:rsidRPr="00DF4488">
        <w:rPr>
          <w:rStyle w:val="Char0"/>
          <w:rFonts w:hint="cs"/>
          <w:rtl/>
        </w:rPr>
        <w:t>به آن تمسک می</w:t>
      </w:r>
      <w:r w:rsidR="00AB3BEC">
        <w:rPr>
          <w:rStyle w:val="Char0"/>
          <w:rFonts w:hint="cs"/>
          <w:rtl/>
        </w:rPr>
        <w:t>‌</w:t>
      </w:r>
      <w:r w:rsidR="007545DB" w:rsidRPr="00DF4488">
        <w:rPr>
          <w:rStyle w:val="Char0"/>
          <w:rFonts w:hint="cs"/>
          <w:rtl/>
        </w:rPr>
        <w:t>جوید</w:t>
      </w:r>
      <w:r w:rsidR="003A614E" w:rsidRPr="00DF4488">
        <w:rPr>
          <w:rStyle w:val="Char0"/>
          <w:rFonts w:hint="cs"/>
          <w:rtl/>
        </w:rPr>
        <w:t xml:space="preserve"> و</w:t>
      </w:r>
      <w:r w:rsidR="007545DB" w:rsidRPr="00DF4488">
        <w:rPr>
          <w:rStyle w:val="Char0"/>
          <w:rFonts w:hint="cs"/>
          <w:rtl/>
        </w:rPr>
        <w:t xml:space="preserve"> به وسیله</w:t>
      </w:r>
      <w:r w:rsidR="00AB3BEC">
        <w:rPr>
          <w:rStyle w:val="Char0"/>
          <w:rFonts w:hint="cs"/>
          <w:rtl/>
        </w:rPr>
        <w:t>‌</w:t>
      </w:r>
      <w:r w:rsidR="007545DB" w:rsidRPr="00DF4488">
        <w:rPr>
          <w:rStyle w:val="Char0"/>
          <w:rFonts w:hint="cs"/>
          <w:rtl/>
        </w:rPr>
        <w:t>ی آن</w:t>
      </w:r>
      <w:r w:rsidR="003A614E" w:rsidRPr="00DF4488">
        <w:rPr>
          <w:rStyle w:val="Char0"/>
          <w:rFonts w:hint="cs"/>
          <w:rtl/>
        </w:rPr>
        <w:t xml:space="preserve"> شر او را</w:t>
      </w:r>
      <w:r w:rsidR="007545DB" w:rsidRPr="00DF4488">
        <w:rPr>
          <w:rStyle w:val="Char0"/>
          <w:rFonts w:hint="cs"/>
          <w:rtl/>
        </w:rPr>
        <w:t xml:space="preserve"> دفع و از وی</w:t>
      </w:r>
      <w:r w:rsidR="003A614E" w:rsidRPr="00DF4488">
        <w:rPr>
          <w:rStyle w:val="Char0"/>
          <w:rFonts w:hint="cs"/>
          <w:rtl/>
        </w:rPr>
        <w:t xml:space="preserve"> در امان می</w:t>
      </w:r>
      <w:r w:rsidR="00AB3BEC">
        <w:rPr>
          <w:rStyle w:val="Char0"/>
          <w:rFonts w:hint="cs"/>
          <w:rtl/>
        </w:rPr>
        <w:t>‌</w:t>
      </w:r>
      <w:r w:rsidR="003A614E" w:rsidRPr="00DF4488">
        <w:rPr>
          <w:rStyle w:val="Char0"/>
          <w:rFonts w:hint="cs"/>
          <w:rtl/>
        </w:rPr>
        <w:t xml:space="preserve">ماند. </w:t>
      </w:r>
    </w:p>
    <w:p w:rsidR="003A614E" w:rsidRPr="00DF4488" w:rsidRDefault="003A614E" w:rsidP="00A42380">
      <w:pPr>
        <w:jc w:val="both"/>
        <w:rPr>
          <w:rStyle w:val="Char0"/>
          <w:spacing w:val="-3"/>
          <w:rtl/>
        </w:rPr>
      </w:pPr>
      <w:r w:rsidRPr="00DF4488">
        <w:rPr>
          <w:rStyle w:val="Char0"/>
          <w:rFonts w:hint="cs"/>
          <w:spacing w:val="-3"/>
          <w:rtl/>
        </w:rPr>
        <w:t>و آن ده سبب است:</w:t>
      </w:r>
    </w:p>
    <w:p w:rsidR="003A614E" w:rsidRPr="00937768" w:rsidRDefault="003A614E" w:rsidP="00D4325E">
      <w:pPr>
        <w:pStyle w:val="a0"/>
        <w:rPr>
          <w:rStyle w:val="Char5"/>
          <w:rtl/>
        </w:rPr>
      </w:pPr>
      <w:r w:rsidRPr="00DF4488">
        <w:rPr>
          <w:rFonts w:hint="cs"/>
          <w:rtl/>
        </w:rPr>
        <w:t>نخست: پناه بردن به خداوند متعال از شیطان؛ الله متعال می</w:t>
      </w:r>
      <w:r w:rsidR="00AB3BEC">
        <w:rPr>
          <w:rFonts w:hint="cs"/>
          <w:rtl/>
        </w:rPr>
        <w:t>‌</w:t>
      </w:r>
      <w:r w:rsidRPr="00DF4488">
        <w:rPr>
          <w:rFonts w:hint="cs"/>
          <w:rtl/>
        </w:rPr>
        <w:t xml:space="preserve">فرماید: </w:t>
      </w:r>
      <w:r w:rsidRPr="00DF4488">
        <w:rPr>
          <w:rFonts w:cs="Traditional Arabic"/>
          <w:shd w:val="clear" w:color="auto" w:fill="FFFFFF"/>
          <w:rtl/>
        </w:rPr>
        <w:t>﴿</w:t>
      </w:r>
      <w:r w:rsidRPr="002B7100">
        <w:rPr>
          <w:rStyle w:val="Char7"/>
          <w:rtl/>
        </w:rPr>
        <w:t xml:space="preserve">وَإِمَّا يَنزَغَنَّكَ مِنَ </w:t>
      </w:r>
      <w:r w:rsidRPr="002B7100">
        <w:rPr>
          <w:rStyle w:val="Char7"/>
          <w:rFonts w:hint="cs"/>
          <w:rtl/>
        </w:rPr>
        <w:t>ٱلشَّيۡطَٰنِ</w:t>
      </w:r>
      <w:r w:rsidRPr="002B7100">
        <w:rPr>
          <w:rStyle w:val="Char7"/>
          <w:rtl/>
        </w:rPr>
        <w:t xml:space="preserve"> نَزۡغٞ فَ</w:t>
      </w:r>
      <w:r w:rsidRPr="002B7100">
        <w:rPr>
          <w:rStyle w:val="Char7"/>
          <w:rFonts w:hint="cs"/>
          <w:rtl/>
        </w:rPr>
        <w:t>ٱسۡتَعِذۡ</w:t>
      </w:r>
      <w:r w:rsidRPr="002B7100">
        <w:rPr>
          <w:rStyle w:val="Char7"/>
          <w:rtl/>
        </w:rPr>
        <w:t xml:space="preserve"> بِ</w:t>
      </w:r>
      <w:r w:rsidRPr="002B7100">
        <w:rPr>
          <w:rStyle w:val="Char7"/>
          <w:rFonts w:hint="cs"/>
          <w:rtl/>
        </w:rPr>
        <w:t>ٱللَّهِۖ</w:t>
      </w:r>
      <w:r w:rsidRPr="002B7100">
        <w:rPr>
          <w:rStyle w:val="Char7"/>
          <w:rtl/>
        </w:rPr>
        <w:t xml:space="preserve"> إِنَّهُ</w:t>
      </w:r>
      <w:r w:rsidRPr="002B7100">
        <w:rPr>
          <w:rStyle w:val="Char7"/>
          <w:rFonts w:hint="cs"/>
          <w:rtl/>
        </w:rPr>
        <w:t>ۥ</w:t>
      </w:r>
      <w:r w:rsidRPr="002B7100">
        <w:rPr>
          <w:rStyle w:val="Char7"/>
          <w:rtl/>
        </w:rPr>
        <w:t xml:space="preserve"> هُوَ </w:t>
      </w:r>
      <w:r w:rsidRPr="002B7100">
        <w:rPr>
          <w:rStyle w:val="Char7"/>
          <w:rFonts w:hint="cs"/>
          <w:rtl/>
        </w:rPr>
        <w:t>ٱلسَّمِيعُ</w:t>
      </w:r>
      <w:r w:rsidRPr="002B7100">
        <w:rPr>
          <w:rStyle w:val="Char7"/>
          <w:rtl/>
        </w:rPr>
        <w:t xml:space="preserve"> </w:t>
      </w:r>
      <w:r w:rsidRPr="002B7100">
        <w:rPr>
          <w:rStyle w:val="Char7"/>
          <w:rFonts w:hint="cs"/>
          <w:rtl/>
        </w:rPr>
        <w:t>ٱلۡعَلِيمُ</w:t>
      </w:r>
      <w:r w:rsidRPr="002B7100">
        <w:rPr>
          <w:rStyle w:val="Char7"/>
          <w:rtl/>
        </w:rPr>
        <w:t>٣٦</w:t>
      </w:r>
      <w:r w:rsidRPr="00DF4488">
        <w:rPr>
          <w:rFonts w:cs="Traditional Arabic"/>
          <w:shd w:val="clear" w:color="auto" w:fill="FFFFFF"/>
          <w:rtl/>
        </w:rPr>
        <w:t>﴾</w:t>
      </w:r>
      <w:r w:rsidRPr="002B7100">
        <w:rPr>
          <w:rStyle w:val="Char7"/>
          <w:rtl/>
        </w:rPr>
        <w:t xml:space="preserve"> </w:t>
      </w:r>
      <w:r w:rsidRPr="00DF4488">
        <w:rPr>
          <w:rStyle w:val="Char"/>
          <w:rtl/>
        </w:rPr>
        <w:t>[فصلت: 36]</w:t>
      </w:r>
      <w:r w:rsidRPr="002B7100">
        <w:rPr>
          <w:rStyle w:val="Char7"/>
          <w:rtl/>
        </w:rPr>
        <w:t xml:space="preserve"> </w:t>
      </w:r>
      <w:r w:rsidRPr="00937768">
        <w:rPr>
          <w:rStyle w:val="Char5"/>
          <w:rFonts w:hint="eastAsia"/>
          <w:rtl/>
        </w:rPr>
        <w:t>«</w:t>
      </w:r>
      <w:r w:rsidRPr="00937768">
        <w:rPr>
          <w:rStyle w:val="Char5"/>
          <w:rFonts w:hint="cs"/>
          <w:rtl/>
        </w:rPr>
        <w:t>و</w:t>
      </w:r>
      <w:r w:rsidRPr="00937768">
        <w:rPr>
          <w:rStyle w:val="Char5"/>
          <w:rtl/>
        </w:rPr>
        <w:t xml:space="preserve"> هرگاه وسوس</w:t>
      </w:r>
      <w:r w:rsidR="003D3B87" w:rsidRPr="00937768">
        <w:rPr>
          <w:rStyle w:val="Char5"/>
          <w:rFonts w:hint="cs"/>
          <w:rtl/>
        </w:rPr>
        <w:t>ه</w:t>
      </w:r>
      <w:r w:rsidR="00AB3BEC" w:rsidRPr="00937768">
        <w:rPr>
          <w:rStyle w:val="Char5"/>
          <w:rFonts w:hint="cs"/>
          <w:rtl/>
        </w:rPr>
        <w:t>‌</w:t>
      </w:r>
      <w:r w:rsidR="003D3B87" w:rsidRPr="00937768">
        <w:rPr>
          <w:rStyle w:val="Char5"/>
          <w:rFonts w:hint="cs"/>
          <w:rtl/>
        </w:rPr>
        <w:t>ای</w:t>
      </w:r>
      <w:r w:rsidRPr="00937768">
        <w:rPr>
          <w:rStyle w:val="Char5"/>
          <w:rtl/>
        </w:rPr>
        <w:t xml:space="preserve"> (بازدارنده) از سو</w:t>
      </w:r>
      <w:r w:rsidRPr="00937768">
        <w:rPr>
          <w:rStyle w:val="Char5"/>
          <w:rFonts w:hint="cs"/>
          <w:rtl/>
        </w:rPr>
        <w:t>ی</w:t>
      </w:r>
      <w:r w:rsidRPr="00937768">
        <w:rPr>
          <w:rStyle w:val="Char5"/>
          <w:rtl/>
        </w:rPr>
        <w:t xml:space="preserve"> ش</w:t>
      </w:r>
      <w:r w:rsidRPr="00937768">
        <w:rPr>
          <w:rStyle w:val="Char5"/>
          <w:rFonts w:hint="cs"/>
          <w:rtl/>
        </w:rPr>
        <w:t>یطان</w:t>
      </w:r>
      <w:r w:rsidRPr="00937768">
        <w:rPr>
          <w:rStyle w:val="Char5"/>
          <w:rtl/>
        </w:rPr>
        <w:t xml:space="preserve"> تو را بازگرداند، پس به الله پناه ببر، </w:t>
      </w:r>
      <w:r w:rsidRPr="00937768">
        <w:rPr>
          <w:rStyle w:val="Char5"/>
          <w:rFonts w:hint="cs"/>
          <w:rtl/>
        </w:rPr>
        <w:t>یقیناً</w:t>
      </w:r>
      <w:r w:rsidRPr="00937768">
        <w:rPr>
          <w:rStyle w:val="Char5"/>
          <w:rtl/>
        </w:rPr>
        <w:t xml:space="preserve"> اوست که شنوا</w:t>
      </w:r>
      <w:r w:rsidRPr="00937768">
        <w:rPr>
          <w:rStyle w:val="Char5"/>
          <w:rFonts w:hint="cs"/>
          <w:rtl/>
        </w:rPr>
        <w:t>ی</w:t>
      </w:r>
      <w:r w:rsidRPr="00937768">
        <w:rPr>
          <w:rStyle w:val="Char5"/>
          <w:rtl/>
        </w:rPr>
        <w:t xml:space="preserve"> داناست»</w:t>
      </w:r>
      <w:r w:rsidRPr="00937768">
        <w:rPr>
          <w:rStyle w:val="Char5"/>
          <w:rFonts w:hint="cs"/>
          <w:rtl/>
        </w:rPr>
        <w:t>.</w:t>
      </w:r>
    </w:p>
    <w:p w:rsidR="003A614E" w:rsidRPr="00937768" w:rsidRDefault="003A614E" w:rsidP="003A614E">
      <w:pPr>
        <w:jc w:val="both"/>
        <w:rPr>
          <w:rStyle w:val="Char5"/>
          <w:rtl/>
        </w:rPr>
      </w:pPr>
      <w:r w:rsidRPr="00DF4488">
        <w:rPr>
          <w:rStyle w:val="Char0"/>
          <w:rFonts w:hint="cs"/>
          <w:color w:val="000000"/>
          <w:spacing w:val="-3"/>
          <w:shd w:val="clear" w:color="auto" w:fill="FFFFFF"/>
          <w:rtl/>
        </w:rPr>
        <w:t>و درجای دیگر می</w:t>
      </w:r>
      <w:r w:rsidR="00AB3BEC">
        <w:rPr>
          <w:rStyle w:val="Char0"/>
          <w:rFonts w:hint="cs"/>
          <w:color w:val="000000"/>
          <w:spacing w:val="-3"/>
          <w:shd w:val="clear" w:color="auto" w:fill="FFFFFF"/>
          <w:rtl/>
        </w:rPr>
        <w:t>‌</w:t>
      </w:r>
      <w:r w:rsidRPr="00DF4488">
        <w:rPr>
          <w:rStyle w:val="Char0"/>
          <w:rFonts w:hint="cs"/>
          <w:color w:val="000000"/>
          <w:spacing w:val="-3"/>
          <w:shd w:val="clear" w:color="auto" w:fill="FFFFFF"/>
          <w:rtl/>
        </w:rPr>
        <w:t xml:space="preserve">فرماید: </w:t>
      </w:r>
      <w:r w:rsidRPr="00DF4488">
        <w:rPr>
          <w:rStyle w:val="Char0"/>
          <w:rFonts w:cs="Traditional Arabic"/>
          <w:color w:val="000000"/>
          <w:spacing w:val="-3"/>
          <w:shd w:val="clear" w:color="auto" w:fill="FFFFFF"/>
          <w:rtl/>
        </w:rPr>
        <w:t>﴿</w:t>
      </w:r>
      <w:r w:rsidRPr="002B7100">
        <w:rPr>
          <w:rStyle w:val="Char7"/>
          <w:rtl/>
        </w:rPr>
        <w:t xml:space="preserve">وَإِمَّا يَنزَغَنَّكَ مِنَ </w:t>
      </w:r>
      <w:r w:rsidRPr="002B7100">
        <w:rPr>
          <w:rStyle w:val="Char7"/>
          <w:rFonts w:hint="cs"/>
          <w:rtl/>
        </w:rPr>
        <w:t>ٱلشَّيۡطَٰنِ</w:t>
      </w:r>
      <w:r w:rsidRPr="002B7100">
        <w:rPr>
          <w:rStyle w:val="Char7"/>
          <w:rtl/>
        </w:rPr>
        <w:t xml:space="preserve"> نَزۡغٞ فَ</w:t>
      </w:r>
      <w:r w:rsidRPr="002B7100">
        <w:rPr>
          <w:rStyle w:val="Char7"/>
          <w:rFonts w:hint="cs"/>
          <w:rtl/>
        </w:rPr>
        <w:t>ٱسۡتَعِذۡ</w:t>
      </w:r>
      <w:r w:rsidRPr="002B7100">
        <w:rPr>
          <w:rStyle w:val="Char7"/>
          <w:rtl/>
        </w:rPr>
        <w:t xml:space="preserve"> بِ</w:t>
      </w:r>
      <w:r w:rsidRPr="002B7100">
        <w:rPr>
          <w:rStyle w:val="Char7"/>
          <w:rFonts w:hint="cs"/>
          <w:rtl/>
        </w:rPr>
        <w:t>ٱللَّهِۚ</w:t>
      </w:r>
      <w:r w:rsidRPr="002B7100">
        <w:rPr>
          <w:rStyle w:val="Char7"/>
          <w:rtl/>
        </w:rPr>
        <w:t xml:space="preserve"> إِنَّهُ</w:t>
      </w:r>
      <w:r w:rsidRPr="002B7100">
        <w:rPr>
          <w:rStyle w:val="Char7"/>
          <w:rFonts w:hint="cs"/>
          <w:rtl/>
        </w:rPr>
        <w:t>ۥ</w:t>
      </w:r>
      <w:r w:rsidRPr="002B7100">
        <w:rPr>
          <w:rStyle w:val="Char7"/>
          <w:rtl/>
        </w:rPr>
        <w:t xml:space="preserve"> سَمِيعٌ عَلِيمٌ٢٠٠</w:t>
      </w:r>
      <w:r w:rsidRPr="00DF4488">
        <w:rPr>
          <w:rStyle w:val="Char0"/>
          <w:rFonts w:cs="Traditional Arabic"/>
          <w:color w:val="000000"/>
          <w:spacing w:val="-3"/>
          <w:shd w:val="clear" w:color="auto" w:fill="FFFFFF"/>
          <w:rtl/>
        </w:rPr>
        <w:t>﴾</w:t>
      </w:r>
      <w:r w:rsidRPr="002B7100">
        <w:rPr>
          <w:rStyle w:val="Char7"/>
          <w:rtl/>
        </w:rPr>
        <w:t xml:space="preserve"> </w:t>
      </w:r>
      <w:r w:rsidRPr="00DF4488">
        <w:rPr>
          <w:rStyle w:val="Char"/>
          <w:rtl/>
        </w:rPr>
        <w:t>[الأعراف: 200]</w:t>
      </w:r>
      <w:r w:rsidRPr="002B7100">
        <w:rPr>
          <w:rStyle w:val="Char7"/>
          <w:rtl/>
        </w:rPr>
        <w:t xml:space="preserve"> </w:t>
      </w:r>
      <w:r w:rsidRPr="00937768">
        <w:rPr>
          <w:rStyle w:val="Char5"/>
          <w:rFonts w:hint="eastAsia"/>
          <w:rtl/>
        </w:rPr>
        <w:t>«</w:t>
      </w:r>
      <w:r w:rsidRPr="00937768">
        <w:rPr>
          <w:rStyle w:val="Char5"/>
          <w:rFonts w:hint="cs"/>
          <w:rtl/>
        </w:rPr>
        <w:t>و</w:t>
      </w:r>
      <w:r w:rsidRPr="00937768">
        <w:rPr>
          <w:rStyle w:val="Char5"/>
          <w:rtl/>
        </w:rPr>
        <w:t xml:space="preserve"> اگر از سو</w:t>
      </w:r>
      <w:r w:rsidRPr="00937768">
        <w:rPr>
          <w:rStyle w:val="Char5"/>
          <w:rFonts w:hint="cs"/>
          <w:rtl/>
        </w:rPr>
        <w:t>ی</w:t>
      </w:r>
      <w:r w:rsidRPr="00937768">
        <w:rPr>
          <w:rStyle w:val="Char5"/>
          <w:rtl/>
        </w:rPr>
        <w:t xml:space="preserve"> ش</w:t>
      </w:r>
      <w:r w:rsidRPr="00937768">
        <w:rPr>
          <w:rStyle w:val="Char5"/>
          <w:rFonts w:hint="cs"/>
          <w:rtl/>
        </w:rPr>
        <w:t>یطان</w:t>
      </w:r>
      <w:r w:rsidRPr="00937768">
        <w:rPr>
          <w:rStyle w:val="Char5"/>
          <w:rtl/>
        </w:rPr>
        <w:t xml:space="preserve"> وسوسه‌ا</w:t>
      </w:r>
      <w:r w:rsidRPr="00937768">
        <w:rPr>
          <w:rStyle w:val="Char5"/>
          <w:rFonts w:hint="cs"/>
          <w:rtl/>
        </w:rPr>
        <w:t>ی</w:t>
      </w:r>
      <w:r w:rsidRPr="00937768">
        <w:rPr>
          <w:rStyle w:val="Char5"/>
          <w:rtl/>
        </w:rPr>
        <w:t xml:space="preserve"> به تو رسد، به الله پناه ببر، ب</w:t>
      </w:r>
      <w:r w:rsidRPr="00937768">
        <w:rPr>
          <w:rStyle w:val="Char5"/>
          <w:rFonts w:hint="cs"/>
          <w:rtl/>
        </w:rPr>
        <w:t>ی‌گمان</w:t>
      </w:r>
      <w:r w:rsidRPr="00937768">
        <w:rPr>
          <w:rStyle w:val="Char5"/>
          <w:rtl/>
        </w:rPr>
        <w:t xml:space="preserve"> او شنوا</w:t>
      </w:r>
      <w:r w:rsidRPr="00937768">
        <w:rPr>
          <w:rStyle w:val="Char5"/>
          <w:rFonts w:hint="cs"/>
          <w:rtl/>
        </w:rPr>
        <w:t>ی</w:t>
      </w:r>
      <w:r w:rsidRPr="00937768">
        <w:rPr>
          <w:rStyle w:val="Char5"/>
          <w:rtl/>
        </w:rPr>
        <w:t xml:space="preserve"> داناست»</w:t>
      </w:r>
      <w:r w:rsidRPr="00937768">
        <w:rPr>
          <w:rStyle w:val="Char5"/>
          <w:rFonts w:hint="cs"/>
          <w:rtl/>
        </w:rPr>
        <w:t>.</w:t>
      </w:r>
    </w:p>
    <w:p w:rsidR="003A614E" w:rsidRPr="00DF4488" w:rsidRDefault="003A614E" w:rsidP="003A614E">
      <w:pPr>
        <w:jc w:val="both"/>
        <w:rPr>
          <w:rStyle w:val="Char0"/>
          <w:rtl/>
        </w:rPr>
      </w:pPr>
      <w:r w:rsidRPr="00DF4488">
        <w:rPr>
          <w:rStyle w:val="Char0"/>
          <w:rFonts w:hint="cs"/>
          <w:color w:val="000000"/>
          <w:spacing w:val="-3"/>
          <w:shd w:val="clear" w:color="auto" w:fill="FFFFFF"/>
          <w:rtl/>
        </w:rPr>
        <w:t>چنانکه پیش</w:t>
      </w:r>
      <w:r w:rsidR="00AB3BEC">
        <w:rPr>
          <w:rStyle w:val="Char0"/>
          <w:rFonts w:hint="cs"/>
          <w:color w:val="000000"/>
          <w:spacing w:val="-3"/>
          <w:shd w:val="clear" w:color="auto" w:fill="FFFFFF"/>
          <w:rtl/>
        </w:rPr>
        <w:t>‌</w:t>
      </w:r>
      <w:r w:rsidRPr="00DF4488">
        <w:rPr>
          <w:rStyle w:val="Char0"/>
          <w:rFonts w:hint="cs"/>
          <w:color w:val="000000"/>
          <w:spacing w:val="-3"/>
          <w:shd w:val="clear" w:color="auto" w:fill="FFFFFF"/>
          <w:rtl/>
        </w:rPr>
        <w:t xml:space="preserve">تر گذشت منظور از سمع -شنیدن- در اینجا سمع اجابت است نه مطلق سمع یا شنیدن عام؛ </w:t>
      </w:r>
      <w:r w:rsidRPr="00DF4488">
        <w:rPr>
          <w:rStyle w:val="Char0"/>
          <w:rFonts w:hint="cs"/>
          <w:rtl/>
        </w:rPr>
        <w:t>در</w:t>
      </w:r>
      <w:r w:rsidRPr="00DF4488">
        <w:rPr>
          <w:rStyle w:val="Char0"/>
          <w:rtl/>
        </w:rPr>
        <w:t xml:space="preserve"> </w:t>
      </w:r>
      <w:r w:rsidRPr="00DF4488">
        <w:rPr>
          <w:rStyle w:val="Char0"/>
          <w:rFonts w:hint="cs"/>
          <w:rtl/>
        </w:rPr>
        <w:t>راز</w:t>
      </w:r>
      <w:r w:rsidRPr="00DF4488">
        <w:rPr>
          <w:rStyle w:val="Char0"/>
          <w:rtl/>
        </w:rPr>
        <w:t xml:space="preserve"> </w:t>
      </w:r>
      <w:r w:rsidRPr="00DF4488">
        <w:rPr>
          <w:rStyle w:val="Char0"/>
          <w:rFonts w:hint="cs"/>
          <w:rtl/>
        </w:rPr>
        <w:t>شگفت</w:t>
      </w:r>
      <w:r w:rsidRPr="00DF4488">
        <w:rPr>
          <w:rStyle w:val="Char0"/>
          <w:rtl/>
        </w:rPr>
        <w:t xml:space="preserve"> </w:t>
      </w:r>
      <w:r w:rsidRPr="00DF4488">
        <w:rPr>
          <w:rStyle w:val="Char0"/>
          <w:rFonts w:hint="cs"/>
          <w:rtl/>
        </w:rPr>
        <w:t>انگیز</w:t>
      </w:r>
      <w:r w:rsidRPr="00DF4488">
        <w:rPr>
          <w:rStyle w:val="Char0"/>
          <w:rtl/>
        </w:rPr>
        <w:t xml:space="preserve"> </w:t>
      </w:r>
      <w:r w:rsidRPr="00DF4488">
        <w:rPr>
          <w:rStyle w:val="Char0"/>
          <w:rFonts w:hint="cs"/>
          <w:rtl/>
        </w:rPr>
        <w:t>قرآن</w:t>
      </w:r>
      <w:r w:rsidRPr="00DF4488">
        <w:rPr>
          <w:rStyle w:val="Char0"/>
          <w:rtl/>
        </w:rPr>
        <w:t xml:space="preserve"> </w:t>
      </w:r>
      <w:r w:rsidRPr="00DF4488">
        <w:rPr>
          <w:rStyle w:val="Char0"/>
          <w:rFonts w:hint="cs"/>
          <w:rtl/>
        </w:rPr>
        <w:t>کریم</w:t>
      </w:r>
      <w:r w:rsidRPr="00DF4488">
        <w:rPr>
          <w:rStyle w:val="Char0"/>
          <w:rtl/>
        </w:rPr>
        <w:t xml:space="preserve"> </w:t>
      </w:r>
      <w:r w:rsidRPr="00DF4488">
        <w:rPr>
          <w:rStyle w:val="Char0"/>
          <w:rFonts w:hint="cs"/>
          <w:rtl/>
        </w:rPr>
        <w:t>تأمل</w:t>
      </w:r>
      <w:r w:rsidRPr="00DF4488">
        <w:rPr>
          <w:rStyle w:val="Char0"/>
          <w:rtl/>
        </w:rPr>
        <w:t xml:space="preserve"> </w:t>
      </w:r>
      <w:r w:rsidRPr="00DF4488">
        <w:rPr>
          <w:rStyle w:val="Char0"/>
          <w:rFonts w:hint="cs"/>
          <w:rtl/>
        </w:rPr>
        <w:t>کنید اینکه چگونه در آیه</w:t>
      </w:r>
      <w:r w:rsidR="00AB3BEC">
        <w:rPr>
          <w:rStyle w:val="Char0"/>
          <w:rFonts w:hint="cs"/>
          <w:rtl/>
        </w:rPr>
        <w:t>‌</w:t>
      </w:r>
      <w:r w:rsidRPr="00DF4488">
        <w:rPr>
          <w:rStyle w:val="Char0"/>
          <w:rFonts w:hint="cs"/>
          <w:rtl/>
        </w:rPr>
        <w:t>ی سوره</w:t>
      </w:r>
      <w:r w:rsidR="00AB3BEC">
        <w:rPr>
          <w:rStyle w:val="Char0"/>
          <w:rFonts w:hint="cs"/>
          <w:rtl/>
        </w:rPr>
        <w:t>‌</w:t>
      </w:r>
      <w:r w:rsidRPr="00DF4488">
        <w:rPr>
          <w:rStyle w:val="Char0"/>
          <w:rFonts w:hint="cs"/>
          <w:rtl/>
        </w:rPr>
        <w:t>ی فصلت وصفِ «</w:t>
      </w:r>
      <w:r w:rsidRPr="002B7100">
        <w:rPr>
          <w:rStyle w:val="Char7"/>
          <w:rFonts w:hint="cs"/>
          <w:rtl/>
        </w:rPr>
        <w:t>ٱلسَّمِيعُ</w:t>
      </w:r>
      <w:r w:rsidRPr="002B7100">
        <w:rPr>
          <w:rStyle w:val="Char7"/>
          <w:rtl/>
        </w:rPr>
        <w:t xml:space="preserve"> </w:t>
      </w:r>
      <w:r w:rsidRPr="002B7100">
        <w:rPr>
          <w:rStyle w:val="Char7"/>
          <w:rFonts w:hint="cs"/>
          <w:rtl/>
        </w:rPr>
        <w:t>ٱلۡعَلِيمُ</w:t>
      </w:r>
      <w:r w:rsidRPr="00DF4488">
        <w:rPr>
          <w:rStyle w:val="Char0"/>
          <w:rFonts w:hint="cs"/>
          <w:rtl/>
        </w:rPr>
        <w:t>» را با ذکر صیغه</w:t>
      </w:r>
      <w:r w:rsidR="00AB3BEC">
        <w:rPr>
          <w:rStyle w:val="Char0"/>
          <w:rFonts w:hint="cs"/>
          <w:rtl/>
        </w:rPr>
        <w:t>‌</w:t>
      </w:r>
      <w:r w:rsidRPr="00DF4488">
        <w:rPr>
          <w:rStyle w:val="Char0"/>
          <w:rFonts w:hint="cs"/>
          <w:rtl/>
        </w:rPr>
        <w:t>ی «</w:t>
      </w:r>
      <w:r w:rsidRPr="002B7100">
        <w:rPr>
          <w:rStyle w:val="Char7"/>
          <w:rtl/>
        </w:rPr>
        <w:t>هُوَ</w:t>
      </w:r>
      <w:r w:rsidR="003D3B87" w:rsidRPr="00DF4488">
        <w:rPr>
          <w:rStyle w:val="Char0"/>
          <w:rFonts w:hint="cs"/>
          <w:rtl/>
        </w:rPr>
        <w:t>» تأ</w:t>
      </w:r>
      <w:r w:rsidRPr="00DF4488">
        <w:rPr>
          <w:rStyle w:val="Char0"/>
          <w:rFonts w:hint="cs"/>
          <w:rtl/>
        </w:rPr>
        <w:t>کید</w:t>
      </w:r>
      <w:r w:rsidR="00E07514" w:rsidRPr="00DF4488">
        <w:rPr>
          <w:rStyle w:val="Char0"/>
          <w:rFonts w:hint="cs"/>
          <w:rtl/>
        </w:rPr>
        <w:t xml:space="preserve"> می</w:t>
      </w:r>
      <w:r w:rsidR="00AB3BEC">
        <w:rPr>
          <w:rStyle w:val="Char0"/>
          <w:rFonts w:hint="cs"/>
          <w:rtl/>
        </w:rPr>
        <w:t>‌</w:t>
      </w:r>
      <w:r w:rsidR="00E07514" w:rsidRPr="00DF4488">
        <w:rPr>
          <w:rStyle w:val="Char0"/>
          <w:rFonts w:hint="cs"/>
          <w:rtl/>
        </w:rPr>
        <w:t>کند؛ که بر تأ</w:t>
      </w:r>
      <w:r w:rsidRPr="00DF4488">
        <w:rPr>
          <w:rStyle w:val="Char0"/>
          <w:rFonts w:hint="cs"/>
          <w:rtl/>
        </w:rPr>
        <w:t>کید نسبت و اختصاص آن دلالت دارد. و وصف را به صورت معرفه به الف و لام می</w:t>
      </w:r>
      <w:r w:rsidR="00AB3BEC">
        <w:rPr>
          <w:rStyle w:val="Char0"/>
          <w:rFonts w:hint="cs"/>
          <w:rtl/>
        </w:rPr>
        <w:t>‌</w:t>
      </w:r>
      <w:r w:rsidRPr="00DF4488">
        <w:rPr>
          <w:rStyle w:val="Char0"/>
          <w:rFonts w:hint="cs"/>
          <w:rtl/>
        </w:rPr>
        <w:t>آورد و این</w:t>
      </w:r>
      <w:r w:rsidR="00E07514" w:rsidRPr="00DF4488">
        <w:rPr>
          <w:rStyle w:val="Char0"/>
          <w:rFonts w:hint="cs"/>
          <w:rtl/>
        </w:rPr>
        <w:t xml:space="preserve"> به دلیل اقتضای مکان برای این تأ</w:t>
      </w:r>
      <w:r w:rsidRPr="00DF4488">
        <w:rPr>
          <w:rStyle w:val="Char0"/>
          <w:rFonts w:hint="cs"/>
          <w:rtl/>
        </w:rPr>
        <w:t>کید است. اما در سوره</w:t>
      </w:r>
      <w:r w:rsidR="00AB3BEC">
        <w:rPr>
          <w:rStyle w:val="Char0"/>
          <w:rFonts w:hint="cs"/>
          <w:rtl/>
        </w:rPr>
        <w:t>‌</w:t>
      </w:r>
      <w:r w:rsidRPr="00DF4488">
        <w:rPr>
          <w:rStyle w:val="Char0"/>
          <w:rFonts w:hint="cs"/>
          <w:rtl/>
        </w:rPr>
        <w:t>ی اعراف خبری از این مو</w:t>
      </w:r>
      <w:r w:rsidR="00E07514" w:rsidRPr="00DF4488">
        <w:rPr>
          <w:rStyle w:val="Char0"/>
          <w:rFonts w:hint="cs"/>
          <w:rtl/>
        </w:rPr>
        <w:t>ارد نیست چراکه این مقام از آن تأ</w:t>
      </w:r>
      <w:r w:rsidRPr="00DF4488">
        <w:rPr>
          <w:rStyle w:val="Char0"/>
          <w:rFonts w:hint="cs"/>
          <w:rtl/>
        </w:rPr>
        <w:t>کیدات بی</w:t>
      </w:r>
      <w:r w:rsidR="00AB3BEC">
        <w:rPr>
          <w:rStyle w:val="Char0"/>
          <w:rFonts w:hint="cs"/>
          <w:rtl/>
        </w:rPr>
        <w:t>‌</w:t>
      </w:r>
      <w:r w:rsidRPr="00DF4488">
        <w:rPr>
          <w:rStyle w:val="Char0"/>
          <w:rFonts w:hint="cs"/>
          <w:rtl/>
        </w:rPr>
        <w:t>نیاز است. امر به استعاذه (پناه جستن) در سوره فصلت پس از امری واقع شده که بسیار بر نفس سخت و دشوار است و آن عبارت است از: به نیکی با بدی مقابله کردن؛ و این امری است که جز صابران را یارای انجام آن نیست؛ و کسی جز آنکه از بهره</w:t>
      </w:r>
      <w:r w:rsidR="00AB3BEC">
        <w:rPr>
          <w:rStyle w:val="Char0"/>
          <w:rFonts w:hint="cs"/>
          <w:rtl/>
        </w:rPr>
        <w:t>‌</w:t>
      </w:r>
      <w:r w:rsidRPr="00DF4488">
        <w:rPr>
          <w:rStyle w:val="Char0"/>
          <w:rFonts w:hint="cs"/>
          <w:rtl/>
        </w:rPr>
        <w:t>ای وافر نزد خداوند برخوردار است بدان نمی</w:t>
      </w:r>
      <w:r w:rsidR="00AB3BEC">
        <w:rPr>
          <w:rStyle w:val="Char0"/>
          <w:rFonts w:hint="cs"/>
          <w:rtl/>
        </w:rPr>
        <w:t>‌</w:t>
      </w:r>
      <w:r w:rsidRPr="00DF4488">
        <w:rPr>
          <w:rStyle w:val="Char0"/>
          <w:rFonts w:hint="cs"/>
          <w:rtl/>
        </w:rPr>
        <w:t>پردازد چنانکه الله متعال فرموده است.</w:t>
      </w:r>
    </w:p>
    <w:p w:rsidR="003A614E" w:rsidRPr="00937768" w:rsidRDefault="003A614E" w:rsidP="003A614E">
      <w:pPr>
        <w:jc w:val="both"/>
        <w:rPr>
          <w:rStyle w:val="Char5"/>
          <w:rtl/>
        </w:rPr>
      </w:pPr>
      <w:r w:rsidRPr="00DF4488">
        <w:rPr>
          <w:rStyle w:val="Char0"/>
          <w:rFonts w:hint="cs"/>
          <w:rtl/>
        </w:rPr>
        <w:t>نباید از یاد برد که شیطان بنده را رها نمی</w:t>
      </w:r>
      <w:r w:rsidR="00AB3BEC">
        <w:rPr>
          <w:rStyle w:val="Char0"/>
          <w:rFonts w:hint="cs"/>
          <w:rtl/>
        </w:rPr>
        <w:t>‌</w:t>
      </w:r>
      <w:r w:rsidRPr="00DF4488">
        <w:rPr>
          <w:rStyle w:val="Char0"/>
          <w:rFonts w:hint="cs"/>
          <w:rtl/>
        </w:rPr>
        <w:t>کند که چنین عمل کند، بلکه این رفتار نیکو را برای وی ذلالت، خواری، ناتوانی و تسلط دشمن بر وی جلوه می</w:t>
      </w:r>
      <w:r w:rsidR="00AB3BEC">
        <w:rPr>
          <w:rStyle w:val="Char0"/>
          <w:rFonts w:hint="cs"/>
          <w:rtl/>
        </w:rPr>
        <w:t>‌</w:t>
      </w:r>
      <w:r w:rsidRPr="00DF4488">
        <w:rPr>
          <w:rStyle w:val="Char0"/>
          <w:rFonts w:hint="cs"/>
          <w:rtl/>
        </w:rPr>
        <w:t>دهد؛ بنابراین او را به انتقام فراخوانده و آن</w:t>
      </w:r>
      <w:r w:rsidR="00AB3BEC">
        <w:rPr>
          <w:rStyle w:val="Char0"/>
          <w:rFonts w:hint="cs"/>
          <w:rtl/>
        </w:rPr>
        <w:t>‌</w:t>
      </w:r>
      <w:r w:rsidRPr="00DF4488">
        <w:rPr>
          <w:rStyle w:val="Char0"/>
          <w:rFonts w:hint="cs"/>
          <w:rtl/>
        </w:rPr>
        <w:t>را برای وی زینت می</w:t>
      </w:r>
      <w:r w:rsidR="00AB3BEC">
        <w:rPr>
          <w:rStyle w:val="Char0"/>
          <w:rFonts w:hint="cs"/>
          <w:rtl/>
        </w:rPr>
        <w:t>‌</w:t>
      </w:r>
      <w:r w:rsidRPr="00DF4488">
        <w:rPr>
          <w:rStyle w:val="Char0"/>
          <w:rFonts w:hint="cs"/>
          <w:rtl/>
        </w:rPr>
        <w:t>بخشد. اما اگر در دعوت وی به انتقام، شکست خورد، وی را به اعراض و روی</w:t>
      </w:r>
      <w:r w:rsidR="00AB3BEC">
        <w:rPr>
          <w:rStyle w:val="Char0"/>
          <w:rFonts w:hint="cs"/>
          <w:rtl/>
        </w:rPr>
        <w:t>‌</w:t>
      </w:r>
      <w:r w:rsidRPr="00DF4488">
        <w:rPr>
          <w:rStyle w:val="Char0"/>
          <w:rFonts w:hint="cs"/>
          <w:rtl/>
        </w:rPr>
        <w:t>گردانی از بدکار فرامی</w:t>
      </w:r>
      <w:r w:rsidR="00AB3BEC">
        <w:rPr>
          <w:rStyle w:val="Char0"/>
          <w:rFonts w:hint="cs"/>
          <w:rtl/>
        </w:rPr>
        <w:t>‌</w:t>
      </w:r>
      <w:r w:rsidRPr="00DF4488">
        <w:rPr>
          <w:rStyle w:val="Char0"/>
          <w:rFonts w:hint="cs"/>
          <w:rtl/>
        </w:rPr>
        <w:t>خواند. اینکه نه به او بدی کند و نه خوبی و کاری به کار او نداشته باشد؛ بنابراین فقط کسی نیکی به بدکار را ترجیح می</w:t>
      </w:r>
      <w:r w:rsidR="00AB3BEC">
        <w:rPr>
          <w:rStyle w:val="Char0"/>
          <w:rFonts w:hint="cs"/>
          <w:rtl/>
        </w:rPr>
        <w:t>‌</w:t>
      </w:r>
      <w:r w:rsidRPr="00DF4488">
        <w:rPr>
          <w:rStyle w:val="Char0"/>
          <w:rFonts w:hint="cs"/>
          <w:rtl/>
        </w:rPr>
        <w:t>دهد که با شیطان مخالفت کند و پاداش خداوند بر بهره</w:t>
      </w:r>
      <w:r w:rsidR="00AB3BEC">
        <w:rPr>
          <w:rStyle w:val="Char0"/>
          <w:rFonts w:hint="cs"/>
          <w:rtl/>
        </w:rPr>
        <w:t>‌</w:t>
      </w:r>
      <w:r w:rsidRPr="00DF4488">
        <w:rPr>
          <w:rStyle w:val="Char0"/>
          <w:rFonts w:hint="cs"/>
          <w:rtl/>
        </w:rPr>
        <w:t>ی زودگذر دنیا را ت</w:t>
      </w:r>
      <w:r w:rsidR="00E07514" w:rsidRPr="00DF4488">
        <w:rPr>
          <w:rStyle w:val="Char0"/>
          <w:rFonts w:hint="cs"/>
          <w:rtl/>
        </w:rPr>
        <w:t>رجیح دهد؛ بنابراین مقام مقامِ تأ</w:t>
      </w:r>
      <w:r w:rsidRPr="00DF4488">
        <w:rPr>
          <w:rStyle w:val="Char0"/>
          <w:rFonts w:hint="cs"/>
          <w:rtl/>
        </w:rPr>
        <w:t>کید و تشویق است؛ لذا می</w:t>
      </w:r>
      <w:r w:rsidR="00AB3BEC">
        <w:rPr>
          <w:rStyle w:val="Char0"/>
          <w:rFonts w:hint="cs"/>
          <w:rtl/>
        </w:rPr>
        <w:t>‌</w:t>
      </w:r>
      <w:r w:rsidRPr="00DF4488">
        <w:rPr>
          <w:rStyle w:val="Char0"/>
          <w:rFonts w:hint="cs"/>
          <w:rtl/>
        </w:rPr>
        <w:t xml:space="preserve">فرماید: </w:t>
      </w:r>
      <w:r w:rsidRPr="00DF4488">
        <w:rPr>
          <w:rStyle w:val="Char0"/>
          <w:rFonts w:cs="Traditional Arabic"/>
          <w:color w:val="000000"/>
          <w:spacing w:val="-3"/>
          <w:shd w:val="clear" w:color="auto" w:fill="FFFFFF"/>
          <w:rtl/>
        </w:rPr>
        <w:t>﴿</w:t>
      </w:r>
      <w:r w:rsidRPr="002B7100">
        <w:rPr>
          <w:rStyle w:val="Char7"/>
          <w:rtl/>
        </w:rPr>
        <w:t xml:space="preserve">وَإِمَّا يَنزَغَنَّكَ مِنَ </w:t>
      </w:r>
      <w:r w:rsidRPr="002B7100">
        <w:rPr>
          <w:rStyle w:val="Char7"/>
          <w:rFonts w:hint="cs"/>
          <w:rtl/>
        </w:rPr>
        <w:t>ٱلشَّيۡطَٰنِ</w:t>
      </w:r>
      <w:r w:rsidRPr="002B7100">
        <w:rPr>
          <w:rStyle w:val="Char7"/>
          <w:rtl/>
        </w:rPr>
        <w:t xml:space="preserve"> نَزۡغٞ فَ</w:t>
      </w:r>
      <w:r w:rsidRPr="002B7100">
        <w:rPr>
          <w:rStyle w:val="Char7"/>
          <w:rFonts w:hint="cs"/>
          <w:rtl/>
        </w:rPr>
        <w:t>ٱسۡتَعِذۡ</w:t>
      </w:r>
      <w:r w:rsidRPr="002B7100">
        <w:rPr>
          <w:rStyle w:val="Char7"/>
          <w:rtl/>
        </w:rPr>
        <w:t xml:space="preserve"> بِ</w:t>
      </w:r>
      <w:r w:rsidRPr="002B7100">
        <w:rPr>
          <w:rStyle w:val="Char7"/>
          <w:rFonts w:hint="cs"/>
          <w:rtl/>
        </w:rPr>
        <w:t>ٱللَّهِۖ</w:t>
      </w:r>
      <w:r w:rsidRPr="002B7100">
        <w:rPr>
          <w:rStyle w:val="Char7"/>
          <w:rtl/>
        </w:rPr>
        <w:t xml:space="preserve"> إِنَّهُ</w:t>
      </w:r>
      <w:r w:rsidRPr="002B7100">
        <w:rPr>
          <w:rStyle w:val="Char7"/>
          <w:rFonts w:hint="cs"/>
          <w:rtl/>
        </w:rPr>
        <w:t>ۥ</w:t>
      </w:r>
      <w:r w:rsidRPr="002B7100">
        <w:rPr>
          <w:rStyle w:val="Char7"/>
          <w:rtl/>
        </w:rPr>
        <w:t xml:space="preserve"> هُوَ </w:t>
      </w:r>
      <w:r w:rsidRPr="002B7100">
        <w:rPr>
          <w:rStyle w:val="Char7"/>
          <w:rFonts w:hint="cs"/>
          <w:rtl/>
        </w:rPr>
        <w:t>ٱلسَّمِيعُ</w:t>
      </w:r>
      <w:r w:rsidRPr="002B7100">
        <w:rPr>
          <w:rStyle w:val="Char7"/>
          <w:rtl/>
        </w:rPr>
        <w:t xml:space="preserve"> </w:t>
      </w:r>
      <w:r w:rsidRPr="002B7100">
        <w:rPr>
          <w:rStyle w:val="Char7"/>
          <w:rFonts w:hint="cs"/>
          <w:rtl/>
        </w:rPr>
        <w:t>ٱلۡعَلِيمُ</w:t>
      </w:r>
      <w:r w:rsidRPr="002B7100">
        <w:rPr>
          <w:rStyle w:val="Char7"/>
          <w:rtl/>
        </w:rPr>
        <w:t>٣٦</w:t>
      </w:r>
      <w:r w:rsidRPr="00DF4488">
        <w:rPr>
          <w:rStyle w:val="Char0"/>
          <w:rFonts w:cs="Traditional Arabic"/>
          <w:color w:val="000000"/>
          <w:spacing w:val="-3"/>
          <w:shd w:val="clear" w:color="auto" w:fill="FFFFFF"/>
          <w:rtl/>
        </w:rPr>
        <w:t>﴾</w:t>
      </w:r>
      <w:r w:rsidRPr="002B7100">
        <w:rPr>
          <w:rStyle w:val="Char7"/>
          <w:rtl/>
        </w:rPr>
        <w:t xml:space="preserve"> </w:t>
      </w:r>
      <w:r w:rsidRPr="00DF4488">
        <w:rPr>
          <w:rStyle w:val="Char"/>
          <w:rtl/>
        </w:rPr>
        <w:t>[فصلت: 36]</w:t>
      </w:r>
      <w:r w:rsidRPr="002B7100">
        <w:rPr>
          <w:rStyle w:val="Char7"/>
          <w:rtl/>
        </w:rPr>
        <w:t xml:space="preserve"> </w:t>
      </w:r>
      <w:r w:rsidRPr="00937768">
        <w:rPr>
          <w:rStyle w:val="Char5"/>
          <w:rFonts w:hint="eastAsia"/>
          <w:rtl/>
        </w:rPr>
        <w:t>«</w:t>
      </w:r>
      <w:r w:rsidRPr="00937768">
        <w:rPr>
          <w:rStyle w:val="Char5"/>
          <w:rFonts w:hint="cs"/>
          <w:rtl/>
        </w:rPr>
        <w:t>و</w:t>
      </w:r>
      <w:r w:rsidRPr="00937768">
        <w:rPr>
          <w:rStyle w:val="Char5"/>
          <w:rtl/>
        </w:rPr>
        <w:t xml:space="preserve"> هرگاه وسوس</w:t>
      </w:r>
      <w:r w:rsidR="00E07514" w:rsidRPr="00937768">
        <w:rPr>
          <w:rStyle w:val="Char5"/>
          <w:rFonts w:hint="cs"/>
          <w:rtl/>
        </w:rPr>
        <w:t>ه</w:t>
      </w:r>
      <w:r w:rsidR="00AB3BEC" w:rsidRPr="00937768">
        <w:rPr>
          <w:rStyle w:val="Char5"/>
          <w:rtl/>
        </w:rPr>
        <w:t>‌</w:t>
      </w:r>
      <w:r w:rsidR="00E07514" w:rsidRPr="00937768">
        <w:rPr>
          <w:rStyle w:val="Char5"/>
          <w:rFonts w:hint="cs"/>
          <w:rtl/>
        </w:rPr>
        <w:t>ای</w:t>
      </w:r>
      <w:r w:rsidRPr="00937768">
        <w:rPr>
          <w:rStyle w:val="Char5"/>
          <w:rtl/>
        </w:rPr>
        <w:t xml:space="preserve"> (بازدارنده) از سو</w:t>
      </w:r>
      <w:r w:rsidRPr="00937768">
        <w:rPr>
          <w:rStyle w:val="Char5"/>
          <w:rFonts w:hint="cs"/>
          <w:rtl/>
        </w:rPr>
        <w:t>ی</w:t>
      </w:r>
      <w:r w:rsidRPr="00937768">
        <w:rPr>
          <w:rStyle w:val="Char5"/>
          <w:rtl/>
        </w:rPr>
        <w:t xml:space="preserve"> ش</w:t>
      </w:r>
      <w:r w:rsidRPr="00937768">
        <w:rPr>
          <w:rStyle w:val="Char5"/>
          <w:rFonts w:hint="cs"/>
          <w:rtl/>
        </w:rPr>
        <w:t>یطان</w:t>
      </w:r>
      <w:r w:rsidRPr="00937768">
        <w:rPr>
          <w:rStyle w:val="Char5"/>
          <w:rtl/>
        </w:rPr>
        <w:t xml:space="preserve"> تو را بازگرداند، پس به الله پناه ببر، </w:t>
      </w:r>
      <w:r w:rsidRPr="00937768">
        <w:rPr>
          <w:rStyle w:val="Char5"/>
          <w:rFonts w:hint="cs"/>
          <w:rtl/>
        </w:rPr>
        <w:t>یقیناً</w:t>
      </w:r>
      <w:r w:rsidRPr="00937768">
        <w:rPr>
          <w:rStyle w:val="Char5"/>
          <w:rtl/>
        </w:rPr>
        <w:t xml:space="preserve"> اوست که شنوا</w:t>
      </w:r>
      <w:r w:rsidRPr="00937768">
        <w:rPr>
          <w:rStyle w:val="Char5"/>
          <w:rFonts w:hint="cs"/>
          <w:rtl/>
        </w:rPr>
        <w:t>ی</w:t>
      </w:r>
      <w:r w:rsidRPr="00937768">
        <w:rPr>
          <w:rStyle w:val="Char5"/>
          <w:rtl/>
        </w:rPr>
        <w:t xml:space="preserve"> داناست»</w:t>
      </w:r>
      <w:r w:rsidRPr="00937768">
        <w:rPr>
          <w:rStyle w:val="Char5"/>
          <w:rFonts w:hint="cs"/>
          <w:rtl/>
        </w:rPr>
        <w:t>.</w:t>
      </w:r>
    </w:p>
    <w:p w:rsidR="003A614E" w:rsidRPr="00937768" w:rsidRDefault="003A614E" w:rsidP="003A614E">
      <w:pPr>
        <w:jc w:val="both"/>
        <w:rPr>
          <w:rStyle w:val="Char5"/>
          <w:rtl/>
        </w:rPr>
      </w:pPr>
      <w:r w:rsidRPr="00DF4488">
        <w:rPr>
          <w:rStyle w:val="Char0"/>
          <w:rFonts w:hint="cs"/>
          <w:color w:val="000000"/>
          <w:spacing w:val="-3"/>
          <w:shd w:val="clear" w:color="auto" w:fill="FFFFFF"/>
          <w:rtl/>
        </w:rPr>
        <w:t>اما در سوره</w:t>
      </w:r>
      <w:r w:rsidR="00AB3BEC">
        <w:rPr>
          <w:rStyle w:val="Char0"/>
          <w:rFonts w:hint="cs"/>
          <w:color w:val="000000"/>
          <w:spacing w:val="-3"/>
          <w:shd w:val="clear" w:color="auto" w:fill="FFFFFF"/>
          <w:rtl/>
        </w:rPr>
        <w:t>‌</w:t>
      </w:r>
      <w:r w:rsidRPr="00DF4488">
        <w:rPr>
          <w:rStyle w:val="Char0"/>
          <w:rFonts w:hint="cs"/>
          <w:color w:val="000000"/>
          <w:spacing w:val="-3"/>
          <w:shd w:val="clear" w:color="auto" w:fill="FFFFFF"/>
          <w:rtl/>
        </w:rPr>
        <w:t>ی اعراف امر به اعراض و روی</w:t>
      </w:r>
      <w:r w:rsidR="00AB3BEC">
        <w:rPr>
          <w:rStyle w:val="Char0"/>
          <w:rFonts w:hint="cs"/>
          <w:color w:val="000000"/>
          <w:spacing w:val="-3"/>
          <w:shd w:val="clear" w:color="auto" w:fill="FFFFFF"/>
          <w:rtl/>
        </w:rPr>
        <w:t>‌</w:t>
      </w:r>
      <w:r w:rsidRPr="00DF4488">
        <w:rPr>
          <w:rStyle w:val="Char0"/>
          <w:rFonts w:hint="cs"/>
          <w:color w:val="000000"/>
          <w:spacing w:val="-3"/>
          <w:shd w:val="clear" w:color="auto" w:fill="FFFFFF"/>
          <w:rtl/>
        </w:rPr>
        <w:t>گردانی از جاهلان است؛ و در آن سخنی از امر به نیکی در برابر بدی نیست بلکه به اعراض و روی</w:t>
      </w:r>
      <w:r w:rsidR="00AB3BEC">
        <w:rPr>
          <w:rStyle w:val="Char0"/>
          <w:rFonts w:hint="cs"/>
          <w:color w:val="000000"/>
          <w:spacing w:val="-3"/>
          <w:shd w:val="clear" w:color="auto" w:fill="FFFFFF"/>
          <w:rtl/>
        </w:rPr>
        <w:t>‌</w:t>
      </w:r>
      <w:r w:rsidRPr="00DF4488">
        <w:rPr>
          <w:rStyle w:val="Char0"/>
          <w:rFonts w:hint="cs"/>
          <w:color w:val="000000"/>
          <w:spacing w:val="-3"/>
          <w:shd w:val="clear" w:color="auto" w:fill="FFFFFF"/>
          <w:rtl/>
        </w:rPr>
        <w:t>گردانی در برابر بدی امر شده است. و این برای نفس امری آسان است؛ حرص شیطان در دفع چنین رفتاری به اندازه</w:t>
      </w:r>
      <w:r w:rsidR="00AB3BEC">
        <w:rPr>
          <w:rStyle w:val="Char0"/>
          <w:rFonts w:hint="cs"/>
          <w:color w:val="000000"/>
          <w:spacing w:val="-3"/>
          <w:shd w:val="clear" w:color="auto" w:fill="FFFFFF"/>
          <w:rtl/>
        </w:rPr>
        <w:t>‌</w:t>
      </w:r>
      <w:r w:rsidRPr="00DF4488">
        <w:rPr>
          <w:rStyle w:val="Char0"/>
          <w:rFonts w:hint="cs"/>
          <w:color w:val="000000"/>
          <w:spacing w:val="-3"/>
          <w:shd w:val="clear" w:color="auto" w:fill="FFFFFF"/>
          <w:rtl/>
        </w:rPr>
        <w:t xml:space="preserve">ی حرص وی بر دفع نیکی در برابر بدی نیست؛ لذا فرمود: </w:t>
      </w:r>
      <w:r w:rsidRPr="00DF4488">
        <w:rPr>
          <w:rStyle w:val="Char0"/>
          <w:rFonts w:cs="Traditional Arabic"/>
          <w:color w:val="000000"/>
          <w:spacing w:val="-3"/>
          <w:shd w:val="clear" w:color="auto" w:fill="FFFFFF"/>
          <w:rtl/>
        </w:rPr>
        <w:t>﴿</w:t>
      </w:r>
      <w:r w:rsidRPr="002B7100">
        <w:rPr>
          <w:rStyle w:val="Char7"/>
          <w:rtl/>
        </w:rPr>
        <w:t xml:space="preserve">وَإِمَّا يَنزَغَنَّكَ مِنَ </w:t>
      </w:r>
      <w:r w:rsidRPr="002B7100">
        <w:rPr>
          <w:rStyle w:val="Char7"/>
          <w:rFonts w:hint="cs"/>
          <w:rtl/>
        </w:rPr>
        <w:t>ٱلشَّيۡطَٰنِ</w:t>
      </w:r>
      <w:r w:rsidRPr="002B7100">
        <w:rPr>
          <w:rStyle w:val="Char7"/>
          <w:rtl/>
        </w:rPr>
        <w:t xml:space="preserve"> نَزۡغٞ فَ</w:t>
      </w:r>
      <w:r w:rsidRPr="002B7100">
        <w:rPr>
          <w:rStyle w:val="Char7"/>
          <w:rFonts w:hint="cs"/>
          <w:rtl/>
        </w:rPr>
        <w:t>ٱسۡتَعِذۡ</w:t>
      </w:r>
      <w:r w:rsidRPr="002B7100">
        <w:rPr>
          <w:rStyle w:val="Char7"/>
          <w:rtl/>
        </w:rPr>
        <w:t xml:space="preserve"> بِ</w:t>
      </w:r>
      <w:r w:rsidRPr="002B7100">
        <w:rPr>
          <w:rStyle w:val="Char7"/>
          <w:rFonts w:hint="cs"/>
          <w:rtl/>
        </w:rPr>
        <w:t>ٱللَّهِۚ</w:t>
      </w:r>
      <w:r w:rsidRPr="002B7100">
        <w:rPr>
          <w:rStyle w:val="Char7"/>
          <w:rtl/>
        </w:rPr>
        <w:t xml:space="preserve"> إِنَّهُ</w:t>
      </w:r>
      <w:r w:rsidRPr="002B7100">
        <w:rPr>
          <w:rStyle w:val="Char7"/>
          <w:rFonts w:hint="cs"/>
          <w:rtl/>
        </w:rPr>
        <w:t>ۥ</w:t>
      </w:r>
      <w:r w:rsidRPr="002B7100">
        <w:rPr>
          <w:rStyle w:val="Char7"/>
          <w:rtl/>
        </w:rPr>
        <w:t xml:space="preserve"> سَمِيعٌ عَلِيمٌ٢٠٠</w:t>
      </w:r>
      <w:r w:rsidRPr="00DF4488">
        <w:rPr>
          <w:rStyle w:val="Char0"/>
          <w:rFonts w:cs="Traditional Arabic"/>
          <w:color w:val="000000"/>
          <w:spacing w:val="-3"/>
          <w:shd w:val="clear" w:color="auto" w:fill="FFFFFF"/>
          <w:rtl/>
        </w:rPr>
        <w:t>﴾</w:t>
      </w:r>
      <w:r w:rsidRPr="002B7100">
        <w:rPr>
          <w:rStyle w:val="Char7"/>
          <w:rtl/>
        </w:rPr>
        <w:t xml:space="preserve"> </w:t>
      </w:r>
      <w:r w:rsidRPr="00DF4488">
        <w:rPr>
          <w:rStyle w:val="Char"/>
          <w:rtl/>
        </w:rPr>
        <w:t>[الأعراف: 200]</w:t>
      </w:r>
      <w:r w:rsidRPr="002B7100">
        <w:rPr>
          <w:rStyle w:val="Char7"/>
          <w:rtl/>
        </w:rPr>
        <w:t xml:space="preserve"> </w:t>
      </w:r>
      <w:r w:rsidRPr="00937768">
        <w:rPr>
          <w:rStyle w:val="Char5"/>
          <w:rFonts w:hint="eastAsia"/>
          <w:rtl/>
        </w:rPr>
        <w:t>«</w:t>
      </w:r>
      <w:r w:rsidRPr="00937768">
        <w:rPr>
          <w:rStyle w:val="Char5"/>
          <w:rFonts w:hint="cs"/>
          <w:rtl/>
        </w:rPr>
        <w:t>و</w:t>
      </w:r>
      <w:r w:rsidRPr="00937768">
        <w:rPr>
          <w:rStyle w:val="Char5"/>
          <w:rtl/>
        </w:rPr>
        <w:t xml:space="preserve"> اگر از سو</w:t>
      </w:r>
      <w:r w:rsidRPr="00937768">
        <w:rPr>
          <w:rStyle w:val="Char5"/>
          <w:rFonts w:hint="cs"/>
          <w:rtl/>
        </w:rPr>
        <w:t>ی</w:t>
      </w:r>
      <w:r w:rsidRPr="00937768">
        <w:rPr>
          <w:rStyle w:val="Char5"/>
          <w:rtl/>
        </w:rPr>
        <w:t xml:space="preserve"> ش</w:t>
      </w:r>
      <w:r w:rsidRPr="00937768">
        <w:rPr>
          <w:rStyle w:val="Char5"/>
          <w:rFonts w:hint="cs"/>
          <w:rtl/>
        </w:rPr>
        <w:t>یطان</w:t>
      </w:r>
      <w:r w:rsidRPr="00937768">
        <w:rPr>
          <w:rStyle w:val="Char5"/>
          <w:rtl/>
        </w:rPr>
        <w:t xml:space="preserve"> وسوسه‌ا</w:t>
      </w:r>
      <w:r w:rsidRPr="00937768">
        <w:rPr>
          <w:rStyle w:val="Char5"/>
          <w:rFonts w:hint="cs"/>
          <w:rtl/>
        </w:rPr>
        <w:t>ی</w:t>
      </w:r>
      <w:r w:rsidRPr="00937768">
        <w:rPr>
          <w:rStyle w:val="Char5"/>
          <w:rtl/>
        </w:rPr>
        <w:t xml:space="preserve"> به تو رسد، به الله پناه ببر، ب</w:t>
      </w:r>
      <w:r w:rsidRPr="00937768">
        <w:rPr>
          <w:rStyle w:val="Char5"/>
          <w:rFonts w:hint="cs"/>
          <w:rtl/>
        </w:rPr>
        <w:t>ی‌گمان</w:t>
      </w:r>
      <w:r w:rsidRPr="00937768">
        <w:rPr>
          <w:rStyle w:val="Char5"/>
          <w:rtl/>
        </w:rPr>
        <w:t xml:space="preserve"> او شنوا</w:t>
      </w:r>
      <w:r w:rsidRPr="00937768">
        <w:rPr>
          <w:rStyle w:val="Char5"/>
          <w:rFonts w:hint="cs"/>
          <w:rtl/>
        </w:rPr>
        <w:t>ی</w:t>
      </w:r>
      <w:r w:rsidRPr="00937768">
        <w:rPr>
          <w:rStyle w:val="Char5"/>
          <w:rtl/>
        </w:rPr>
        <w:t xml:space="preserve"> داناست»</w:t>
      </w:r>
      <w:r w:rsidRPr="00937768">
        <w:rPr>
          <w:rStyle w:val="Char5"/>
          <w:rFonts w:hint="cs"/>
          <w:rtl/>
        </w:rPr>
        <w:t xml:space="preserve">. </w:t>
      </w:r>
    </w:p>
    <w:p w:rsidR="003A614E" w:rsidRPr="00937768" w:rsidRDefault="003A614E" w:rsidP="00CE3D79">
      <w:pPr>
        <w:pStyle w:val="a0"/>
        <w:rPr>
          <w:rStyle w:val="Char5"/>
          <w:rtl/>
        </w:rPr>
      </w:pPr>
      <w:r w:rsidRPr="00DF4488">
        <w:rPr>
          <w:rFonts w:hint="cs"/>
          <w:shd w:val="clear" w:color="auto" w:fill="FFFFFF"/>
          <w:rtl/>
        </w:rPr>
        <w:t>و پیش</w:t>
      </w:r>
      <w:r w:rsidR="00AB3BEC">
        <w:rPr>
          <w:shd w:val="clear" w:color="auto" w:fill="FFFFFF"/>
          <w:rtl/>
        </w:rPr>
        <w:t>‌</w:t>
      </w:r>
      <w:r w:rsidRPr="00DF4488">
        <w:rPr>
          <w:rFonts w:hint="cs"/>
          <w:shd w:val="clear" w:color="auto" w:fill="FFFFFF"/>
          <w:rtl/>
        </w:rPr>
        <w:t>تر تفاوت میان این دو آیه و آیه سوره</w:t>
      </w:r>
      <w:r w:rsidR="00AB3BEC">
        <w:rPr>
          <w:rFonts w:hint="cs"/>
          <w:shd w:val="clear" w:color="auto" w:fill="FFFFFF"/>
          <w:rtl/>
        </w:rPr>
        <w:t>‌</w:t>
      </w:r>
      <w:r w:rsidRPr="00DF4488">
        <w:rPr>
          <w:rFonts w:hint="cs"/>
          <w:shd w:val="clear" w:color="auto" w:fill="FFFFFF"/>
          <w:rtl/>
        </w:rPr>
        <w:t>ی غافر ذک</w:t>
      </w:r>
      <w:r w:rsidR="00E07514" w:rsidRPr="00DF4488">
        <w:rPr>
          <w:rFonts w:hint="cs"/>
          <w:shd w:val="clear" w:color="auto" w:fill="FFFFFF"/>
          <w:rtl/>
        </w:rPr>
        <w:t>ر شد آنجا</w:t>
      </w:r>
      <w:r w:rsidRPr="00DF4488">
        <w:rPr>
          <w:rFonts w:hint="cs"/>
          <w:shd w:val="clear" w:color="auto" w:fill="FFFFFF"/>
          <w:rtl/>
        </w:rPr>
        <w:t xml:space="preserve"> که می</w:t>
      </w:r>
      <w:r w:rsidR="00CE3D79" w:rsidRPr="00DF4488">
        <w:rPr>
          <w:rFonts w:hint="eastAsia"/>
          <w:shd w:val="clear" w:color="auto" w:fill="FFFFFF"/>
          <w:rtl/>
        </w:rPr>
        <w:t>‌</w:t>
      </w:r>
      <w:r w:rsidRPr="00DF4488">
        <w:rPr>
          <w:rFonts w:hint="cs"/>
          <w:shd w:val="clear" w:color="auto" w:fill="FFFFFF"/>
          <w:rtl/>
        </w:rPr>
        <w:t xml:space="preserve">فرماید: </w:t>
      </w:r>
      <w:r w:rsidRPr="00DF4488">
        <w:rPr>
          <w:rFonts w:cs="Traditional Arabic"/>
          <w:shd w:val="clear" w:color="auto" w:fill="FFFFFF"/>
          <w:rtl/>
        </w:rPr>
        <w:t>﴿</w:t>
      </w:r>
      <w:r w:rsidRPr="002B7100">
        <w:rPr>
          <w:rStyle w:val="Char7"/>
          <w:rtl/>
        </w:rPr>
        <w:t>فَ</w:t>
      </w:r>
      <w:r w:rsidRPr="002B7100">
        <w:rPr>
          <w:rStyle w:val="Char7"/>
          <w:rFonts w:hint="cs"/>
          <w:rtl/>
        </w:rPr>
        <w:t>ٱسۡتَعِذۡ</w:t>
      </w:r>
      <w:r w:rsidRPr="002B7100">
        <w:rPr>
          <w:rStyle w:val="Char7"/>
          <w:rtl/>
        </w:rPr>
        <w:t xml:space="preserve"> بِ</w:t>
      </w:r>
      <w:r w:rsidRPr="002B7100">
        <w:rPr>
          <w:rStyle w:val="Char7"/>
          <w:rFonts w:hint="cs"/>
          <w:rtl/>
        </w:rPr>
        <w:t>ٱللَّهِۖ</w:t>
      </w:r>
      <w:r w:rsidRPr="002B7100">
        <w:rPr>
          <w:rStyle w:val="Char7"/>
          <w:rtl/>
        </w:rPr>
        <w:t xml:space="preserve"> إِنَّهُ</w:t>
      </w:r>
      <w:r w:rsidRPr="002B7100">
        <w:rPr>
          <w:rStyle w:val="Char7"/>
          <w:rFonts w:hint="cs"/>
          <w:rtl/>
        </w:rPr>
        <w:t>ۥ</w:t>
      </w:r>
      <w:r w:rsidRPr="002B7100">
        <w:rPr>
          <w:rStyle w:val="Char7"/>
          <w:rtl/>
        </w:rPr>
        <w:t xml:space="preserve"> هُوَ </w:t>
      </w:r>
      <w:r w:rsidRPr="002B7100">
        <w:rPr>
          <w:rStyle w:val="Char7"/>
          <w:rFonts w:hint="cs"/>
          <w:rtl/>
        </w:rPr>
        <w:t>ٱلسَّمِيعُ</w:t>
      </w:r>
      <w:r w:rsidRPr="002B7100">
        <w:rPr>
          <w:rStyle w:val="Char7"/>
          <w:rtl/>
        </w:rPr>
        <w:t xml:space="preserve"> </w:t>
      </w:r>
      <w:r w:rsidRPr="002B7100">
        <w:rPr>
          <w:rStyle w:val="Char7"/>
          <w:rFonts w:hint="cs"/>
          <w:rtl/>
        </w:rPr>
        <w:t>ٱلۡبَصِيرُ</w:t>
      </w:r>
      <w:r w:rsidRPr="002B7100">
        <w:rPr>
          <w:rStyle w:val="Char7"/>
          <w:rtl/>
        </w:rPr>
        <w:t>٥٦</w:t>
      </w:r>
      <w:r w:rsidRPr="00DF4488">
        <w:rPr>
          <w:rFonts w:cs="Traditional Arabic"/>
          <w:shd w:val="clear" w:color="auto" w:fill="FFFFFF"/>
          <w:rtl/>
        </w:rPr>
        <w:t>﴾</w:t>
      </w:r>
      <w:r w:rsidRPr="002B7100">
        <w:rPr>
          <w:rStyle w:val="Char7"/>
          <w:rtl/>
        </w:rPr>
        <w:t xml:space="preserve"> </w:t>
      </w:r>
      <w:r w:rsidRPr="00DF4488">
        <w:rPr>
          <w:rStyle w:val="Char"/>
          <w:rtl/>
        </w:rPr>
        <w:t>[غافر: 56]</w:t>
      </w:r>
      <w:r w:rsidRPr="002B7100">
        <w:rPr>
          <w:rStyle w:val="Char7"/>
          <w:rtl/>
        </w:rPr>
        <w:t xml:space="preserve"> </w:t>
      </w:r>
      <w:r w:rsidRPr="00937768">
        <w:rPr>
          <w:rStyle w:val="Char5"/>
          <w:rFonts w:hint="eastAsia"/>
          <w:rtl/>
        </w:rPr>
        <w:t>«</w:t>
      </w:r>
      <w:r w:rsidRPr="00937768">
        <w:rPr>
          <w:rStyle w:val="Char5"/>
          <w:rtl/>
        </w:rPr>
        <w:t>پس به الله پناه ببر، ب</w:t>
      </w:r>
      <w:r w:rsidRPr="00937768">
        <w:rPr>
          <w:rStyle w:val="Char5"/>
          <w:rFonts w:hint="cs"/>
          <w:rtl/>
        </w:rPr>
        <w:t>ی‌گمان</w:t>
      </w:r>
      <w:r w:rsidRPr="00937768">
        <w:rPr>
          <w:rStyle w:val="Char5"/>
          <w:rtl/>
        </w:rPr>
        <w:t xml:space="preserve"> اوست که شنوا</w:t>
      </w:r>
      <w:r w:rsidRPr="00937768">
        <w:rPr>
          <w:rStyle w:val="Char5"/>
          <w:rFonts w:hint="cs"/>
          <w:rtl/>
        </w:rPr>
        <w:t>ی</w:t>
      </w:r>
      <w:r w:rsidRPr="00937768">
        <w:rPr>
          <w:rStyle w:val="Char5"/>
          <w:rtl/>
        </w:rPr>
        <w:t xml:space="preserve"> ب</w:t>
      </w:r>
      <w:r w:rsidRPr="00937768">
        <w:rPr>
          <w:rStyle w:val="Char5"/>
          <w:rFonts w:hint="cs"/>
          <w:rtl/>
        </w:rPr>
        <w:t>یناست</w:t>
      </w:r>
      <w:r w:rsidRPr="00937768">
        <w:rPr>
          <w:rStyle w:val="Char5"/>
          <w:rtl/>
        </w:rPr>
        <w:t>»</w:t>
      </w:r>
      <w:r w:rsidRPr="00937768">
        <w:rPr>
          <w:rStyle w:val="Char5"/>
          <w:rFonts w:hint="cs"/>
          <w:rtl/>
        </w:rPr>
        <w:t xml:space="preserve">.  </w:t>
      </w:r>
    </w:p>
    <w:p w:rsidR="00A42380" w:rsidRPr="00DF4488" w:rsidRDefault="003A614E" w:rsidP="00CE3D79">
      <w:pPr>
        <w:jc w:val="both"/>
        <w:rPr>
          <w:rStyle w:val="Char0"/>
          <w:rtl/>
        </w:rPr>
      </w:pPr>
      <w:r w:rsidRPr="00DF4488">
        <w:rPr>
          <w:rStyle w:val="Char0"/>
          <w:rFonts w:hint="cs"/>
          <w:rtl/>
        </w:rPr>
        <w:t>و در صحیح بخاری از عدی بن ثابت از سلیمان بن صُرَد روایت است که می</w:t>
      </w:r>
      <w:r w:rsidR="00AB3BEC">
        <w:rPr>
          <w:rStyle w:val="Char0"/>
          <w:rFonts w:hint="cs"/>
          <w:rtl/>
        </w:rPr>
        <w:t>‌</w:t>
      </w:r>
      <w:r w:rsidRPr="00DF4488">
        <w:rPr>
          <w:rStyle w:val="Char0"/>
          <w:rFonts w:hint="cs"/>
          <w:rtl/>
        </w:rPr>
        <w:t>گوید: همراه رسول خدا نشسته بودیم که دو مرد یکدیکر را دشنام می</w:t>
      </w:r>
      <w:r w:rsidR="00CE3D79" w:rsidRPr="00DF4488">
        <w:rPr>
          <w:rStyle w:val="Char0"/>
          <w:rFonts w:hint="eastAsia"/>
          <w:rtl/>
        </w:rPr>
        <w:t>‌</w:t>
      </w:r>
      <w:r w:rsidRPr="00DF4488">
        <w:rPr>
          <w:rStyle w:val="Char0"/>
          <w:rFonts w:hint="cs"/>
          <w:rtl/>
        </w:rPr>
        <w:t xml:space="preserve">دادند. </w:t>
      </w:r>
      <w:r w:rsidRPr="00DF4488">
        <w:rPr>
          <w:rStyle w:val="Char0"/>
          <w:rtl/>
        </w:rPr>
        <w:t>چهر</w:t>
      </w:r>
      <w:r w:rsidRPr="00DF4488">
        <w:rPr>
          <w:rStyle w:val="Char0"/>
          <w:rFonts w:hint="cs"/>
          <w:rtl/>
        </w:rPr>
        <w:t>ه</w:t>
      </w:r>
      <w:r w:rsidRPr="00DF4488">
        <w:rPr>
          <w:rStyle w:val="Char0"/>
          <w:rtl/>
        </w:rPr>
        <w:t xml:space="preserve"> يك</w:t>
      </w:r>
      <w:r w:rsidRPr="00DF4488">
        <w:rPr>
          <w:rStyle w:val="Char0"/>
          <w:rFonts w:hint="cs"/>
          <w:rtl/>
        </w:rPr>
        <w:t>ی</w:t>
      </w:r>
      <w:r w:rsidRPr="00DF4488">
        <w:rPr>
          <w:rStyle w:val="Char0"/>
          <w:rtl/>
        </w:rPr>
        <w:t xml:space="preserve"> از آنها قرمز شده و رگها</w:t>
      </w:r>
      <w:r w:rsidRPr="00DF4488">
        <w:rPr>
          <w:rStyle w:val="Char0"/>
          <w:rFonts w:hint="cs"/>
          <w:rtl/>
        </w:rPr>
        <w:t>ی</w:t>
      </w:r>
      <w:r w:rsidRPr="00DF4488">
        <w:rPr>
          <w:rStyle w:val="Char0"/>
          <w:rtl/>
        </w:rPr>
        <w:t xml:space="preserve"> گردنش بيرون آمده بود. </w:t>
      </w:r>
      <w:r w:rsidRPr="00DF4488">
        <w:rPr>
          <w:rStyle w:val="Char0"/>
          <w:rFonts w:hint="cs"/>
          <w:rtl/>
        </w:rPr>
        <w:t>رسول خدا</w:t>
      </w:r>
      <w:r w:rsidR="002E2132">
        <w:rPr>
          <w:rStyle w:val="Char0"/>
          <w:rFonts w:cs="CTraditional Arabic"/>
          <w:rtl/>
          <w:lang w:bidi="fa-IR"/>
        </w:rPr>
        <w:t> </w:t>
      </w:r>
      <w:r w:rsidR="002E2132" w:rsidRPr="00DF4488">
        <w:rPr>
          <w:rStyle w:val="Char0"/>
          <w:rFonts w:cs="CTraditional Arabic" w:hint="cs"/>
          <w:rtl/>
          <w:lang w:bidi="fa-IR"/>
        </w:rPr>
        <w:t>ج</w:t>
      </w:r>
      <w:r w:rsidR="005C6684" w:rsidRPr="00DF4488">
        <w:rPr>
          <w:rStyle w:val="Char0"/>
          <w:rtl/>
        </w:rPr>
        <w:t xml:space="preserve"> </w:t>
      </w:r>
      <w:r w:rsidRPr="00DF4488">
        <w:rPr>
          <w:rStyle w:val="Char0"/>
          <w:rtl/>
        </w:rPr>
        <w:t xml:space="preserve">فرمود: </w:t>
      </w:r>
      <w:r w:rsidRPr="00DF4488">
        <w:rPr>
          <w:rStyle w:val="Char6"/>
          <w:rtl/>
        </w:rPr>
        <w:t>«</w:t>
      </w:r>
      <w:r w:rsidRPr="00DF4488">
        <w:rPr>
          <w:rStyle w:val="Char6"/>
          <w:rFonts w:hint="cs"/>
          <w:rtl/>
        </w:rPr>
        <w:t>إِنِّي</w:t>
      </w:r>
      <w:r w:rsidRPr="00DF4488">
        <w:rPr>
          <w:rStyle w:val="Char6"/>
          <w:rtl/>
        </w:rPr>
        <w:t xml:space="preserve"> </w:t>
      </w:r>
      <w:r w:rsidRPr="00DF4488">
        <w:rPr>
          <w:rStyle w:val="Char6"/>
          <w:rFonts w:hint="cs"/>
          <w:rtl/>
        </w:rPr>
        <w:t>لأعلَمُ</w:t>
      </w:r>
      <w:r w:rsidRPr="00DF4488">
        <w:rPr>
          <w:rStyle w:val="Char6"/>
          <w:rtl/>
        </w:rPr>
        <w:t xml:space="preserve"> </w:t>
      </w:r>
      <w:r w:rsidRPr="00DF4488">
        <w:rPr>
          <w:rStyle w:val="Char6"/>
          <w:rFonts w:hint="cs"/>
          <w:rtl/>
        </w:rPr>
        <w:t>كَلِمةً</w:t>
      </w:r>
      <w:r w:rsidRPr="00DF4488">
        <w:rPr>
          <w:rStyle w:val="Char6"/>
          <w:rtl/>
        </w:rPr>
        <w:t xml:space="preserve"> </w:t>
      </w:r>
      <w:r w:rsidRPr="00DF4488">
        <w:rPr>
          <w:rStyle w:val="Char6"/>
          <w:rFonts w:hint="cs"/>
          <w:rtl/>
        </w:rPr>
        <w:t>لَوْ</w:t>
      </w:r>
      <w:r w:rsidRPr="00DF4488">
        <w:rPr>
          <w:rStyle w:val="Char6"/>
          <w:rtl/>
        </w:rPr>
        <w:t xml:space="preserve"> </w:t>
      </w:r>
      <w:r w:rsidRPr="00DF4488">
        <w:rPr>
          <w:rStyle w:val="Char6"/>
          <w:rFonts w:hint="cs"/>
          <w:rtl/>
        </w:rPr>
        <w:t>قَالَهَا</w:t>
      </w:r>
      <w:r w:rsidRPr="00DF4488">
        <w:rPr>
          <w:rStyle w:val="Char6"/>
          <w:rtl/>
        </w:rPr>
        <w:t xml:space="preserve"> </w:t>
      </w:r>
      <w:r w:rsidRPr="00DF4488">
        <w:rPr>
          <w:rStyle w:val="Char6"/>
          <w:rFonts w:hint="cs"/>
          <w:rtl/>
        </w:rPr>
        <w:t>لَذَهَبَ</w:t>
      </w:r>
      <w:r w:rsidRPr="00DF4488">
        <w:rPr>
          <w:rStyle w:val="Char6"/>
          <w:rtl/>
        </w:rPr>
        <w:t xml:space="preserve"> </w:t>
      </w:r>
      <w:r w:rsidRPr="00DF4488">
        <w:rPr>
          <w:rStyle w:val="Char6"/>
          <w:rFonts w:hint="cs"/>
          <w:rtl/>
        </w:rPr>
        <w:t>عنْهُ</w:t>
      </w:r>
      <w:r w:rsidRPr="00DF4488">
        <w:rPr>
          <w:rStyle w:val="Char6"/>
          <w:rtl/>
        </w:rPr>
        <w:t xml:space="preserve"> </w:t>
      </w:r>
      <w:r w:rsidRPr="00DF4488">
        <w:rPr>
          <w:rStyle w:val="Char6"/>
          <w:rFonts w:hint="cs"/>
          <w:rtl/>
        </w:rPr>
        <w:t>ما</w:t>
      </w:r>
      <w:r w:rsidRPr="00DF4488">
        <w:rPr>
          <w:rStyle w:val="Char6"/>
          <w:rtl/>
        </w:rPr>
        <w:t xml:space="preserve"> </w:t>
      </w:r>
      <w:r w:rsidRPr="00DF4488">
        <w:rPr>
          <w:rStyle w:val="Char6"/>
          <w:rFonts w:hint="cs"/>
          <w:rtl/>
        </w:rPr>
        <w:t>يجِد،</w:t>
      </w:r>
      <w:r w:rsidRPr="00DF4488">
        <w:rPr>
          <w:rStyle w:val="Char6"/>
          <w:rtl/>
        </w:rPr>
        <w:t xml:space="preserve"> </w:t>
      </w:r>
      <w:r w:rsidRPr="00DF4488">
        <w:rPr>
          <w:rStyle w:val="Char6"/>
          <w:rFonts w:hint="cs"/>
          <w:rtl/>
        </w:rPr>
        <w:t>لوْ</w:t>
      </w:r>
      <w:r w:rsidRPr="00DF4488">
        <w:rPr>
          <w:rStyle w:val="Char6"/>
          <w:rtl/>
        </w:rPr>
        <w:t xml:space="preserve"> </w:t>
      </w:r>
      <w:r w:rsidRPr="00DF4488">
        <w:rPr>
          <w:rStyle w:val="Char6"/>
          <w:rFonts w:hint="cs"/>
          <w:rtl/>
        </w:rPr>
        <w:t>قال</w:t>
      </w:r>
      <w:r w:rsidRPr="00DF4488">
        <w:rPr>
          <w:rStyle w:val="Char6"/>
          <w:rtl/>
        </w:rPr>
        <w:t xml:space="preserve">: </w:t>
      </w:r>
      <w:r w:rsidRPr="00DF4488">
        <w:rPr>
          <w:rStyle w:val="Char6"/>
          <w:rFonts w:hint="cs"/>
          <w:rtl/>
        </w:rPr>
        <w:t>أَعْوذُ</w:t>
      </w:r>
      <w:r w:rsidRPr="00DF4488">
        <w:rPr>
          <w:rStyle w:val="Char6"/>
          <w:rtl/>
        </w:rPr>
        <w:t xml:space="preserve"> </w:t>
      </w:r>
      <w:r w:rsidR="00CE3D79" w:rsidRPr="00DF4488">
        <w:rPr>
          <w:rStyle w:val="Char6"/>
          <w:rFonts w:hint="cs"/>
          <w:rtl/>
        </w:rPr>
        <w:t>بِالل</w:t>
      </w:r>
      <w:r w:rsidRPr="00DF4488">
        <w:rPr>
          <w:rStyle w:val="Char6"/>
          <w:rFonts w:hint="cs"/>
          <w:rtl/>
        </w:rPr>
        <w:t>هِ</w:t>
      </w:r>
      <w:r w:rsidRPr="00DF4488">
        <w:rPr>
          <w:rStyle w:val="Char6"/>
          <w:rtl/>
        </w:rPr>
        <w:t xml:space="preserve"> </w:t>
      </w:r>
      <w:r w:rsidRPr="00DF4488">
        <w:rPr>
          <w:rStyle w:val="Char6"/>
          <w:rFonts w:hint="cs"/>
          <w:rtl/>
        </w:rPr>
        <w:t>مِنَ</w:t>
      </w:r>
      <w:r w:rsidRPr="00DF4488">
        <w:rPr>
          <w:rStyle w:val="Char6"/>
          <w:rtl/>
        </w:rPr>
        <w:t xml:space="preserve"> </w:t>
      </w:r>
      <w:r w:rsidRPr="00DF4488">
        <w:rPr>
          <w:rStyle w:val="Char6"/>
          <w:rFonts w:hint="cs"/>
          <w:rtl/>
        </w:rPr>
        <w:t>الشَّيْطَانِ</w:t>
      </w:r>
      <w:r w:rsidRPr="00DF4488">
        <w:rPr>
          <w:rStyle w:val="Char6"/>
          <w:rtl/>
        </w:rPr>
        <w:t xml:space="preserve"> </w:t>
      </w:r>
      <w:r w:rsidRPr="00DF4488">
        <w:rPr>
          <w:rStyle w:val="Char6"/>
          <w:rFonts w:hint="cs"/>
          <w:rtl/>
        </w:rPr>
        <w:t>الرَّجِيمِ</w:t>
      </w:r>
      <w:r w:rsidRPr="00DF4488">
        <w:rPr>
          <w:rStyle w:val="Char6"/>
          <w:rtl/>
        </w:rPr>
        <w:t xml:space="preserve"> </w:t>
      </w:r>
      <w:r w:rsidRPr="00DF4488">
        <w:rPr>
          <w:rStyle w:val="Char6"/>
          <w:rFonts w:hint="cs"/>
          <w:rtl/>
        </w:rPr>
        <w:t>ذَهَبَ</w:t>
      </w:r>
      <w:r w:rsidRPr="00DF4488">
        <w:rPr>
          <w:rStyle w:val="Char6"/>
          <w:rtl/>
        </w:rPr>
        <w:t xml:space="preserve"> </w:t>
      </w:r>
      <w:r w:rsidRPr="00DF4488">
        <w:rPr>
          <w:rStyle w:val="Char6"/>
          <w:rFonts w:hint="cs"/>
          <w:rtl/>
        </w:rPr>
        <w:t>عنْهُ</w:t>
      </w:r>
      <w:r w:rsidRPr="00DF4488">
        <w:rPr>
          <w:rStyle w:val="Char6"/>
          <w:rtl/>
        </w:rPr>
        <w:t xml:space="preserve"> </w:t>
      </w:r>
      <w:r w:rsidRPr="00DF4488">
        <w:rPr>
          <w:rStyle w:val="Char6"/>
          <w:rFonts w:hint="cs"/>
          <w:rtl/>
        </w:rPr>
        <w:t>م</w:t>
      </w:r>
      <w:r w:rsidR="00CE3D79" w:rsidRPr="00DF4488">
        <w:rPr>
          <w:rStyle w:val="Char6"/>
          <w:rFonts w:hint="cs"/>
          <w:rtl/>
        </w:rPr>
        <w:t>َ</w:t>
      </w:r>
      <w:r w:rsidRPr="00DF4488">
        <w:rPr>
          <w:rStyle w:val="Char6"/>
          <w:rFonts w:hint="cs"/>
          <w:rtl/>
        </w:rPr>
        <w:t>ا</w:t>
      </w:r>
      <w:r w:rsidRPr="00DF4488">
        <w:rPr>
          <w:rStyle w:val="Char6"/>
          <w:rtl/>
        </w:rPr>
        <w:t xml:space="preserve"> </w:t>
      </w:r>
      <w:r w:rsidRPr="00DF4488">
        <w:rPr>
          <w:rStyle w:val="Char6"/>
          <w:rFonts w:hint="cs"/>
          <w:rtl/>
        </w:rPr>
        <w:t>ي</w:t>
      </w:r>
      <w:r w:rsidR="00CE3D79" w:rsidRPr="00DF4488">
        <w:rPr>
          <w:rStyle w:val="Char6"/>
          <w:rFonts w:hint="cs"/>
          <w:rtl/>
        </w:rPr>
        <w:t>َ</w:t>
      </w:r>
      <w:r w:rsidRPr="00DF4488">
        <w:rPr>
          <w:rStyle w:val="Char6"/>
          <w:rFonts w:hint="cs"/>
          <w:rtl/>
        </w:rPr>
        <w:t>ج</w:t>
      </w:r>
      <w:r w:rsidR="00CE3D79" w:rsidRPr="00DF4488">
        <w:rPr>
          <w:rStyle w:val="Char6"/>
          <w:rFonts w:hint="cs"/>
          <w:rtl/>
        </w:rPr>
        <w:t>ِ</w:t>
      </w:r>
      <w:r w:rsidRPr="00DF4488">
        <w:rPr>
          <w:rStyle w:val="Char6"/>
          <w:rFonts w:hint="cs"/>
          <w:rtl/>
        </w:rPr>
        <w:t>د</w:t>
      </w:r>
      <w:r w:rsidR="00CE3D79" w:rsidRPr="00DF4488">
        <w:rPr>
          <w:rStyle w:val="Char6"/>
          <w:rFonts w:hint="cs"/>
          <w:rtl/>
        </w:rPr>
        <w:t>ُ</w:t>
      </w:r>
      <w:r w:rsidRPr="00DF4488">
        <w:rPr>
          <w:rStyle w:val="Char0"/>
          <w:rFonts w:hint="cs"/>
          <w:rtl/>
        </w:rPr>
        <w:t>»: «</w:t>
      </w:r>
      <w:r w:rsidRPr="00DF4488">
        <w:rPr>
          <w:rStyle w:val="Char0"/>
          <w:rtl/>
        </w:rPr>
        <w:t>من كلمه</w:t>
      </w:r>
      <w:r w:rsidR="00AB3BEC">
        <w:rPr>
          <w:rStyle w:val="Char0"/>
          <w:rFonts w:hint="cs"/>
          <w:rtl/>
        </w:rPr>
        <w:t>‌</w:t>
      </w:r>
      <w:r w:rsidRPr="00DF4488">
        <w:rPr>
          <w:rStyle w:val="Char0"/>
          <w:rtl/>
        </w:rPr>
        <w:t>ا</w:t>
      </w:r>
      <w:r w:rsidRPr="00DF4488">
        <w:rPr>
          <w:rStyle w:val="Char0"/>
          <w:rFonts w:hint="cs"/>
          <w:rtl/>
        </w:rPr>
        <w:t>ی</w:t>
      </w:r>
      <w:r w:rsidRPr="00DF4488">
        <w:rPr>
          <w:rStyle w:val="Char0"/>
          <w:rtl/>
        </w:rPr>
        <w:t xml:space="preserve"> م</w:t>
      </w:r>
      <w:r w:rsidRPr="00DF4488">
        <w:rPr>
          <w:rStyle w:val="Char0"/>
          <w:rFonts w:hint="cs"/>
          <w:rtl/>
        </w:rPr>
        <w:t>ی</w:t>
      </w:r>
      <w:r w:rsidR="00AB3BEC">
        <w:rPr>
          <w:rStyle w:val="Char0"/>
          <w:rFonts w:hint="cs"/>
          <w:rtl/>
        </w:rPr>
        <w:t>‌</w:t>
      </w:r>
      <w:r w:rsidRPr="00DF4488">
        <w:rPr>
          <w:rStyle w:val="Char0"/>
          <w:rtl/>
        </w:rPr>
        <w:t>دانم كه اگر او آن</w:t>
      </w:r>
      <w:r w:rsidR="00AB3BEC">
        <w:rPr>
          <w:rStyle w:val="Char0"/>
          <w:rFonts w:hint="cs"/>
          <w:rtl/>
        </w:rPr>
        <w:t>‌</w:t>
      </w:r>
      <w:r w:rsidRPr="00DF4488">
        <w:rPr>
          <w:rStyle w:val="Char0"/>
          <w:rtl/>
        </w:rPr>
        <w:t>را به زبان آورد، خشمش فرو م</w:t>
      </w:r>
      <w:r w:rsidRPr="00DF4488">
        <w:rPr>
          <w:rStyle w:val="Char0"/>
          <w:rFonts w:hint="cs"/>
          <w:rtl/>
        </w:rPr>
        <w:t>ی</w:t>
      </w:r>
      <w:r w:rsidR="00AB3BEC">
        <w:rPr>
          <w:rStyle w:val="Char0"/>
          <w:rFonts w:hint="cs"/>
          <w:rtl/>
        </w:rPr>
        <w:t>‌</w:t>
      </w:r>
      <w:r w:rsidRPr="00DF4488">
        <w:rPr>
          <w:rStyle w:val="Char0"/>
          <w:rtl/>
        </w:rPr>
        <w:t xml:space="preserve">نشيند. اگر اعوذ بالله من الشيطان </w:t>
      </w:r>
      <w:r w:rsidRPr="00DF4488">
        <w:rPr>
          <w:rStyle w:val="Char0"/>
          <w:rFonts w:hint="cs"/>
          <w:rtl/>
        </w:rPr>
        <w:t xml:space="preserve">الرجیم </w:t>
      </w:r>
      <w:r w:rsidRPr="00DF4488">
        <w:rPr>
          <w:rStyle w:val="Char0"/>
          <w:rtl/>
        </w:rPr>
        <w:t>بگويد، خشمش فرو م</w:t>
      </w:r>
      <w:r w:rsidRPr="00DF4488">
        <w:rPr>
          <w:rStyle w:val="Char0"/>
          <w:rFonts w:hint="cs"/>
          <w:rtl/>
        </w:rPr>
        <w:t>ی</w:t>
      </w:r>
      <w:r w:rsidR="00AB3BEC">
        <w:rPr>
          <w:rStyle w:val="Char0"/>
          <w:rFonts w:hint="cs"/>
          <w:rtl/>
        </w:rPr>
        <w:t>‌</w:t>
      </w:r>
      <w:r w:rsidRPr="00DF4488">
        <w:rPr>
          <w:rStyle w:val="Char0"/>
          <w:rtl/>
        </w:rPr>
        <w:t>نشيند»</w:t>
      </w:r>
      <w:r w:rsidRPr="00DF4488">
        <w:rPr>
          <w:rStyle w:val="FootnoteReference"/>
          <w:rFonts w:ascii="IRNazli" w:hAnsi="IRNazli" w:cs="IRNazli"/>
          <w:rtl/>
        </w:rPr>
        <w:footnoteReference w:id="13"/>
      </w:r>
      <w:r w:rsidRPr="00DF4488">
        <w:rPr>
          <w:rStyle w:val="Char0"/>
          <w:rtl/>
        </w:rPr>
        <w:t xml:space="preserve">. </w:t>
      </w:r>
    </w:p>
    <w:p w:rsidR="003A614E" w:rsidRPr="00DF4488" w:rsidRDefault="003A614E" w:rsidP="003A614E">
      <w:pPr>
        <w:jc w:val="both"/>
        <w:rPr>
          <w:rStyle w:val="Char0"/>
          <w:rtl/>
        </w:rPr>
      </w:pPr>
      <w:r w:rsidRPr="00DF4488">
        <w:rPr>
          <w:rStyle w:val="Char0"/>
          <w:rFonts w:hint="cs"/>
          <w:rtl/>
        </w:rPr>
        <w:t xml:space="preserve">سبب دوم: </w:t>
      </w:r>
      <w:r w:rsidR="00466B5F" w:rsidRPr="00DF4488">
        <w:rPr>
          <w:rStyle w:val="Char0"/>
          <w:rFonts w:hint="cs"/>
          <w:rtl/>
        </w:rPr>
        <w:t>تلاوت این دو سوره (فلق و ناس)؛ چرا</w:t>
      </w:r>
      <w:r w:rsidR="0041783D" w:rsidRPr="00DF4488">
        <w:rPr>
          <w:rStyle w:val="Char0"/>
          <w:rFonts w:hint="cs"/>
          <w:rtl/>
        </w:rPr>
        <w:t xml:space="preserve"> که خواندن این سوره</w:t>
      </w:r>
      <w:r w:rsidR="00AB3BEC">
        <w:rPr>
          <w:rStyle w:val="Char0"/>
          <w:rFonts w:hint="cs"/>
          <w:rtl/>
        </w:rPr>
        <w:t>‌</w:t>
      </w:r>
      <w:r w:rsidR="0041783D" w:rsidRPr="00DF4488">
        <w:rPr>
          <w:rStyle w:val="Char0"/>
          <w:rFonts w:hint="cs"/>
          <w:rtl/>
        </w:rPr>
        <w:t>ها تأ</w:t>
      </w:r>
      <w:r w:rsidR="00466B5F" w:rsidRPr="00DF4488">
        <w:rPr>
          <w:rStyle w:val="Char0"/>
          <w:rFonts w:hint="cs"/>
          <w:rtl/>
        </w:rPr>
        <w:t xml:space="preserve">ثیر عجیبی در پناه بردن به خداوند متعال از شر شیطان، دفع او و مصون ماندن از وی دارند. </w:t>
      </w:r>
    </w:p>
    <w:p w:rsidR="00466B5F" w:rsidRPr="00DF4488" w:rsidRDefault="00466B5F" w:rsidP="00937768">
      <w:pPr>
        <w:pStyle w:val="a0"/>
        <w:rPr>
          <w:rStyle w:val="Char0"/>
          <w:rtl/>
        </w:rPr>
      </w:pPr>
      <w:r w:rsidRPr="00DF4488">
        <w:rPr>
          <w:rStyle w:val="Char0"/>
          <w:rFonts w:hint="cs"/>
          <w:rtl/>
        </w:rPr>
        <w:t>و بر این اساس است که رسول خدا</w:t>
      </w:r>
      <w:r w:rsidR="002E2132">
        <w:rPr>
          <w:rStyle w:val="Char0"/>
          <w:rFonts w:cs="CTraditional Arabic"/>
          <w:rtl/>
          <w:lang w:bidi="fa-IR"/>
        </w:rPr>
        <w:t> </w:t>
      </w:r>
      <w:r w:rsidR="002E2132" w:rsidRPr="00DF4488">
        <w:rPr>
          <w:rStyle w:val="Char0"/>
          <w:rFonts w:cs="CTraditional Arabic" w:hint="cs"/>
          <w:rtl/>
          <w:lang w:bidi="fa-IR"/>
        </w:rPr>
        <w:t>ج</w:t>
      </w:r>
      <w:r w:rsidR="005C6684" w:rsidRPr="00DF4488">
        <w:rPr>
          <w:rStyle w:val="Char0"/>
          <w:rFonts w:hint="cs"/>
          <w:rtl/>
        </w:rPr>
        <w:t xml:space="preserve"> </w:t>
      </w:r>
      <w:r w:rsidRPr="00DF4488">
        <w:rPr>
          <w:rStyle w:val="Char0"/>
          <w:rFonts w:hint="cs"/>
          <w:rtl/>
        </w:rPr>
        <w:t xml:space="preserve">فرمودند: </w:t>
      </w:r>
      <w:r w:rsidR="00B46801" w:rsidRPr="00DF4488">
        <w:rPr>
          <w:rStyle w:val="Charb"/>
          <w:rFonts w:hint="cs"/>
          <w:rtl/>
        </w:rPr>
        <w:t>«</w:t>
      </w:r>
      <w:r w:rsidR="00B46801" w:rsidRPr="00DF4488">
        <w:rPr>
          <w:rStyle w:val="Charb"/>
          <w:rtl/>
        </w:rPr>
        <w:t>مَا تَعَوَّذَ الْمُتَعَوِّذُونَ</w:t>
      </w:r>
      <w:r w:rsidR="00B46801" w:rsidRPr="00DF4488">
        <w:rPr>
          <w:rStyle w:val="Charb"/>
          <w:rFonts w:hint="cs"/>
          <w:rtl/>
        </w:rPr>
        <w:t xml:space="preserve"> بِمِثلِهِمَا»</w:t>
      </w:r>
      <w:r w:rsidR="00B46801" w:rsidRPr="00DF4488">
        <w:rPr>
          <w:rStyle w:val="FootnoteReference"/>
          <w:rtl/>
        </w:rPr>
        <w:footnoteReference w:id="14"/>
      </w:r>
      <w:r w:rsidR="00B46801" w:rsidRPr="00DF4488">
        <w:rPr>
          <w:rStyle w:val="Char0"/>
          <w:rFonts w:hint="cs"/>
          <w:rtl/>
        </w:rPr>
        <w:t>: «پناه</w:t>
      </w:r>
      <w:r w:rsidR="00AB3BEC">
        <w:rPr>
          <w:rStyle w:val="Char0"/>
          <w:rFonts w:hint="cs"/>
          <w:rtl/>
        </w:rPr>
        <w:t>‌</w:t>
      </w:r>
      <w:r w:rsidR="00B46801" w:rsidRPr="00DF4488">
        <w:rPr>
          <w:rStyle w:val="Char0"/>
          <w:rFonts w:hint="cs"/>
          <w:rtl/>
        </w:rPr>
        <w:t>جویان با هیچ چیزی چون آن</w:t>
      </w:r>
      <w:r w:rsidR="00AB3BEC">
        <w:rPr>
          <w:rStyle w:val="Char0"/>
          <w:rFonts w:hint="cs"/>
          <w:rtl/>
        </w:rPr>
        <w:t>‌</w:t>
      </w:r>
      <w:r w:rsidR="00B46801" w:rsidRPr="00DF4488">
        <w:rPr>
          <w:rStyle w:val="Char0"/>
          <w:rFonts w:hint="cs"/>
          <w:rtl/>
        </w:rPr>
        <w:t>دو پناهنده نشده</w:t>
      </w:r>
      <w:r w:rsidR="00AB3BEC">
        <w:rPr>
          <w:rStyle w:val="Char0"/>
          <w:rFonts w:hint="cs"/>
          <w:rtl/>
        </w:rPr>
        <w:t>‌</w:t>
      </w:r>
      <w:r w:rsidR="00B46801" w:rsidRPr="00DF4488">
        <w:rPr>
          <w:rStyle w:val="Char0"/>
          <w:rFonts w:hint="cs"/>
          <w:rtl/>
        </w:rPr>
        <w:t>اند». و چنانکه پیش</w:t>
      </w:r>
      <w:r w:rsidR="00AB3BEC">
        <w:rPr>
          <w:rStyle w:val="Char0"/>
          <w:rFonts w:hint="cs"/>
          <w:rtl/>
        </w:rPr>
        <w:t>‌</w:t>
      </w:r>
      <w:r w:rsidR="00B46801" w:rsidRPr="00DF4488">
        <w:rPr>
          <w:rStyle w:val="Char0"/>
          <w:rFonts w:hint="cs"/>
          <w:rtl/>
        </w:rPr>
        <w:t>تر گذشت رسول خدا</w:t>
      </w:r>
      <w:r w:rsidR="002E2132" w:rsidRPr="00937768">
        <w:rPr>
          <w:rFonts w:cs="CTraditional Arabic"/>
          <w:color w:val="000000"/>
          <w:sz w:val="24"/>
          <w:rtl/>
        </w:rPr>
        <w:t> </w:t>
      </w:r>
      <w:r w:rsidR="002E2132" w:rsidRPr="00937768">
        <w:rPr>
          <w:rFonts w:cs="CTraditional Arabic" w:hint="cs"/>
          <w:color w:val="000000"/>
          <w:sz w:val="24"/>
          <w:rtl/>
        </w:rPr>
        <w:t>ج</w:t>
      </w:r>
      <w:r w:rsidR="00B46801" w:rsidRPr="00DF4488">
        <w:rPr>
          <w:rStyle w:val="Char0"/>
          <w:rFonts w:hint="cs"/>
          <w:rtl/>
        </w:rPr>
        <w:t xml:space="preserve"> ه</w:t>
      </w:r>
      <w:r w:rsidR="0041783D" w:rsidRPr="00DF4488">
        <w:rPr>
          <w:rStyle w:val="Char0"/>
          <w:rFonts w:hint="cs"/>
          <w:rtl/>
        </w:rPr>
        <w:t xml:space="preserve">ر شب قبل از خواب با این دو سوره </w:t>
      </w:r>
      <w:r w:rsidR="00B46801" w:rsidRPr="00DF4488">
        <w:rPr>
          <w:rStyle w:val="Char0"/>
          <w:rFonts w:hint="cs"/>
          <w:rtl/>
        </w:rPr>
        <w:t>به خداوند متعال پناه می</w:t>
      </w:r>
      <w:r w:rsidR="00AB3BEC">
        <w:rPr>
          <w:rStyle w:val="Char0"/>
          <w:rFonts w:hint="cs"/>
          <w:rtl/>
        </w:rPr>
        <w:t>‌</w:t>
      </w:r>
      <w:r w:rsidR="00B46801" w:rsidRPr="00DF4488">
        <w:rPr>
          <w:rStyle w:val="Char0"/>
          <w:rFonts w:hint="cs"/>
          <w:rtl/>
        </w:rPr>
        <w:t>بردند. و نیز عقبه را امر نمودند که پس از هر نماز آنها را بخواند. و پیش</w:t>
      </w:r>
      <w:r w:rsidR="00AB3BEC">
        <w:rPr>
          <w:rStyle w:val="Char0"/>
          <w:rFonts w:hint="cs"/>
          <w:rtl/>
        </w:rPr>
        <w:t>‌</w:t>
      </w:r>
      <w:r w:rsidR="00B46801" w:rsidRPr="00DF4488">
        <w:rPr>
          <w:rStyle w:val="Char0"/>
          <w:rFonts w:hint="cs"/>
          <w:rtl/>
        </w:rPr>
        <w:t>تر گذشت که رسول خدا</w:t>
      </w:r>
      <w:r w:rsidR="002E2132">
        <w:rPr>
          <w:rStyle w:val="Char0"/>
          <w:rFonts w:cs="CTraditional Arabic"/>
          <w:rtl/>
          <w:lang w:bidi="fa-IR"/>
        </w:rPr>
        <w:t> </w:t>
      </w:r>
      <w:r w:rsidR="002E2132" w:rsidRPr="00DF4488">
        <w:rPr>
          <w:rStyle w:val="Char0"/>
          <w:rFonts w:cs="CTraditional Arabic" w:hint="cs"/>
          <w:rtl/>
          <w:lang w:bidi="fa-IR"/>
        </w:rPr>
        <w:t>ج</w:t>
      </w:r>
      <w:r w:rsidR="005C6684" w:rsidRPr="00DF4488">
        <w:rPr>
          <w:rStyle w:val="Char0"/>
          <w:rFonts w:hint="cs"/>
          <w:rtl/>
        </w:rPr>
        <w:t xml:space="preserve"> </w:t>
      </w:r>
      <w:r w:rsidR="00B46801" w:rsidRPr="00DF4488">
        <w:rPr>
          <w:rStyle w:val="Char0"/>
          <w:rFonts w:hint="cs"/>
          <w:rtl/>
        </w:rPr>
        <w:t xml:space="preserve">فرمودند: </w:t>
      </w:r>
      <w:r w:rsidR="00B46801" w:rsidRPr="00937768">
        <w:rPr>
          <w:rStyle w:val="Char6"/>
          <w:spacing w:val="-4"/>
          <w:rtl/>
        </w:rPr>
        <w:t>«</w:t>
      </w:r>
      <w:r w:rsidR="00B46801" w:rsidRPr="00937768">
        <w:rPr>
          <w:rStyle w:val="Char6"/>
          <w:rFonts w:hint="cs"/>
          <w:spacing w:val="-4"/>
          <w:rtl/>
        </w:rPr>
        <w:t>إِنَّ</w:t>
      </w:r>
      <w:r w:rsidR="00B46801" w:rsidRPr="00937768">
        <w:rPr>
          <w:rStyle w:val="Char6"/>
          <w:spacing w:val="-4"/>
          <w:rtl/>
        </w:rPr>
        <w:t xml:space="preserve"> </w:t>
      </w:r>
      <w:r w:rsidR="00B46801" w:rsidRPr="00937768">
        <w:rPr>
          <w:rStyle w:val="Char6"/>
          <w:rFonts w:hint="cs"/>
          <w:spacing w:val="-4"/>
          <w:rtl/>
        </w:rPr>
        <w:t>مَنْ</w:t>
      </w:r>
      <w:r w:rsidR="00B46801" w:rsidRPr="00937768">
        <w:rPr>
          <w:rStyle w:val="Char6"/>
          <w:spacing w:val="-4"/>
          <w:rtl/>
        </w:rPr>
        <w:t xml:space="preserve"> </w:t>
      </w:r>
      <w:r w:rsidR="00B46801" w:rsidRPr="00937768">
        <w:rPr>
          <w:rStyle w:val="Char6"/>
          <w:rFonts w:hint="cs"/>
          <w:spacing w:val="-4"/>
          <w:rtl/>
        </w:rPr>
        <w:t>قَرَأَهُمَا</w:t>
      </w:r>
      <w:r w:rsidR="00B46801" w:rsidRPr="00937768">
        <w:rPr>
          <w:rStyle w:val="Char6"/>
          <w:spacing w:val="-4"/>
          <w:rtl/>
        </w:rPr>
        <w:t xml:space="preserve"> </w:t>
      </w:r>
      <w:r w:rsidR="00B46801" w:rsidRPr="00937768">
        <w:rPr>
          <w:rStyle w:val="Char6"/>
          <w:rFonts w:hint="cs"/>
          <w:spacing w:val="-4"/>
          <w:rtl/>
        </w:rPr>
        <w:t>مَعَ</w:t>
      </w:r>
      <w:r w:rsidR="00B46801" w:rsidRPr="00937768">
        <w:rPr>
          <w:rStyle w:val="Char6"/>
          <w:spacing w:val="-4"/>
          <w:rtl/>
        </w:rPr>
        <w:t xml:space="preserve"> </w:t>
      </w:r>
      <w:r w:rsidR="00B46801" w:rsidRPr="00937768">
        <w:rPr>
          <w:rStyle w:val="Char6"/>
          <w:rFonts w:hint="cs"/>
          <w:spacing w:val="-4"/>
          <w:rtl/>
        </w:rPr>
        <w:t>سُورَةِ</w:t>
      </w:r>
      <w:r w:rsidR="00B46801" w:rsidRPr="00937768">
        <w:rPr>
          <w:rStyle w:val="Char6"/>
          <w:spacing w:val="-4"/>
          <w:rtl/>
        </w:rPr>
        <w:t xml:space="preserve"> </w:t>
      </w:r>
      <w:r w:rsidR="00B46801" w:rsidRPr="00937768">
        <w:rPr>
          <w:rStyle w:val="Char6"/>
          <w:rFonts w:hint="cs"/>
          <w:spacing w:val="-4"/>
          <w:rtl/>
        </w:rPr>
        <w:t>الْإِخْلَاصِ</w:t>
      </w:r>
      <w:r w:rsidR="00B46801" w:rsidRPr="00937768">
        <w:rPr>
          <w:rStyle w:val="Char6"/>
          <w:spacing w:val="-4"/>
          <w:rtl/>
        </w:rPr>
        <w:t xml:space="preserve"> </w:t>
      </w:r>
      <w:r w:rsidR="00B46801" w:rsidRPr="00937768">
        <w:rPr>
          <w:rStyle w:val="Char6"/>
          <w:rFonts w:hint="cs"/>
          <w:spacing w:val="-4"/>
          <w:rtl/>
        </w:rPr>
        <w:t>ثَلَاثًا</w:t>
      </w:r>
      <w:r w:rsidR="00B46801" w:rsidRPr="00937768">
        <w:rPr>
          <w:rStyle w:val="Char6"/>
          <w:spacing w:val="-4"/>
          <w:rtl/>
        </w:rPr>
        <w:t xml:space="preserve"> </w:t>
      </w:r>
      <w:r w:rsidR="00B46801" w:rsidRPr="00937768">
        <w:rPr>
          <w:rStyle w:val="Char6"/>
          <w:rFonts w:hint="cs"/>
          <w:spacing w:val="-4"/>
          <w:rtl/>
        </w:rPr>
        <w:t>حِينَ</w:t>
      </w:r>
      <w:r w:rsidR="00B46801" w:rsidRPr="00937768">
        <w:rPr>
          <w:rStyle w:val="Char6"/>
          <w:spacing w:val="-4"/>
          <w:rtl/>
        </w:rPr>
        <w:t xml:space="preserve"> </w:t>
      </w:r>
      <w:r w:rsidR="00B46801" w:rsidRPr="00937768">
        <w:rPr>
          <w:rStyle w:val="Char6"/>
          <w:rFonts w:hint="cs"/>
          <w:spacing w:val="-4"/>
          <w:rtl/>
        </w:rPr>
        <w:t>يُمْسِي</w:t>
      </w:r>
      <w:r w:rsidR="00B46801" w:rsidRPr="00937768">
        <w:rPr>
          <w:rStyle w:val="Char6"/>
          <w:spacing w:val="-4"/>
          <w:rtl/>
        </w:rPr>
        <w:t xml:space="preserve"> </w:t>
      </w:r>
      <w:r w:rsidR="00B46801" w:rsidRPr="00937768">
        <w:rPr>
          <w:rStyle w:val="Char6"/>
          <w:rFonts w:hint="cs"/>
          <w:spacing w:val="-4"/>
          <w:rtl/>
        </w:rPr>
        <w:t>وَثَلَاثًا</w:t>
      </w:r>
      <w:r w:rsidR="00B46801" w:rsidRPr="00937768">
        <w:rPr>
          <w:rStyle w:val="Char6"/>
          <w:spacing w:val="-4"/>
          <w:rtl/>
        </w:rPr>
        <w:t xml:space="preserve"> </w:t>
      </w:r>
      <w:r w:rsidR="00B46801" w:rsidRPr="00937768">
        <w:rPr>
          <w:rStyle w:val="Char6"/>
          <w:rFonts w:hint="cs"/>
          <w:spacing w:val="-4"/>
          <w:rtl/>
        </w:rPr>
        <w:t>حِينَ</w:t>
      </w:r>
      <w:r w:rsidR="00B46801" w:rsidRPr="00937768">
        <w:rPr>
          <w:rStyle w:val="Char6"/>
          <w:spacing w:val="-4"/>
          <w:rtl/>
        </w:rPr>
        <w:t xml:space="preserve"> </w:t>
      </w:r>
      <w:r w:rsidR="00B46801" w:rsidRPr="00937768">
        <w:rPr>
          <w:rStyle w:val="Char6"/>
          <w:rFonts w:hint="cs"/>
          <w:spacing w:val="-4"/>
          <w:rtl/>
        </w:rPr>
        <w:t>يُصْبِحُ</w:t>
      </w:r>
      <w:r w:rsidR="00B46801" w:rsidRPr="00937768">
        <w:rPr>
          <w:rStyle w:val="Char6"/>
          <w:spacing w:val="-4"/>
          <w:rtl/>
        </w:rPr>
        <w:t xml:space="preserve"> </w:t>
      </w:r>
      <w:r w:rsidR="00B46801" w:rsidRPr="00937768">
        <w:rPr>
          <w:rStyle w:val="Char6"/>
          <w:rFonts w:hint="cs"/>
          <w:spacing w:val="-4"/>
          <w:rtl/>
        </w:rPr>
        <w:t>كَفَتْهُ</w:t>
      </w:r>
      <w:r w:rsidR="00B46801" w:rsidRPr="00937768">
        <w:rPr>
          <w:rStyle w:val="Char6"/>
          <w:spacing w:val="-4"/>
          <w:rtl/>
        </w:rPr>
        <w:t xml:space="preserve"> </w:t>
      </w:r>
      <w:r w:rsidR="00B46801" w:rsidRPr="00937768">
        <w:rPr>
          <w:rStyle w:val="Char6"/>
          <w:rFonts w:hint="cs"/>
          <w:spacing w:val="-4"/>
          <w:rtl/>
        </w:rPr>
        <w:t>مِنْ</w:t>
      </w:r>
      <w:r w:rsidR="00B46801" w:rsidRPr="00937768">
        <w:rPr>
          <w:rStyle w:val="Char6"/>
          <w:spacing w:val="-4"/>
          <w:rtl/>
        </w:rPr>
        <w:t xml:space="preserve"> </w:t>
      </w:r>
      <w:r w:rsidR="00B46801" w:rsidRPr="00937768">
        <w:rPr>
          <w:rStyle w:val="Char6"/>
          <w:rFonts w:hint="cs"/>
          <w:spacing w:val="-4"/>
          <w:rtl/>
        </w:rPr>
        <w:t>كُلِّ</w:t>
      </w:r>
      <w:r w:rsidR="00B46801" w:rsidRPr="00937768">
        <w:rPr>
          <w:rStyle w:val="Char6"/>
          <w:spacing w:val="-4"/>
          <w:rtl/>
        </w:rPr>
        <w:t xml:space="preserve"> </w:t>
      </w:r>
      <w:r w:rsidR="00B46801" w:rsidRPr="00937768">
        <w:rPr>
          <w:rStyle w:val="Char6"/>
          <w:rFonts w:hint="cs"/>
          <w:spacing w:val="-4"/>
          <w:rtl/>
        </w:rPr>
        <w:t>شَيْءٍ</w:t>
      </w:r>
      <w:r w:rsidR="00B46801" w:rsidRPr="00937768">
        <w:rPr>
          <w:rStyle w:val="Char6"/>
          <w:rFonts w:hint="eastAsia"/>
          <w:spacing w:val="-4"/>
          <w:rtl/>
        </w:rPr>
        <w:t>»</w:t>
      </w:r>
      <w:r w:rsidR="00B46801" w:rsidRPr="00937768">
        <w:rPr>
          <w:rStyle w:val="FootnoteReference"/>
          <w:rFonts w:ascii="KFGQPC Uthman Taha Naskh" w:hAnsi="KFGQPC Uthman Taha Naskh" w:cs="KFGQPC Uthman Taha Naskh"/>
          <w:spacing w:val="-4"/>
          <w:rtl/>
        </w:rPr>
        <w:footnoteReference w:id="15"/>
      </w:r>
      <w:r w:rsidR="00B46801" w:rsidRPr="00937768">
        <w:rPr>
          <w:rStyle w:val="Char0"/>
          <w:spacing w:val="-4"/>
          <w:rtl/>
        </w:rPr>
        <w:t>:</w:t>
      </w:r>
      <w:r w:rsidR="00B46801" w:rsidRPr="00DF4488">
        <w:rPr>
          <w:rStyle w:val="Char0"/>
          <w:rFonts w:hint="cs"/>
          <w:rtl/>
        </w:rPr>
        <w:t xml:space="preserve"> «هرکس این دو سوره را به همراه سوره</w:t>
      </w:r>
      <w:r w:rsidR="00AB3BEC">
        <w:rPr>
          <w:rStyle w:val="Char0"/>
          <w:rFonts w:hint="cs"/>
          <w:rtl/>
        </w:rPr>
        <w:t>‌</w:t>
      </w:r>
      <w:r w:rsidR="00B46801" w:rsidRPr="00DF4488">
        <w:rPr>
          <w:rStyle w:val="Char0"/>
          <w:rFonts w:hint="cs"/>
          <w:rtl/>
        </w:rPr>
        <w:t>ی اخلاص سه بار در شامگاه و سه بار در صبحگاه بخواند، او را در برابر هر چیزی کفایت می</w:t>
      </w:r>
      <w:r w:rsidR="00AB3BEC">
        <w:rPr>
          <w:rStyle w:val="Char0"/>
          <w:rFonts w:hint="cs"/>
          <w:rtl/>
        </w:rPr>
        <w:t>‌</w:t>
      </w:r>
      <w:r w:rsidR="00B46801" w:rsidRPr="00DF4488">
        <w:rPr>
          <w:rStyle w:val="Char0"/>
          <w:rFonts w:hint="cs"/>
          <w:rtl/>
        </w:rPr>
        <w:t xml:space="preserve">کنند». </w:t>
      </w:r>
    </w:p>
    <w:p w:rsidR="00A42380" w:rsidRPr="00DF4488" w:rsidRDefault="00B46801" w:rsidP="00937768">
      <w:pPr>
        <w:jc w:val="both"/>
        <w:rPr>
          <w:rStyle w:val="Char0"/>
          <w:rFonts w:ascii="KFGQPC Uthman Taha Naskh" w:hAnsi="KFGQPC Uthman Taha Naskh" w:cs="KFGQPC Uthman Taha Naskh"/>
          <w:rtl/>
          <w:lang w:bidi="fa-IR"/>
        </w:rPr>
      </w:pPr>
      <w:r w:rsidRPr="00DF4488">
        <w:rPr>
          <w:rStyle w:val="Char0"/>
          <w:rFonts w:hint="cs"/>
          <w:rtl/>
        </w:rPr>
        <w:t>سبب سوم: خواندن آیت الکرسی؛ در حدیث صحیح محمد بن سیرین از ابوهریره</w:t>
      </w:r>
      <w:r w:rsidR="002E2132" w:rsidRPr="00937768">
        <w:rPr>
          <w:rFonts w:cs="CTraditional Arabic"/>
          <w:color w:val="000000"/>
          <w:sz w:val="24"/>
          <w:rtl/>
        </w:rPr>
        <w:t> </w:t>
      </w:r>
      <w:r w:rsidR="00937768" w:rsidRPr="00937768">
        <w:rPr>
          <w:rFonts w:cs="CTraditional Arabic" w:hint="cs"/>
          <w:color w:val="000000"/>
          <w:rtl/>
        </w:rPr>
        <w:t>س</w:t>
      </w:r>
      <w:r w:rsidRPr="00DF4488">
        <w:rPr>
          <w:rStyle w:val="Char0"/>
          <w:rFonts w:hint="cs"/>
          <w:rtl/>
        </w:rPr>
        <w:t xml:space="preserve"> روایت نموده که می</w:t>
      </w:r>
      <w:r w:rsidR="00AB3BEC">
        <w:rPr>
          <w:rStyle w:val="Char0"/>
          <w:rFonts w:hint="cs"/>
          <w:rtl/>
        </w:rPr>
        <w:t>‌</w:t>
      </w:r>
      <w:r w:rsidRPr="00DF4488">
        <w:rPr>
          <w:rStyle w:val="Char0"/>
          <w:rFonts w:hint="cs"/>
          <w:rtl/>
        </w:rPr>
        <w:t xml:space="preserve">گوید: </w:t>
      </w:r>
      <w:r w:rsidRPr="00DF4488">
        <w:rPr>
          <w:rStyle w:val="Char0"/>
          <w:rtl/>
        </w:rPr>
        <w:t>رسول الله</w:t>
      </w:r>
      <w:r w:rsidR="002E2132">
        <w:rPr>
          <w:rStyle w:val="Char0"/>
          <w:rFonts w:cs="CTraditional Arabic"/>
          <w:rtl/>
        </w:rPr>
        <w:t> </w:t>
      </w:r>
      <w:r w:rsidR="002E2132" w:rsidRPr="00DF4488">
        <w:rPr>
          <w:rStyle w:val="Char0"/>
          <w:rFonts w:cs="CTraditional Arabic" w:hint="cs"/>
          <w:rtl/>
        </w:rPr>
        <w:t>ج</w:t>
      </w:r>
      <w:r w:rsidRPr="00DF4488">
        <w:rPr>
          <w:rStyle w:val="Char0"/>
          <w:rtl/>
        </w:rPr>
        <w:t xml:space="preserve"> حفاظت و نگهبان</w:t>
      </w:r>
      <w:r w:rsidRPr="00DF4488">
        <w:rPr>
          <w:rStyle w:val="Char0"/>
          <w:rFonts w:hint="cs"/>
          <w:rtl/>
        </w:rPr>
        <w:t>ی</w:t>
      </w:r>
      <w:r w:rsidRPr="00DF4488">
        <w:rPr>
          <w:rStyle w:val="Char0"/>
          <w:rtl/>
        </w:rPr>
        <w:t xml:space="preserve"> زكات رمضان را به من سپرد. شخص</w:t>
      </w:r>
      <w:r w:rsidRPr="00DF4488">
        <w:rPr>
          <w:rStyle w:val="Char0"/>
          <w:rFonts w:hint="cs"/>
          <w:rtl/>
        </w:rPr>
        <w:t>ی</w:t>
      </w:r>
      <w:r w:rsidRPr="00DF4488">
        <w:rPr>
          <w:rStyle w:val="Char0"/>
          <w:rtl/>
        </w:rPr>
        <w:t xml:space="preserve"> آمد و شروع به دزديدن گندم كرد. من او را دستگير نمودم و گفتم: بخدا سوگند، تو را نزد رسول الله خواهم برد.</w:t>
      </w:r>
      <w:r w:rsidR="004709A6" w:rsidRPr="00DF4488">
        <w:rPr>
          <w:rStyle w:val="Char0"/>
          <w:rFonts w:hint="cs"/>
          <w:rtl/>
        </w:rPr>
        <w:t xml:space="preserve"> [و ادامه حدیث را ذکر می</w:t>
      </w:r>
      <w:r w:rsidR="00AB3BEC">
        <w:rPr>
          <w:rStyle w:val="Char0"/>
          <w:rFonts w:hint="cs"/>
          <w:rtl/>
        </w:rPr>
        <w:t>‌</w:t>
      </w:r>
      <w:r w:rsidR="004709A6" w:rsidRPr="00DF4488">
        <w:rPr>
          <w:rStyle w:val="Char0"/>
          <w:rFonts w:hint="cs"/>
          <w:rtl/>
        </w:rPr>
        <w:t>کند</w:t>
      </w:r>
      <w:r w:rsidR="004709A6" w:rsidRPr="00DF4488">
        <w:rPr>
          <w:rStyle w:val="FootnoteReference"/>
          <w:rFonts w:ascii="IRNazli" w:hAnsi="IRNazli" w:cs="IRNazli"/>
          <w:rtl/>
        </w:rPr>
        <w:footnoteReference w:id="16"/>
      </w:r>
      <w:r w:rsidR="004709A6" w:rsidRPr="00DF4488">
        <w:rPr>
          <w:rStyle w:val="Char0"/>
          <w:rFonts w:hint="cs"/>
          <w:rtl/>
        </w:rPr>
        <w:t xml:space="preserve"> تا آنجا ک</w:t>
      </w:r>
      <w:r w:rsidR="004709A6" w:rsidRPr="00937768">
        <w:rPr>
          <w:rStyle w:val="Char0"/>
          <w:rFonts w:hint="cs"/>
          <w:rtl/>
        </w:rPr>
        <w:t>ه=]</w:t>
      </w:r>
      <w:r w:rsidRPr="00937768">
        <w:rPr>
          <w:rStyle w:val="Char0"/>
          <w:rtl/>
        </w:rPr>
        <w:t xml:space="preserve"> عرض كردم: يا رسول الله! به من گفت: اگر هنگام خوابيدن آيت الكرس</w:t>
      </w:r>
      <w:r w:rsidRPr="00937768">
        <w:rPr>
          <w:rStyle w:val="Char0"/>
          <w:rFonts w:hint="cs"/>
          <w:rtl/>
        </w:rPr>
        <w:t>ی</w:t>
      </w:r>
      <w:r w:rsidRPr="00937768">
        <w:rPr>
          <w:rStyle w:val="Char0"/>
          <w:rtl/>
        </w:rPr>
        <w:t xml:space="preserve"> را بخوان</w:t>
      </w:r>
      <w:r w:rsidRPr="00937768">
        <w:rPr>
          <w:rStyle w:val="Char0"/>
          <w:rFonts w:hint="cs"/>
          <w:rtl/>
        </w:rPr>
        <w:t>ی</w:t>
      </w:r>
      <w:r w:rsidRPr="00937768">
        <w:rPr>
          <w:rStyle w:val="Char0"/>
          <w:rtl/>
        </w:rPr>
        <w:t>، فرشتگان تو را از شيطان حفاظت خواهند كرد. رسول الله فرمود:</w:t>
      </w:r>
      <w:r w:rsidRPr="00DF4488">
        <w:rPr>
          <w:rStyle w:val="Char6"/>
          <w:rFonts w:hint="cs"/>
          <w:rtl/>
        </w:rPr>
        <w:t xml:space="preserve"> </w:t>
      </w:r>
      <w:r w:rsidR="002D7CB6" w:rsidRPr="00DF4488">
        <w:rPr>
          <w:rStyle w:val="Char6"/>
          <w:rtl/>
        </w:rPr>
        <w:t>«</w:t>
      </w:r>
      <w:r w:rsidR="00A42380" w:rsidRPr="00DF4488">
        <w:rPr>
          <w:rStyle w:val="Char6"/>
          <w:rFonts w:hint="cs"/>
          <w:rtl/>
        </w:rPr>
        <w:t>أَمَا</w:t>
      </w:r>
      <w:r w:rsidR="00A42380" w:rsidRPr="00DF4488">
        <w:rPr>
          <w:rStyle w:val="Char6"/>
          <w:rtl/>
        </w:rPr>
        <w:t xml:space="preserve"> </w:t>
      </w:r>
      <w:r w:rsidR="00A42380" w:rsidRPr="00DF4488">
        <w:rPr>
          <w:rStyle w:val="Char6"/>
          <w:rFonts w:hint="cs"/>
          <w:rtl/>
        </w:rPr>
        <w:t>إِنَّه</w:t>
      </w:r>
      <w:r w:rsidR="00A42380" w:rsidRPr="00DF4488">
        <w:rPr>
          <w:rStyle w:val="Char6"/>
          <w:rtl/>
        </w:rPr>
        <w:t xml:space="preserve"> </w:t>
      </w:r>
      <w:r w:rsidR="00A42380" w:rsidRPr="00DF4488">
        <w:rPr>
          <w:rStyle w:val="Char6"/>
          <w:rFonts w:hint="cs"/>
          <w:rtl/>
        </w:rPr>
        <w:t>قَدْ</w:t>
      </w:r>
      <w:r w:rsidR="00A42380" w:rsidRPr="00DF4488">
        <w:rPr>
          <w:rStyle w:val="Char6"/>
          <w:rtl/>
        </w:rPr>
        <w:t xml:space="preserve"> </w:t>
      </w:r>
      <w:r w:rsidR="00A42380" w:rsidRPr="00DF4488">
        <w:rPr>
          <w:rStyle w:val="Char6"/>
          <w:rFonts w:hint="cs"/>
          <w:rtl/>
        </w:rPr>
        <w:t>صَدقكَ</w:t>
      </w:r>
      <w:r w:rsidR="00A42380" w:rsidRPr="00DF4488">
        <w:rPr>
          <w:rStyle w:val="Char6"/>
          <w:rtl/>
        </w:rPr>
        <w:t xml:space="preserve"> </w:t>
      </w:r>
      <w:r w:rsidR="00A42380" w:rsidRPr="00DF4488">
        <w:rPr>
          <w:rStyle w:val="Char6"/>
          <w:rFonts w:hint="cs"/>
          <w:rtl/>
        </w:rPr>
        <w:t>وَهُو</w:t>
      </w:r>
      <w:r w:rsidR="00A42380" w:rsidRPr="00DF4488">
        <w:rPr>
          <w:rStyle w:val="Char6"/>
          <w:rtl/>
        </w:rPr>
        <w:t xml:space="preserve"> </w:t>
      </w:r>
      <w:r w:rsidR="00A42380" w:rsidRPr="00DF4488">
        <w:rPr>
          <w:rStyle w:val="Char6"/>
          <w:rFonts w:hint="cs"/>
          <w:rtl/>
        </w:rPr>
        <w:t>كَذوب،</w:t>
      </w:r>
      <w:r w:rsidRPr="00DF4488">
        <w:rPr>
          <w:rStyle w:val="Char6"/>
          <w:rFonts w:hint="cs"/>
          <w:rtl/>
        </w:rPr>
        <w:t xml:space="preserve"> </w:t>
      </w:r>
      <w:r w:rsidR="00A42380" w:rsidRPr="00DF4488">
        <w:rPr>
          <w:rStyle w:val="Char6"/>
          <w:rFonts w:hint="cs"/>
          <w:rtl/>
        </w:rPr>
        <w:t>تَعْلَم</w:t>
      </w:r>
      <w:r w:rsidR="00A42380" w:rsidRPr="00DF4488">
        <w:rPr>
          <w:rStyle w:val="Char6"/>
          <w:rtl/>
        </w:rPr>
        <w:t xml:space="preserve"> </w:t>
      </w:r>
      <w:r w:rsidR="00A42380" w:rsidRPr="00DF4488">
        <w:rPr>
          <w:rStyle w:val="Char6"/>
          <w:rFonts w:hint="cs"/>
          <w:rtl/>
        </w:rPr>
        <w:t>مَنْ</w:t>
      </w:r>
      <w:r w:rsidR="00A42380" w:rsidRPr="00DF4488">
        <w:rPr>
          <w:rStyle w:val="Char6"/>
          <w:rtl/>
        </w:rPr>
        <w:t xml:space="preserve"> </w:t>
      </w:r>
      <w:r w:rsidR="00A42380" w:rsidRPr="00DF4488">
        <w:rPr>
          <w:rStyle w:val="Char6"/>
          <w:rFonts w:hint="cs"/>
          <w:rtl/>
        </w:rPr>
        <w:t>تُخَاطِبُ</w:t>
      </w:r>
      <w:r w:rsidR="00A42380" w:rsidRPr="00DF4488">
        <w:rPr>
          <w:rStyle w:val="Char6"/>
          <w:rtl/>
        </w:rPr>
        <w:t xml:space="preserve"> </w:t>
      </w:r>
      <w:r w:rsidR="00A42380" w:rsidRPr="00DF4488">
        <w:rPr>
          <w:rStyle w:val="Char6"/>
          <w:rFonts w:hint="cs"/>
          <w:rtl/>
        </w:rPr>
        <w:t>مُنْذ</w:t>
      </w:r>
      <w:r w:rsidR="00A42380" w:rsidRPr="00DF4488">
        <w:rPr>
          <w:rStyle w:val="Char6"/>
          <w:rtl/>
        </w:rPr>
        <w:t xml:space="preserve"> </w:t>
      </w:r>
      <w:r w:rsidR="00A42380" w:rsidRPr="00DF4488">
        <w:rPr>
          <w:rStyle w:val="Char6"/>
          <w:rFonts w:hint="cs"/>
          <w:rtl/>
        </w:rPr>
        <w:t>ثَلاثٍ</w:t>
      </w:r>
      <w:r w:rsidR="00A42380" w:rsidRPr="00DF4488">
        <w:rPr>
          <w:rStyle w:val="Char6"/>
          <w:rtl/>
        </w:rPr>
        <w:t xml:space="preserve"> </w:t>
      </w:r>
      <w:r w:rsidR="00A42380" w:rsidRPr="00DF4488">
        <w:rPr>
          <w:rStyle w:val="Char6"/>
          <w:rFonts w:hint="cs"/>
          <w:rtl/>
        </w:rPr>
        <w:t>يا</w:t>
      </w:r>
      <w:r w:rsidR="00A42380" w:rsidRPr="00DF4488">
        <w:rPr>
          <w:rStyle w:val="Char6"/>
          <w:rtl/>
        </w:rPr>
        <w:t xml:space="preserve"> </w:t>
      </w:r>
      <w:r w:rsidR="00A42380" w:rsidRPr="00DF4488">
        <w:rPr>
          <w:rStyle w:val="Char6"/>
          <w:rFonts w:hint="cs"/>
          <w:rtl/>
        </w:rPr>
        <w:t>أَبا</w:t>
      </w:r>
      <w:r w:rsidR="00A42380" w:rsidRPr="00DF4488">
        <w:rPr>
          <w:rStyle w:val="Char6"/>
          <w:rtl/>
        </w:rPr>
        <w:t xml:space="preserve"> </w:t>
      </w:r>
      <w:r w:rsidR="00A42380" w:rsidRPr="00DF4488">
        <w:rPr>
          <w:rStyle w:val="Char6"/>
          <w:rFonts w:hint="cs"/>
          <w:rtl/>
        </w:rPr>
        <w:t>هُريْرَة؟</w:t>
      </w:r>
      <w:r w:rsidR="00A42380" w:rsidRPr="00DF4488">
        <w:rPr>
          <w:rStyle w:val="Char6"/>
          <w:rtl/>
        </w:rPr>
        <w:t xml:space="preserve">» </w:t>
      </w:r>
      <w:r w:rsidR="00A42380" w:rsidRPr="00DF4488">
        <w:rPr>
          <w:rStyle w:val="Char6"/>
          <w:rFonts w:hint="cs"/>
          <w:rtl/>
        </w:rPr>
        <w:t>قلت</w:t>
      </w:r>
      <w:r w:rsidR="00A42380" w:rsidRPr="00DF4488">
        <w:rPr>
          <w:rStyle w:val="Char6"/>
          <w:rtl/>
        </w:rPr>
        <w:t xml:space="preserve">: </w:t>
      </w:r>
      <w:r w:rsidR="00A42380" w:rsidRPr="00DF4488">
        <w:rPr>
          <w:rStyle w:val="Char6"/>
          <w:rFonts w:hint="cs"/>
          <w:rtl/>
        </w:rPr>
        <w:t>لا،</w:t>
      </w:r>
      <w:r w:rsidR="00A42380" w:rsidRPr="00DF4488">
        <w:rPr>
          <w:rStyle w:val="Char6"/>
          <w:rtl/>
        </w:rPr>
        <w:t xml:space="preserve"> </w:t>
      </w:r>
      <w:r w:rsidR="00A42380" w:rsidRPr="00DF4488">
        <w:rPr>
          <w:rStyle w:val="Char6"/>
          <w:rFonts w:hint="cs"/>
          <w:rtl/>
        </w:rPr>
        <w:t>قال</w:t>
      </w:r>
      <w:r w:rsidR="00A42380" w:rsidRPr="00DF4488">
        <w:rPr>
          <w:rStyle w:val="Char6"/>
          <w:rtl/>
        </w:rPr>
        <w:t>: «</w:t>
      </w:r>
      <w:r w:rsidR="00A42380" w:rsidRPr="00DF4488">
        <w:rPr>
          <w:rStyle w:val="Char6"/>
          <w:rFonts w:hint="cs"/>
          <w:rtl/>
        </w:rPr>
        <w:t>ذَاكَ</w:t>
      </w:r>
      <w:r w:rsidR="00A42380" w:rsidRPr="00DF4488">
        <w:rPr>
          <w:rStyle w:val="Char6"/>
          <w:rtl/>
        </w:rPr>
        <w:t xml:space="preserve"> </w:t>
      </w:r>
      <w:r w:rsidR="00A42380" w:rsidRPr="00DF4488">
        <w:rPr>
          <w:rStyle w:val="Char6"/>
          <w:rFonts w:hint="cs"/>
          <w:rtl/>
        </w:rPr>
        <w:t>شَيْطَانٌ</w:t>
      </w:r>
      <w:r w:rsidR="00A42380" w:rsidRPr="00DF4488">
        <w:rPr>
          <w:rStyle w:val="Char6"/>
          <w:rFonts w:hint="eastAsia"/>
          <w:rtl/>
        </w:rPr>
        <w:t>»</w:t>
      </w:r>
      <w:r w:rsidR="0044286C" w:rsidRPr="00DF4488">
        <w:rPr>
          <w:rStyle w:val="Char0"/>
          <w:vertAlign w:val="superscript"/>
          <w:rtl/>
          <w:lang w:bidi="fa-IR"/>
        </w:rPr>
        <w:footnoteReference w:id="17"/>
      </w:r>
      <w:r w:rsidRPr="00DF4488">
        <w:rPr>
          <w:rStyle w:val="Char0"/>
          <w:rFonts w:hint="cs"/>
          <w:rtl/>
        </w:rPr>
        <w:t xml:space="preserve">: </w:t>
      </w:r>
      <w:r w:rsidRPr="00DF4488">
        <w:rPr>
          <w:rStyle w:val="Char0"/>
          <w:rtl/>
        </w:rPr>
        <w:t>«در عين حال كه شخص</w:t>
      </w:r>
      <w:r w:rsidRPr="00DF4488">
        <w:rPr>
          <w:rStyle w:val="Char0"/>
          <w:rFonts w:hint="cs"/>
          <w:rtl/>
        </w:rPr>
        <w:t>ی</w:t>
      </w:r>
      <w:r w:rsidRPr="00DF4488">
        <w:rPr>
          <w:rStyle w:val="Char0"/>
          <w:rtl/>
        </w:rPr>
        <w:t xml:space="preserve"> بسيار دروغگو است، اما به تو راست گفته است». و خطاب به من افزود: «هيچ م</w:t>
      </w:r>
      <w:r w:rsidRPr="00DF4488">
        <w:rPr>
          <w:rStyle w:val="Char0"/>
          <w:rFonts w:hint="cs"/>
          <w:rtl/>
        </w:rPr>
        <w:t>ی</w:t>
      </w:r>
      <w:r w:rsidR="00AB3BEC">
        <w:rPr>
          <w:rStyle w:val="Char0"/>
          <w:rFonts w:hint="cs"/>
          <w:rtl/>
        </w:rPr>
        <w:t>‌</w:t>
      </w:r>
      <w:r w:rsidRPr="00DF4488">
        <w:rPr>
          <w:rStyle w:val="Char0"/>
          <w:rtl/>
        </w:rPr>
        <w:t>دان</w:t>
      </w:r>
      <w:r w:rsidRPr="00DF4488">
        <w:rPr>
          <w:rStyle w:val="Char0"/>
          <w:rFonts w:hint="cs"/>
          <w:rtl/>
        </w:rPr>
        <w:t>ی</w:t>
      </w:r>
      <w:r w:rsidRPr="00DF4488">
        <w:rPr>
          <w:rStyle w:val="Char0"/>
          <w:rtl/>
        </w:rPr>
        <w:t xml:space="preserve"> كه در اين سه شب مخاطب تو چه كس</w:t>
      </w:r>
      <w:r w:rsidRPr="00DF4488">
        <w:rPr>
          <w:rStyle w:val="Char0"/>
          <w:rFonts w:hint="cs"/>
          <w:rtl/>
        </w:rPr>
        <w:t>ی</w:t>
      </w:r>
      <w:r w:rsidRPr="00DF4488">
        <w:rPr>
          <w:rStyle w:val="Char0"/>
          <w:rtl/>
        </w:rPr>
        <w:t xml:space="preserve"> بوده است</w:t>
      </w:r>
      <w:r w:rsidRPr="00DF4488">
        <w:rPr>
          <w:rStyle w:val="Char0"/>
          <w:rFonts w:hint="cs"/>
          <w:rtl/>
        </w:rPr>
        <w:t>؟</w:t>
      </w:r>
      <w:r w:rsidRPr="00DF4488">
        <w:rPr>
          <w:rStyle w:val="Char0"/>
          <w:rtl/>
        </w:rPr>
        <w:t>» عرض كردم: خير. رسول الله فرمود: «شيطان بوده است».</w:t>
      </w:r>
    </w:p>
    <w:p w:rsidR="00B46801" w:rsidRPr="00DF4488" w:rsidRDefault="004709A6" w:rsidP="0074275B">
      <w:pPr>
        <w:jc w:val="both"/>
        <w:rPr>
          <w:rStyle w:val="Char0"/>
          <w:rtl/>
          <w:lang w:bidi="fa-IR"/>
        </w:rPr>
      </w:pPr>
      <w:r w:rsidRPr="00DF4488">
        <w:rPr>
          <w:rStyle w:val="Char0"/>
          <w:rFonts w:hint="cs"/>
          <w:rtl/>
          <w:lang w:bidi="fa-IR"/>
        </w:rPr>
        <w:t>ان</w:t>
      </w:r>
      <w:r w:rsidR="00AB3BEC">
        <w:rPr>
          <w:rStyle w:val="Char0"/>
          <w:rFonts w:hint="cs"/>
          <w:rtl/>
          <w:lang w:bidi="fa-IR"/>
        </w:rPr>
        <w:t>‌</w:t>
      </w:r>
      <w:r w:rsidRPr="00DF4488">
        <w:rPr>
          <w:rStyle w:val="Char0"/>
          <w:rFonts w:hint="cs"/>
          <w:rtl/>
          <w:lang w:bidi="fa-IR"/>
        </w:rPr>
        <w:t>شاء</w:t>
      </w:r>
      <w:r w:rsidR="00AB3BEC">
        <w:rPr>
          <w:rStyle w:val="Char0"/>
          <w:rtl/>
          <w:lang w:bidi="fa-IR"/>
        </w:rPr>
        <w:t>‌</w:t>
      </w:r>
      <w:r w:rsidRPr="00DF4488">
        <w:rPr>
          <w:rStyle w:val="Char0"/>
          <w:rFonts w:hint="cs"/>
          <w:rtl/>
          <w:lang w:bidi="fa-IR"/>
        </w:rPr>
        <w:t>الله بزودی به سِرّی که در این آیه نهفته است می</w:t>
      </w:r>
      <w:r w:rsidR="00AB3BEC">
        <w:rPr>
          <w:rStyle w:val="Char0"/>
          <w:rFonts w:hint="cs"/>
          <w:rtl/>
          <w:lang w:bidi="fa-IR"/>
        </w:rPr>
        <w:t>‌</w:t>
      </w:r>
      <w:r w:rsidRPr="00DF4488">
        <w:rPr>
          <w:rStyle w:val="Char0"/>
          <w:rFonts w:hint="cs"/>
          <w:rtl/>
          <w:lang w:bidi="fa-IR"/>
        </w:rPr>
        <w:t>پردازم. سری که ب</w:t>
      </w:r>
      <w:r w:rsidR="00EC4005" w:rsidRPr="00DF4488">
        <w:rPr>
          <w:rStyle w:val="Char0"/>
          <w:rFonts w:hint="cs"/>
          <w:rtl/>
          <w:lang w:bidi="fa-IR"/>
        </w:rPr>
        <w:t>ه خاطر آن این آیه</w:t>
      </w:r>
      <w:r w:rsidR="00AB3BEC">
        <w:rPr>
          <w:rStyle w:val="Char0"/>
          <w:rFonts w:hint="cs"/>
          <w:rtl/>
          <w:lang w:bidi="fa-IR"/>
        </w:rPr>
        <w:t>‌</w:t>
      </w:r>
      <w:r w:rsidR="00EC4005" w:rsidRPr="00DF4488">
        <w:rPr>
          <w:rStyle w:val="Char0"/>
          <w:rFonts w:hint="cs"/>
          <w:rtl/>
          <w:lang w:bidi="fa-IR"/>
        </w:rPr>
        <w:t>ی بزرگ چنان تأ</w:t>
      </w:r>
      <w:r w:rsidRPr="00DF4488">
        <w:rPr>
          <w:rStyle w:val="Char0"/>
          <w:rFonts w:hint="cs"/>
          <w:rtl/>
          <w:lang w:bidi="fa-IR"/>
        </w:rPr>
        <w:t xml:space="preserve">ثیر بزرگی در دوری از شیطان و مصون ماندن </w:t>
      </w:r>
      <w:r w:rsidR="00EC4005" w:rsidRPr="00DF4488">
        <w:rPr>
          <w:rStyle w:val="Char0"/>
          <w:rFonts w:hint="cs"/>
          <w:rtl/>
          <w:lang w:bidi="fa-IR"/>
        </w:rPr>
        <w:t>از او دارد. در آنجا به یاری و تأ</w:t>
      </w:r>
      <w:r w:rsidRPr="00DF4488">
        <w:rPr>
          <w:rStyle w:val="Char0"/>
          <w:rFonts w:hint="cs"/>
          <w:rtl/>
          <w:lang w:bidi="fa-IR"/>
        </w:rPr>
        <w:t>یید الهی به اسرار و گنج</w:t>
      </w:r>
      <w:r w:rsidR="00AB3BEC">
        <w:rPr>
          <w:rStyle w:val="Char0"/>
          <w:rFonts w:hint="cs"/>
          <w:rtl/>
          <w:lang w:bidi="fa-IR"/>
        </w:rPr>
        <w:t>‌</w:t>
      </w:r>
      <w:r w:rsidRPr="00DF4488">
        <w:rPr>
          <w:rStyle w:val="Char0"/>
          <w:rFonts w:hint="cs"/>
          <w:rtl/>
          <w:lang w:bidi="fa-IR"/>
        </w:rPr>
        <w:t>های آن می</w:t>
      </w:r>
      <w:r w:rsidR="00AB3BEC">
        <w:rPr>
          <w:rStyle w:val="Char0"/>
          <w:rFonts w:hint="cs"/>
          <w:rtl/>
          <w:lang w:bidi="fa-IR"/>
        </w:rPr>
        <w:t>‌</w:t>
      </w:r>
      <w:r w:rsidRPr="00DF4488">
        <w:rPr>
          <w:rStyle w:val="Char0"/>
          <w:rFonts w:hint="cs"/>
          <w:rtl/>
          <w:lang w:bidi="fa-IR"/>
        </w:rPr>
        <w:t>پردازم.</w:t>
      </w:r>
    </w:p>
    <w:p w:rsidR="004709A6" w:rsidRPr="00DF4488" w:rsidRDefault="004709A6" w:rsidP="00937768">
      <w:pPr>
        <w:jc w:val="both"/>
        <w:rPr>
          <w:rStyle w:val="Char0"/>
          <w:rtl/>
        </w:rPr>
      </w:pPr>
      <w:r w:rsidRPr="00DF4488">
        <w:rPr>
          <w:rStyle w:val="Char0"/>
          <w:rFonts w:hint="cs"/>
          <w:rtl/>
        </w:rPr>
        <w:t xml:space="preserve">سبب چهارم: </w:t>
      </w:r>
      <w:r w:rsidR="002F3BAF" w:rsidRPr="00DF4488">
        <w:rPr>
          <w:rStyle w:val="Char0"/>
          <w:rFonts w:hint="cs"/>
          <w:rtl/>
        </w:rPr>
        <w:t>خواندن سوره</w:t>
      </w:r>
      <w:r w:rsidR="00AB3BEC">
        <w:rPr>
          <w:rStyle w:val="Char0"/>
          <w:rFonts w:hint="cs"/>
          <w:rtl/>
        </w:rPr>
        <w:t>‌</w:t>
      </w:r>
      <w:r w:rsidR="002F3BAF" w:rsidRPr="00DF4488">
        <w:rPr>
          <w:rStyle w:val="Char0"/>
          <w:rFonts w:hint="cs"/>
          <w:rtl/>
        </w:rPr>
        <w:t>ی بقره؛ در حدیث صحیح از طریق سهل از عبدالله از ابوهریره</w:t>
      </w:r>
      <w:r w:rsidR="002E2132" w:rsidRPr="00937768">
        <w:rPr>
          <w:rFonts w:cs="CTraditional Arabic"/>
          <w:color w:val="000000"/>
          <w:sz w:val="24"/>
          <w:rtl/>
        </w:rPr>
        <w:t> </w:t>
      </w:r>
      <w:r w:rsidR="00937768" w:rsidRPr="00937768">
        <w:rPr>
          <w:rFonts w:cs="CTraditional Arabic" w:hint="cs"/>
          <w:color w:val="000000"/>
          <w:rtl/>
        </w:rPr>
        <w:t>س</w:t>
      </w:r>
      <w:r w:rsidR="002F3BAF" w:rsidRPr="00DF4488">
        <w:rPr>
          <w:rStyle w:val="Char0"/>
          <w:rFonts w:hint="cs"/>
          <w:rtl/>
        </w:rPr>
        <w:t xml:space="preserve"> روایت است که رسول الله</w:t>
      </w:r>
      <w:r w:rsidR="002E2132" w:rsidRPr="00937768">
        <w:rPr>
          <w:rFonts w:cs="CTraditional Arabic"/>
          <w:color w:val="000000"/>
          <w:sz w:val="24"/>
          <w:rtl/>
        </w:rPr>
        <w:t> </w:t>
      </w:r>
      <w:r w:rsidR="002E2132" w:rsidRPr="00937768">
        <w:rPr>
          <w:rFonts w:cs="CTraditional Arabic" w:hint="cs"/>
          <w:color w:val="000000"/>
          <w:sz w:val="24"/>
          <w:rtl/>
        </w:rPr>
        <w:t>ج</w:t>
      </w:r>
      <w:r w:rsidR="002F3BAF" w:rsidRPr="00DF4488">
        <w:rPr>
          <w:rStyle w:val="Char0"/>
          <w:rFonts w:hint="cs"/>
          <w:rtl/>
        </w:rPr>
        <w:t xml:space="preserve"> فرمودند: </w:t>
      </w:r>
      <w:r w:rsidR="002F3BAF" w:rsidRPr="00DF4488">
        <w:rPr>
          <w:rStyle w:val="Char6"/>
          <w:rFonts w:hint="cs"/>
          <w:rtl/>
        </w:rPr>
        <w:t>«لَا</w:t>
      </w:r>
      <w:r w:rsidR="002F3BAF" w:rsidRPr="00DF4488">
        <w:rPr>
          <w:rStyle w:val="Char6"/>
          <w:rtl/>
        </w:rPr>
        <w:t xml:space="preserve"> </w:t>
      </w:r>
      <w:r w:rsidR="002F3BAF" w:rsidRPr="00DF4488">
        <w:rPr>
          <w:rStyle w:val="Char6"/>
          <w:rFonts w:hint="cs"/>
          <w:rtl/>
        </w:rPr>
        <w:t>تَجْعَلُوا</w:t>
      </w:r>
      <w:r w:rsidR="002F3BAF" w:rsidRPr="00DF4488">
        <w:rPr>
          <w:rStyle w:val="Char6"/>
          <w:rtl/>
        </w:rPr>
        <w:t xml:space="preserve"> </w:t>
      </w:r>
      <w:r w:rsidR="002F3BAF" w:rsidRPr="00DF4488">
        <w:rPr>
          <w:rStyle w:val="Char6"/>
          <w:rFonts w:hint="cs"/>
          <w:rtl/>
        </w:rPr>
        <w:t>بُيُوتَكُمْ</w:t>
      </w:r>
      <w:r w:rsidR="002F3BAF" w:rsidRPr="00DF4488">
        <w:rPr>
          <w:rStyle w:val="Char6"/>
          <w:rtl/>
        </w:rPr>
        <w:t xml:space="preserve"> مَقَابِرَ</w:t>
      </w:r>
      <w:r w:rsidR="008B1D7A" w:rsidRPr="00DF4488">
        <w:rPr>
          <w:rStyle w:val="Char6"/>
          <w:rFonts w:cs="IRNazli" w:hint="cs"/>
          <w:rtl/>
        </w:rPr>
        <w:t>،</w:t>
      </w:r>
      <w:r w:rsidR="002F3BAF" w:rsidRPr="00DF4488">
        <w:rPr>
          <w:rStyle w:val="Char6"/>
          <w:rtl/>
        </w:rPr>
        <w:t xml:space="preserve"> </w:t>
      </w:r>
      <w:r w:rsidR="002F3BAF" w:rsidRPr="00DF4488">
        <w:rPr>
          <w:rStyle w:val="Char6"/>
          <w:rFonts w:hint="cs"/>
          <w:rtl/>
        </w:rPr>
        <w:t>وَإنَّ</w:t>
      </w:r>
      <w:r w:rsidR="002F3BAF" w:rsidRPr="00DF4488">
        <w:rPr>
          <w:rStyle w:val="Char6"/>
          <w:rtl/>
        </w:rPr>
        <w:t xml:space="preserve"> </w:t>
      </w:r>
      <w:r w:rsidR="002F3BAF" w:rsidRPr="00DF4488">
        <w:rPr>
          <w:rStyle w:val="Char6"/>
          <w:rFonts w:hint="cs"/>
          <w:rtl/>
        </w:rPr>
        <w:t>الْبَيْتَ</w:t>
      </w:r>
      <w:r w:rsidR="002F3BAF" w:rsidRPr="00DF4488">
        <w:rPr>
          <w:rStyle w:val="Char6"/>
          <w:rtl/>
        </w:rPr>
        <w:t xml:space="preserve"> </w:t>
      </w:r>
      <w:r w:rsidR="002F3BAF" w:rsidRPr="00DF4488">
        <w:rPr>
          <w:rStyle w:val="Char6"/>
          <w:rFonts w:hint="cs"/>
          <w:rtl/>
        </w:rPr>
        <w:t>الذي</w:t>
      </w:r>
      <w:r w:rsidR="002F3BAF" w:rsidRPr="00DF4488">
        <w:rPr>
          <w:rStyle w:val="Char6"/>
          <w:rtl/>
        </w:rPr>
        <w:t xml:space="preserve"> </w:t>
      </w:r>
      <w:r w:rsidR="002F3BAF" w:rsidRPr="00DF4488">
        <w:rPr>
          <w:rStyle w:val="Char6"/>
          <w:rFonts w:hint="cs"/>
          <w:rtl/>
        </w:rPr>
        <w:t>تُقْرَأُ</w:t>
      </w:r>
      <w:r w:rsidR="002F3BAF" w:rsidRPr="00DF4488">
        <w:rPr>
          <w:rStyle w:val="Char6"/>
          <w:rtl/>
        </w:rPr>
        <w:t xml:space="preserve"> </w:t>
      </w:r>
      <w:r w:rsidR="002F3BAF" w:rsidRPr="00DF4488">
        <w:rPr>
          <w:rStyle w:val="Char6"/>
          <w:rFonts w:hint="cs"/>
          <w:rtl/>
        </w:rPr>
        <w:t>فِيهِ</w:t>
      </w:r>
      <w:r w:rsidR="002F3BAF" w:rsidRPr="00DF4488">
        <w:rPr>
          <w:rStyle w:val="Char6"/>
          <w:rtl/>
        </w:rPr>
        <w:t xml:space="preserve"> </w:t>
      </w:r>
      <w:r w:rsidR="002F3BAF" w:rsidRPr="00DF4488">
        <w:rPr>
          <w:rStyle w:val="Char6"/>
          <w:rFonts w:hint="cs"/>
          <w:rtl/>
        </w:rPr>
        <w:t>الْبَقَرَةُ</w:t>
      </w:r>
      <w:r w:rsidR="002F3BAF" w:rsidRPr="00DF4488">
        <w:rPr>
          <w:rStyle w:val="Char6"/>
          <w:rtl/>
        </w:rPr>
        <w:t xml:space="preserve"> </w:t>
      </w:r>
      <w:r w:rsidR="002F3BAF" w:rsidRPr="00DF4488">
        <w:rPr>
          <w:rStyle w:val="Char6"/>
          <w:rFonts w:hint="cs"/>
          <w:rtl/>
        </w:rPr>
        <w:t>لَا</w:t>
      </w:r>
      <w:r w:rsidR="002F3BAF" w:rsidRPr="00DF4488">
        <w:rPr>
          <w:rStyle w:val="Char6"/>
          <w:rtl/>
        </w:rPr>
        <w:t xml:space="preserve"> </w:t>
      </w:r>
      <w:r w:rsidR="002F3BAF" w:rsidRPr="00DF4488">
        <w:rPr>
          <w:rStyle w:val="Char6"/>
          <w:rFonts w:hint="cs"/>
          <w:rtl/>
        </w:rPr>
        <w:t>يَدْخُلُهُ</w:t>
      </w:r>
      <w:r w:rsidR="002F3BAF" w:rsidRPr="00DF4488">
        <w:rPr>
          <w:rStyle w:val="Char6"/>
          <w:rtl/>
        </w:rPr>
        <w:t xml:space="preserve"> </w:t>
      </w:r>
      <w:r w:rsidR="002F3BAF" w:rsidRPr="00DF4488">
        <w:rPr>
          <w:rStyle w:val="Char6"/>
          <w:rFonts w:hint="cs"/>
          <w:rtl/>
        </w:rPr>
        <w:t>الشَّيْطَانُ</w:t>
      </w:r>
      <w:r w:rsidR="002F3BAF" w:rsidRPr="00DF4488">
        <w:rPr>
          <w:rStyle w:val="Char6"/>
          <w:rFonts w:hint="eastAsia"/>
          <w:rtl/>
        </w:rPr>
        <w:t>»</w:t>
      </w:r>
      <w:r w:rsidR="002F3BAF" w:rsidRPr="00DF4488">
        <w:rPr>
          <w:rStyle w:val="Char0"/>
          <w:rFonts w:hint="eastAsia"/>
          <w:rtl/>
        </w:rPr>
        <w:t>‌</w:t>
      </w:r>
      <w:r w:rsidR="002F3BAF" w:rsidRPr="00DF4488">
        <w:rPr>
          <w:rStyle w:val="Char0"/>
          <w:vertAlign w:val="superscript"/>
          <w:rtl/>
          <w:lang w:bidi="fa-IR"/>
        </w:rPr>
        <w:footnoteReference w:id="18"/>
      </w:r>
      <w:r w:rsidR="002F3BAF" w:rsidRPr="00DF4488">
        <w:rPr>
          <w:rStyle w:val="Char0"/>
          <w:rFonts w:hint="cs"/>
          <w:rtl/>
        </w:rPr>
        <w:t>: «خانه</w:t>
      </w:r>
      <w:r w:rsidR="00AB3BEC">
        <w:rPr>
          <w:rStyle w:val="Char0"/>
          <w:rFonts w:hint="cs"/>
          <w:rtl/>
        </w:rPr>
        <w:t>‌</w:t>
      </w:r>
      <w:r w:rsidR="002F3BAF" w:rsidRPr="00DF4488">
        <w:rPr>
          <w:rStyle w:val="Char0"/>
          <w:rFonts w:hint="cs"/>
          <w:rtl/>
        </w:rPr>
        <w:t>های</w:t>
      </w:r>
      <w:r w:rsidR="00AB3BEC">
        <w:rPr>
          <w:rStyle w:val="Char0"/>
          <w:rFonts w:hint="cs"/>
          <w:rtl/>
        </w:rPr>
        <w:t>‌</w:t>
      </w:r>
      <w:r w:rsidR="002F3BAF" w:rsidRPr="00DF4488">
        <w:rPr>
          <w:rStyle w:val="Char0"/>
          <w:rFonts w:hint="cs"/>
          <w:rtl/>
        </w:rPr>
        <w:t>تان را (با ترک نماز و عبادت در آن) قبرستان نکنید؛ و بدانید شیطان وارد خانه</w:t>
      </w:r>
      <w:r w:rsidR="00AB3BEC">
        <w:rPr>
          <w:rStyle w:val="Char0"/>
          <w:rFonts w:hint="cs"/>
          <w:rtl/>
        </w:rPr>
        <w:t>‌</w:t>
      </w:r>
      <w:r w:rsidR="002F3BAF" w:rsidRPr="00DF4488">
        <w:rPr>
          <w:rStyle w:val="Char0"/>
          <w:rFonts w:hint="cs"/>
          <w:rtl/>
        </w:rPr>
        <w:t>ای نمی</w:t>
      </w:r>
      <w:r w:rsidR="00AB3BEC">
        <w:rPr>
          <w:rStyle w:val="Char0"/>
          <w:rFonts w:hint="cs"/>
          <w:rtl/>
        </w:rPr>
        <w:t>‌</w:t>
      </w:r>
      <w:r w:rsidR="002F3BAF" w:rsidRPr="00DF4488">
        <w:rPr>
          <w:rStyle w:val="Char0"/>
          <w:rFonts w:hint="cs"/>
          <w:rtl/>
        </w:rPr>
        <w:t>شود که در آن سوره</w:t>
      </w:r>
      <w:r w:rsidR="00AB3BEC">
        <w:rPr>
          <w:rStyle w:val="Char0"/>
          <w:rFonts w:hint="cs"/>
          <w:rtl/>
        </w:rPr>
        <w:t>‌</w:t>
      </w:r>
      <w:r w:rsidR="002F3BAF" w:rsidRPr="00DF4488">
        <w:rPr>
          <w:rStyle w:val="Char0"/>
          <w:rFonts w:hint="cs"/>
          <w:rtl/>
        </w:rPr>
        <w:t>ی بقره خوانده می</w:t>
      </w:r>
      <w:r w:rsidR="00AB3BEC">
        <w:rPr>
          <w:rStyle w:val="Char0"/>
          <w:rFonts w:hint="cs"/>
          <w:rtl/>
        </w:rPr>
        <w:t>‌</w:t>
      </w:r>
      <w:r w:rsidR="002F3BAF" w:rsidRPr="00DF4488">
        <w:rPr>
          <w:rStyle w:val="Char0"/>
          <w:rFonts w:hint="cs"/>
          <w:rtl/>
        </w:rPr>
        <w:t>شود».</w:t>
      </w:r>
    </w:p>
    <w:p w:rsidR="002F3BAF" w:rsidRPr="00DF4488" w:rsidRDefault="002F3BAF" w:rsidP="00937768">
      <w:pPr>
        <w:jc w:val="both"/>
        <w:rPr>
          <w:rStyle w:val="Char0"/>
          <w:rtl/>
          <w:lang w:bidi="fa-IR"/>
        </w:rPr>
      </w:pPr>
      <w:r w:rsidRPr="00DF4488">
        <w:rPr>
          <w:rStyle w:val="Char0"/>
          <w:rFonts w:hint="cs"/>
          <w:rtl/>
        </w:rPr>
        <w:t>سبب پنجم: تلاوت آیات پایانی سوره</w:t>
      </w:r>
      <w:r w:rsidR="00AB3BEC">
        <w:rPr>
          <w:rStyle w:val="Char0"/>
          <w:rFonts w:hint="cs"/>
          <w:rtl/>
        </w:rPr>
        <w:t>‌</w:t>
      </w:r>
      <w:r w:rsidRPr="00DF4488">
        <w:rPr>
          <w:rStyle w:val="Char0"/>
          <w:rFonts w:hint="cs"/>
          <w:rtl/>
        </w:rPr>
        <w:t>ی بقره؛ در حدیث صحیح از ابوموسی انصاری</w:t>
      </w:r>
      <w:r w:rsidR="002E2132" w:rsidRPr="00937768">
        <w:rPr>
          <w:rFonts w:cs="CTraditional Arabic"/>
          <w:color w:val="000000"/>
          <w:sz w:val="24"/>
          <w:rtl/>
        </w:rPr>
        <w:t> </w:t>
      </w:r>
      <w:r w:rsidR="00937768" w:rsidRPr="00937768">
        <w:rPr>
          <w:rFonts w:cs="CTraditional Arabic" w:hint="cs"/>
          <w:color w:val="000000"/>
          <w:rtl/>
        </w:rPr>
        <w:t>س</w:t>
      </w:r>
      <w:r w:rsidRPr="00DF4488">
        <w:rPr>
          <w:rStyle w:val="Char0"/>
          <w:rFonts w:hint="cs"/>
          <w:rtl/>
        </w:rPr>
        <w:t xml:space="preserve"> روایت است که رسول خدا</w:t>
      </w:r>
      <w:r w:rsidR="002E2132">
        <w:rPr>
          <w:rStyle w:val="Char0"/>
          <w:rFonts w:cs="CTraditional Arabic"/>
          <w:rtl/>
          <w:lang w:bidi="fa-IR"/>
        </w:rPr>
        <w:t> </w:t>
      </w:r>
      <w:r w:rsidR="002E2132" w:rsidRPr="00DF4488">
        <w:rPr>
          <w:rStyle w:val="Char0"/>
          <w:rFonts w:cs="CTraditional Arabic" w:hint="cs"/>
          <w:rtl/>
          <w:lang w:bidi="fa-IR"/>
        </w:rPr>
        <w:t>ج</w:t>
      </w:r>
      <w:r w:rsidR="005C6684" w:rsidRPr="00DF4488">
        <w:rPr>
          <w:rStyle w:val="Char0"/>
          <w:rFonts w:hint="cs"/>
          <w:rtl/>
        </w:rPr>
        <w:t xml:space="preserve"> </w:t>
      </w:r>
      <w:r w:rsidRPr="00DF4488">
        <w:rPr>
          <w:rStyle w:val="Char0"/>
          <w:rFonts w:hint="cs"/>
          <w:rtl/>
        </w:rPr>
        <w:t xml:space="preserve">فرمودند: </w:t>
      </w:r>
      <w:r w:rsidR="00356583" w:rsidRPr="00DF4488">
        <w:rPr>
          <w:rStyle w:val="Char6"/>
          <w:rtl/>
        </w:rPr>
        <w:t>«</w:t>
      </w:r>
      <w:r w:rsidR="00356583" w:rsidRPr="00DF4488">
        <w:rPr>
          <w:rStyle w:val="Char6"/>
          <w:rFonts w:hint="cs"/>
          <w:rtl/>
        </w:rPr>
        <w:t>مَنْ</w:t>
      </w:r>
      <w:r w:rsidR="00356583" w:rsidRPr="00DF4488">
        <w:rPr>
          <w:rStyle w:val="Char6"/>
          <w:rtl/>
        </w:rPr>
        <w:t xml:space="preserve"> </w:t>
      </w:r>
      <w:r w:rsidR="00356583" w:rsidRPr="00DF4488">
        <w:rPr>
          <w:rStyle w:val="Char6"/>
          <w:rFonts w:hint="cs"/>
          <w:rtl/>
        </w:rPr>
        <w:t>قَرَأَ</w:t>
      </w:r>
      <w:r w:rsidR="00356583" w:rsidRPr="00DF4488">
        <w:rPr>
          <w:rStyle w:val="Char6"/>
          <w:rtl/>
        </w:rPr>
        <w:t xml:space="preserve"> </w:t>
      </w:r>
      <w:r w:rsidR="00356583" w:rsidRPr="00DF4488">
        <w:rPr>
          <w:rStyle w:val="Char6"/>
          <w:rFonts w:hint="cs"/>
          <w:rtl/>
        </w:rPr>
        <w:t>الْآيَتَيْنِ</w:t>
      </w:r>
      <w:r w:rsidR="00356583" w:rsidRPr="00DF4488">
        <w:rPr>
          <w:rStyle w:val="Char6"/>
          <w:rtl/>
        </w:rPr>
        <w:t xml:space="preserve"> </w:t>
      </w:r>
      <w:r w:rsidR="00356583" w:rsidRPr="00DF4488">
        <w:rPr>
          <w:rStyle w:val="Char6"/>
          <w:rFonts w:hint="cs"/>
          <w:rtl/>
        </w:rPr>
        <w:t>مِنْ</w:t>
      </w:r>
      <w:r w:rsidR="00356583" w:rsidRPr="00DF4488">
        <w:rPr>
          <w:rStyle w:val="Char6"/>
          <w:rtl/>
        </w:rPr>
        <w:t xml:space="preserve"> </w:t>
      </w:r>
      <w:r w:rsidR="00356583" w:rsidRPr="00DF4488">
        <w:rPr>
          <w:rStyle w:val="Char6"/>
          <w:rFonts w:hint="cs"/>
          <w:rtl/>
        </w:rPr>
        <w:t>آخِرِ</w:t>
      </w:r>
      <w:r w:rsidR="00356583" w:rsidRPr="00DF4488">
        <w:rPr>
          <w:rStyle w:val="Char6"/>
          <w:rtl/>
        </w:rPr>
        <w:t xml:space="preserve"> </w:t>
      </w:r>
      <w:r w:rsidR="00356583" w:rsidRPr="00DF4488">
        <w:rPr>
          <w:rStyle w:val="Char6"/>
          <w:rFonts w:hint="cs"/>
          <w:rtl/>
        </w:rPr>
        <w:t>سُورَةِ</w:t>
      </w:r>
      <w:r w:rsidR="00356583" w:rsidRPr="00DF4488">
        <w:rPr>
          <w:rStyle w:val="Char6"/>
          <w:rtl/>
        </w:rPr>
        <w:t xml:space="preserve"> </w:t>
      </w:r>
      <w:r w:rsidR="00356583" w:rsidRPr="00DF4488">
        <w:rPr>
          <w:rStyle w:val="Char6"/>
          <w:rFonts w:hint="cs"/>
          <w:rtl/>
        </w:rPr>
        <w:t>الْبَقَرَةِ</w:t>
      </w:r>
      <w:r w:rsidR="00356583" w:rsidRPr="00DF4488">
        <w:rPr>
          <w:rStyle w:val="Char6"/>
          <w:rtl/>
        </w:rPr>
        <w:t xml:space="preserve"> </w:t>
      </w:r>
      <w:r w:rsidR="00356583" w:rsidRPr="00DF4488">
        <w:rPr>
          <w:rStyle w:val="Char6"/>
          <w:rFonts w:hint="cs"/>
          <w:rtl/>
        </w:rPr>
        <w:t>فِي</w:t>
      </w:r>
      <w:r w:rsidR="00356583" w:rsidRPr="00DF4488">
        <w:rPr>
          <w:rStyle w:val="Char6"/>
          <w:rtl/>
        </w:rPr>
        <w:t xml:space="preserve"> </w:t>
      </w:r>
      <w:r w:rsidR="00356583" w:rsidRPr="00DF4488">
        <w:rPr>
          <w:rStyle w:val="Char6"/>
          <w:rFonts w:hint="cs"/>
          <w:rtl/>
        </w:rPr>
        <w:t>لَيْلَةٍ</w:t>
      </w:r>
      <w:r w:rsidR="00356583" w:rsidRPr="00DF4488">
        <w:rPr>
          <w:rStyle w:val="Char6"/>
          <w:rtl/>
        </w:rPr>
        <w:t xml:space="preserve"> </w:t>
      </w:r>
      <w:r w:rsidR="00356583" w:rsidRPr="00DF4488">
        <w:rPr>
          <w:rStyle w:val="Char6"/>
          <w:rFonts w:hint="cs"/>
          <w:rtl/>
        </w:rPr>
        <w:t>كَفَتَاهُ</w:t>
      </w:r>
      <w:r w:rsidR="00356583" w:rsidRPr="00DF4488">
        <w:rPr>
          <w:rStyle w:val="Char6"/>
          <w:rFonts w:hint="eastAsia"/>
          <w:rtl/>
        </w:rPr>
        <w:t>»</w:t>
      </w:r>
      <w:r w:rsidR="00356583" w:rsidRPr="00DF4488">
        <w:rPr>
          <w:rStyle w:val="Char0"/>
          <w:vertAlign w:val="superscript"/>
          <w:rtl/>
          <w:lang w:bidi="fa-IR"/>
        </w:rPr>
        <w:footnoteReference w:id="19"/>
      </w:r>
      <w:r w:rsidR="00356583" w:rsidRPr="00DF4488">
        <w:rPr>
          <w:rStyle w:val="Char6"/>
          <w:rFonts w:hint="cs"/>
          <w:rtl/>
          <w:lang w:bidi="fa-IR"/>
        </w:rPr>
        <w:t>: «هرکس دو آیه</w:t>
      </w:r>
      <w:r w:rsidR="00AB3BEC">
        <w:rPr>
          <w:rStyle w:val="Char6"/>
          <w:rFonts w:hint="cs"/>
          <w:rtl/>
          <w:lang w:bidi="fa-IR"/>
        </w:rPr>
        <w:t>‌</w:t>
      </w:r>
      <w:r w:rsidR="00356583" w:rsidRPr="00DF4488">
        <w:rPr>
          <w:rStyle w:val="Char6"/>
          <w:rFonts w:hint="cs"/>
          <w:rtl/>
          <w:lang w:bidi="fa-IR"/>
        </w:rPr>
        <w:t>ی پایانی سوره</w:t>
      </w:r>
      <w:r w:rsidR="00AB3BEC">
        <w:rPr>
          <w:rStyle w:val="Char6"/>
          <w:rFonts w:hint="cs"/>
          <w:rtl/>
          <w:lang w:bidi="fa-IR"/>
        </w:rPr>
        <w:t>‌</w:t>
      </w:r>
      <w:r w:rsidR="00356583" w:rsidRPr="00DF4488">
        <w:rPr>
          <w:rStyle w:val="Char6"/>
          <w:rFonts w:hint="cs"/>
          <w:rtl/>
          <w:lang w:bidi="fa-IR"/>
        </w:rPr>
        <w:t>ی بقره را در شب بخواند، او را کفایت می</w:t>
      </w:r>
      <w:r w:rsidR="00AB3BEC">
        <w:rPr>
          <w:rStyle w:val="Char6"/>
          <w:rFonts w:hint="cs"/>
          <w:rtl/>
          <w:lang w:bidi="fa-IR"/>
        </w:rPr>
        <w:t>‌</w:t>
      </w:r>
      <w:r w:rsidR="00356583" w:rsidRPr="00DF4488">
        <w:rPr>
          <w:rStyle w:val="Char6"/>
          <w:rFonts w:hint="cs"/>
          <w:rtl/>
          <w:lang w:bidi="fa-IR"/>
        </w:rPr>
        <w:t>کنند».</w:t>
      </w:r>
    </w:p>
    <w:p w:rsidR="004709A6" w:rsidRPr="00DF4488" w:rsidRDefault="00356583" w:rsidP="00937768">
      <w:pPr>
        <w:jc w:val="both"/>
        <w:rPr>
          <w:rStyle w:val="Char0"/>
          <w:rtl/>
        </w:rPr>
      </w:pPr>
      <w:r w:rsidRPr="00DF4488">
        <w:rPr>
          <w:rStyle w:val="Char0"/>
          <w:rFonts w:hint="cs"/>
          <w:rtl/>
        </w:rPr>
        <w:t>و در سنن ترمذی از نعمان بن بشیر</w:t>
      </w:r>
      <w:r w:rsidR="002E2132" w:rsidRPr="00937768">
        <w:rPr>
          <w:rFonts w:cs="CTraditional Arabic"/>
          <w:color w:val="000000"/>
          <w:sz w:val="24"/>
          <w:rtl/>
        </w:rPr>
        <w:t> </w:t>
      </w:r>
      <w:r w:rsidR="00937768" w:rsidRPr="00937768">
        <w:rPr>
          <w:rFonts w:cs="CTraditional Arabic" w:hint="cs"/>
          <w:color w:val="000000"/>
          <w:rtl/>
        </w:rPr>
        <w:t>س</w:t>
      </w:r>
      <w:r w:rsidRPr="00DF4488">
        <w:rPr>
          <w:rStyle w:val="Char0"/>
          <w:rFonts w:hint="cs"/>
          <w:rtl/>
        </w:rPr>
        <w:t xml:space="preserve"> روایت است که رسول خدا</w:t>
      </w:r>
      <w:r w:rsidR="002E2132">
        <w:rPr>
          <w:rStyle w:val="Char0"/>
          <w:rFonts w:cs="CTraditional Arabic"/>
          <w:rtl/>
          <w:lang w:bidi="fa-IR"/>
        </w:rPr>
        <w:t> </w:t>
      </w:r>
      <w:r w:rsidR="002E2132" w:rsidRPr="00DF4488">
        <w:rPr>
          <w:rStyle w:val="Char0"/>
          <w:rFonts w:cs="CTraditional Arabic" w:hint="cs"/>
          <w:rtl/>
          <w:lang w:bidi="fa-IR"/>
        </w:rPr>
        <w:t>ج</w:t>
      </w:r>
      <w:r w:rsidR="005C6684" w:rsidRPr="00DF4488">
        <w:rPr>
          <w:rStyle w:val="Char0"/>
          <w:rFonts w:hint="cs"/>
          <w:rtl/>
        </w:rPr>
        <w:t xml:space="preserve"> </w:t>
      </w:r>
      <w:r w:rsidRPr="00DF4488">
        <w:rPr>
          <w:rStyle w:val="Char0"/>
          <w:rFonts w:hint="cs"/>
          <w:rtl/>
        </w:rPr>
        <w:t xml:space="preserve">فرمودند: </w:t>
      </w:r>
      <w:r w:rsidRPr="00DF4488">
        <w:rPr>
          <w:rStyle w:val="Char0"/>
          <w:rtl/>
        </w:rPr>
        <w:t>‌</w:t>
      </w:r>
      <w:r w:rsidRPr="00DF4488">
        <w:rPr>
          <w:rStyle w:val="Char6"/>
          <w:rtl/>
        </w:rPr>
        <w:t>«إِنَّ اللَّهَ كَتَبَ كِتَابًا قَبْلَ أَنْ يَخْلُقَ السَّمَوَاتِ وَالْأَرْضَ بِأَلْفَيْ عَامٍ، أَنْزَلَ مِنْهُ آيَتَيْنِ خَتَمَ بِهِمَا سُورَةَ الْبَقَرَةِ، وَلَا يُقْرَآنِ فِي دَارٍ ثَلَاثَ لَيَالٍ فَيَقْرَبُهَا شَيْطَانٌ»</w:t>
      </w:r>
      <w:r w:rsidRPr="00DF4488">
        <w:rPr>
          <w:rStyle w:val="Char0"/>
          <w:vertAlign w:val="superscript"/>
          <w:rtl/>
          <w:lang w:bidi="fa-IR"/>
        </w:rPr>
        <w:footnoteReference w:id="20"/>
      </w:r>
      <w:r w:rsidRPr="00DF4488">
        <w:rPr>
          <w:rStyle w:val="Char0"/>
          <w:rFonts w:hint="cs"/>
          <w:rtl/>
        </w:rPr>
        <w:t>: «الله متعال دو هزار سال قبل از خلقت آسمان</w:t>
      </w:r>
      <w:r w:rsidR="00AB3BEC">
        <w:rPr>
          <w:rStyle w:val="Char0"/>
          <w:rFonts w:hint="cs"/>
          <w:rtl/>
        </w:rPr>
        <w:t>‌</w:t>
      </w:r>
      <w:r w:rsidRPr="00DF4488">
        <w:rPr>
          <w:rStyle w:val="Char0"/>
          <w:rFonts w:hint="cs"/>
          <w:rtl/>
        </w:rPr>
        <w:t>ها و زمین کتابی نوشته است که از آن دو آیه</w:t>
      </w:r>
      <w:r w:rsidR="00AB3BEC">
        <w:rPr>
          <w:rStyle w:val="Char0"/>
          <w:rFonts w:hint="cs"/>
          <w:rtl/>
        </w:rPr>
        <w:t>‌</w:t>
      </w:r>
      <w:r w:rsidRPr="00DF4488">
        <w:rPr>
          <w:rStyle w:val="Char0"/>
          <w:rFonts w:hint="cs"/>
          <w:rtl/>
        </w:rPr>
        <w:t xml:space="preserve"> نازل کرده که با آنها سوره</w:t>
      </w:r>
      <w:r w:rsidR="00AB3BEC">
        <w:rPr>
          <w:rStyle w:val="Char0"/>
          <w:rFonts w:hint="cs"/>
          <w:rtl/>
        </w:rPr>
        <w:t>‌</w:t>
      </w:r>
      <w:r w:rsidRPr="00DF4488">
        <w:rPr>
          <w:rStyle w:val="Char0"/>
          <w:rFonts w:hint="cs"/>
          <w:rtl/>
        </w:rPr>
        <w:t>ی بقره را به پایان برده است. این دو آیه سه شبانه</w:t>
      </w:r>
      <w:r w:rsidR="00AB3BEC">
        <w:rPr>
          <w:rStyle w:val="Char0"/>
          <w:rFonts w:hint="cs"/>
          <w:rtl/>
        </w:rPr>
        <w:t>‌</w:t>
      </w:r>
      <w:r w:rsidRPr="00DF4488">
        <w:rPr>
          <w:rStyle w:val="Char0"/>
          <w:rFonts w:hint="cs"/>
          <w:rtl/>
        </w:rPr>
        <w:t>روز در هیچ خانه</w:t>
      </w:r>
      <w:r w:rsidR="00AB3BEC">
        <w:rPr>
          <w:rStyle w:val="Char0"/>
          <w:rFonts w:hint="cs"/>
          <w:rtl/>
        </w:rPr>
        <w:t>‌</w:t>
      </w:r>
      <w:r w:rsidRPr="00DF4488">
        <w:rPr>
          <w:rStyle w:val="Char0"/>
          <w:rFonts w:hint="cs"/>
          <w:rtl/>
        </w:rPr>
        <w:t>ای خوانده نمی</w:t>
      </w:r>
      <w:r w:rsidR="00AB3BEC">
        <w:rPr>
          <w:rStyle w:val="Char0"/>
          <w:rFonts w:hint="cs"/>
          <w:rtl/>
        </w:rPr>
        <w:t>‌</w:t>
      </w:r>
      <w:r w:rsidRPr="00DF4488">
        <w:rPr>
          <w:rStyle w:val="Char0"/>
          <w:rFonts w:hint="cs"/>
          <w:rtl/>
        </w:rPr>
        <w:t>شود مگر اینکه شیطان به آن نزدیک نمی</w:t>
      </w:r>
      <w:r w:rsidR="00AB3BEC">
        <w:rPr>
          <w:rStyle w:val="Char0"/>
          <w:rFonts w:hint="cs"/>
          <w:rtl/>
        </w:rPr>
        <w:t>‌</w:t>
      </w:r>
      <w:r w:rsidRPr="00DF4488">
        <w:rPr>
          <w:rStyle w:val="Char0"/>
          <w:rFonts w:hint="cs"/>
          <w:rtl/>
        </w:rPr>
        <w:t>شود».</w:t>
      </w:r>
    </w:p>
    <w:p w:rsidR="00356583" w:rsidRPr="00DF4488" w:rsidRDefault="00356583" w:rsidP="00937768">
      <w:pPr>
        <w:pStyle w:val="a0"/>
        <w:rPr>
          <w:rStyle w:val="Char6"/>
          <w:rtl/>
        </w:rPr>
      </w:pPr>
      <w:r w:rsidRPr="00602AFF">
        <w:rPr>
          <w:rFonts w:hint="cs"/>
          <w:rtl/>
        </w:rPr>
        <w:t>سبب ششم: آیات ابتدای سوره</w:t>
      </w:r>
      <w:r w:rsidR="00AB3BEC">
        <w:rPr>
          <w:rFonts w:hint="cs"/>
          <w:rtl/>
        </w:rPr>
        <w:t>‌</w:t>
      </w:r>
      <w:r w:rsidRPr="00602AFF">
        <w:rPr>
          <w:rFonts w:hint="cs"/>
          <w:rtl/>
        </w:rPr>
        <w:t>ی غافر</w:t>
      </w:r>
      <w:r w:rsidRPr="00DF4488">
        <w:rPr>
          <w:rStyle w:val="FootnoteReference"/>
          <w:rtl/>
        </w:rPr>
        <w:footnoteReference w:id="21"/>
      </w:r>
      <w:r w:rsidRPr="00602AFF">
        <w:rPr>
          <w:rFonts w:hint="cs"/>
          <w:rtl/>
        </w:rPr>
        <w:t>؛ همراه آیت الکرسی؛ در سنن ترمذی</w:t>
      </w:r>
      <w:r w:rsidRPr="00DF4488">
        <w:rPr>
          <w:rStyle w:val="FootnoteReference"/>
          <w:rtl/>
        </w:rPr>
        <w:footnoteReference w:id="22"/>
      </w:r>
      <w:r w:rsidRPr="00602AFF">
        <w:rPr>
          <w:rFonts w:hint="cs"/>
          <w:rtl/>
        </w:rPr>
        <w:t xml:space="preserve"> از ابوهریره</w:t>
      </w:r>
      <w:r w:rsidR="002E2132" w:rsidRPr="00937768">
        <w:rPr>
          <w:rFonts w:cs="CTraditional Arabic"/>
          <w:color w:val="000000"/>
          <w:sz w:val="24"/>
          <w:rtl/>
        </w:rPr>
        <w:t> </w:t>
      </w:r>
      <w:r w:rsidR="00937768" w:rsidRPr="00937768">
        <w:rPr>
          <w:rFonts w:cs="CTraditional Arabic" w:hint="cs"/>
          <w:color w:val="000000"/>
          <w:rtl/>
        </w:rPr>
        <w:t>س</w:t>
      </w:r>
      <w:r w:rsidR="002E2132" w:rsidRPr="00937768">
        <w:rPr>
          <w:rFonts w:hint="cs"/>
          <w:rtl/>
        </w:rPr>
        <w:t xml:space="preserve"> </w:t>
      </w:r>
      <w:r w:rsidRPr="00602AFF">
        <w:rPr>
          <w:rFonts w:hint="cs"/>
          <w:rtl/>
        </w:rPr>
        <w:t>روایت است که رسول خدا</w:t>
      </w:r>
      <w:r w:rsidR="002E2132">
        <w:rPr>
          <w:rFonts w:cs="CTraditional Arabic"/>
          <w:rtl/>
          <w:lang w:bidi="fa-IR"/>
        </w:rPr>
        <w:t> </w:t>
      </w:r>
      <w:r w:rsidR="002E2132" w:rsidRPr="00602AFF">
        <w:rPr>
          <w:rFonts w:cs="CTraditional Arabic" w:hint="cs"/>
          <w:rtl/>
          <w:lang w:bidi="fa-IR"/>
        </w:rPr>
        <w:t>ج</w:t>
      </w:r>
      <w:r w:rsidR="005C6684" w:rsidRPr="00602AFF">
        <w:rPr>
          <w:rFonts w:hint="cs"/>
          <w:rtl/>
        </w:rPr>
        <w:t xml:space="preserve"> </w:t>
      </w:r>
      <w:r w:rsidRPr="00602AFF">
        <w:rPr>
          <w:rFonts w:hint="cs"/>
          <w:rtl/>
        </w:rPr>
        <w:t xml:space="preserve">فرمودند: </w:t>
      </w:r>
      <w:r w:rsidRPr="00DF4488">
        <w:rPr>
          <w:rStyle w:val="Char6"/>
          <w:rFonts w:hint="cs"/>
          <w:rtl/>
        </w:rPr>
        <w:t>«مَنْ</w:t>
      </w:r>
      <w:r w:rsidRPr="00DF4488">
        <w:rPr>
          <w:rStyle w:val="Char6"/>
          <w:rtl/>
        </w:rPr>
        <w:t xml:space="preserve"> </w:t>
      </w:r>
      <w:r w:rsidRPr="00DF4488">
        <w:rPr>
          <w:rStyle w:val="Char6"/>
          <w:rFonts w:hint="cs"/>
          <w:rtl/>
        </w:rPr>
        <w:t>قَرَأَ</w:t>
      </w:r>
      <w:r w:rsidRPr="00DF4488">
        <w:rPr>
          <w:rStyle w:val="Char6"/>
          <w:rtl/>
        </w:rPr>
        <w:t xml:space="preserve"> </w:t>
      </w:r>
      <w:r w:rsidRPr="00DF4488">
        <w:rPr>
          <w:rStyle w:val="Char6"/>
          <w:rFonts w:hint="cs"/>
          <w:rtl/>
        </w:rPr>
        <w:t>حم</w:t>
      </w:r>
      <w:r w:rsidRPr="00DF4488">
        <w:rPr>
          <w:rStyle w:val="Char6"/>
          <w:rtl/>
        </w:rPr>
        <w:t xml:space="preserve"> </w:t>
      </w:r>
      <w:r w:rsidRPr="00DF4488">
        <w:rPr>
          <w:rStyle w:val="Char6"/>
          <w:rFonts w:hint="cs"/>
          <w:rtl/>
        </w:rPr>
        <w:t>المؤمِنَ</w:t>
      </w:r>
      <w:r w:rsidRPr="00DF4488">
        <w:rPr>
          <w:rStyle w:val="Char6"/>
          <w:rtl/>
        </w:rPr>
        <w:t xml:space="preserve"> </w:t>
      </w:r>
      <w:r w:rsidRPr="00DF4488">
        <w:rPr>
          <w:rStyle w:val="Char6"/>
          <w:rFonts w:hint="cs"/>
          <w:rtl/>
        </w:rPr>
        <w:t>إلى</w:t>
      </w:r>
      <w:r w:rsidRPr="00DF4488">
        <w:rPr>
          <w:rStyle w:val="Char6"/>
          <w:rtl/>
        </w:rPr>
        <w:t xml:space="preserve"> </w:t>
      </w:r>
      <w:r w:rsidRPr="00602AFF">
        <w:rPr>
          <w:rFonts w:cs="Traditional Arabic"/>
          <w:color w:val="000000"/>
          <w:shd w:val="clear" w:color="auto" w:fill="FFFFFF"/>
          <w:rtl/>
        </w:rPr>
        <w:t>﴿</w:t>
      </w:r>
      <w:r w:rsidRPr="002B7100">
        <w:rPr>
          <w:rStyle w:val="Char7"/>
          <w:rtl/>
        </w:rPr>
        <w:t xml:space="preserve">إِلَيۡهِ </w:t>
      </w:r>
      <w:r w:rsidRPr="002B7100">
        <w:rPr>
          <w:rStyle w:val="Char7"/>
          <w:rFonts w:hint="cs"/>
          <w:rtl/>
        </w:rPr>
        <w:t>ٱلۡمَصِيرُ</w:t>
      </w:r>
      <w:r w:rsidRPr="00602AFF">
        <w:rPr>
          <w:rFonts w:cs="Traditional Arabic"/>
          <w:color w:val="000000"/>
          <w:shd w:val="clear" w:color="auto" w:fill="FFFFFF"/>
          <w:rtl/>
        </w:rPr>
        <w:t>﴾</w:t>
      </w:r>
      <w:r w:rsidRPr="00DF4488">
        <w:rPr>
          <w:rStyle w:val="Char6"/>
          <w:rFonts w:hint="cs"/>
          <w:rtl/>
        </w:rPr>
        <w:t xml:space="preserve"> وآيةَ</w:t>
      </w:r>
      <w:r w:rsidRPr="00DF4488">
        <w:rPr>
          <w:rStyle w:val="Char6"/>
          <w:rtl/>
        </w:rPr>
        <w:t xml:space="preserve"> </w:t>
      </w:r>
      <w:r w:rsidRPr="00DF4488">
        <w:rPr>
          <w:rStyle w:val="Char6"/>
          <w:rFonts w:hint="cs"/>
          <w:rtl/>
        </w:rPr>
        <w:t>الكُرْسِيِّ،</w:t>
      </w:r>
      <w:r w:rsidRPr="00DF4488">
        <w:rPr>
          <w:rStyle w:val="Char6"/>
          <w:rtl/>
        </w:rPr>
        <w:t xml:space="preserve"> </w:t>
      </w:r>
      <w:r w:rsidRPr="00DF4488">
        <w:rPr>
          <w:rStyle w:val="Char6"/>
          <w:rFonts w:hint="cs"/>
          <w:rtl/>
        </w:rPr>
        <w:t>حينَ</w:t>
      </w:r>
      <w:r w:rsidRPr="00DF4488">
        <w:rPr>
          <w:rStyle w:val="Char6"/>
          <w:rtl/>
        </w:rPr>
        <w:t xml:space="preserve"> </w:t>
      </w:r>
      <w:r w:rsidRPr="00DF4488">
        <w:rPr>
          <w:rStyle w:val="Char6"/>
          <w:rFonts w:hint="cs"/>
          <w:rtl/>
        </w:rPr>
        <w:t>يُصبِحُ</w:t>
      </w:r>
      <w:r w:rsidRPr="00DF4488">
        <w:rPr>
          <w:rStyle w:val="Char6"/>
          <w:rtl/>
        </w:rPr>
        <w:t xml:space="preserve"> </w:t>
      </w:r>
      <w:r w:rsidRPr="00DF4488">
        <w:rPr>
          <w:rStyle w:val="Char6"/>
          <w:rFonts w:hint="cs"/>
          <w:rtl/>
        </w:rPr>
        <w:t>حُفِظَ</w:t>
      </w:r>
      <w:r w:rsidRPr="00DF4488">
        <w:rPr>
          <w:rStyle w:val="Char6"/>
          <w:rtl/>
        </w:rPr>
        <w:t xml:space="preserve"> </w:t>
      </w:r>
      <w:r w:rsidRPr="00DF4488">
        <w:rPr>
          <w:rStyle w:val="Char6"/>
          <w:rFonts w:hint="cs"/>
          <w:rtl/>
        </w:rPr>
        <w:t>بهما</w:t>
      </w:r>
      <w:r w:rsidRPr="00DF4488">
        <w:rPr>
          <w:rStyle w:val="Char6"/>
          <w:rtl/>
        </w:rPr>
        <w:t xml:space="preserve"> </w:t>
      </w:r>
      <w:r w:rsidRPr="00DF4488">
        <w:rPr>
          <w:rStyle w:val="Char6"/>
          <w:rFonts w:hint="cs"/>
          <w:rtl/>
        </w:rPr>
        <w:t>حتى</w:t>
      </w:r>
      <w:r w:rsidRPr="00DF4488">
        <w:rPr>
          <w:rStyle w:val="Char6"/>
          <w:rtl/>
        </w:rPr>
        <w:t xml:space="preserve"> </w:t>
      </w:r>
      <w:r w:rsidRPr="00DF4488">
        <w:rPr>
          <w:rStyle w:val="Char6"/>
          <w:rFonts w:hint="cs"/>
          <w:rtl/>
        </w:rPr>
        <w:t>يُمْسِيَ،</w:t>
      </w:r>
      <w:r w:rsidRPr="00DF4488">
        <w:rPr>
          <w:rStyle w:val="Char6"/>
          <w:rtl/>
        </w:rPr>
        <w:t xml:space="preserve"> </w:t>
      </w:r>
      <w:r w:rsidRPr="00DF4488">
        <w:rPr>
          <w:rStyle w:val="Char6"/>
          <w:rFonts w:hint="cs"/>
          <w:rtl/>
        </w:rPr>
        <w:t>وَمَنْ</w:t>
      </w:r>
      <w:r w:rsidRPr="00DF4488">
        <w:rPr>
          <w:rStyle w:val="Char6"/>
          <w:rtl/>
        </w:rPr>
        <w:t xml:space="preserve"> </w:t>
      </w:r>
      <w:r w:rsidRPr="00DF4488">
        <w:rPr>
          <w:rStyle w:val="Char6"/>
          <w:rFonts w:hint="cs"/>
          <w:rtl/>
        </w:rPr>
        <w:t>قَرَأَهُمَا</w:t>
      </w:r>
      <w:r w:rsidRPr="00DF4488">
        <w:rPr>
          <w:rStyle w:val="Char6"/>
          <w:rtl/>
        </w:rPr>
        <w:t xml:space="preserve"> </w:t>
      </w:r>
      <w:r w:rsidRPr="00DF4488">
        <w:rPr>
          <w:rStyle w:val="Char6"/>
          <w:rFonts w:hint="cs"/>
          <w:rtl/>
        </w:rPr>
        <w:t>حِينَ</w:t>
      </w:r>
      <w:r w:rsidRPr="00DF4488">
        <w:rPr>
          <w:rStyle w:val="Char6"/>
          <w:rtl/>
        </w:rPr>
        <w:t xml:space="preserve"> </w:t>
      </w:r>
      <w:r w:rsidRPr="00DF4488">
        <w:rPr>
          <w:rStyle w:val="Char6"/>
          <w:rFonts w:hint="cs"/>
          <w:rtl/>
        </w:rPr>
        <w:t>يُمْسِي</w:t>
      </w:r>
      <w:r w:rsidRPr="00DF4488">
        <w:rPr>
          <w:rStyle w:val="Char6"/>
          <w:rtl/>
        </w:rPr>
        <w:t xml:space="preserve"> </w:t>
      </w:r>
      <w:r w:rsidRPr="00DF4488">
        <w:rPr>
          <w:rStyle w:val="Char6"/>
          <w:rFonts w:hint="cs"/>
          <w:rtl/>
        </w:rPr>
        <w:t>حُفِظَ</w:t>
      </w:r>
      <w:r w:rsidRPr="00DF4488">
        <w:rPr>
          <w:rStyle w:val="Char6"/>
          <w:rtl/>
        </w:rPr>
        <w:t xml:space="preserve"> </w:t>
      </w:r>
      <w:r w:rsidRPr="00DF4488">
        <w:rPr>
          <w:rStyle w:val="Char6"/>
          <w:rFonts w:hint="cs"/>
          <w:rtl/>
        </w:rPr>
        <w:t>بِهِمَا</w:t>
      </w:r>
      <w:r w:rsidRPr="00DF4488">
        <w:rPr>
          <w:rStyle w:val="Char6"/>
          <w:rtl/>
        </w:rPr>
        <w:t xml:space="preserve"> </w:t>
      </w:r>
      <w:r w:rsidRPr="00DF4488">
        <w:rPr>
          <w:rStyle w:val="Char6"/>
          <w:rFonts w:hint="cs"/>
          <w:rtl/>
        </w:rPr>
        <w:t>حَتَّى</w:t>
      </w:r>
      <w:r w:rsidRPr="00DF4488">
        <w:rPr>
          <w:rStyle w:val="Char6"/>
          <w:rtl/>
        </w:rPr>
        <w:t xml:space="preserve"> </w:t>
      </w:r>
      <w:r w:rsidRPr="00DF4488">
        <w:rPr>
          <w:rStyle w:val="Char6"/>
          <w:rFonts w:hint="cs"/>
          <w:rtl/>
        </w:rPr>
        <w:t>يُصْبِحَ</w:t>
      </w:r>
      <w:r w:rsidRPr="00DF4488">
        <w:rPr>
          <w:rStyle w:val="Char6"/>
          <w:rFonts w:hint="eastAsia"/>
          <w:rtl/>
        </w:rPr>
        <w:t>»</w:t>
      </w:r>
      <w:r w:rsidRPr="00DF4488">
        <w:rPr>
          <w:rStyle w:val="Char6"/>
          <w:rFonts w:hint="cs"/>
          <w:rtl/>
        </w:rPr>
        <w:t xml:space="preserve">: </w:t>
      </w:r>
      <w:r w:rsidRPr="00602AFF">
        <w:rPr>
          <w:rFonts w:hint="cs"/>
          <w:rtl/>
        </w:rPr>
        <w:t>«هرکس (آیات ابتدایی) سوره</w:t>
      </w:r>
      <w:r w:rsidR="00AB3BEC">
        <w:rPr>
          <w:rFonts w:hint="cs"/>
          <w:rtl/>
        </w:rPr>
        <w:t>‌</w:t>
      </w:r>
      <w:r w:rsidRPr="00602AFF">
        <w:rPr>
          <w:rFonts w:hint="cs"/>
          <w:rtl/>
        </w:rPr>
        <w:t>ی حم المومن (غافر) را به همراه آیت الکرسی در صبحگاه بخواند تا شب به وسیله</w:t>
      </w:r>
      <w:r w:rsidR="00AB3BEC">
        <w:rPr>
          <w:rFonts w:hint="cs"/>
          <w:rtl/>
        </w:rPr>
        <w:t>‌</w:t>
      </w:r>
      <w:r w:rsidRPr="00602AFF">
        <w:rPr>
          <w:rFonts w:hint="cs"/>
          <w:rtl/>
        </w:rPr>
        <w:t>ی آنها حفاظت می</w:t>
      </w:r>
      <w:r w:rsidR="00AB3BEC">
        <w:rPr>
          <w:rFonts w:hint="cs"/>
          <w:rtl/>
        </w:rPr>
        <w:t>‌</w:t>
      </w:r>
      <w:r w:rsidRPr="00602AFF">
        <w:rPr>
          <w:rFonts w:hint="cs"/>
          <w:rtl/>
        </w:rPr>
        <w:t xml:space="preserve">گردد؛ و هرکس آنها را در </w:t>
      </w:r>
      <w:r w:rsidR="00314ADD" w:rsidRPr="00602AFF">
        <w:rPr>
          <w:rFonts w:hint="cs"/>
          <w:rtl/>
        </w:rPr>
        <w:t>شامگاه بخواند، به وسیله</w:t>
      </w:r>
      <w:r w:rsidR="00AB3BEC">
        <w:rPr>
          <w:rFonts w:hint="cs"/>
          <w:rtl/>
        </w:rPr>
        <w:t>‌</w:t>
      </w:r>
      <w:r w:rsidR="00314ADD" w:rsidRPr="00602AFF">
        <w:rPr>
          <w:rFonts w:hint="cs"/>
          <w:rtl/>
        </w:rPr>
        <w:t>ی آنها ت</w:t>
      </w:r>
      <w:r w:rsidRPr="00602AFF">
        <w:rPr>
          <w:rFonts w:hint="cs"/>
          <w:rtl/>
        </w:rPr>
        <w:t>ا صبح حفاظت می</w:t>
      </w:r>
      <w:r w:rsidR="00AB3BEC">
        <w:rPr>
          <w:rFonts w:hint="cs"/>
          <w:rtl/>
        </w:rPr>
        <w:t>‌</w:t>
      </w:r>
      <w:r w:rsidRPr="00602AFF">
        <w:rPr>
          <w:rFonts w:hint="cs"/>
          <w:rtl/>
        </w:rPr>
        <w:t>گردد».</w:t>
      </w:r>
    </w:p>
    <w:p w:rsidR="00356583" w:rsidRPr="00602AFF" w:rsidRDefault="00356583" w:rsidP="00602AFF">
      <w:pPr>
        <w:pStyle w:val="a0"/>
        <w:rPr>
          <w:rtl/>
        </w:rPr>
      </w:pPr>
      <w:r w:rsidRPr="00602AFF">
        <w:rPr>
          <w:rFonts w:hint="cs"/>
          <w:rtl/>
        </w:rPr>
        <w:t>هرچند محدثین در تضعیف حفظ عبدالرحمن مُلَیکی سخنانی گفته</w:t>
      </w:r>
      <w:r w:rsidR="00AB3BEC">
        <w:rPr>
          <w:rFonts w:hint="cs"/>
          <w:rtl/>
        </w:rPr>
        <w:t>‌</w:t>
      </w:r>
      <w:r w:rsidRPr="00602AFF">
        <w:rPr>
          <w:rFonts w:hint="cs"/>
          <w:rtl/>
        </w:rPr>
        <w:t>اند، اما حدیث در باب خواندن آیت الکرسی شواهدی دارد. لذا با وجود غریب بودن محتمل است.</w:t>
      </w:r>
    </w:p>
    <w:p w:rsidR="00356583" w:rsidRPr="00DF4488" w:rsidRDefault="00356583" w:rsidP="00602AFF">
      <w:pPr>
        <w:pStyle w:val="a0"/>
        <w:rPr>
          <w:rStyle w:val="Char6"/>
          <w:rtl/>
        </w:rPr>
      </w:pPr>
      <w:r w:rsidRPr="00602AFF">
        <w:rPr>
          <w:rFonts w:hint="cs"/>
          <w:rtl/>
        </w:rPr>
        <w:t>سبب هفتم: صد بار گفتن:</w:t>
      </w:r>
      <w:r w:rsidRPr="00DF4488">
        <w:rPr>
          <w:rStyle w:val="Char6"/>
          <w:rFonts w:hint="cs"/>
          <w:rtl/>
        </w:rPr>
        <w:t xml:space="preserve"> «لا</w:t>
      </w:r>
      <w:r w:rsidRPr="00DF4488">
        <w:rPr>
          <w:rStyle w:val="Char6"/>
          <w:rtl/>
        </w:rPr>
        <w:t xml:space="preserve"> </w:t>
      </w:r>
      <w:r w:rsidRPr="00DF4488">
        <w:rPr>
          <w:rStyle w:val="Char6"/>
          <w:rFonts w:hint="cs"/>
          <w:rtl/>
        </w:rPr>
        <w:t>إلهَ</w:t>
      </w:r>
      <w:r w:rsidRPr="00DF4488">
        <w:rPr>
          <w:rStyle w:val="Char6"/>
          <w:rtl/>
        </w:rPr>
        <w:t xml:space="preserve"> </w:t>
      </w:r>
      <w:r w:rsidRPr="00DF4488">
        <w:rPr>
          <w:rStyle w:val="Char6"/>
          <w:rFonts w:hint="cs"/>
          <w:rtl/>
        </w:rPr>
        <w:t>إلا</w:t>
      </w:r>
      <w:r w:rsidRPr="00DF4488">
        <w:rPr>
          <w:rStyle w:val="Char6"/>
          <w:rtl/>
        </w:rPr>
        <w:t xml:space="preserve"> </w:t>
      </w:r>
      <w:r w:rsidRPr="00DF4488">
        <w:rPr>
          <w:rStyle w:val="Char6"/>
          <w:rFonts w:hint="cs"/>
          <w:rtl/>
        </w:rPr>
        <w:t>اللهُ</w:t>
      </w:r>
      <w:r w:rsidRPr="00DF4488">
        <w:rPr>
          <w:rStyle w:val="Char6"/>
          <w:rtl/>
        </w:rPr>
        <w:t xml:space="preserve"> </w:t>
      </w:r>
      <w:r w:rsidRPr="00DF4488">
        <w:rPr>
          <w:rStyle w:val="Char6"/>
          <w:rFonts w:hint="cs"/>
          <w:rtl/>
        </w:rPr>
        <w:t>وحْدَه</w:t>
      </w:r>
      <w:r w:rsidRPr="00DF4488">
        <w:rPr>
          <w:rStyle w:val="Char6"/>
          <w:rtl/>
        </w:rPr>
        <w:t xml:space="preserve"> </w:t>
      </w:r>
      <w:r w:rsidRPr="00DF4488">
        <w:rPr>
          <w:rStyle w:val="Char6"/>
          <w:rFonts w:hint="cs"/>
          <w:rtl/>
        </w:rPr>
        <w:t>لَا</w:t>
      </w:r>
      <w:r w:rsidRPr="00DF4488">
        <w:rPr>
          <w:rStyle w:val="Char6"/>
          <w:rtl/>
        </w:rPr>
        <w:t xml:space="preserve"> </w:t>
      </w:r>
      <w:r w:rsidRPr="00DF4488">
        <w:rPr>
          <w:rStyle w:val="Char6"/>
          <w:rFonts w:hint="cs"/>
          <w:rtl/>
        </w:rPr>
        <w:t>شَريكَ</w:t>
      </w:r>
      <w:r w:rsidRPr="00DF4488">
        <w:rPr>
          <w:rStyle w:val="Char6"/>
          <w:rtl/>
        </w:rPr>
        <w:t xml:space="preserve"> </w:t>
      </w:r>
      <w:r w:rsidRPr="00DF4488">
        <w:rPr>
          <w:rStyle w:val="Char6"/>
          <w:rFonts w:hint="cs"/>
          <w:rtl/>
        </w:rPr>
        <w:t>له،</w:t>
      </w:r>
      <w:r w:rsidRPr="00DF4488">
        <w:rPr>
          <w:rStyle w:val="Char6"/>
          <w:rtl/>
        </w:rPr>
        <w:t xml:space="preserve"> </w:t>
      </w:r>
      <w:r w:rsidRPr="00DF4488">
        <w:rPr>
          <w:rStyle w:val="Char6"/>
          <w:rFonts w:hint="cs"/>
          <w:rtl/>
        </w:rPr>
        <w:t>له</w:t>
      </w:r>
      <w:r w:rsidRPr="00DF4488">
        <w:rPr>
          <w:rStyle w:val="Char6"/>
          <w:rtl/>
        </w:rPr>
        <w:t xml:space="preserve"> </w:t>
      </w:r>
      <w:r w:rsidRPr="00DF4488">
        <w:rPr>
          <w:rStyle w:val="Char6"/>
          <w:rFonts w:hint="cs"/>
          <w:rtl/>
        </w:rPr>
        <w:t>الْمُلْكُ</w:t>
      </w:r>
      <w:r w:rsidRPr="00DF4488">
        <w:rPr>
          <w:rStyle w:val="Char6"/>
          <w:rtl/>
        </w:rPr>
        <w:t xml:space="preserve"> </w:t>
      </w:r>
      <w:r w:rsidRPr="00DF4488">
        <w:rPr>
          <w:rStyle w:val="Char6"/>
          <w:rFonts w:hint="cs"/>
          <w:rtl/>
        </w:rPr>
        <w:t>وله</w:t>
      </w:r>
      <w:r w:rsidRPr="00DF4488">
        <w:rPr>
          <w:rStyle w:val="Char6"/>
          <w:rtl/>
        </w:rPr>
        <w:t xml:space="preserve"> </w:t>
      </w:r>
      <w:r w:rsidRPr="00DF4488">
        <w:rPr>
          <w:rStyle w:val="Char6"/>
          <w:rFonts w:hint="cs"/>
          <w:rtl/>
        </w:rPr>
        <w:t>الْحَمْدُ،</w:t>
      </w:r>
      <w:r w:rsidRPr="00DF4488">
        <w:rPr>
          <w:rStyle w:val="Char6"/>
          <w:rtl/>
        </w:rPr>
        <w:t xml:space="preserve"> </w:t>
      </w:r>
      <w:r w:rsidRPr="00DF4488">
        <w:rPr>
          <w:rStyle w:val="Char6"/>
          <w:rFonts w:hint="cs"/>
          <w:rtl/>
        </w:rPr>
        <w:t>وهو</w:t>
      </w:r>
      <w:r w:rsidRPr="00DF4488">
        <w:rPr>
          <w:rStyle w:val="Char6"/>
          <w:rtl/>
        </w:rPr>
        <w:t xml:space="preserve"> </w:t>
      </w:r>
      <w:r w:rsidRPr="00DF4488">
        <w:rPr>
          <w:rStyle w:val="Char6"/>
          <w:rFonts w:hint="cs"/>
          <w:rtl/>
        </w:rPr>
        <w:t>على</w:t>
      </w:r>
      <w:r w:rsidRPr="00DF4488">
        <w:rPr>
          <w:rStyle w:val="Char6"/>
          <w:rtl/>
        </w:rPr>
        <w:t xml:space="preserve"> </w:t>
      </w:r>
      <w:r w:rsidRPr="00DF4488">
        <w:rPr>
          <w:rStyle w:val="Char6"/>
          <w:rFonts w:hint="cs"/>
          <w:rtl/>
        </w:rPr>
        <w:t>كلِّ</w:t>
      </w:r>
      <w:r w:rsidRPr="00DF4488">
        <w:rPr>
          <w:rStyle w:val="Char6"/>
          <w:rtl/>
        </w:rPr>
        <w:t xml:space="preserve"> </w:t>
      </w:r>
      <w:r w:rsidRPr="00DF4488">
        <w:rPr>
          <w:rStyle w:val="Char6"/>
          <w:rFonts w:hint="cs"/>
          <w:rtl/>
        </w:rPr>
        <w:t>شيءٍ</w:t>
      </w:r>
      <w:r w:rsidRPr="00DF4488">
        <w:rPr>
          <w:rStyle w:val="Char6"/>
          <w:rtl/>
        </w:rPr>
        <w:t xml:space="preserve"> </w:t>
      </w:r>
      <w:r w:rsidRPr="00DF4488">
        <w:rPr>
          <w:rStyle w:val="Char6"/>
          <w:rFonts w:hint="cs"/>
          <w:rtl/>
        </w:rPr>
        <w:t xml:space="preserve">قديرٌ». </w:t>
      </w:r>
    </w:p>
    <w:p w:rsidR="00084FC7" w:rsidRPr="00DF4488" w:rsidRDefault="00356583" w:rsidP="00937768">
      <w:pPr>
        <w:jc w:val="both"/>
        <w:rPr>
          <w:rStyle w:val="Char6"/>
          <w:rtl/>
        </w:rPr>
      </w:pPr>
      <w:r w:rsidRPr="00937768">
        <w:rPr>
          <w:rStyle w:val="Char0"/>
          <w:rFonts w:hint="cs"/>
          <w:rtl/>
        </w:rPr>
        <w:t>در صحیحین از ابوهریره</w:t>
      </w:r>
      <w:r w:rsidR="002E2132" w:rsidRPr="00937768">
        <w:rPr>
          <w:rFonts w:cs="CTraditional Arabic"/>
          <w:color w:val="000000"/>
          <w:sz w:val="24"/>
          <w:rtl/>
        </w:rPr>
        <w:t> </w:t>
      </w:r>
      <w:r w:rsidR="00937768" w:rsidRPr="00937768">
        <w:rPr>
          <w:rFonts w:cs="CTraditional Arabic" w:hint="cs"/>
          <w:color w:val="000000"/>
          <w:rtl/>
        </w:rPr>
        <w:t>س</w:t>
      </w:r>
      <w:r w:rsidRPr="00937768">
        <w:rPr>
          <w:rStyle w:val="Char0"/>
          <w:rFonts w:hint="cs"/>
          <w:rtl/>
        </w:rPr>
        <w:t xml:space="preserve"> روایت است که رسول خدا</w:t>
      </w:r>
      <w:r w:rsidR="002E2132">
        <w:rPr>
          <w:rStyle w:val="Char0"/>
          <w:rFonts w:cs="CTraditional Arabic"/>
          <w:rtl/>
          <w:lang w:bidi="fa-IR"/>
        </w:rPr>
        <w:t> </w:t>
      </w:r>
      <w:r w:rsidR="002E2132" w:rsidRPr="00DF4488">
        <w:rPr>
          <w:rStyle w:val="Char0"/>
          <w:rFonts w:cs="CTraditional Arabic" w:hint="cs"/>
          <w:rtl/>
          <w:lang w:bidi="fa-IR"/>
        </w:rPr>
        <w:t>ج</w:t>
      </w:r>
      <w:r w:rsidR="005C6684" w:rsidRPr="00937768">
        <w:rPr>
          <w:rStyle w:val="Char0"/>
          <w:rFonts w:hint="cs"/>
          <w:rtl/>
        </w:rPr>
        <w:t xml:space="preserve"> </w:t>
      </w:r>
      <w:r w:rsidRPr="00937768">
        <w:rPr>
          <w:rStyle w:val="Char0"/>
          <w:rFonts w:hint="cs"/>
          <w:rtl/>
        </w:rPr>
        <w:t xml:space="preserve">فرمودند: </w:t>
      </w:r>
      <w:r w:rsidR="00084FC7" w:rsidRPr="00DF4488">
        <w:rPr>
          <w:rStyle w:val="Char6"/>
          <w:rtl/>
        </w:rPr>
        <w:t>«مَنْ قَالَ: لاَ إِلَهَ إِلَّا اللَّهُ، وَحْدَهُ لاَ شَرِيكَ لَهُ، لَهُ المُلْكُ وَلَهُ الحَمْدُ، وَهُوَ عَلَى كُلِّ شَيْءٍ قَدِيرٌ، فِي يَوْمٍ مِائَةَ مَرَّةٍ، كَانَتْ لَهُ عَدْلَ عَشْرِ رِقَابٍ، وَكُتِبَتْ لَهُ مِائَةُ حَسَنَةٍ، وَمُحِيَتْ عَنْهُ مِائَةُ سَيِّئَةٍ، وَكَانَتْ لَهُ حِرْزًا مِنَ الشَّيْطَانِ يَوْمَهُ ذَلِكَ حَتَّى يُمْسِيَ، وَلَمْ يَأْتِ أَحَدٌ بِأَفْضَلَ مِمَّا جَاءَ بِهِ، إِلَّا أَحَدٌ عَمِلَ أَكْثَرَ مِنْ ذَلِكَ</w:t>
      </w:r>
      <w:r w:rsidR="00084FC7" w:rsidRPr="00DF4488">
        <w:rPr>
          <w:rStyle w:val="Char6"/>
          <w:rFonts w:hint="cs"/>
          <w:rtl/>
        </w:rPr>
        <w:t>»</w:t>
      </w:r>
      <w:r w:rsidR="00084FC7" w:rsidRPr="00DF4488">
        <w:rPr>
          <w:rStyle w:val="FootnoteReference"/>
          <w:rFonts w:ascii="KFGQPC Uthman Taha Naskh" w:hAnsi="KFGQPC Uthman Taha Naskh" w:cs="KFGQPC Uthman Taha Naskh"/>
          <w:rtl/>
        </w:rPr>
        <w:footnoteReference w:id="23"/>
      </w:r>
      <w:r w:rsidR="00084FC7" w:rsidRPr="00DF4488">
        <w:rPr>
          <w:rStyle w:val="Char6"/>
          <w:rFonts w:hint="cs"/>
          <w:rtl/>
        </w:rPr>
        <w:t xml:space="preserve">: </w:t>
      </w:r>
      <w:r w:rsidR="00084FC7" w:rsidRPr="00DF4488">
        <w:rPr>
          <w:rStyle w:val="Char0"/>
          <w:rFonts w:hint="cs"/>
          <w:rtl/>
        </w:rPr>
        <w:t>«هرکس صد بار در روز این ذکر را بگوید، (گفتن آن به این تعداد) برابر است با آزاد کردن ده برده؛ و برای او صد نیکی نوشته می</w:t>
      </w:r>
      <w:r w:rsidR="00AB3BEC">
        <w:rPr>
          <w:rStyle w:val="Char0"/>
          <w:rFonts w:hint="cs"/>
          <w:rtl/>
        </w:rPr>
        <w:t>‌</w:t>
      </w:r>
      <w:r w:rsidR="00084FC7" w:rsidRPr="00DF4488">
        <w:rPr>
          <w:rStyle w:val="Char0"/>
          <w:rFonts w:hint="cs"/>
          <w:rtl/>
        </w:rPr>
        <w:t>شود و صد گناه از پرونده</w:t>
      </w:r>
      <w:r w:rsidR="00AB3BEC">
        <w:rPr>
          <w:rStyle w:val="Char0"/>
          <w:rFonts w:hint="cs"/>
          <w:rtl/>
        </w:rPr>
        <w:t>‌</w:t>
      </w:r>
      <w:r w:rsidR="00084FC7" w:rsidRPr="00DF4488">
        <w:rPr>
          <w:rStyle w:val="Char0"/>
          <w:rFonts w:hint="cs"/>
          <w:rtl/>
        </w:rPr>
        <w:t>ی اعمالش محو می</w:t>
      </w:r>
      <w:r w:rsidR="00AB3BEC">
        <w:rPr>
          <w:rStyle w:val="Char0"/>
          <w:rFonts w:hint="cs"/>
          <w:rtl/>
        </w:rPr>
        <w:t>‌</w:t>
      </w:r>
      <w:r w:rsidR="00084FC7" w:rsidRPr="00DF4488">
        <w:rPr>
          <w:rStyle w:val="Char0"/>
          <w:rFonts w:hint="cs"/>
          <w:rtl/>
        </w:rPr>
        <w:t>گردد؛ و در آن روز تا شامگاه از شر شیطان در امان خواهد بود؛ و در آن روز هیچکس عملی برتر از او انجام نمی</w:t>
      </w:r>
      <w:r w:rsidR="00AB3BEC">
        <w:rPr>
          <w:rStyle w:val="Char0"/>
          <w:rFonts w:hint="cs"/>
          <w:rtl/>
        </w:rPr>
        <w:t>‌</w:t>
      </w:r>
      <w:r w:rsidR="00084FC7" w:rsidRPr="00DF4488">
        <w:rPr>
          <w:rStyle w:val="Char0"/>
          <w:rFonts w:hint="cs"/>
          <w:rtl/>
        </w:rPr>
        <w:t>دهد مگر آنکه بیش از این تعداد آن</w:t>
      </w:r>
      <w:r w:rsidR="00AB3BEC">
        <w:rPr>
          <w:rStyle w:val="Char0"/>
          <w:rFonts w:hint="cs"/>
          <w:rtl/>
        </w:rPr>
        <w:t>‌</w:t>
      </w:r>
      <w:r w:rsidR="00084FC7" w:rsidRPr="00DF4488">
        <w:rPr>
          <w:rStyle w:val="Char0"/>
          <w:rFonts w:hint="cs"/>
          <w:rtl/>
        </w:rPr>
        <w:t xml:space="preserve">را گفته باشد. (این ذکر عبارت است از:) </w:t>
      </w:r>
      <w:r w:rsidR="00084FC7" w:rsidRPr="00DF4488">
        <w:rPr>
          <w:rStyle w:val="Char6"/>
          <w:rtl/>
        </w:rPr>
        <w:t>لاَ إِلَهَ إِلَّا اللَّهُ، وَحْدَهُ لاَ شَرِيكَ لَهُ، لَهُ المُلْكُ وَلَهُ الحَمْدُ، وَهُوَ عَلَى كُلِّ شَيْءٍ قَدِيرٌ</w:t>
      </w:r>
      <w:r w:rsidR="00084FC7" w:rsidRPr="00DF4488">
        <w:rPr>
          <w:rStyle w:val="Char6"/>
          <w:rFonts w:hint="cs"/>
          <w:rtl/>
        </w:rPr>
        <w:t>».</w:t>
      </w:r>
      <w:r w:rsidR="000A131C" w:rsidRPr="00DF4488">
        <w:rPr>
          <w:rStyle w:val="Char6"/>
          <w:rFonts w:hint="cs"/>
          <w:rtl/>
        </w:rPr>
        <w:t xml:space="preserve"> </w:t>
      </w:r>
      <w:r w:rsidR="00084FC7" w:rsidRPr="00DF4488">
        <w:rPr>
          <w:rStyle w:val="Char0"/>
          <w:rFonts w:hint="cs"/>
          <w:rtl/>
        </w:rPr>
        <w:t>معنای ذکر: معبود بر حقی جز الله نیست، یکتاست و شریکی ندارد؛ برای اوست پادشاهی و ستایش؛ و او بر هر چیزی تواناست.</w:t>
      </w:r>
    </w:p>
    <w:p w:rsidR="00084FC7" w:rsidRPr="00DF4488" w:rsidRDefault="00084FC7" w:rsidP="00C66F01">
      <w:pPr>
        <w:pStyle w:val="a0"/>
        <w:rPr>
          <w:rStyle w:val="Char6"/>
          <w:rtl/>
        </w:rPr>
      </w:pPr>
      <w:r w:rsidRPr="00DF4488">
        <w:rPr>
          <w:rFonts w:hint="cs"/>
          <w:rtl/>
        </w:rPr>
        <w:t>و این یکی از بزرگ</w:t>
      </w:r>
      <w:r w:rsidR="00AB3BEC">
        <w:rPr>
          <w:rFonts w:hint="cs"/>
          <w:rtl/>
        </w:rPr>
        <w:t>‌</w:t>
      </w:r>
      <w:r w:rsidRPr="00DF4488">
        <w:rPr>
          <w:rFonts w:hint="cs"/>
          <w:rtl/>
        </w:rPr>
        <w:t>ترین اسباب و از سودمندترین آنها می</w:t>
      </w:r>
      <w:r w:rsidR="00AB3BEC">
        <w:rPr>
          <w:rFonts w:hint="cs"/>
          <w:rtl/>
        </w:rPr>
        <w:t>‌</w:t>
      </w:r>
      <w:r w:rsidRPr="00DF4488">
        <w:rPr>
          <w:rFonts w:hint="cs"/>
          <w:rtl/>
        </w:rPr>
        <w:t>باشد حال آنکه بسیار آسان است برای کسی که الله متعال برای او میسر گرداند</w:t>
      </w:r>
      <w:r w:rsidRPr="00DF4488">
        <w:rPr>
          <w:rStyle w:val="Char6"/>
          <w:rFonts w:hint="cs"/>
          <w:rtl/>
        </w:rPr>
        <w:t>.</w:t>
      </w:r>
    </w:p>
    <w:p w:rsidR="005B45E6" w:rsidRPr="00DF4488" w:rsidRDefault="00084FC7" w:rsidP="00C66F01">
      <w:pPr>
        <w:pStyle w:val="a0"/>
        <w:rPr>
          <w:rtl/>
        </w:rPr>
      </w:pPr>
      <w:r w:rsidRPr="00DF4488">
        <w:rPr>
          <w:rFonts w:hint="cs"/>
          <w:rtl/>
        </w:rPr>
        <w:t>سبب هشتم:</w:t>
      </w:r>
      <w:r w:rsidR="007904A3" w:rsidRPr="00DF4488">
        <w:rPr>
          <w:rFonts w:hint="cs"/>
          <w:rtl/>
        </w:rPr>
        <w:t xml:space="preserve"> یکی از سودمندترین اسباب مصون ماندن از شر شیطان، ذکر زیاد خداوند متعال می</w:t>
      </w:r>
      <w:r w:rsidR="00AB3BEC">
        <w:rPr>
          <w:rFonts w:hint="cs"/>
          <w:rtl/>
        </w:rPr>
        <w:t>‌</w:t>
      </w:r>
      <w:r w:rsidR="007904A3" w:rsidRPr="00DF4488">
        <w:rPr>
          <w:rFonts w:hint="cs"/>
          <w:rtl/>
        </w:rPr>
        <w:t>باشد. در سنن ترمذی از حارث اشعری</w:t>
      </w:r>
      <w:r w:rsidR="002E2132">
        <w:rPr>
          <w:rFonts w:cs="CTraditional Arabic"/>
          <w:rtl/>
        </w:rPr>
        <w:t> </w:t>
      </w:r>
      <w:r w:rsidR="002E2132" w:rsidRPr="00DF4488">
        <w:rPr>
          <w:rFonts w:cs="CTraditional Arabic" w:hint="cs"/>
          <w:rtl/>
        </w:rPr>
        <w:t>س</w:t>
      </w:r>
      <w:r w:rsidR="007904A3" w:rsidRPr="00DF4488">
        <w:rPr>
          <w:rFonts w:hint="cs"/>
          <w:rtl/>
        </w:rPr>
        <w:t xml:space="preserve"> روایت است که رسول خدا</w:t>
      </w:r>
      <w:r w:rsidR="002E2132">
        <w:rPr>
          <w:rFonts w:cs="CTraditional Arabic"/>
          <w:rtl/>
        </w:rPr>
        <w:t> </w:t>
      </w:r>
      <w:r w:rsidR="002E2132" w:rsidRPr="00DF4488">
        <w:rPr>
          <w:rFonts w:cs="CTraditional Arabic" w:hint="cs"/>
          <w:rtl/>
        </w:rPr>
        <w:t>ج</w:t>
      </w:r>
      <w:r w:rsidR="005C6684" w:rsidRPr="00DF4488">
        <w:rPr>
          <w:rFonts w:hint="cs"/>
          <w:rtl/>
        </w:rPr>
        <w:t xml:space="preserve"> </w:t>
      </w:r>
      <w:r w:rsidR="007904A3" w:rsidRPr="00DF4488">
        <w:rPr>
          <w:rFonts w:hint="cs"/>
          <w:rtl/>
        </w:rPr>
        <w:t>فرمودند:</w:t>
      </w:r>
      <w:r w:rsidR="007904A3" w:rsidRPr="00DF4488">
        <w:rPr>
          <w:rStyle w:val="Char6"/>
          <w:rFonts w:hint="cs"/>
          <w:rtl/>
        </w:rPr>
        <w:t xml:space="preserve"> </w:t>
      </w:r>
      <w:r w:rsidR="005B45E6" w:rsidRPr="00DF4488">
        <w:rPr>
          <w:rStyle w:val="Char6"/>
          <w:rtl/>
        </w:rPr>
        <w:t>إِنَّ اللَّهَ أَمَرَ يَحْيَى بْنَ زَكَرِيَّا بِخَمْسِ كَلِمَاتٍ أَنْ يَعْمَلَ بِهَا وَيَأْمُرَ بني إسرائيل أَنْ يَعْمَلُوا بِهَا، وَإِنَّهُ كَادَ أَنْ يُبْطِئَ بِهَا، فَقَالَ عِيسَى: إِنَّ اللَّهَ أَمَرَكَ بِخَمْسِ كَلِمَاتٍ لِتَعْمَلَ بِهَا وَتَأْمُرَ بني إسرائيل أَنْ يَعْمَلُوا بِهَا، فَإِمَّا أَنْ تَأْمُرَهُمْ، وَإِمَّا أَنَا آمُرُهُمْ، فَقَالَ يَحْيَى: أَخْشَى إِنْ سَبَقْتَنِي بِهَا أَنْ يُخْسَفَ بِي أَوْ أُعَذَّبَ، فَجَمَعَ النَّاسَ فِي بَيْتِ المَقْدِسِ، فَامْتَلَأَ المَسْجِدُ وَقَعَدُوا عَلَى الشُّرَفِ، فَقَالَ: إِنَّ اللَّهَ أَمَرَنِي بِخَمْسِ كَلِمَاتٍ أَنْ أَعْمَلَ بِهِنَّ، وَآمُرَكُمْ أَنْ تَعْمَلُوا بِهِنَّ: أَوَّلُهُنَّ أَنْ تَعْبُدُوا اللَّهَ وَلَا تُشْرِكُوا بِهِ شَيْئًا، وَإِنَّ مَثَلَ مَنْ أَشْرَكَ بِاللَّهِ كَمَثَلِ رَجُلٍ اشْتَرَى عَبْدًا مِنْ خَالِصِ مَالِهِ بِذَهَبٍ أَوْ وَرِقٍ، فَقَالَ: هَذِهِ دَارِي وَهَذَا عَمَلِي فَاعْمَلْ وَأَدِّ إِلَيَّ، فَكَانَ يَعْمَلُ وَيُؤَدِّي إِلَى غَيْرِ سَيِّدِهِ، فَأَيُّكُمْ يَرْضَى أَنْ يَكُونَ عَبْدُهُ كَذَلِكَ؟ وَإِنَّ اللَّهَ أَمَرَكُمْ بِالصَّلَاةِ، فَإِذَا صَلَّيْتُمْ فَلَا تَلْتَفِتُوا فَإِنَّ اللَّهَ يَنْصِبُ وَجْهَهُ لِوَجْهِ عَبْدِهِ فِي صَلَاتِهِ مَا لَمْ يَلْتَفِتْ، وَآمُرُكُمْ بِالصِّيَامِ، فَإِنَّ مَثَلَ ذَلِكَ كَمَثَلِ رَجُلٍ فِي عِصَابَةٍ مَعَهُ صُرَّةٌ فِيهَا مِسْكٌ، فَكُلُّهُمْ يَع</w:t>
      </w:r>
      <w:r w:rsidR="00C66F01" w:rsidRPr="00DF4488">
        <w:rPr>
          <w:rStyle w:val="Char6"/>
          <w:rtl/>
        </w:rPr>
        <w:t>ْجَبُ أَوْ يُعْجِبُهُ رِيحُهَا،</w:t>
      </w:r>
      <w:r w:rsidR="005B45E6" w:rsidRPr="00DF4488">
        <w:rPr>
          <w:rStyle w:val="Char6"/>
          <w:rtl/>
        </w:rPr>
        <w:t xml:space="preserve"> وَإِنَّ رِيحَ الصَّائِمِ أَطْيَبُ عِنْدَ اللَّهِ مِنْ رِيحِ المِسْكِ، وَآمُرُكُمْ بِالصَّدَقَةِ فَإِنَّ مَثَلَ ذَلِكَ كَمَثَلِ رَجُلٍ أَسَرَهُ العَدُوُّ، فَأَوْثَقُوا يَدَهُ إِلَى عُنُقِهِ وَقَدَّمُوهُ لِيَضْرِبُوا عُنُقَهُ، فَقَالَ: أَنَا أَفْدِيهِ مِنْكُمْ بِالقَلِيلِ وَالكَثِيرِ، فَفَدَى نَفْسَهُ مِنْهُمْ، وَآمُرُكُمْ أَنْ تَذْكُرُوا اللَّهَ فَإِنَّ مَثَلَ ذَلِكَ كَمَثَلِ رَجُلٍ خَرَجَ العَدُوُّ فِي أَثَرِهِ سِرَاعًا حَتَّى إِذَا أَتَى عَلَى حِصْنٍ حَصِينٍ فَأَحْرَزَ نَفْسَهُ مِنْهُمْ، كَذَلِكَ العَبْدُ لَا يُحْرِزُ نَفْسَهُ مِنَ الشَّيْطَانِ إِلَّا بِذِكْرِ اللَّهِ "، قَالَ النَّبِيُّ صَلَّى اللَّهُ عَلَيْهِ وَسَلَّمَ: «وَأَنَا آمُرُكُمْ بِخَمْسٍ اللَّهُ أَمَرَنِي بِهِنَّ، السَّمْعُ وَالطَّاعَةُ وَالجِهَادُ وَالهِجْرَةُ وَالجَمَاعَةُ، فَإِنَّهُ مَنْ فَارَقَ الجَمَاعَةَ قِيدَ شِبْرٍ فَقَدْ خَلَعَ رِبْقَةَ الإِسْلَامِ مِنْ عُنُقِهِ إِلَّا أَنْ يَرْجِعَ، وَمَنْ ادَّعَى دَعْوَى الجَاهِلِيَّةِ فَإِنَّهُ مِنْ جُثَا جَهَنَّمَ»، فَقَالَ رَجُلٌ: يَا رَسُولَ اللَّهِ وَإِنْ صَلَّى وَصَامَ؟ قَالَ: «وَإِنْ صَلَّى وَصَامَ، فَادْعُوا بِدَعْوَى اللَّهِ الَّذِي سَمَّاكُمُ المُسْلِمِينَ المُؤْمِنِينَ، عِبَادَ اللَّهِ»</w:t>
      </w:r>
      <w:r w:rsidR="005B45E6" w:rsidRPr="00DF4488">
        <w:rPr>
          <w:rStyle w:val="FootnoteReference"/>
          <w:rFonts w:ascii="KFGQPC Uthman Taha Naskh" w:hAnsi="KFGQPC Uthman Taha Naskh" w:cs="KFGQPC Uthman Taha Naskh"/>
          <w:rtl/>
        </w:rPr>
        <w:footnoteReference w:id="24"/>
      </w:r>
      <w:r w:rsidR="005B45E6" w:rsidRPr="00DF4488">
        <w:rPr>
          <w:rStyle w:val="Char6"/>
          <w:rFonts w:hint="cs"/>
          <w:rtl/>
        </w:rPr>
        <w:t xml:space="preserve">: </w:t>
      </w:r>
      <w:r w:rsidR="005B45E6" w:rsidRPr="00DF4488">
        <w:rPr>
          <w:rFonts w:hint="cs"/>
          <w:rtl/>
        </w:rPr>
        <w:t xml:space="preserve">«الله متعال یحیی بن </w:t>
      </w:r>
      <w:r w:rsidR="00C66F01" w:rsidRPr="00DF4488">
        <w:rPr>
          <w:rFonts w:hint="cs"/>
          <w:rtl/>
        </w:rPr>
        <w:t>ز</w:t>
      </w:r>
      <w:r w:rsidR="005B45E6" w:rsidRPr="00DF4488">
        <w:rPr>
          <w:rFonts w:hint="cs"/>
          <w:rtl/>
        </w:rPr>
        <w:t>کریا</w:t>
      </w:r>
      <w:r w:rsidR="002E2132">
        <w:rPr>
          <w:rFonts w:cs="CTraditional Arabic"/>
          <w:rtl/>
        </w:rPr>
        <w:t> </w:t>
      </w:r>
      <w:r w:rsidR="002E2132" w:rsidRPr="00DF4488">
        <w:rPr>
          <w:rFonts w:cs="CTraditional Arabic" w:hint="cs"/>
          <w:rtl/>
        </w:rPr>
        <w:t>إ</w:t>
      </w:r>
      <w:r w:rsidR="005B45E6" w:rsidRPr="00DF4488">
        <w:rPr>
          <w:rFonts w:hint="cs"/>
          <w:rtl/>
        </w:rPr>
        <w:t xml:space="preserve"> را امر نمود که به پنج کلمه عمل کند و بنی</w:t>
      </w:r>
      <w:r w:rsidR="00AB3BEC">
        <w:rPr>
          <w:rFonts w:hint="cs"/>
          <w:rtl/>
        </w:rPr>
        <w:t>‌</w:t>
      </w:r>
      <w:r w:rsidR="005B45E6" w:rsidRPr="00DF4488">
        <w:rPr>
          <w:rFonts w:hint="cs"/>
          <w:rtl/>
        </w:rPr>
        <w:t>اسرائیل را امر کند که به آنها عمل ک</w:t>
      </w:r>
      <w:r w:rsidR="000A131C" w:rsidRPr="00DF4488">
        <w:rPr>
          <w:rFonts w:hint="cs"/>
          <w:rtl/>
        </w:rPr>
        <w:t>نند. یحیی بن ذکریا</w:t>
      </w:r>
      <w:r w:rsidR="002E2132">
        <w:rPr>
          <w:rFonts w:cs="CTraditional Arabic"/>
          <w:rtl/>
        </w:rPr>
        <w:t> </w:t>
      </w:r>
      <w:r w:rsidR="002E2132" w:rsidRPr="00DF4488">
        <w:rPr>
          <w:rFonts w:cs="CTraditional Arabic" w:hint="cs"/>
          <w:rtl/>
        </w:rPr>
        <w:t>÷</w:t>
      </w:r>
      <w:r w:rsidR="000A131C" w:rsidRPr="00DF4488">
        <w:rPr>
          <w:rFonts w:hint="cs"/>
          <w:rtl/>
        </w:rPr>
        <w:t xml:space="preserve"> در این امر تأ</w:t>
      </w:r>
      <w:r w:rsidR="005B45E6" w:rsidRPr="00DF4488">
        <w:rPr>
          <w:rFonts w:hint="cs"/>
          <w:rtl/>
        </w:rPr>
        <w:t>خیر نمود. پس عیسی</w:t>
      </w:r>
      <w:r w:rsidR="002E2132">
        <w:rPr>
          <w:rFonts w:cs="CTraditional Arabic"/>
          <w:rtl/>
        </w:rPr>
        <w:t> </w:t>
      </w:r>
      <w:r w:rsidR="002E2132" w:rsidRPr="00DF4488">
        <w:rPr>
          <w:rFonts w:cs="CTraditional Arabic" w:hint="cs"/>
          <w:rtl/>
        </w:rPr>
        <w:t>÷</w:t>
      </w:r>
      <w:r w:rsidR="005B45E6" w:rsidRPr="00DF4488">
        <w:rPr>
          <w:rStyle w:val="Char6"/>
          <w:rFonts w:hint="cs"/>
          <w:rtl/>
        </w:rPr>
        <w:t xml:space="preserve"> </w:t>
      </w:r>
      <w:r w:rsidR="005B45E6" w:rsidRPr="00DF4488">
        <w:rPr>
          <w:rFonts w:hint="cs"/>
          <w:rtl/>
        </w:rPr>
        <w:t>گفت: الله متعال تو را به پنج کلمه امر نمود تا به آنها عمل کنی و به بنی</w:t>
      </w:r>
      <w:r w:rsidR="00AB3BEC">
        <w:rPr>
          <w:rFonts w:hint="cs"/>
          <w:rtl/>
        </w:rPr>
        <w:t>‌</w:t>
      </w:r>
      <w:r w:rsidR="005B45E6" w:rsidRPr="00DF4488">
        <w:rPr>
          <w:rFonts w:hint="cs"/>
          <w:rtl/>
        </w:rPr>
        <w:t>اسرائیل امر کنی که به آنها عمل کنند. یا آنها را به این مهم دستور بده یا خود آنان را امر می</w:t>
      </w:r>
      <w:r w:rsidR="00AB3BEC">
        <w:rPr>
          <w:rFonts w:hint="cs"/>
          <w:rtl/>
        </w:rPr>
        <w:t>‌</w:t>
      </w:r>
      <w:r w:rsidR="005B45E6" w:rsidRPr="00DF4488">
        <w:rPr>
          <w:rFonts w:hint="cs"/>
          <w:rtl/>
        </w:rPr>
        <w:t>کنم.</w:t>
      </w:r>
    </w:p>
    <w:p w:rsidR="005B45E6" w:rsidRPr="00DF4488" w:rsidRDefault="005B45E6" w:rsidP="00937768">
      <w:pPr>
        <w:jc w:val="both"/>
        <w:rPr>
          <w:rStyle w:val="Char0"/>
          <w:rtl/>
        </w:rPr>
      </w:pPr>
      <w:r w:rsidRPr="00DF4488">
        <w:rPr>
          <w:rStyle w:val="Char0"/>
          <w:rFonts w:hint="cs"/>
          <w:rtl/>
        </w:rPr>
        <w:t>پس یحیی</w:t>
      </w:r>
      <w:r w:rsidR="00937768" w:rsidRPr="00937768">
        <w:rPr>
          <w:rFonts w:cs="CTraditional Arabic"/>
          <w:sz w:val="24"/>
          <w:rtl/>
        </w:rPr>
        <w:t> </w:t>
      </w:r>
      <w:r w:rsidR="00937768">
        <w:rPr>
          <w:rFonts w:cs="CTraditional Arabic" w:hint="cs"/>
          <w:rtl/>
        </w:rPr>
        <w:t>÷</w:t>
      </w:r>
      <w:r w:rsidRPr="00DF4488">
        <w:rPr>
          <w:rStyle w:val="Char0"/>
          <w:rFonts w:hint="cs"/>
          <w:rtl/>
        </w:rPr>
        <w:t xml:space="preserve"> گفت: می</w:t>
      </w:r>
      <w:r w:rsidR="00AB3BEC">
        <w:rPr>
          <w:rStyle w:val="Char0"/>
          <w:rFonts w:hint="cs"/>
          <w:rtl/>
        </w:rPr>
        <w:t>‌</w:t>
      </w:r>
      <w:r w:rsidRPr="00DF4488">
        <w:rPr>
          <w:rStyle w:val="Char0"/>
          <w:rFonts w:hint="cs"/>
          <w:rtl/>
        </w:rPr>
        <w:t xml:space="preserve">ترسم اگر پیش از من آنها را به آن دستور دهی دچار فرورفتگی در زمین شوم یا </w:t>
      </w:r>
      <w:r w:rsidR="00DC2E6B" w:rsidRPr="00DF4488">
        <w:rPr>
          <w:rStyle w:val="Char0"/>
          <w:rFonts w:hint="cs"/>
          <w:rtl/>
        </w:rPr>
        <w:t>مورد عذاب واقع</w:t>
      </w:r>
      <w:r w:rsidRPr="00DF4488">
        <w:rPr>
          <w:rStyle w:val="Char0"/>
          <w:rFonts w:hint="cs"/>
          <w:rtl/>
        </w:rPr>
        <w:t xml:space="preserve"> شوم؛ پس مردم را در بیت المقدس جمع کرد چنانکه مسجد پر شد و مردم در </w:t>
      </w:r>
      <w:r w:rsidR="00800A7F" w:rsidRPr="00DF4488">
        <w:rPr>
          <w:rStyle w:val="Char0"/>
          <w:rFonts w:hint="cs"/>
          <w:rtl/>
        </w:rPr>
        <w:t>بالکُ</w:t>
      </w:r>
      <w:r w:rsidRPr="00DF4488">
        <w:rPr>
          <w:rStyle w:val="Char0"/>
          <w:rFonts w:hint="cs"/>
          <w:rtl/>
        </w:rPr>
        <w:t>ن</w:t>
      </w:r>
      <w:r w:rsidR="00AB3BEC">
        <w:rPr>
          <w:rStyle w:val="Char0"/>
          <w:rFonts w:hint="cs"/>
          <w:rtl/>
        </w:rPr>
        <w:t>‌</w:t>
      </w:r>
      <w:r w:rsidRPr="00DF4488">
        <w:rPr>
          <w:rStyle w:val="Char0"/>
          <w:rFonts w:hint="cs"/>
          <w:rtl/>
        </w:rPr>
        <w:t xml:space="preserve">ها نشستند. </w:t>
      </w:r>
      <w:r w:rsidR="00DC2E6B" w:rsidRPr="00DF4488">
        <w:rPr>
          <w:rStyle w:val="Char0"/>
          <w:rFonts w:hint="cs"/>
          <w:rtl/>
        </w:rPr>
        <w:t>س</w:t>
      </w:r>
      <w:r w:rsidRPr="00DF4488">
        <w:rPr>
          <w:rStyle w:val="Char0"/>
          <w:rFonts w:hint="cs"/>
          <w:rtl/>
        </w:rPr>
        <w:t xml:space="preserve">پس گفت: الله متعال مرا به پنج کلمه دستور داده است که به آنها عمل کنم و شما را به عمل به آنها دستور دهم. </w:t>
      </w:r>
    </w:p>
    <w:p w:rsidR="005B45E6" w:rsidRPr="00DF4488" w:rsidRDefault="005B45E6" w:rsidP="005B45E6">
      <w:pPr>
        <w:jc w:val="both"/>
        <w:rPr>
          <w:rStyle w:val="Char0"/>
          <w:rtl/>
        </w:rPr>
      </w:pPr>
      <w:r w:rsidRPr="00DF4488">
        <w:rPr>
          <w:rStyle w:val="Char0"/>
          <w:rFonts w:hint="cs"/>
          <w:rtl/>
        </w:rPr>
        <w:t>اولین آنها این است که: الله را عبادت کنید و چیزی را با او شریک نسازید؛ مثال کسی که به خداوند متعال شرک می</w:t>
      </w:r>
      <w:r w:rsidR="00AB3BEC">
        <w:rPr>
          <w:rStyle w:val="Char0"/>
          <w:rFonts w:hint="cs"/>
          <w:rtl/>
        </w:rPr>
        <w:t>‌</w:t>
      </w:r>
      <w:r w:rsidRPr="00DF4488">
        <w:rPr>
          <w:rStyle w:val="Char0"/>
          <w:rFonts w:hint="cs"/>
          <w:rtl/>
        </w:rPr>
        <w:t>ورزد مانند مردی است که برده</w:t>
      </w:r>
      <w:r w:rsidR="00AB3BEC">
        <w:rPr>
          <w:rStyle w:val="Char0"/>
          <w:rFonts w:hint="cs"/>
          <w:rtl/>
        </w:rPr>
        <w:t>‌</w:t>
      </w:r>
      <w:r w:rsidRPr="00DF4488">
        <w:rPr>
          <w:rStyle w:val="Char0"/>
          <w:rFonts w:hint="cs"/>
          <w:rtl/>
        </w:rPr>
        <w:t>ای از اصل مالش -با طلا یا نقره- می</w:t>
      </w:r>
      <w:r w:rsidR="00AB3BEC">
        <w:rPr>
          <w:rStyle w:val="Char0"/>
          <w:rFonts w:hint="cs"/>
          <w:rtl/>
        </w:rPr>
        <w:t>‌</w:t>
      </w:r>
      <w:r w:rsidRPr="00DF4488">
        <w:rPr>
          <w:rStyle w:val="Char0"/>
          <w:rFonts w:hint="cs"/>
          <w:rtl/>
        </w:rPr>
        <w:t>خرد و (به او) می</w:t>
      </w:r>
      <w:r w:rsidR="00AB3BEC">
        <w:rPr>
          <w:rStyle w:val="Char0"/>
          <w:rFonts w:hint="cs"/>
          <w:rtl/>
        </w:rPr>
        <w:t>‌</w:t>
      </w:r>
      <w:r w:rsidRPr="00DF4488">
        <w:rPr>
          <w:rStyle w:val="Char0"/>
          <w:rFonts w:hint="cs"/>
          <w:rtl/>
        </w:rPr>
        <w:t>گوید: این خانه</w:t>
      </w:r>
      <w:r w:rsidR="00AB3BEC">
        <w:rPr>
          <w:rStyle w:val="Char0"/>
          <w:rFonts w:hint="cs"/>
          <w:rtl/>
        </w:rPr>
        <w:t>‌</w:t>
      </w:r>
      <w:r w:rsidRPr="00DF4488">
        <w:rPr>
          <w:rStyle w:val="Char0"/>
          <w:rFonts w:hint="cs"/>
          <w:rtl/>
        </w:rPr>
        <w:t>ام و این کار من است؛ پس کار کن و درآمد آن</w:t>
      </w:r>
      <w:r w:rsidR="00AB3BEC">
        <w:rPr>
          <w:rStyle w:val="Char0"/>
          <w:rFonts w:hint="cs"/>
          <w:rtl/>
        </w:rPr>
        <w:t>‌</w:t>
      </w:r>
      <w:r w:rsidRPr="00DF4488">
        <w:rPr>
          <w:rStyle w:val="Char0"/>
          <w:rFonts w:hint="cs"/>
          <w:rtl/>
        </w:rPr>
        <w:t>را به من بازگردان. اما برده کار می</w:t>
      </w:r>
      <w:r w:rsidR="00AB3BEC">
        <w:rPr>
          <w:rStyle w:val="Char0"/>
          <w:rFonts w:hint="cs"/>
          <w:rtl/>
        </w:rPr>
        <w:t>‌</w:t>
      </w:r>
      <w:r w:rsidRPr="00DF4488">
        <w:rPr>
          <w:rStyle w:val="Char0"/>
          <w:rFonts w:hint="cs"/>
          <w:rtl/>
        </w:rPr>
        <w:t>کند و درآمد حاصله را به کسی جز اربابش می</w:t>
      </w:r>
      <w:r w:rsidR="00AB3BEC">
        <w:rPr>
          <w:rStyle w:val="Char0"/>
          <w:rFonts w:hint="cs"/>
          <w:rtl/>
        </w:rPr>
        <w:t>‌</w:t>
      </w:r>
      <w:r w:rsidRPr="00DF4488">
        <w:rPr>
          <w:rStyle w:val="Char0"/>
          <w:rFonts w:hint="cs"/>
          <w:rtl/>
        </w:rPr>
        <w:t>دهد. کدامیک از شما دوست دارد برده</w:t>
      </w:r>
      <w:r w:rsidR="00AB3BEC">
        <w:rPr>
          <w:rStyle w:val="Char0"/>
          <w:rFonts w:hint="cs"/>
          <w:rtl/>
        </w:rPr>
        <w:t>‌</w:t>
      </w:r>
      <w:r w:rsidRPr="00DF4488">
        <w:rPr>
          <w:rStyle w:val="Char0"/>
          <w:rFonts w:hint="cs"/>
          <w:rtl/>
        </w:rPr>
        <w:t>اش چنین باشد.</w:t>
      </w:r>
    </w:p>
    <w:p w:rsidR="005B45E6" w:rsidRPr="00DF4488" w:rsidRDefault="005B45E6" w:rsidP="005B45E6">
      <w:pPr>
        <w:jc w:val="both"/>
        <w:rPr>
          <w:rStyle w:val="Char0"/>
          <w:rtl/>
        </w:rPr>
      </w:pPr>
      <w:r w:rsidRPr="00DF4488">
        <w:rPr>
          <w:rStyle w:val="Char0"/>
          <w:rFonts w:hint="cs"/>
          <w:rtl/>
        </w:rPr>
        <w:t>دوم اینکه: الله متعال شما را به نماز دستور داده است؛ پس</w:t>
      </w:r>
      <w:r w:rsidR="00DC2E6B" w:rsidRPr="00DF4488">
        <w:rPr>
          <w:rStyle w:val="Char0"/>
          <w:rFonts w:hint="cs"/>
          <w:rtl/>
        </w:rPr>
        <w:t xml:space="preserve"> چون به نماز ایستادید متوجه این</w:t>
      </w:r>
      <w:r w:rsidR="00AB3BEC">
        <w:rPr>
          <w:rStyle w:val="Char0"/>
          <w:rtl/>
        </w:rPr>
        <w:t>‌</w:t>
      </w:r>
      <w:r w:rsidR="00DC2E6B" w:rsidRPr="00DF4488">
        <w:rPr>
          <w:rStyle w:val="Char0"/>
          <w:rFonts w:hint="cs"/>
          <w:rtl/>
        </w:rPr>
        <w:t>سو و آن</w:t>
      </w:r>
      <w:r w:rsidR="00AB3BEC">
        <w:rPr>
          <w:rStyle w:val="Char0"/>
          <w:rtl/>
        </w:rPr>
        <w:t>‌</w:t>
      </w:r>
      <w:r w:rsidRPr="00DF4488">
        <w:rPr>
          <w:rStyle w:val="Char0"/>
          <w:rFonts w:hint="cs"/>
          <w:rtl/>
        </w:rPr>
        <w:t>سو نباشید؛ چون مادامی که بنده در نماز چهره</w:t>
      </w:r>
      <w:r w:rsidR="00AB3BEC">
        <w:rPr>
          <w:rStyle w:val="Char0"/>
          <w:rFonts w:hint="cs"/>
          <w:rtl/>
        </w:rPr>
        <w:t>‌</w:t>
      </w:r>
      <w:r w:rsidRPr="00DF4488">
        <w:rPr>
          <w:rStyle w:val="Char0"/>
          <w:rFonts w:hint="cs"/>
          <w:rtl/>
        </w:rPr>
        <w:t>اش را به این</w:t>
      </w:r>
      <w:r w:rsidR="00AB3BEC">
        <w:rPr>
          <w:rStyle w:val="Char0"/>
          <w:rFonts w:hint="cs"/>
          <w:rtl/>
        </w:rPr>
        <w:t>‌</w:t>
      </w:r>
      <w:r w:rsidRPr="00DF4488">
        <w:rPr>
          <w:rStyle w:val="Char0"/>
          <w:rFonts w:hint="cs"/>
          <w:rtl/>
        </w:rPr>
        <w:t>سو و آن</w:t>
      </w:r>
      <w:r w:rsidR="00AB3BEC">
        <w:rPr>
          <w:rStyle w:val="Char0"/>
          <w:rFonts w:hint="cs"/>
          <w:rtl/>
        </w:rPr>
        <w:t>‌</w:t>
      </w:r>
      <w:r w:rsidRPr="00DF4488">
        <w:rPr>
          <w:rStyle w:val="Char0"/>
          <w:rFonts w:hint="cs"/>
          <w:rtl/>
        </w:rPr>
        <w:t>سو متوجه نمی</w:t>
      </w:r>
      <w:r w:rsidR="00AB3BEC">
        <w:rPr>
          <w:rStyle w:val="Char0"/>
          <w:rFonts w:hint="cs"/>
          <w:rtl/>
        </w:rPr>
        <w:t>‌</w:t>
      </w:r>
      <w:r w:rsidRPr="00DF4488">
        <w:rPr>
          <w:rStyle w:val="Char0"/>
          <w:rFonts w:hint="cs"/>
          <w:rtl/>
        </w:rPr>
        <w:t>کند، خداوند متعال وجه به وجه در برابر او قرار می</w:t>
      </w:r>
      <w:r w:rsidR="00AB3BEC">
        <w:rPr>
          <w:rStyle w:val="Char0"/>
          <w:rFonts w:hint="cs"/>
          <w:rtl/>
        </w:rPr>
        <w:t>‌</w:t>
      </w:r>
      <w:r w:rsidRPr="00DF4488">
        <w:rPr>
          <w:rStyle w:val="Char0"/>
          <w:rFonts w:hint="cs"/>
          <w:rtl/>
        </w:rPr>
        <w:t xml:space="preserve">گیرد. </w:t>
      </w:r>
    </w:p>
    <w:p w:rsidR="005B45E6" w:rsidRPr="00DF4488" w:rsidRDefault="005B45E6" w:rsidP="005B45E6">
      <w:pPr>
        <w:jc w:val="both"/>
        <w:rPr>
          <w:rStyle w:val="Char0"/>
          <w:rtl/>
        </w:rPr>
      </w:pPr>
      <w:r w:rsidRPr="00DF4488">
        <w:rPr>
          <w:rStyle w:val="Char0"/>
          <w:rFonts w:hint="cs"/>
          <w:rtl/>
        </w:rPr>
        <w:t>سوم اینکه: الله متعال شما را به روزه دستور داده است؛ مثال این امر همچون مردی  در گروهی است که کیسه</w:t>
      </w:r>
      <w:r w:rsidR="00AB3BEC">
        <w:rPr>
          <w:rStyle w:val="Char0"/>
          <w:rFonts w:hint="cs"/>
          <w:rtl/>
        </w:rPr>
        <w:t>‌</w:t>
      </w:r>
      <w:r w:rsidRPr="00DF4488">
        <w:rPr>
          <w:rStyle w:val="Char0"/>
          <w:rFonts w:hint="cs"/>
          <w:rtl/>
        </w:rPr>
        <w:t>ای را به همراه دارد که درون آن مسک است. همگی آنها یا خود او از بوی آن در تعجب است؛ حال آنکه بوی دهان روزه</w:t>
      </w:r>
      <w:r w:rsidR="00AB3BEC">
        <w:rPr>
          <w:rStyle w:val="Char0"/>
          <w:rFonts w:hint="cs"/>
          <w:rtl/>
        </w:rPr>
        <w:t>‌</w:t>
      </w:r>
      <w:r w:rsidRPr="00DF4488">
        <w:rPr>
          <w:rStyle w:val="Char0"/>
          <w:rFonts w:hint="cs"/>
          <w:rtl/>
        </w:rPr>
        <w:t xml:space="preserve">دار نزد خداوند از بوی این مسک هم خوشبوتر است. </w:t>
      </w:r>
    </w:p>
    <w:p w:rsidR="005B45E6" w:rsidRPr="00DF4488" w:rsidRDefault="005B45E6" w:rsidP="00DC2E6B">
      <w:pPr>
        <w:jc w:val="both"/>
        <w:rPr>
          <w:rStyle w:val="Char0"/>
          <w:rtl/>
        </w:rPr>
      </w:pPr>
      <w:r w:rsidRPr="00DF4488">
        <w:rPr>
          <w:rStyle w:val="Char0"/>
          <w:rFonts w:hint="cs"/>
          <w:rtl/>
        </w:rPr>
        <w:t xml:space="preserve">چهارم اینکه: الله متعال شما را به صدقه دادن امر کرده است؛ مثال این همچون مردی است که دشمن او را اسیر کرده است و دستانش را به گردنش بسته است </w:t>
      </w:r>
      <w:r w:rsidR="00DC2E6B" w:rsidRPr="00DF4488">
        <w:rPr>
          <w:rStyle w:val="Char0"/>
          <w:rFonts w:hint="cs"/>
          <w:rtl/>
        </w:rPr>
        <w:t>و او را برای گردن</w:t>
      </w:r>
      <w:r w:rsidR="00AB3BEC">
        <w:rPr>
          <w:rStyle w:val="Char0"/>
          <w:rtl/>
        </w:rPr>
        <w:t>‌</w:t>
      </w:r>
      <w:r w:rsidRPr="00DF4488">
        <w:rPr>
          <w:rStyle w:val="Char0"/>
          <w:rFonts w:hint="cs"/>
          <w:rtl/>
        </w:rPr>
        <w:t>زدن آماده کرده</w:t>
      </w:r>
      <w:r w:rsidR="00AB3BEC">
        <w:rPr>
          <w:rStyle w:val="Char0"/>
          <w:rFonts w:hint="cs"/>
          <w:rtl/>
        </w:rPr>
        <w:t>‌</w:t>
      </w:r>
      <w:r w:rsidRPr="00DF4488">
        <w:rPr>
          <w:rStyle w:val="Char0"/>
          <w:rFonts w:hint="cs"/>
          <w:rtl/>
        </w:rPr>
        <w:t>اند. پس در چنین وضعی می</w:t>
      </w:r>
      <w:r w:rsidR="00AB3BEC">
        <w:rPr>
          <w:rStyle w:val="Char0"/>
          <w:rFonts w:hint="cs"/>
          <w:rtl/>
        </w:rPr>
        <w:t>‌</w:t>
      </w:r>
      <w:r w:rsidRPr="00DF4488">
        <w:rPr>
          <w:rStyle w:val="Char0"/>
          <w:rFonts w:hint="cs"/>
          <w:rtl/>
        </w:rPr>
        <w:t>گوید: هرچه بخواهید (در برابر آزادی) به شما فدیه می</w:t>
      </w:r>
      <w:r w:rsidR="00AB3BEC">
        <w:rPr>
          <w:rStyle w:val="Char0"/>
          <w:rFonts w:hint="cs"/>
          <w:rtl/>
        </w:rPr>
        <w:t>‌</w:t>
      </w:r>
      <w:r w:rsidRPr="00DF4488">
        <w:rPr>
          <w:rStyle w:val="Char0"/>
          <w:rFonts w:hint="cs"/>
          <w:rtl/>
        </w:rPr>
        <w:t xml:space="preserve">دهم؛ </w:t>
      </w:r>
      <w:r w:rsidR="00DC2E6B" w:rsidRPr="00DF4488">
        <w:rPr>
          <w:rStyle w:val="Char0"/>
          <w:rFonts w:hint="cs"/>
          <w:rtl/>
        </w:rPr>
        <w:t>و به این ترتیب</w:t>
      </w:r>
      <w:r w:rsidRPr="00DF4488">
        <w:rPr>
          <w:rStyle w:val="Char0"/>
          <w:rFonts w:hint="cs"/>
          <w:rtl/>
        </w:rPr>
        <w:t xml:space="preserve"> خود را نجات می</w:t>
      </w:r>
      <w:r w:rsidR="00AB3BEC">
        <w:rPr>
          <w:rStyle w:val="Char0"/>
          <w:rFonts w:hint="cs"/>
          <w:rtl/>
        </w:rPr>
        <w:t>‌</w:t>
      </w:r>
      <w:r w:rsidRPr="00DF4488">
        <w:rPr>
          <w:rStyle w:val="Char0"/>
          <w:rFonts w:hint="cs"/>
          <w:rtl/>
        </w:rPr>
        <w:t xml:space="preserve">دهد. </w:t>
      </w:r>
    </w:p>
    <w:p w:rsidR="005B45E6" w:rsidRPr="00DF4488" w:rsidRDefault="005B45E6" w:rsidP="005B45E6">
      <w:pPr>
        <w:jc w:val="both"/>
        <w:rPr>
          <w:rStyle w:val="Char0"/>
          <w:rtl/>
        </w:rPr>
      </w:pPr>
      <w:r w:rsidRPr="00DF4488">
        <w:rPr>
          <w:rStyle w:val="Char0"/>
          <w:rFonts w:hint="cs"/>
          <w:rtl/>
        </w:rPr>
        <w:t xml:space="preserve">پنجم اینکه: الله متعال شما را به ذکر و یادش دستور داده است. مثال این همچون مردی است </w:t>
      </w:r>
      <w:r w:rsidR="00DC2E6B" w:rsidRPr="00DF4488">
        <w:rPr>
          <w:rStyle w:val="Char0"/>
          <w:rFonts w:hint="cs"/>
          <w:rtl/>
        </w:rPr>
        <w:t xml:space="preserve">که </w:t>
      </w:r>
      <w:r w:rsidRPr="00DF4488">
        <w:rPr>
          <w:rStyle w:val="Char0"/>
          <w:rFonts w:hint="cs"/>
          <w:rtl/>
        </w:rPr>
        <w:t xml:space="preserve">دشمن به سرعت </w:t>
      </w:r>
      <w:r w:rsidR="00DC2E6B" w:rsidRPr="00DF4488">
        <w:rPr>
          <w:rStyle w:val="Char0"/>
          <w:rFonts w:hint="cs"/>
          <w:rtl/>
        </w:rPr>
        <w:t>در تعقیب</w:t>
      </w:r>
      <w:r w:rsidRPr="00DF4488">
        <w:rPr>
          <w:rStyle w:val="Char0"/>
          <w:rFonts w:hint="cs"/>
          <w:rtl/>
        </w:rPr>
        <w:t xml:space="preserve"> اوست، او نیز وارد قلعه</w:t>
      </w:r>
      <w:r w:rsidR="00AB3BEC">
        <w:rPr>
          <w:rStyle w:val="Char0"/>
          <w:rFonts w:hint="cs"/>
          <w:rtl/>
        </w:rPr>
        <w:t>‌</w:t>
      </w:r>
      <w:r w:rsidRPr="00DF4488">
        <w:rPr>
          <w:rStyle w:val="Char0"/>
          <w:rFonts w:hint="cs"/>
          <w:rtl/>
        </w:rPr>
        <w:t>ای محکم و استوار می</w:t>
      </w:r>
      <w:r w:rsidR="00AB3BEC">
        <w:rPr>
          <w:rStyle w:val="Char0"/>
          <w:rFonts w:hint="cs"/>
          <w:rtl/>
        </w:rPr>
        <w:t>‌</w:t>
      </w:r>
      <w:r w:rsidRPr="00DF4488">
        <w:rPr>
          <w:rStyle w:val="Char0"/>
          <w:rFonts w:hint="cs"/>
          <w:rtl/>
        </w:rPr>
        <w:t>شود و اینگونه خود را از آنها مصون می</w:t>
      </w:r>
      <w:r w:rsidR="00AB3BEC">
        <w:rPr>
          <w:rStyle w:val="Char0"/>
          <w:rFonts w:hint="cs"/>
          <w:rtl/>
        </w:rPr>
        <w:t>‌</w:t>
      </w:r>
      <w:r w:rsidRPr="00DF4488">
        <w:rPr>
          <w:rStyle w:val="Char0"/>
          <w:rFonts w:hint="cs"/>
          <w:rtl/>
        </w:rPr>
        <w:t>دارد. بنده نیز چنین است که با ذکر الهی خود را از شر شیطان مصون می</w:t>
      </w:r>
      <w:r w:rsidR="00AB3BEC">
        <w:rPr>
          <w:rStyle w:val="Char0"/>
          <w:rFonts w:hint="cs"/>
          <w:rtl/>
        </w:rPr>
        <w:t>‌</w:t>
      </w:r>
      <w:r w:rsidRPr="00DF4488">
        <w:rPr>
          <w:rStyle w:val="Char0"/>
          <w:rFonts w:hint="cs"/>
          <w:rtl/>
        </w:rPr>
        <w:t>دارد.</w:t>
      </w:r>
    </w:p>
    <w:p w:rsidR="005B45E6" w:rsidRPr="00DF4488" w:rsidRDefault="005B45E6" w:rsidP="005B45E6">
      <w:pPr>
        <w:jc w:val="both"/>
        <w:rPr>
          <w:rStyle w:val="Char0"/>
          <w:rtl/>
        </w:rPr>
      </w:pPr>
      <w:r w:rsidRPr="00DF4488">
        <w:rPr>
          <w:rStyle w:val="Char0"/>
          <w:rFonts w:hint="cs"/>
          <w:rtl/>
        </w:rPr>
        <w:t>رسول خدا</w:t>
      </w:r>
      <w:r w:rsidR="002E2132">
        <w:rPr>
          <w:rStyle w:val="Char0"/>
          <w:rFonts w:cs="CTraditional Arabic"/>
          <w:rtl/>
          <w:lang w:bidi="fa-IR"/>
        </w:rPr>
        <w:t> </w:t>
      </w:r>
      <w:r w:rsidR="002E2132" w:rsidRPr="00DF4488">
        <w:rPr>
          <w:rStyle w:val="Char0"/>
          <w:rFonts w:cs="CTraditional Arabic" w:hint="cs"/>
          <w:rtl/>
          <w:lang w:bidi="fa-IR"/>
        </w:rPr>
        <w:t>ج</w:t>
      </w:r>
      <w:r w:rsidR="005C6684" w:rsidRPr="00DF4488">
        <w:rPr>
          <w:rStyle w:val="Char0"/>
          <w:rFonts w:hint="cs"/>
          <w:rtl/>
        </w:rPr>
        <w:t xml:space="preserve"> </w:t>
      </w:r>
      <w:r w:rsidRPr="00DF4488">
        <w:rPr>
          <w:rStyle w:val="Char0"/>
          <w:rFonts w:hint="cs"/>
          <w:rtl/>
        </w:rPr>
        <w:t>فرمودند: و من شما را به پنج چیز امر می</w:t>
      </w:r>
      <w:r w:rsidR="00AB3BEC">
        <w:rPr>
          <w:rStyle w:val="Char0"/>
          <w:rFonts w:hint="cs"/>
          <w:rtl/>
        </w:rPr>
        <w:t>‌</w:t>
      </w:r>
      <w:r w:rsidRPr="00DF4488">
        <w:rPr>
          <w:rStyle w:val="Char0"/>
          <w:rFonts w:hint="cs"/>
          <w:rtl/>
        </w:rPr>
        <w:t>کنم که الله متعال مرا به آنها امر کرده است: شنیدن، اطاعت کردن، جهاد، هجرت و جماعت (سنت)؛ چراکه هرکس جماعت (سنت نبوی) را به اندازه</w:t>
      </w:r>
      <w:r w:rsidR="00AB3BEC">
        <w:rPr>
          <w:rStyle w:val="Char0"/>
          <w:rFonts w:hint="cs"/>
          <w:rtl/>
        </w:rPr>
        <w:t>‌</w:t>
      </w:r>
      <w:r w:rsidRPr="00DF4488">
        <w:rPr>
          <w:rStyle w:val="Char0"/>
          <w:rFonts w:hint="cs"/>
          <w:rtl/>
        </w:rPr>
        <w:t>ی وجبی رها کند، ریسمان اسلام را از گردنش باز کرده است مگر اینکه بازگردد؛ و هرکس دعوای جاهلیت سر دهد، از دوزخیان خواهد بود». مردی گفت: ای رسول خدا، هرچند نماز بخواند و روزه بگیرد؟ فرمود: «هرچند نماز بخواند و روزه بگیرد؛ یکدیگر را چنان بخوانید که الله متعال شما را نامیده است: مسلمان، مومن، بندگان الله». امام ترمذی می</w:t>
      </w:r>
      <w:r w:rsidR="00AB3BEC">
        <w:rPr>
          <w:rStyle w:val="Char0"/>
          <w:rFonts w:hint="cs"/>
          <w:rtl/>
        </w:rPr>
        <w:t>‌</w:t>
      </w:r>
      <w:r w:rsidRPr="00DF4488">
        <w:rPr>
          <w:rStyle w:val="Char0"/>
          <w:rFonts w:hint="cs"/>
          <w:rtl/>
        </w:rPr>
        <w:t>گوید: این حدیث حسن غریب صحیح است. امام بخاری می</w:t>
      </w:r>
      <w:r w:rsidR="00AB3BEC">
        <w:rPr>
          <w:rStyle w:val="Char0"/>
          <w:rFonts w:hint="cs"/>
          <w:rtl/>
        </w:rPr>
        <w:t>‌</w:t>
      </w:r>
      <w:r w:rsidRPr="00DF4488">
        <w:rPr>
          <w:rStyle w:val="Char0"/>
          <w:rFonts w:hint="cs"/>
          <w:rtl/>
        </w:rPr>
        <w:t xml:space="preserve">گوید: حارث اشعری از صحابه است. و احادیث دیگری نیز روایت کرده است. </w:t>
      </w:r>
    </w:p>
    <w:p w:rsidR="00044CD0" w:rsidRPr="00DF4488" w:rsidRDefault="00044CD0" w:rsidP="00DC2E6B">
      <w:pPr>
        <w:jc w:val="both"/>
        <w:rPr>
          <w:rStyle w:val="Char0"/>
          <w:rtl/>
        </w:rPr>
      </w:pPr>
      <w:r w:rsidRPr="00DF4488">
        <w:rPr>
          <w:rStyle w:val="Char0"/>
          <w:rFonts w:hint="cs"/>
          <w:rtl/>
        </w:rPr>
        <w:t>رسول خدا</w:t>
      </w:r>
      <w:r w:rsidR="002E2132" w:rsidRPr="00937768">
        <w:rPr>
          <w:rFonts w:cs="CTraditional Arabic"/>
          <w:color w:val="000000"/>
          <w:sz w:val="24"/>
          <w:rtl/>
        </w:rPr>
        <w:t> </w:t>
      </w:r>
      <w:r w:rsidR="002E2132" w:rsidRPr="00937768">
        <w:rPr>
          <w:rFonts w:cs="CTraditional Arabic" w:hint="cs"/>
          <w:color w:val="000000"/>
          <w:sz w:val="24"/>
          <w:rtl/>
        </w:rPr>
        <w:t>ج</w:t>
      </w:r>
      <w:r w:rsidRPr="00DF4488">
        <w:rPr>
          <w:rStyle w:val="Char0"/>
          <w:rFonts w:hint="cs"/>
          <w:rtl/>
        </w:rPr>
        <w:t xml:space="preserve"> در این حدیث خبر داده که بنده جز با ذکر الهی نمی</w:t>
      </w:r>
      <w:r w:rsidR="00AB3BEC">
        <w:rPr>
          <w:rStyle w:val="Char0"/>
          <w:rFonts w:hint="cs"/>
          <w:rtl/>
        </w:rPr>
        <w:t>‌</w:t>
      </w:r>
      <w:r w:rsidRPr="00DF4488">
        <w:rPr>
          <w:rStyle w:val="Char0"/>
          <w:rFonts w:hint="cs"/>
          <w:rtl/>
        </w:rPr>
        <w:t>تواند خود را از شیطان و شرش مصون دارد. و این دقیقا همان چیزی است که سوره</w:t>
      </w:r>
      <w:r w:rsidR="00AB3BEC">
        <w:rPr>
          <w:rStyle w:val="Char0"/>
          <w:rFonts w:hint="cs"/>
          <w:rtl/>
        </w:rPr>
        <w:t>‌</w:t>
      </w:r>
      <w:r w:rsidRPr="00DF4488">
        <w:rPr>
          <w:rStyle w:val="Char0"/>
          <w:rFonts w:hint="cs"/>
          <w:rtl/>
        </w:rPr>
        <w:t>ی ناس بر آن دلالت دارد؛ چنانکه در این سوره شیطان به خناس بودن توصیف می</w:t>
      </w:r>
      <w:r w:rsidR="00AB3BEC">
        <w:rPr>
          <w:rStyle w:val="Char0"/>
          <w:rFonts w:hint="cs"/>
          <w:rtl/>
        </w:rPr>
        <w:t>‌</w:t>
      </w:r>
      <w:r w:rsidRPr="00DF4488">
        <w:rPr>
          <w:rStyle w:val="Char0"/>
          <w:rFonts w:hint="cs"/>
          <w:rtl/>
        </w:rPr>
        <w:t xml:space="preserve">شود. و خناس کسی است که چون بنده </w:t>
      </w:r>
      <w:r w:rsidR="00DC2E6B" w:rsidRPr="00DF4488">
        <w:rPr>
          <w:rStyle w:val="Char0"/>
          <w:rFonts w:hint="cs"/>
          <w:rtl/>
        </w:rPr>
        <w:t xml:space="preserve">به </w:t>
      </w:r>
      <w:r w:rsidRPr="00DF4488">
        <w:rPr>
          <w:rStyle w:val="Char0"/>
          <w:rFonts w:hint="cs"/>
          <w:rtl/>
        </w:rPr>
        <w:t xml:space="preserve">ذکر الهی </w:t>
      </w:r>
      <w:r w:rsidR="00DC2E6B" w:rsidRPr="00DF4488">
        <w:rPr>
          <w:rStyle w:val="Char0"/>
          <w:rFonts w:hint="cs"/>
          <w:rtl/>
        </w:rPr>
        <w:t>مشغول باشد</w:t>
      </w:r>
      <w:r w:rsidRPr="00DF4488">
        <w:rPr>
          <w:rStyle w:val="Char0"/>
          <w:rFonts w:hint="cs"/>
          <w:rtl/>
        </w:rPr>
        <w:t>، پشت کرده و بازگشته و از او کناره می</w:t>
      </w:r>
      <w:r w:rsidR="00AB3BEC">
        <w:rPr>
          <w:rStyle w:val="Char0"/>
          <w:rFonts w:hint="cs"/>
          <w:rtl/>
        </w:rPr>
        <w:t>‌</w:t>
      </w:r>
      <w:r w:rsidRPr="00DF4488">
        <w:rPr>
          <w:rStyle w:val="Char0"/>
          <w:rFonts w:hint="cs"/>
          <w:rtl/>
        </w:rPr>
        <w:t>گیرد. و چون بنده از ذکر الهی غافل می</w:t>
      </w:r>
      <w:r w:rsidR="00AB3BEC">
        <w:rPr>
          <w:rStyle w:val="Char0"/>
          <w:rFonts w:hint="cs"/>
          <w:rtl/>
        </w:rPr>
        <w:t>‌</w:t>
      </w:r>
      <w:r w:rsidRPr="00DF4488">
        <w:rPr>
          <w:rStyle w:val="Char0"/>
          <w:rFonts w:hint="cs"/>
          <w:rtl/>
        </w:rPr>
        <w:t xml:space="preserve">شود، </w:t>
      </w:r>
      <w:r w:rsidR="00800A7F" w:rsidRPr="00DF4488">
        <w:rPr>
          <w:rStyle w:val="Char0"/>
          <w:rFonts w:hint="cs"/>
          <w:rtl/>
        </w:rPr>
        <w:t xml:space="preserve">قلب </w:t>
      </w:r>
      <w:r w:rsidRPr="00DF4488">
        <w:rPr>
          <w:rStyle w:val="Char0"/>
          <w:rFonts w:hint="cs"/>
          <w:rtl/>
        </w:rPr>
        <w:t>بنده را بلعیده و به او وسوسه</w:t>
      </w:r>
      <w:r w:rsidR="00AB3BEC">
        <w:rPr>
          <w:rStyle w:val="Char0"/>
          <w:rFonts w:hint="cs"/>
          <w:rtl/>
        </w:rPr>
        <w:t>‌</w:t>
      </w:r>
      <w:r w:rsidRPr="00DF4488">
        <w:rPr>
          <w:rStyle w:val="Char0"/>
          <w:rFonts w:hint="cs"/>
          <w:rtl/>
        </w:rPr>
        <w:t>های مختلف را تلقین می</w:t>
      </w:r>
      <w:r w:rsidR="00AB3BEC">
        <w:rPr>
          <w:rStyle w:val="Char0"/>
          <w:rFonts w:hint="cs"/>
          <w:rtl/>
        </w:rPr>
        <w:t>‌</w:t>
      </w:r>
      <w:r w:rsidRPr="00DF4488">
        <w:rPr>
          <w:rStyle w:val="Char0"/>
          <w:rFonts w:hint="cs"/>
          <w:rtl/>
        </w:rPr>
        <w:t>کند؛ وسوسه</w:t>
      </w:r>
      <w:r w:rsidR="00AB3BEC">
        <w:rPr>
          <w:rStyle w:val="Char0"/>
          <w:rFonts w:hint="cs"/>
          <w:rtl/>
        </w:rPr>
        <w:t>‌</w:t>
      </w:r>
      <w:r w:rsidRPr="00DF4488">
        <w:rPr>
          <w:rStyle w:val="Char0"/>
          <w:rFonts w:hint="cs"/>
          <w:rtl/>
        </w:rPr>
        <w:t>هایی که اصل و اساس تمام شرارت</w:t>
      </w:r>
      <w:r w:rsidR="00AB3BEC">
        <w:rPr>
          <w:rStyle w:val="Char0"/>
          <w:rFonts w:hint="cs"/>
          <w:rtl/>
        </w:rPr>
        <w:t>‌</w:t>
      </w:r>
      <w:r w:rsidRPr="00DF4488">
        <w:rPr>
          <w:rStyle w:val="Char0"/>
          <w:rFonts w:hint="cs"/>
          <w:rtl/>
        </w:rPr>
        <w:t>ها می</w:t>
      </w:r>
      <w:r w:rsidR="00AB3BEC">
        <w:rPr>
          <w:rStyle w:val="Char0"/>
          <w:rFonts w:hint="cs"/>
          <w:rtl/>
        </w:rPr>
        <w:t>‌</w:t>
      </w:r>
      <w:r w:rsidRPr="00DF4488">
        <w:rPr>
          <w:rStyle w:val="Char0"/>
          <w:rFonts w:hint="cs"/>
          <w:rtl/>
        </w:rPr>
        <w:t>باشند. از این</w:t>
      </w:r>
      <w:r w:rsidR="00AB3BEC">
        <w:rPr>
          <w:rStyle w:val="Char0"/>
          <w:rtl/>
        </w:rPr>
        <w:t>‌</w:t>
      </w:r>
      <w:r w:rsidRPr="00DF4488">
        <w:rPr>
          <w:rStyle w:val="Char0"/>
          <w:rFonts w:hint="cs"/>
          <w:rtl/>
        </w:rPr>
        <w:t>رو چیزی چون ذکر الهی بنده را از شر شیطان مصون نمی</w:t>
      </w:r>
      <w:r w:rsidR="00AB3BEC">
        <w:rPr>
          <w:rStyle w:val="Char0"/>
          <w:rFonts w:hint="cs"/>
          <w:rtl/>
        </w:rPr>
        <w:t>‌</w:t>
      </w:r>
      <w:r w:rsidRPr="00DF4488">
        <w:rPr>
          <w:rStyle w:val="Char0"/>
          <w:rFonts w:hint="cs"/>
          <w:rtl/>
        </w:rPr>
        <w:t xml:space="preserve">دارد. </w:t>
      </w:r>
    </w:p>
    <w:p w:rsidR="00084FC7" w:rsidRPr="00DF4488" w:rsidRDefault="00044CD0" w:rsidP="00937768">
      <w:pPr>
        <w:jc w:val="both"/>
        <w:rPr>
          <w:rStyle w:val="Char0"/>
          <w:color w:val="000000"/>
          <w:rtl/>
          <w:lang w:bidi="fa-IR"/>
        </w:rPr>
      </w:pPr>
      <w:r w:rsidRPr="00DF4488">
        <w:rPr>
          <w:rStyle w:val="Char0"/>
          <w:rFonts w:hint="cs"/>
          <w:rtl/>
        </w:rPr>
        <w:t xml:space="preserve">سبب </w:t>
      </w:r>
      <w:r w:rsidR="00477FC1" w:rsidRPr="00DF4488">
        <w:rPr>
          <w:rStyle w:val="Char0"/>
          <w:rFonts w:hint="cs"/>
          <w:rtl/>
        </w:rPr>
        <w:t xml:space="preserve">نهم: وضو و نماز؛ </w:t>
      </w:r>
      <w:r w:rsidR="007B4AD3" w:rsidRPr="00DF4488">
        <w:rPr>
          <w:rStyle w:val="Char0"/>
          <w:rFonts w:hint="cs"/>
          <w:rtl/>
        </w:rPr>
        <w:t>و این از بزرگ</w:t>
      </w:r>
      <w:r w:rsidR="00AB3BEC">
        <w:rPr>
          <w:rStyle w:val="Char0"/>
          <w:rFonts w:hint="cs"/>
          <w:rtl/>
        </w:rPr>
        <w:t>‌</w:t>
      </w:r>
      <w:r w:rsidR="007B4AD3" w:rsidRPr="00DF4488">
        <w:rPr>
          <w:rStyle w:val="Char0"/>
          <w:rFonts w:hint="cs"/>
          <w:rtl/>
        </w:rPr>
        <w:t>ترین اسباب مصون ماندن از شیطان است. به ویژه در زمان بالا گرفتن خشم و شهوت؛ خشم و شهوت همچون آتشی است که در قلب انسان شعله می</w:t>
      </w:r>
      <w:r w:rsidR="00AB3BEC">
        <w:rPr>
          <w:rStyle w:val="Char0"/>
          <w:rFonts w:hint="cs"/>
          <w:rtl/>
        </w:rPr>
        <w:t>‌</w:t>
      </w:r>
      <w:r w:rsidR="007B4AD3" w:rsidRPr="00DF4488">
        <w:rPr>
          <w:rStyle w:val="Char0"/>
          <w:rFonts w:hint="cs"/>
          <w:rtl/>
        </w:rPr>
        <w:t>کشند. چنانکه امام ترمذی از ابوسعید خدری</w:t>
      </w:r>
      <w:r w:rsidR="002E2132" w:rsidRPr="00937768">
        <w:rPr>
          <w:rFonts w:cs="CTraditional Arabic"/>
          <w:color w:val="000000"/>
          <w:sz w:val="24"/>
          <w:rtl/>
        </w:rPr>
        <w:t> </w:t>
      </w:r>
      <w:r w:rsidR="00937768" w:rsidRPr="00937768">
        <w:rPr>
          <w:rFonts w:cs="CTraditional Arabic" w:hint="cs"/>
          <w:color w:val="000000"/>
          <w:rtl/>
        </w:rPr>
        <w:t>س</w:t>
      </w:r>
      <w:r w:rsidR="007B4AD3" w:rsidRPr="00DF4488">
        <w:rPr>
          <w:rStyle w:val="Char0"/>
          <w:rFonts w:hint="cs"/>
          <w:rtl/>
        </w:rPr>
        <w:t xml:space="preserve"> روایت می</w:t>
      </w:r>
      <w:r w:rsidR="00AB3BEC">
        <w:rPr>
          <w:rStyle w:val="Char0"/>
          <w:rFonts w:hint="cs"/>
          <w:rtl/>
        </w:rPr>
        <w:t>‌</w:t>
      </w:r>
      <w:r w:rsidR="007B4AD3" w:rsidRPr="00DF4488">
        <w:rPr>
          <w:rStyle w:val="Char0"/>
          <w:rFonts w:hint="cs"/>
          <w:rtl/>
        </w:rPr>
        <w:t>کند که رسول الله</w:t>
      </w:r>
      <w:r w:rsidR="002E2132" w:rsidRPr="00937768">
        <w:rPr>
          <w:rFonts w:cs="CTraditional Arabic"/>
          <w:color w:val="000000"/>
          <w:sz w:val="24"/>
          <w:rtl/>
        </w:rPr>
        <w:t> </w:t>
      </w:r>
      <w:r w:rsidR="002E2132" w:rsidRPr="00937768">
        <w:rPr>
          <w:rFonts w:cs="CTraditional Arabic" w:hint="cs"/>
          <w:color w:val="000000"/>
          <w:sz w:val="24"/>
          <w:rtl/>
        </w:rPr>
        <w:t>ج</w:t>
      </w:r>
      <w:r w:rsidR="007B4AD3" w:rsidRPr="00DF4488">
        <w:rPr>
          <w:rStyle w:val="Char0"/>
          <w:rFonts w:hint="cs"/>
          <w:rtl/>
        </w:rPr>
        <w:t xml:space="preserve"> فرمودند: </w:t>
      </w:r>
      <w:r w:rsidR="007B4AD3" w:rsidRPr="00DF4488">
        <w:rPr>
          <w:rStyle w:val="Char6"/>
          <w:rtl/>
        </w:rPr>
        <w:t>«</w:t>
      </w:r>
      <w:r w:rsidR="007B4AD3" w:rsidRPr="00DF4488">
        <w:rPr>
          <w:rStyle w:val="Char6"/>
          <w:rFonts w:hint="cs"/>
          <w:rtl/>
        </w:rPr>
        <w:t>أَلَا</w:t>
      </w:r>
      <w:r w:rsidR="007B4AD3" w:rsidRPr="00DF4488">
        <w:rPr>
          <w:rStyle w:val="Char6"/>
          <w:rtl/>
        </w:rPr>
        <w:t xml:space="preserve"> </w:t>
      </w:r>
      <w:r w:rsidR="007B4AD3" w:rsidRPr="00DF4488">
        <w:rPr>
          <w:rStyle w:val="Char6"/>
          <w:rFonts w:hint="cs"/>
          <w:rtl/>
        </w:rPr>
        <w:t>وَإِنَّ</w:t>
      </w:r>
      <w:r w:rsidR="007B4AD3" w:rsidRPr="00DF4488">
        <w:rPr>
          <w:rStyle w:val="Char6"/>
          <w:rtl/>
        </w:rPr>
        <w:t xml:space="preserve"> </w:t>
      </w:r>
      <w:r w:rsidR="007B4AD3" w:rsidRPr="00DF4488">
        <w:rPr>
          <w:rStyle w:val="Char6"/>
          <w:rFonts w:hint="cs"/>
          <w:rtl/>
        </w:rPr>
        <w:t>الْغَضَبَ</w:t>
      </w:r>
      <w:r w:rsidR="007B4AD3" w:rsidRPr="00DF4488">
        <w:rPr>
          <w:rStyle w:val="Char6"/>
          <w:rtl/>
        </w:rPr>
        <w:t xml:space="preserve"> </w:t>
      </w:r>
      <w:r w:rsidR="007B4AD3" w:rsidRPr="00DF4488">
        <w:rPr>
          <w:rStyle w:val="Char6"/>
          <w:rFonts w:hint="cs"/>
          <w:rtl/>
        </w:rPr>
        <w:t>جَمْرَةٌ</w:t>
      </w:r>
      <w:r w:rsidR="007B4AD3" w:rsidRPr="00DF4488">
        <w:rPr>
          <w:rStyle w:val="Char6"/>
          <w:rtl/>
        </w:rPr>
        <w:t xml:space="preserve"> </w:t>
      </w:r>
      <w:r w:rsidR="007B4AD3" w:rsidRPr="00DF4488">
        <w:rPr>
          <w:rStyle w:val="Char6"/>
          <w:rFonts w:hint="cs"/>
          <w:rtl/>
        </w:rPr>
        <w:t>فِي</w:t>
      </w:r>
      <w:r w:rsidR="007B4AD3" w:rsidRPr="00DF4488">
        <w:rPr>
          <w:rStyle w:val="Char6"/>
          <w:rtl/>
        </w:rPr>
        <w:t xml:space="preserve"> </w:t>
      </w:r>
      <w:r w:rsidR="007B4AD3" w:rsidRPr="00DF4488">
        <w:rPr>
          <w:rStyle w:val="Char6"/>
          <w:rFonts w:hint="cs"/>
          <w:rtl/>
        </w:rPr>
        <w:t>قَلْبِ</w:t>
      </w:r>
      <w:r w:rsidR="007B4AD3" w:rsidRPr="00DF4488">
        <w:rPr>
          <w:rStyle w:val="Char6"/>
          <w:rtl/>
        </w:rPr>
        <w:t xml:space="preserve"> </w:t>
      </w:r>
      <w:r w:rsidR="007B4AD3" w:rsidRPr="00DF4488">
        <w:rPr>
          <w:rStyle w:val="Char6"/>
          <w:rFonts w:hint="cs"/>
          <w:rtl/>
        </w:rPr>
        <w:t>ابْنِ</w:t>
      </w:r>
      <w:r w:rsidR="007B4AD3" w:rsidRPr="00DF4488">
        <w:rPr>
          <w:rStyle w:val="Char6"/>
          <w:rtl/>
        </w:rPr>
        <w:t xml:space="preserve"> </w:t>
      </w:r>
      <w:r w:rsidR="007B4AD3" w:rsidRPr="00DF4488">
        <w:rPr>
          <w:rStyle w:val="Char6"/>
          <w:rFonts w:hint="cs"/>
          <w:rtl/>
        </w:rPr>
        <w:t>آدَمَ،</w:t>
      </w:r>
      <w:r w:rsidR="007B4AD3" w:rsidRPr="00DF4488">
        <w:rPr>
          <w:rStyle w:val="Char6"/>
          <w:rtl/>
        </w:rPr>
        <w:t xml:space="preserve"> </w:t>
      </w:r>
      <w:r w:rsidR="007B4AD3" w:rsidRPr="00DF4488">
        <w:rPr>
          <w:rStyle w:val="Char6"/>
          <w:rFonts w:hint="cs"/>
          <w:rtl/>
        </w:rPr>
        <w:t>أَمَا</w:t>
      </w:r>
      <w:r w:rsidR="007B4AD3" w:rsidRPr="00DF4488">
        <w:rPr>
          <w:rStyle w:val="Char6"/>
          <w:rtl/>
        </w:rPr>
        <w:t xml:space="preserve"> </w:t>
      </w:r>
      <w:r w:rsidR="007B4AD3" w:rsidRPr="00DF4488">
        <w:rPr>
          <w:rStyle w:val="Char6"/>
          <w:rFonts w:hint="cs"/>
          <w:rtl/>
        </w:rPr>
        <w:t>رَأَيْتُمْ</w:t>
      </w:r>
      <w:r w:rsidR="007B4AD3" w:rsidRPr="00DF4488">
        <w:rPr>
          <w:rStyle w:val="Char6"/>
          <w:rtl/>
        </w:rPr>
        <w:t xml:space="preserve"> </w:t>
      </w:r>
      <w:r w:rsidR="007B4AD3" w:rsidRPr="00DF4488">
        <w:rPr>
          <w:rStyle w:val="Char6"/>
          <w:rFonts w:hint="cs"/>
          <w:rtl/>
        </w:rPr>
        <w:t>إِلَى</w:t>
      </w:r>
      <w:r w:rsidR="007B4AD3" w:rsidRPr="00DF4488">
        <w:rPr>
          <w:rStyle w:val="Char6"/>
          <w:rtl/>
        </w:rPr>
        <w:t xml:space="preserve"> </w:t>
      </w:r>
      <w:r w:rsidR="007B4AD3" w:rsidRPr="00DF4488">
        <w:rPr>
          <w:rStyle w:val="Char6"/>
          <w:rFonts w:hint="cs"/>
          <w:rtl/>
        </w:rPr>
        <w:t>حُمْرَةِ</w:t>
      </w:r>
      <w:r w:rsidR="007B4AD3" w:rsidRPr="00DF4488">
        <w:rPr>
          <w:rStyle w:val="Char6"/>
          <w:rtl/>
        </w:rPr>
        <w:t xml:space="preserve"> </w:t>
      </w:r>
      <w:r w:rsidR="007B4AD3" w:rsidRPr="00DF4488">
        <w:rPr>
          <w:rStyle w:val="Char6"/>
          <w:rFonts w:hint="cs"/>
          <w:rtl/>
        </w:rPr>
        <w:t>عَيْنَيْهِ</w:t>
      </w:r>
      <w:r w:rsidR="007B4AD3" w:rsidRPr="00DF4488">
        <w:rPr>
          <w:rStyle w:val="Char6"/>
          <w:rtl/>
        </w:rPr>
        <w:t xml:space="preserve"> </w:t>
      </w:r>
      <w:r w:rsidR="007B4AD3" w:rsidRPr="00DF4488">
        <w:rPr>
          <w:rStyle w:val="Char6"/>
          <w:rFonts w:hint="cs"/>
          <w:rtl/>
        </w:rPr>
        <w:t>وَانْتِفَاخِ</w:t>
      </w:r>
      <w:r w:rsidR="007B4AD3" w:rsidRPr="00DF4488">
        <w:rPr>
          <w:rStyle w:val="Char6"/>
          <w:rtl/>
        </w:rPr>
        <w:t xml:space="preserve"> </w:t>
      </w:r>
      <w:r w:rsidR="007B4AD3" w:rsidRPr="00DF4488">
        <w:rPr>
          <w:rStyle w:val="Char6"/>
          <w:rFonts w:hint="cs"/>
          <w:rtl/>
        </w:rPr>
        <w:t>أَوْدَاجِهِ،</w:t>
      </w:r>
      <w:r w:rsidR="007B4AD3" w:rsidRPr="00DF4488">
        <w:rPr>
          <w:rStyle w:val="Char6"/>
          <w:rtl/>
        </w:rPr>
        <w:t xml:space="preserve"> </w:t>
      </w:r>
      <w:r w:rsidR="007B4AD3" w:rsidRPr="00DF4488">
        <w:rPr>
          <w:rStyle w:val="Char6"/>
          <w:rFonts w:hint="cs"/>
          <w:rtl/>
        </w:rPr>
        <w:t>فَمَنْ</w:t>
      </w:r>
      <w:r w:rsidR="007B4AD3" w:rsidRPr="00DF4488">
        <w:rPr>
          <w:rStyle w:val="Char6"/>
          <w:rtl/>
        </w:rPr>
        <w:t xml:space="preserve"> </w:t>
      </w:r>
      <w:r w:rsidR="007B4AD3" w:rsidRPr="00DF4488">
        <w:rPr>
          <w:rStyle w:val="Char6"/>
          <w:rFonts w:hint="cs"/>
          <w:rtl/>
        </w:rPr>
        <w:t>أَحَسَّ</w:t>
      </w:r>
      <w:r w:rsidR="007B4AD3" w:rsidRPr="00DF4488">
        <w:rPr>
          <w:rStyle w:val="Char6"/>
          <w:rtl/>
        </w:rPr>
        <w:t xml:space="preserve"> </w:t>
      </w:r>
      <w:r w:rsidR="007B4AD3" w:rsidRPr="00DF4488">
        <w:rPr>
          <w:rStyle w:val="Char6"/>
          <w:rFonts w:hint="cs"/>
          <w:rtl/>
        </w:rPr>
        <w:t>بِشَيْءٍ</w:t>
      </w:r>
      <w:r w:rsidR="007B4AD3" w:rsidRPr="00DF4488">
        <w:rPr>
          <w:rStyle w:val="Char6"/>
          <w:rtl/>
        </w:rPr>
        <w:t xml:space="preserve"> </w:t>
      </w:r>
      <w:r w:rsidR="007B4AD3" w:rsidRPr="00DF4488">
        <w:rPr>
          <w:rStyle w:val="Char6"/>
          <w:rFonts w:hint="cs"/>
          <w:rtl/>
        </w:rPr>
        <w:t>مِنْ</w:t>
      </w:r>
      <w:r w:rsidR="007B4AD3" w:rsidRPr="00DF4488">
        <w:rPr>
          <w:rStyle w:val="Char6"/>
          <w:rtl/>
        </w:rPr>
        <w:t xml:space="preserve"> </w:t>
      </w:r>
      <w:r w:rsidR="007B4AD3" w:rsidRPr="00DF4488">
        <w:rPr>
          <w:rStyle w:val="Char6"/>
          <w:rFonts w:hint="cs"/>
          <w:rtl/>
        </w:rPr>
        <w:t>ذَلِكَ</w:t>
      </w:r>
      <w:r w:rsidR="007B4AD3" w:rsidRPr="00DF4488">
        <w:rPr>
          <w:rStyle w:val="Char6"/>
          <w:rtl/>
        </w:rPr>
        <w:t xml:space="preserve"> </w:t>
      </w:r>
      <w:r w:rsidR="007B4AD3" w:rsidRPr="00DF4488">
        <w:rPr>
          <w:rStyle w:val="Char6"/>
          <w:rFonts w:hint="cs"/>
          <w:rtl/>
        </w:rPr>
        <w:t>فَلْيَلْصَقْ</w:t>
      </w:r>
      <w:r w:rsidR="007B4AD3" w:rsidRPr="00DF4488">
        <w:rPr>
          <w:rStyle w:val="Char6"/>
          <w:rtl/>
        </w:rPr>
        <w:t xml:space="preserve"> </w:t>
      </w:r>
      <w:r w:rsidR="007B4AD3" w:rsidRPr="00DF4488">
        <w:rPr>
          <w:rStyle w:val="Char6"/>
          <w:rFonts w:hint="cs"/>
          <w:rtl/>
        </w:rPr>
        <w:t>بِالْأَرْضِ</w:t>
      </w:r>
      <w:r w:rsidR="007B4AD3" w:rsidRPr="00DF4488">
        <w:rPr>
          <w:rStyle w:val="Char6"/>
          <w:rFonts w:hint="eastAsia"/>
          <w:rtl/>
        </w:rPr>
        <w:t>»</w:t>
      </w:r>
      <w:r w:rsidR="007B4AD3" w:rsidRPr="00DF4488">
        <w:rPr>
          <w:rStyle w:val="Char0"/>
          <w:vertAlign w:val="superscript"/>
          <w:rtl/>
          <w:lang w:bidi="fa-IR"/>
        </w:rPr>
        <w:footnoteReference w:id="25"/>
      </w:r>
      <w:r w:rsidR="007B4AD3" w:rsidRPr="00DF4488">
        <w:rPr>
          <w:rStyle w:val="Char6"/>
          <w:rFonts w:hint="cs"/>
          <w:rtl/>
        </w:rPr>
        <w:t>:</w:t>
      </w:r>
      <w:r w:rsidR="007B4AD3" w:rsidRPr="00DF4488">
        <w:rPr>
          <w:rStyle w:val="Char0"/>
          <w:rFonts w:hint="cs"/>
          <w:rtl/>
        </w:rPr>
        <w:t xml:space="preserve"> «بدانید که خشم و غضب اخگری در قلب انسان است؛ آیا متوجه سرخی چشمان و بادکردن رگ</w:t>
      </w:r>
      <w:r w:rsidR="00AB3BEC">
        <w:rPr>
          <w:rStyle w:val="Char0"/>
          <w:rFonts w:hint="cs"/>
          <w:rtl/>
        </w:rPr>
        <w:t>‌</w:t>
      </w:r>
      <w:r w:rsidR="007B4AD3" w:rsidRPr="00DF4488">
        <w:rPr>
          <w:rStyle w:val="Char0"/>
          <w:rFonts w:hint="cs"/>
          <w:rtl/>
        </w:rPr>
        <w:t>هایش (به هنگام خشم) نشدید. هرکس چنین حالتی را دریافت (یا در وجود خود احساس نمود) باید خود را به زمین بچسباند (تا خشمش فرونشیند)».</w:t>
      </w:r>
    </w:p>
    <w:p w:rsidR="00C66F01" w:rsidRPr="00DF4488" w:rsidRDefault="007B4AD3" w:rsidP="00C66F01">
      <w:pPr>
        <w:jc w:val="both"/>
        <w:rPr>
          <w:rStyle w:val="Char0"/>
          <w:rtl/>
        </w:rPr>
      </w:pPr>
      <w:r w:rsidRPr="006203C8">
        <w:rPr>
          <w:rStyle w:val="Char0"/>
          <w:rFonts w:hint="cs"/>
          <w:spacing w:val="-4"/>
          <w:rtl/>
          <w:lang w:bidi="fa-IR"/>
        </w:rPr>
        <w:t xml:space="preserve">و در اثری آمده است: </w:t>
      </w:r>
      <w:r w:rsidRPr="006203C8">
        <w:rPr>
          <w:rStyle w:val="Char6"/>
          <w:rFonts w:hint="cs"/>
          <w:spacing w:val="-4"/>
          <w:rtl/>
        </w:rPr>
        <w:t>«إِنَّ</w:t>
      </w:r>
      <w:r w:rsidRPr="006203C8">
        <w:rPr>
          <w:rStyle w:val="Char6"/>
          <w:spacing w:val="-4"/>
          <w:rtl/>
        </w:rPr>
        <w:t xml:space="preserve"> </w:t>
      </w:r>
      <w:r w:rsidRPr="006203C8">
        <w:rPr>
          <w:rStyle w:val="Char6"/>
          <w:rFonts w:hint="cs"/>
          <w:spacing w:val="-4"/>
          <w:rtl/>
        </w:rPr>
        <w:t>الشَّيْطَانَ</w:t>
      </w:r>
      <w:r w:rsidRPr="006203C8">
        <w:rPr>
          <w:rStyle w:val="Char6"/>
          <w:spacing w:val="-4"/>
          <w:rtl/>
        </w:rPr>
        <w:t xml:space="preserve"> </w:t>
      </w:r>
      <w:r w:rsidRPr="006203C8">
        <w:rPr>
          <w:rStyle w:val="Char6"/>
          <w:rFonts w:hint="cs"/>
          <w:spacing w:val="-4"/>
          <w:rtl/>
        </w:rPr>
        <w:t>خُلِقَ</w:t>
      </w:r>
      <w:r w:rsidRPr="006203C8">
        <w:rPr>
          <w:rStyle w:val="Char6"/>
          <w:spacing w:val="-4"/>
          <w:rtl/>
        </w:rPr>
        <w:t xml:space="preserve"> </w:t>
      </w:r>
      <w:r w:rsidRPr="006203C8">
        <w:rPr>
          <w:rStyle w:val="Char6"/>
          <w:rFonts w:hint="cs"/>
          <w:spacing w:val="-4"/>
          <w:rtl/>
        </w:rPr>
        <w:t>مِنْ</w:t>
      </w:r>
      <w:r w:rsidRPr="006203C8">
        <w:rPr>
          <w:rStyle w:val="Char6"/>
          <w:spacing w:val="-4"/>
          <w:rtl/>
        </w:rPr>
        <w:t xml:space="preserve"> </w:t>
      </w:r>
      <w:r w:rsidRPr="006203C8">
        <w:rPr>
          <w:rStyle w:val="Char6"/>
          <w:rFonts w:hint="cs"/>
          <w:spacing w:val="-4"/>
          <w:rtl/>
        </w:rPr>
        <w:t>نَارٍ</w:t>
      </w:r>
      <w:r w:rsidRPr="006203C8">
        <w:rPr>
          <w:rStyle w:val="Char6"/>
          <w:spacing w:val="-4"/>
          <w:rtl/>
        </w:rPr>
        <w:t xml:space="preserve"> </w:t>
      </w:r>
      <w:r w:rsidRPr="006203C8">
        <w:rPr>
          <w:rStyle w:val="Char6"/>
          <w:rFonts w:hint="cs"/>
          <w:spacing w:val="-4"/>
          <w:rtl/>
        </w:rPr>
        <w:t>وَإِنَّمَا</w:t>
      </w:r>
      <w:r w:rsidRPr="006203C8">
        <w:rPr>
          <w:rStyle w:val="Char6"/>
          <w:spacing w:val="-4"/>
          <w:rtl/>
        </w:rPr>
        <w:t xml:space="preserve"> </w:t>
      </w:r>
      <w:r w:rsidRPr="006203C8">
        <w:rPr>
          <w:rStyle w:val="Char6"/>
          <w:rFonts w:hint="cs"/>
          <w:spacing w:val="-4"/>
          <w:rtl/>
        </w:rPr>
        <w:t>تُطْفَأُ</w:t>
      </w:r>
      <w:r w:rsidRPr="006203C8">
        <w:rPr>
          <w:rStyle w:val="Char6"/>
          <w:spacing w:val="-4"/>
          <w:rtl/>
        </w:rPr>
        <w:t xml:space="preserve"> </w:t>
      </w:r>
      <w:r w:rsidRPr="006203C8">
        <w:rPr>
          <w:rStyle w:val="Char6"/>
          <w:rFonts w:hint="cs"/>
          <w:spacing w:val="-4"/>
          <w:rtl/>
        </w:rPr>
        <w:t>النَّارُ</w:t>
      </w:r>
      <w:r w:rsidRPr="006203C8">
        <w:rPr>
          <w:rStyle w:val="Char6"/>
          <w:spacing w:val="-4"/>
          <w:rtl/>
        </w:rPr>
        <w:t xml:space="preserve"> </w:t>
      </w:r>
      <w:r w:rsidRPr="006203C8">
        <w:rPr>
          <w:rStyle w:val="Char6"/>
          <w:rFonts w:hint="cs"/>
          <w:spacing w:val="-4"/>
          <w:rtl/>
        </w:rPr>
        <w:t>بِالْمَاءِ»</w:t>
      </w:r>
      <w:r w:rsidRPr="006203C8">
        <w:rPr>
          <w:rStyle w:val="Char0"/>
          <w:spacing w:val="-4"/>
          <w:vertAlign w:val="superscript"/>
          <w:rtl/>
          <w:lang w:bidi="fa-IR"/>
        </w:rPr>
        <w:footnoteReference w:id="26"/>
      </w:r>
      <w:r w:rsidRPr="006203C8">
        <w:rPr>
          <w:rStyle w:val="Char6"/>
          <w:rFonts w:hint="cs"/>
          <w:spacing w:val="-4"/>
          <w:rtl/>
        </w:rPr>
        <w:t>:</w:t>
      </w:r>
      <w:r w:rsidRPr="00DF4488">
        <w:rPr>
          <w:rStyle w:val="Char6"/>
          <w:rFonts w:hint="cs"/>
          <w:rtl/>
        </w:rPr>
        <w:t xml:space="preserve"> </w:t>
      </w:r>
      <w:r w:rsidRPr="00DF4488">
        <w:rPr>
          <w:rStyle w:val="Char0"/>
          <w:rFonts w:hint="cs"/>
          <w:rtl/>
        </w:rPr>
        <w:t>«همانا شیطان از آتش خلق شده است و آتش فقط با آب خاموش می</w:t>
      </w:r>
      <w:r w:rsidR="00AB3BEC">
        <w:rPr>
          <w:rStyle w:val="Char0"/>
          <w:rFonts w:hint="cs"/>
          <w:rtl/>
        </w:rPr>
        <w:t>‌</w:t>
      </w:r>
      <w:r w:rsidRPr="00DF4488">
        <w:rPr>
          <w:rStyle w:val="Char0"/>
          <w:rFonts w:hint="cs"/>
          <w:rtl/>
        </w:rPr>
        <w:t xml:space="preserve">شود». </w:t>
      </w:r>
    </w:p>
    <w:p w:rsidR="007B4AD3" w:rsidRPr="00DF4488" w:rsidRDefault="007B4AD3" w:rsidP="00C66F01">
      <w:pPr>
        <w:pStyle w:val="a0"/>
        <w:rPr>
          <w:rtl/>
        </w:rPr>
      </w:pPr>
      <w:r w:rsidRPr="00DF4488">
        <w:rPr>
          <w:rFonts w:hint="cs"/>
          <w:rtl/>
        </w:rPr>
        <w:t>بنابراین بنده با چیزی بهتر از وضو و نماز نمی</w:t>
      </w:r>
      <w:r w:rsidR="00AB3BEC">
        <w:rPr>
          <w:rFonts w:hint="cs"/>
          <w:rtl/>
        </w:rPr>
        <w:t>‌</w:t>
      </w:r>
      <w:r w:rsidRPr="00DF4488">
        <w:rPr>
          <w:rFonts w:hint="cs"/>
          <w:rtl/>
        </w:rPr>
        <w:t>تواند آتش خشم و غضبش را خاموش کند؛ چراکه آن آتش است و وضو آب؛ و آب آتش را خاموش می</w:t>
      </w:r>
      <w:r w:rsidR="00AB3BEC">
        <w:rPr>
          <w:rFonts w:hint="cs"/>
          <w:rtl/>
        </w:rPr>
        <w:t>‌</w:t>
      </w:r>
      <w:r w:rsidRPr="00DF4488">
        <w:rPr>
          <w:rFonts w:hint="cs"/>
          <w:rtl/>
        </w:rPr>
        <w:t>کند. و چون نماز با خشوع و توجه کامل به خداوند متعال خوانده شود، اثر آن</w:t>
      </w:r>
      <w:r w:rsidR="00AB3BEC">
        <w:rPr>
          <w:rFonts w:hint="cs"/>
          <w:rtl/>
        </w:rPr>
        <w:t>‌</w:t>
      </w:r>
      <w:r w:rsidRPr="00DF4488">
        <w:rPr>
          <w:rFonts w:hint="cs"/>
          <w:rtl/>
        </w:rPr>
        <w:t>را به کلی از بین می</w:t>
      </w:r>
      <w:r w:rsidR="00AB3BEC">
        <w:rPr>
          <w:rFonts w:hint="cs"/>
          <w:rtl/>
        </w:rPr>
        <w:t>‌</w:t>
      </w:r>
      <w:r w:rsidRPr="00DF4488">
        <w:rPr>
          <w:rFonts w:hint="cs"/>
          <w:rtl/>
        </w:rPr>
        <w:t>برد. و این امری است که تجریه</w:t>
      </w:r>
      <w:r w:rsidR="00AB3BEC">
        <w:rPr>
          <w:rFonts w:hint="cs"/>
          <w:rtl/>
        </w:rPr>
        <w:t>‌</w:t>
      </w:r>
      <w:r w:rsidRPr="00DF4488">
        <w:rPr>
          <w:rFonts w:hint="cs"/>
          <w:rtl/>
        </w:rPr>
        <w:t>ی آن انسان را از اقامه</w:t>
      </w:r>
      <w:r w:rsidR="00AB3BEC">
        <w:rPr>
          <w:rFonts w:hint="cs"/>
          <w:rtl/>
        </w:rPr>
        <w:t>‌</w:t>
      </w:r>
      <w:r w:rsidRPr="00DF4488">
        <w:rPr>
          <w:rFonts w:hint="cs"/>
          <w:rtl/>
        </w:rPr>
        <w:t>ی دلیل بر آن بی</w:t>
      </w:r>
      <w:r w:rsidR="00AB3BEC">
        <w:rPr>
          <w:rFonts w:hint="cs"/>
          <w:rtl/>
        </w:rPr>
        <w:t>‌</w:t>
      </w:r>
      <w:r w:rsidRPr="00DF4488">
        <w:rPr>
          <w:rFonts w:hint="cs"/>
          <w:rtl/>
        </w:rPr>
        <w:t>نیاز می</w:t>
      </w:r>
      <w:r w:rsidR="00AB3BEC">
        <w:rPr>
          <w:rFonts w:hint="cs"/>
          <w:rtl/>
        </w:rPr>
        <w:t>‌</w:t>
      </w:r>
      <w:r w:rsidRPr="00DF4488">
        <w:rPr>
          <w:rFonts w:hint="cs"/>
          <w:rtl/>
        </w:rPr>
        <w:t xml:space="preserve">گرداند. </w:t>
      </w:r>
    </w:p>
    <w:p w:rsidR="007B4AD3" w:rsidRPr="00DF4488" w:rsidRDefault="007B4AD3" w:rsidP="00C66F01">
      <w:pPr>
        <w:pStyle w:val="a0"/>
        <w:rPr>
          <w:rStyle w:val="Char6"/>
          <w:rFonts w:ascii="IRNazli" w:hAnsi="IRNazli" w:cs="IRNazli"/>
          <w:rtl/>
        </w:rPr>
      </w:pPr>
      <w:r w:rsidRPr="00DF4488">
        <w:rPr>
          <w:rStyle w:val="Char6"/>
          <w:rFonts w:ascii="IRNazli" w:hAnsi="IRNazli" w:cs="IRNazli" w:hint="cs"/>
          <w:rtl/>
        </w:rPr>
        <w:t>سبب دهم: خودداری از نگاه</w:t>
      </w:r>
      <w:r w:rsidR="00AB3BEC">
        <w:rPr>
          <w:rStyle w:val="Char6"/>
          <w:rFonts w:ascii="IRNazli" w:hAnsi="IRNazli" w:cs="IRNazli" w:hint="cs"/>
          <w:rtl/>
        </w:rPr>
        <w:t>‌</w:t>
      </w:r>
      <w:r w:rsidRPr="00DF4488">
        <w:rPr>
          <w:rStyle w:val="Char6"/>
          <w:rFonts w:ascii="IRNazli" w:hAnsi="IRNazli" w:cs="IRNazli" w:hint="cs"/>
          <w:rtl/>
        </w:rPr>
        <w:t>ها، سخنان و خوردنی</w:t>
      </w:r>
      <w:r w:rsidR="00AB3BEC">
        <w:rPr>
          <w:rStyle w:val="Char6"/>
          <w:rFonts w:ascii="IRNazli" w:hAnsi="IRNazli" w:cs="IRNazli" w:hint="cs"/>
          <w:rtl/>
        </w:rPr>
        <w:t>‌</w:t>
      </w:r>
      <w:r w:rsidRPr="00DF4488">
        <w:rPr>
          <w:rStyle w:val="Char6"/>
          <w:rFonts w:ascii="IRNazli" w:hAnsi="IRNazli" w:cs="IRNazli" w:hint="cs"/>
          <w:rtl/>
        </w:rPr>
        <w:t>های اضافی و خودداری از معاشرت</w:t>
      </w:r>
      <w:r w:rsidR="00AB3BEC">
        <w:rPr>
          <w:rStyle w:val="Char6"/>
          <w:rFonts w:ascii="IRNazli" w:hAnsi="IRNazli" w:cs="IRNazli" w:hint="cs"/>
          <w:rtl/>
        </w:rPr>
        <w:t>‌</w:t>
      </w:r>
      <w:r w:rsidRPr="00DF4488">
        <w:rPr>
          <w:rStyle w:val="Char6"/>
          <w:rFonts w:ascii="IRNazli" w:hAnsi="IRNazli" w:cs="IRNazli" w:hint="cs"/>
          <w:rtl/>
        </w:rPr>
        <w:t xml:space="preserve">های بیهوده با مردم؛ </w:t>
      </w:r>
      <w:r w:rsidR="003478E3" w:rsidRPr="00DF4488">
        <w:rPr>
          <w:rStyle w:val="Char6"/>
          <w:rFonts w:ascii="IRNazli" w:hAnsi="IRNazli" w:cs="IRNazli" w:hint="cs"/>
          <w:rtl/>
        </w:rPr>
        <w:t xml:space="preserve">چرا که همانا </w:t>
      </w:r>
      <w:r w:rsidRPr="00DF4488">
        <w:rPr>
          <w:rStyle w:val="Char6"/>
          <w:rFonts w:ascii="IRNazli" w:hAnsi="IRNazli" w:cs="IRNazli" w:hint="cs"/>
          <w:rtl/>
        </w:rPr>
        <w:t>شیطان از این راه</w:t>
      </w:r>
      <w:r w:rsidR="00C66F01" w:rsidRPr="00DF4488">
        <w:rPr>
          <w:rStyle w:val="Char6"/>
          <w:rFonts w:ascii="IRNazli" w:hAnsi="IRNazli" w:cs="IRNazli" w:hint="eastAsia"/>
          <w:rtl/>
        </w:rPr>
        <w:t>‌</w:t>
      </w:r>
      <w:r w:rsidRPr="00DF4488">
        <w:rPr>
          <w:rStyle w:val="Char6"/>
          <w:rFonts w:ascii="IRNazli" w:hAnsi="IRNazli" w:cs="IRNazli" w:hint="cs"/>
          <w:rtl/>
        </w:rPr>
        <w:t>های چهارگانه بر انسان مسلط شده و به اهداف خود دست پیدا می</w:t>
      </w:r>
      <w:r w:rsidR="00AB3BEC">
        <w:rPr>
          <w:rStyle w:val="Char6"/>
          <w:rFonts w:ascii="IRNazli" w:hAnsi="IRNazli" w:cs="IRNazli" w:hint="cs"/>
          <w:rtl/>
        </w:rPr>
        <w:t>‌</w:t>
      </w:r>
      <w:r w:rsidRPr="00DF4488">
        <w:rPr>
          <w:rStyle w:val="Char6"/>
          <w:rFonts w:ascii="IRNazli" w:hAnsi="IRNazli" w:cs="IRNazli" w:hint="cs"/>
          <w:rtl/>
        </w:rPr>
        <w:t xml:space="preserve">کند. </w:t>
      </w:r>
    </w:p>
    <w:p w:rsidR="007B4AD3" w:rsidRPr="00DF4488" w:rsidRDefault="007B4AD3" w:rsidP="00C66F01">
      <w:pPr>
        <w:pStyle w:val="a0"/>
        <w:rPr>
          <w:rStyle w:val="Char0"/>
          <w:rtl/>
        </w:rPr>
      </w:pPr>
      <w:r w:rsidRPr="00DF4488">
        <w:rPr>
          <w:rStyle w:val="Char6"/>
          <w:rFonts w:ascii="IRNazli" w:hAnsi="IRNazli" w:cs="IRNazli" w:hint="cs"/>
          <w:rtl/>
        </w:rPr>
        <w:t>نگاه</w:t>
      </w:r>
      <w:r w:rsidR="00AB3BEC">
        <w:rPr>
          <w:rStyle w:val="Char6"/>
          <w:rFonts w:ascii="IRNazli" w:hAnsi="IRNazli" w:cs="IRNazli" w:hint="cs"/>
          <w:rtl/>
        </w:rPr>
        <w:t>‌</w:t>
      </w:r>
      <w:r w:rsidRPr="00DF4488">
        <w:rPr>
          <w:rStyle w:val="Char6"/>
          <w:rFonts w:ascii="IRNazli" w:hAnsi="IRNazli" w:cs="IRNazli" w:hint="cs"/>
          <w:rtl/>
        </w:rPr>
        <w:t>های اضافی باعث می</w:t>
      </w:r>
      <w:r w:rsidR="00AB3BEC">
        <w:rPr>
          <w:rStyle w:val="Char6"/>
          <w:rFonts w:ascii="IRNazli" w:hAnsi="IRNazli" w:cs="IRNazli" w:hint="cs"/>
          <w:rtl/>
        </w:rPr>
        <w:t>‌</w:t>
      </w:r>
      <w:r w:rsidRPr="00DF4488">
        <w:rPr>
          <w:rStyle w:val="Char6"/>
          <w:rFonts w:ascii="IRNazli" w:hAnsi="IRNazli" w:cs="IRNazli" w:hint="cs"/>
          <w:rtl/>
        </w:rPr>
        <w:t>شود انسان چیزی را که دیده نیک شمرده و آن</w:t>
      </w:r>
      <w:r w:rsidR="00AB3BEC">
        <w:rPr>
          <w:rStyle w:val="Char6"/>
          <w:rFonts w:ascii="IRNazli" w:hAnsi="IRNazli" w:cs="IRNazli"/>
          <w:rtl/>
        </w:rPr>
        <w:t>‌</w:t>
      </w:r>
      <w:r w:rsidRPr="00DF4488">
        <w:rPr>
          <w:rStyle w:val="Char6"/>
          <w:rFonts w:ascii="IRNazli" w:hAnsi="IRNazli" w:cs="IRNazli" w:hint="cs"/>
          <w:rtl/>
        </w:rPr>
        <w:t>را در قلب تصور نماید و اینگونه خود را مشغول آن نموده و در پی دست یافتن به آن برآ</w:t>
      </w:r>
      <w:r w:rsidR="003478E3" w:rsidRPr="00DF4488">
        <w:rPr>
          <w:rStyle w:val="Char6"/>
          <w:rFonts w:ascii="IRNazli" w:hAnsi="IRNazli" w:cs="IRNazli" w:hint="cs"/>
          <w:rtl/>
        </w:rPr>
        <w:t>ید. بنابراین مبدأ</w:t>
      </w:r>
      <w:r w:rsidRPr="00DF4488">
        <w:rPr>
          <w:rStyle w:val="Char6"/>
          <w:rFonts w:ascii="IRNazli" w:hAnsi="IRNazli" w:cs="IRNazli" w:hint="cs"/>
          <w:rtl/>
        </w:rPr>
        <w:t xml:space="preserve"> فتنه همین نگاه</w:t>
      </w:r>
      <w:r w:rsidR="00AB3BEC">
        <w:rPr>
          <w:rStyle w:val="Char6"/>
          <w:rFonts w:ascii="IRNazli" w:hAnsi="IRNazli" w:cs="IRNazli" w:hint="cs"/>
          <w:rtl/>
        </w:rPr>
        <w:t>‌</w:t>
      </w:r>
      <w:r w:rsidRPr="00DF4488">
        <w:rPr>
          <w:rStyle w:val="Char6"/>
          <w:rFonts w:ascii="IRNazli" w:hAnsi="IRNazli" w:cs="IRNazli" w:hint="cs"/>
          <w:rtl/>
        </w:rPr>
        <w:t>های اضافه است. چنانکه در مسند روایت است که رسول خدا</w:t>
      </w:r>
      <w:r w:rsidR="002E2132">
        <w:rPr>
          <w:rFonts w:cs="CTraditional Arabic"/>
          <w:rtl/>
          <w:lang w:bidi="fa-IR"/>
        </w:rPr>
        <w:t> </w:t>
      </w:r>
      <w:r w:rsidR="002E2132" w:rsidRPr="00DF4488">
        <w:rPr>
          <w:rFonts w:cs="CTraditional Arabic" w:hint="cs"/>
          <w:rtl/>
          <w:lang w:bidi="fa-IR"/>
        </w:rPr>
        <w:t>ج</w:t>
      </w:r>
      <w:r w:rsidR="005C6684" w:rsidRPr="00DF4488">
        <w:rPr>
          <w:rStyle w:val="Char6"/>
          <w:rFonts w:ascii="IRNazli" w:hAnsi="IRNazli" w:cs="IRNazli" w:hint="cs"/>
          <w:rtl/>
        </w:rPr>
        <w:t xml:space="preserve"> </w:t>
      </w:r>
      <w:r w:rsidRPr="00DF4488">
        <w:rPr>
          <w:rStyle w:val="Char6"/>
          <w:rFonts w:ascii="IRNazli" w:hAnsi="IRNazli" w:cs="IRNazli" w:hint="cs"/>
          <w:rtl/>
        </w:rPr>
        <w:t xml:space="preserve">فرمودند: </w:t>
      </w:r>
      <w:r w:rsidRPr="00DF4488">
        <w:rPr>
          <w:rStyle w:val="Char6"/>
          <w:rFonts w:hint="cs"/>
          <w:rtl/>
        </w:rPr>
        <w:t>«النَّظْرَةُ</w:t>
      </w:r>
      <w:r w:rsidRPr="00DF4488">
        <w:rPr>
          <w:rStyle w:val="Char6"/>
          <w:rtl/>
        </w:rPr>
        <w:t xml:space="preserve"> </w:t>
      </w:r>
      <w:r w:rsidRPr="00DF4488">
        <w:rPr>
          <w:rStyle w:val="Char6"/>
          <w:rFonts w:hint="cs"/>
          <w:rtl/>
        </w:rPr>
        <w:t>سَهْمٌ</w:t>
      </w:r>
      <w:r w:rsidRPr="00DF4488">
        <w:rPr>
          <w:rStyle w:val="Char6"/>
          <w:rtl/>
        </w:rPr>
        <w:t xml:space="preserve"> </w:t>
      </w:r>
      <w:r w:rsidRPr="00DF4488">
        <w:rPr>
          <w:rStyle w:val="Char6"/>
          <w:rFonts w:hint="cs"/>
          <w:rtl/>
        </w:rPr>
        <w:t>مَسمُومٌ</w:t>
      </w:r>
      <w:r w:rsidRPr="00DF4488">
        <w:rPr>
          <w:rStyle w:val="Char6"/>
          <w:rtl/>
        </w:rPr>
        <w:t xml:space="preserve"> </w:t>
      </w:r>
      <w:r w:rsidRPr="00DF4488">
        <w:rPr>
          <w:rStyle w:val="Char6"/>
          <w:rFonts w:hint="cs"/>
          <w:rtl/>
        </w:rPr>
        <w:t>مِنْ</w:t>
      </w:r>
      <w:r w:rsidRPr="00DF4488">
        <w:rPr>
          <w:rStyle w:val="Char6"/>
          <w:rtl/>
        </w:rPr>
        <w:t xml:space="preserve"> </w:t>
      </w:r>
      <w:r w:rsidRPr="00DF4488">
        <w:rPr>
          <w:rStyle w:val="Char6"/>
          <w:rFonts w:hint="cs"/>
          <w:rtl/>
        </w:rPr>
        <w:t>سِهَامِ</w:t>
      </w:r>
      <w:r w:rsidRPr="00DF4488">
        <w:rPr>
          <w:rStyle w:val="Char6"/>
          <w:rtl/>
        </w:rPr>
        <w:t xml:space="preserve"> </w:t>
      </w:r>
      <w:r w:rsidRPr="00DF4488">
        <w:rPr>
          <w:rStyle w:val="Char6"/>
          <w:rFonts w:hint="cs"/>
          <w:rtl/>
        </w:rPr>
        <w:t>إِبْلِيسَ،</w:t>
      </w:r>
      <w:r w:rsidRPr="00DF4488">
        <w:rPr>
          <w:rStyle w:val="Char6"/>
          <w:rtl/>
        </w:rPr>
        <w:t xml:space="preserve"> </w:t>
      </w:r>
      <w:r w:rsidRPr="00DF4488">
        <w:rPr>
          <w:rStyle w:val="Char6"/>
          <w:rFonts w:hint="cs"/>
          <w:rtl/>
        </w:rPr>
        <w:t>فَمَنْ</w:t>
      </w:r>
      <w:r w:rsidRPr="00DF4488">
        <w:rPr>
          <w:rStyle w:val="Char6"/>
          <w:rtl/>
        </w:rPr>
        <w:t xml:space="preserve"> </w:t>
      </w:r>
      <w:r w:rsidRPr="00DF4488">
        <w:rPr>
          <w:rStyle w:val="Char6"/>
          <w:rFonts w:hint="cs"/>
          <w:rtl/>
        </w:rPr>
        <w:t>غَضَّ</w:t>
      </w:r>
      <w:r w:rsidRPr="00DF4488">
        <w:rPr>
          <w:rStyle w:val="Char6"/>
          <w:rtl/>
        </w:rPr>
        <w:t xml:space="preserve"> </w:t>
      </w:r>
      <w:r w:rsidRPr="00DF4488">
        <w:rPr>
          <w:rStyle w:val="Char6"/>
          <w:rFonts w:hint="cs"/>
          <w:rtl/>
        </w:rPr>
        <w:t>بَصَرَهُ</w:t>
      </w:r>
      <w:r w:rsidRPr="00DF4488">
        <w:rPr>
          <w:rStyle w:val="Char6"/>
          <w:rtl/>
        </w:rPr>
        <w:t xml:space="preserve"> </w:t>
      </w:r>
      <w:r w:rsidRPr="00DF4488">
        <w:rPr>
          <w:rStyle w:val="Char6"/>
          <w:rFonts w:hint="cs"/>
          <w:rtl/>
        </w:rPr>
        <w:t>للهِ،</w:t>
      </w:r>
      <w:r w:rsidRPr="00DF4488">
        <w:rPr>
          <w:rStyle w:val="Char6"/>
          <w:rtl/>
        </w:rPr>
        <w:t xml:space="preserve"> </w:t>
      </w:r>
      <w:r w:rsidRPr="00DF4488">
        <w:rPr>
          <w:rStyle w:val="Char6"/>
          <w:rFonts w:hint="cs"/>
          <w:rtl/>
        </w:rPr>
        <w:t>أَوْرَثَهُ</w:t>
      </w:r>
      <w:r w:rsidRPr="00DF4488">
        <w:rPr>
          <w:rStyle w:val="Char6"/>
          <w:rtl/>
        </w:rPr>
        <w:t xml:space="preserve"> </w:t>
      </w:r>
      <w:r w:rsidRPr="00DF4488">
        <w:rPr>
          <w:rStyle w:val="Char6"/>
          <w:rFonts w:hint="cs"/>
          <w:rtl/>
        </w:rPr>
        <w:t>اللهُ</w:t>
      </w:r>
      <w:r w:rsidRPr="00DF4488">
        <w:rPr>
          <w:rStyle w:val="Char6"/>
          <w:rtl/>
        </w:rPr>
        <w:t xml:space="preserve"> </w:t>
      </w:r>
      <w:r w:rsidRPr="00DF4488">
        <w:rPr>
          <w:rStyle w:val="Char6"/>
          <w:rFonts w:hint="cs"/>
          <w:rtl/>
        </w:rPr>
        <w:t>حَلَاوَةً</w:t>
      </w:r>
      <w:r w:rsidRPr="00DF4488">
        <w:rPr>
          <w:rStyle w:val="Char6"/>
          <w:rtl/>
        </w:rPr>
        <w:t xml:space="preserve"> </w:t>
      </w:r>
      <w:r w:rsidRPr="00DF4488">
        <w:rPr>
          <w:rStyle w:val="Char6"/>
          <w:rFonts w:hint="cs"/>
          <w:rtl/>
        </w:rPr>
        <w:t>يَجِدُهَا</w:t>
      </w:r>
      <w:r w:rsidRPr="00DF4488">
        <w:rPr>
          <w:rStyle w:val="Char6"/>
          <w:rtl/>
        </w:rPr>
        <w:t xml:space="preserve"> </w:t>
      </w:r>
      <w:r w:rsidRPr="00DF4488">
        <w:rPr>
          <w:rStyle w:val="Char6"/>
          <w:rFonts w:hint="cs"/>
          <w:rtl/>
        </w:rPr>
        <w:t>فِي</w:t>
      </w:r>
      <w:r w:rsidRPr="00DF4488">
        <w:rPr>
          <w:rStyle w:val="Char6"/>
          <w:rtl/>
        </w:rPr>
        <w:t xml:space="preserve"> </w:t>
      </w:r>
      <w:r w:rsidRPr="00DF4488">
        <w:rPr>
          <w:rStyle w:val="Char6"/>
          <w:rFonts w:hint="cs"/>
          <w:rtl/>
        </w:rPr>
        <w:t>قَلْبِهِ</w:t>
      </w:r>
      <w:r w:rsidRPr="00DF4488">
        <w:rPr>
          <w:rStyle w:val="Char6"/>
          <w:rtl/>
        </w:rPr>
        <w:t xml:space="preserve"> </w:t>
      </w:r>
      <w:r w:rsidRPr="00DF4488">
        <w:rPr>
          <w:rStyle w:val="Char6"/>
          <w:rFonts w:hint="cs"/>
          <w:rtl/>
        </w:rPr>
        <w:t>إِلَى</w:t>
      </w:r>
      <w:r w:rsidRPr="00DF4488">
        <w:rPr>
          <w:rStyle w:val="Char6"/>
          <w:rtl/>
        </w:rPr>
        <w:t xml:space="preserve"> </w:t>
      </w:r>
      <w:r w:rsidRPr="00DF4488">
        <w:rPr>
          <w:rStyle w:val="Char6"/>
          <w:rFonts w:hint="cs"/>
          <w:rtl/>
        </w:rPr>
        <w:t>يَوْمِ</w:t>
      </w:r>
      <w:r w:rsidRPr="00DF4488">
        <w:rPr>
          <w:rStyle w:val="Char6"/>
          <w:rtl/>
        </w:rPr>
        <w:t xml:space="preserve"> </w:t>
      </w:r>
      <w:r w:rsidRPr="00DF4488">
        <w:rPr>
          <w:rStyle w:val="Char6"/>
          <w:rFonts w:hint="cs"/>
          <w:rtl/>
        </w:rPr>
        <w:t>يَلْقَاهُ»</w:t>
      </w:r>
      <w:r w:rsidRPr="00DF4488">
        <w:rPr>
          <w:rStyle w:val="Char0"/>
          <w:vertAlign w:val="superscript"/>
          <w:rtl/>
          <w:lang w:bidi="fa-IR"/>
        </w:rPr>
        <w:footnoteReference w:id="27"/>
      </w:r>
      <w:r w:rsidRPr="00DF4488">
        <w:rPr>
          <w:rStyle w:val="Char0"/>
          <w:rFonts w:hint="cs"/>
          <w:rtl/>
        </w:rPr>
        <w:t>: «نگاه تیری مسموم از تیرهای شیطان است؛ بنابراین هرکس چشمانش را به خاطر الله متعال فروبندد، الله متعال شیرینی</w:t>
      </w:r>
      <w:r w:rsidR="00427F19" w:rsidRPr="00DF4488">
        <w:rPr>
          <w:rStyle w:val="Char0"/>
          <w:rFonts w:hint="cs"/>
          <w:rtl/>
        </w:rPr>
        <w:t>(و حلاوتی)</w:t>
      </w:r>
      <w:r w:rsidRPr="00DF4488">
        <w:rPr>
          <w:rStyle w:val="Char0"/>
          <w:rFonts w:hint="cs"/>
          <w:rtl/>
        </w:rPr>
        <w:t xml:space="preserve"> را به او می</w:t>
      </w:r>
      <w:r w:rsidR="00AB3BEC">
        <w:rPr>
          <w:rStyle w:val="Char0"/>
          <w:rFonts w:hint="cs"/>
          <w:rtl/>
        </w:rPr>
        <w:t>‌</w:t>
      </w:r>
      <w:r w:rsidRPr="00DF4488">
        <w:rPr>
          <w:rStyle w:val="Char0"/>
          <w:rFonts w:hint="cs"/>
          <w:rtl/>
        </w:rPr>
        <w:t>بخشد که آن</w:t>
      </w:r>
      <w:r w:rsidR="00AB3BEC">
        <w:rPr>
          <w:rStyle w:val="Char0"/>
          <w:rFonts w:hint="cs"/>
          <w:rtl/>
        </w:rPr>
        <w:t>‌</w:t>
      </w:r>
      <w:r w:rsidRPr="00DF4488">
        <w:rPr>
          <w:rStyle w:val="Char0"/>
          <w:rFonts w:hint="cs"/>
          <w:rtl/>
        </w:rPr>
        <w:t>را تا روزی که او را ملاقات نماید در قلبش احساس کند». یا چنانکه رسول خدا</w:t>
      </w:r>
      <w:r w:rsidR="002E2132" w:rsidRPr="00937768">
        <w:rPr>
          <w:rFonts w:cs="CTraditional Arabic"/>
          <w:color w:val="000000"/>
          <w:sz w:val="24"/>
          <w:rtl/>
        </w:rPr>
        <w:t> </w:t>
      </w:r>
      <w:r w:rsidR="002E2132" w:rsidRPr="00937768">
        <w:rPr>
          <w:rFonts w:cs="CTraditional Arabic" w:hint="cs"/>
          <w:color w:val="000000"/>
          <w:sz w:val="24"/>
          <w:rtl/>
        </w:rPr>
        <w:t>ج</w:t>
      </w:r>
      <w:r w:rsidRPr="00DF4488">
        <w:rPr>
          <w:rStyle w:val="Char0"/>
          <w:rFonts w:hint="cs"/>
          <w:rtl/>
        </w:rPr>
        <w:t xml:space="preserve"> فرمودند.</w:t>
      </w:r>
    </w:p>
    <w:p w:rsidR="007B4AD3" w:rsidRPr="00DF4488" w:rsidRDefault="007B4AD3" w:rsidP="00AF7B92">
      <w:pPr>
        <w:jc w:val="both"/>
        <w:rPr>
          <w:rStyle w:val="Char0"/>
          <w:rtl/>
        </w:rPr>
      </w:pPr>
      <w:r w:rsidRPr="00DF4488">
        <w:rPr>
          <w:rStyle w:val="Char0"/>
          <w:rFonts w:hint="cs"/>
          <w:rtl/>
        </w:rPr>
        <w:t>بنابراین تمام حوادث و اتفاقات بزرگ ناشی از نگاه</w:t>
      </w:r>
      <w:r w:rsidR="00AB3BEC">
        <w:rPr>
          <w:rStyle w:val="Char0"/>
          <w:rFonts w:hint="cs"/>
          <w:rtl/>
        </w:rPr>
        <w:t>‌</w:t>
      </w:r>
      <w:r w:rsidRPr="00DF4488">
        <w:rPr>
          <w:rStyle w:val="Char0"/>
          <w:rFonts w:hint="cs"/>
          <w:rtl/>
        </w:rPr>
        <w:t xml:space="preserve">های اضافی است؛ براستی </w:t>
      </w:r>
      <w:r w:rsidR="00AF7B92" w:rsidRPr="00DF4488">
        <w:rPr>
          <w:rStyle w:val="Char0"/>
          <w:rFonts w:hint="cs"/>
          <w:rtl/>
        </w:rPr>
        <w:t>که چه نگاه</w:t>
      </w:r>
      <w:r w:rsidR="00AB3BEC">
        <w:rPr>
          <w:rStyle w:val="Char0"/>
          <w:rtl/>
        </w:rPr>
        <w:t>‌</w:t>
      </w:r>
      <w:r w:rsidR="00AF7B92" w:rsidRPr="00DF4488">
        <w:rPr>
          <w:rStyle w:val="Char0"/>
          <w:rFonts w:hint="cs"/>
          <w:rtl/>
        </w:rPr>
        <w:t xml:space="preserve">هایی است که نه یک حسرت بلکه </w:t>
      </w:r>
      <w:r w:rsidRPr="00DF4488">
        <w:rPr>
          <w:rStyle w:val="Char0"/>
          <w:rFonts w:hint="cs"/>
          <w:rtl/>
        </w:rPr>
        <w:t>حسرت</w:t>
      </w:r>
      <w:r w:rsidR="00C66F01" w:rsidRPr="00DF4488">
        <w:rPr>
          <w:rStyle w:val="Char0"/>
          <w:rFonts w:hint="eastAsia"/>
          <w:rtl/>
        </w:rPr>
        <w:t>‌</w:t>
      </w:r>
      <w:r w:rsidR="00AF7B92" w:rsidRPr="00DF4488">
        <w:rPr>
          <w:rStyle w:val="Char0"/>
          <w:rFonts w:hint="cs"/>
          <w:rtl/>
        </w:rPr>
        <w:t xml:space="preserve">های فراوانی به دنبال </w:t>
      </w:r>
      <w:r w:rsidRPr="00DF4488">
        <w:rPr>
          <w:rStyle w:val="Char0"/>
          <w:rFonts w:hint="cs"/>
          <w:rtl/>
        </w:rPr>
        <w:t>دارند</w:t>
      </w:r>
      <w:r w:rsidR="00AF7B92" w:rsidRPr="00DF4488">
        <w:rPr>
          <w:rStyle w:val="Char0"/>
          <w:rFonts w:hint="cs"/>
          <w:rtl/>
        </w:rPr>
        <w:t>!!!</w:t>
      </w:r>
      <w:r w:rsidRPr="00DF4488">
        <w:rPr>
          <w:rStyle w:val="Char0"/>
          <w:rFonts w:hint="cs"/>
          <w:rtl/>
        </w:rPr>
        <w:t xml:space="preserve"> چنانکه شاعر می</w:t>
      </w:r>
      <w:r w:rsidR="00AB3BEC">
        <w:rPr>
          <w:rStyle w:val="Char0"/>
          <w:rFonts w:hint="cs"/>
          <w:rtl/>
        </w:rPr>
        <w:t>‌</w:t>
      </w:r>
      <w:r w:rsidRPr="00DF4488">
        <w:rPr>
          <w:rStyle w:val="Char0"/>
          <w:rFonts w:hint="cs"/>
          <w:rtl/>
        </w:rPr>
        <w:t>گوید:</w:t>
      </w:r>
    </w:p>
    <w:tbl>
      <w:tblPr>
        <w:bidiVisual/>
        <w:tblW w:w="0" w:type="auto"/>
        <w:tblLook w:val="04A0" w:firstRow="1" w:lastRow="0" w:firstColumn="1" w:lastColumn="0" w:noHBand="0" w:noVBand="1"/>
      </w:tblPr>
      <w:tblGrid>
        <w:gridCol w:w="3083"/>
        <w:gridCol w:w="284"/>
        <w:gridCol w:w="3085"/>
      </w:tblGrid>
      <w:tr w:rsidR="00A760EA" w:rsidRPr="00DF4488" w:rsidTr="00A760EA">
        <w:tc>
          <w:tcPr>
            <w:tcW w:w="3083" w:type="dxa"/>
          </w:tcPr>
          <w:p w:rsidR="00A760EA" w:rsidRPr="00DF4488" w:rsidRDefault="00A760EA" w:rsidP="00A760EA">
            <w:pPr>
              <w:ind w:firstLine="0"/>
              <w:rPr>
                <w:rStyle w:val="Char0"/>
                <w:sz w:val="2"/>
                <w:szCs w:val="2"/>
                <w:rtl/>
              </w:rPr>
            </w:pPr>
            <w:r w:rsidRPr="00DF4488">
              <w:rPr>
                <w:rStyle w:val="Char3"/>
                <w:rFonts w:hint="cs"/>
                <w:rtl/>
              </w:rPr>
              <w:t>كلُ</w:t>
            </w:r>
            <w:r w:rsidRPr="00DF4488">
              <w:rPr>
                <w:rStyle w:val="Char3"/>
                <w:rtl/>
              </w:rPr>
              <w:t xml:space="preserve"> </w:t>
            </w:r>
            <w:r w:rsidRPr="00DF4488">
              <w:rPr>
                <w:rStyle w:val="Char3"/>
                <w:rFonts w:hint="cs"/>
                <w:rtl/>
              </w:rPr>
              <w:t>الحوادثِ</w:t>
            </w:r>
            <w:r w:rsidRPr="00DF4488">
              <w:rPr>
                <w:rStyle w:val="Char3"/>
                <w:rtl/>
              </w:rPr>
              <w:t xml:space="preserve"> </w:t>
            </w:r>
            <w:r w:rsidRPr="00DF4488">
              <w:rPr>
                <w:rStyle w:val="Char3"/>
                <w:rFonts w:hint="cs"/>
                <w:rtl/>
              </w:rPr>
              <w:t>مَبْدَاها</w:t>
            </w:r>
            <w:r w:rsidRPr="00DF4488">
              <w:rPr>
                <w:rStyle w:val="Char3"/>
                <w:rtl/>
              </w:rPr>
              <w:t xml:space="preserve"> </w:t>
            </w:r>
            <w:r w:rsidRPr="00DF4488">
              <w:rPr>
                <w:rStyle w:val="Char3"/>
                <w:rFonts w:hint="cs"/>
                <w:rtl/>
              </w:rPr>
              <w:t>من</w:t>
            </w:r>
            <w:r w:rsidRPr="00DF4488">
              <w:rPr>
                <w:rStyle w:val="Char3"/>
                <w:rtl/>
              </w:rPr>
              <w:t xml:space="preserve"> </w:t>
            </w:r>
            <w:r w:rsidRPr="00DF4488">
              <w:rPr>
                <w:rStyle w:val="Char3"/>
                <w:rFonts w:hint="cs"/>
                <w:rtl/>
              </w:rPr>
              <w:t>النظَرِ</w:t>
            </w:r>
            <w:r w:rsidRPr="00DF4488">
              <w:rPr>
                <w:rStyle w:val="Char3"/>
                <w:rtl/>
              </w:rPr>
              <w:br/>
            </w:r>
          </w:p>
        </w:tc>
        <w:tc>
          <w:tcPr>
            <w:tcW w:w="284" w:type="dxa"/>
          </w:tcPr>
          <w:p w:rsidR="00A760EA" w:rsidRPr="00DF4488" w:rsidRDefault="00A760EA" w:rsidP="00A760EA">
            <w:pPr>
              <w:ind w:firstLine="0"/>
              <w:rPr>
                <w:rStyle w:val="Char0"/>
                <w:rtl/>
              </w:rPr>
            </w:pPr>
          </w:p>
        </w:tc>
        <w:tc>
          <w:tcPr>
            <w:tcW w:w="3085" w:type="dxa"/>
          </w:tcPr>
          <w:p w:rsidR="00A760EA" w:rsidRPr="00DF4488" w:rsidRDefault="00A760EA" w:rsidP="00A760EA">
            <w:pPr>
              <w:ind w:firstLine="0"/>
              <w:rPr>
                <w:rStyle w:val="Char0"/>
                <w:sz w:val="2"/>
                <w:szCs w:val="2"/>
                <w:rtl/>
              </w:rPr>
            </w:pPr>
            <w:r w:rsidRPr="00DF4488">
              <w:rPr>
                <w:rStyle w:val="Char3"/>
                <w:rFonts w:hint="cs"/>
                <w:rtl/>
              </w:rPr>
              <w:t>ومُعْظَمُ</w:t>
            </w:r>
            <w:r w:rsidRPr="00DF4488">
              <w:rPr>
                <w:rStyle w:val="Char3"/>
                <w:rtl/>
              </w:rPr>
              <w:t xml:space="preserve"> </w:t>
            </w:r>
            <w:r w:rsidRPr="00DF4488">
              <w:rPr>
                <w:rStyle w:val="Char3"/>
                <w:rFonts w:hint="cs"/>
                <w:rtl/>
              </w:rPr>
              <w:t>النارِ</w:t>
            </w:r>
            <w:r w:rsidRPr="00DF4488">
              <w:rPr>
                <w:rStyle w:val="Char3"/>
                <w:rtl/>
              </w:rPr>
              <w:t xml:space="preserve"> </w:t>
            </w:r>
            <w:r w:rsidRPr="00DF4488">
              <w:rPr>
                <w:rStyle w:val="Char3"/>
                <w:rFonts w:hint="cs"/>
                <w:rtl/>
              </w:rPr>
              <w:t>من</w:t>
            </w:r>
            <w:r w:rsidRPr="00DF4488">
              <w:rPr>
                <w:rStyle w:val="Char3"/>
                <w:rtl/>
              </w:rPr>
              <w:t xml:space="preserve"> </w:t>
            </w:r>
            <w:r w:rsidRPr="00DF4488">
              <w:rPr>
                <w:rStyle w:val="Char3"/>
                <w:rFonts w:hint="cs"/>
                <w:rtl/>
              </w:rPr>
              <w:t>مُسْتَصْغَرِ</w:t>
            </w:r>
            <w:r w:rsidRPr="00DF4488">
              <w:rPr>
                <w:rStyle w:val="Char3"/>
                <w:rtl/>
              </w:rPr>
              <w:t xml:space="preserve"> </w:t>
            </w:r>
            <w:r w:rsidRPr="00DF4488">
              <w:rPr>
                <w:rStyle w:val="Char3"/>
                <w:rFonts w:hint="cs"/>
                <w:rtl/>
              </w:rPr>
              <w:t>الشَّرَرِ</w:t>
            </w:r>
            <w:r w:rsidRPr="00DF4488">
              <w:rPr>
                <w:rStyle w:val="Char3"/>
                <w:rtl/>
              </w:rPr>
              <w:br/>
            </w:r>
          </w:p>
        </w:tc>
      </w:tr>
      <w:tr w:rsidR="00A760EA" w:rsidRPr="00DF4488" w:rsidTr="00A760EA">
        <w:tc>
          <w:tcPr>
            <w:tcW w:w="3083" w:type="dxa"/>
          </w:tcPr>
          <w:p w:rsidR="00A760EA" w:rsidRPr="00DF4488" w:rsidRDefault="00A760EA" w:rsidP="00A760EA">
            <w:pPr>
              <w:ind w:firstLine="0"/>
              <w:rPr>
                <w:rStyle w:val="Char3"/>
                <w:sz w:val="2"/>
                <w:szCs w:val="2"/>
                <w:rtl/>
              </w:rPr>
            </w:pPr>
            <w:r w:rsidRPr="00DF4488">
              <w:rPr>
                <w:rStyle w:val="Char3"/>
                <w:rFonts w:hint="cs"/>
                <w:rtl/>
              </w:rPr>
              <w:t>كم</w:t>
            </w:r>
            <w:r w:rsidRPr="00DF4488">
              <w:rPr>
                <w:rStyle w:val="Char3"/>
                <w:rtl/>
              </w:rPr>
              <w:t xml:space="preserve"> </w:t>
            </w:r>
            <w:r w:rsidRPr="00DF4488">
              <w:rPr>
                <w:rStyle w:val="Char3"/>
                <w:rFonts w:hint="cs"/>
                <w:rtl/>
              </w:rPr>
              <w:t>نَظرةٍ</w:t>
            </w:r>
            <w:r w:rsidRPr="00DF4488">
              <w:rPr>
                <w:rStyle w:val="Char3"/>
                <w:rtl/>
              </w:rPr>
              <w:t xml:space="preserve"> </w:t>
            </w:r>
            <w:r w:rsidRPr="00DF4488">
              <w:rPr>
                <w:rStyle w:val="Char3"/>
                <w:rFonts w:hint="cs"/>
                <w:rtl/>
              </w:rPr>
              <w:t>فتَكَتْ</w:t>
            </w:r>
            <w:r w:rsidRPr="00DF4488">
              <w:rPr>
                <w:rStyle w:val="Char3"/>
                <w:rtl/>
              </w:rPr>
              <w:t xml:space="preserve"> </w:t>
            </w:r>
            <w:r w:rsidRPr="00DF4488">
              <w:rPr>
                <w:rStyle w:val="Char3"/>
                <w:rFonts w:hint="cs"/>
                <w:rtl/>
              </w:rPr>
              <w:t>في</w:t>
            </w:r>
            <w:r w:rsidRPr="00DF4488">
              <w:rPr>
                <w:rStyle w:val="Char3"/>
                <w:rtl/>
              </w:rPr>
              <w:t xml:space="preserve"> </w:t>
            </w:r>
            <w:r w:rsidRPr="00DF4488">
              <w:rPr>
                <w:rStyle w:val="Char3"/>
                <w:rFonts w:hint="cs"/>
                <w:rtl/>
              </w:rPr>
              <w:t>قلْبِ</w:t>
            </w:r>
            <w:r w:rsidRPr="00DF4488">
              <w:rPr>
                <w:rStyle w:val="Char3"/>
                <w:rtl/>
              </w:rPr>
              <w:t xml:space="preserve"> </w:t>
            </w:r>
            <w:r w:rsidRPr="00DF4488">
              <w:rPr>
                <w:rStyle w:val="Char3"/>
                <w:rFonts w:hint="cs"/>
                <w:rtl/>
              </w:rPr>
              <w:t>صاحبِها</w:t>
            </w:r>
            <w:r w:rsidRPr="00DF4488">
              <w:rPr>
                <w:rStyle w:val="Char3"/>
                <w:rtl/>
              </w:rPr>
              <w:br/>
            </w:r>
          </w:p>
        </w:tc>
        <w:tc>
          <w:tcPr>
            <w:tcW w:w="284" w:type="dxa"/>
          </w:tcPr>
          <w:p w:rsidR="00A760EA" w:rsidRPr="00DF4488" w:rsidRDefault="00A760EA" w:rsidP="00A760EA">
            <w:pPr>
              <w:ind w:firstLine="0"/>
              <w:rPr>
                <w:rStyle w:val="Char0"/>
                <w:rtl/>
              </w:rPr>
            </w:pPr>
          </w:p>
        </w:tc>
        <w:tc>
          <w:tcPr>
            <w:tcW w:w="3085" w:type="dxa"/>
          </w:tcPr>
          <w:p w:rsidR="00A760EA" w:rsidRPr="00DF4488" w:rsidRDefault="00A760EA" w:rsidP="00A760EA">
            <w:pPr>
              <w:ind w:firstLine="0"/>
              <w:rPr>
                <w:rStyle w:val="Char3"/>
                <w:sz w:val="2"/>
                <w:szCs w:val="2"/>
                <w:rtl/>
              </w:rPr>
            </w:pPr>
            <w:r w:rsidRPr="00DF4488">
              <w:rPr>
                <w:rStyle w:val="Char3"/>
                <w:rFonts w:hint="cs"/>
                <w:rtl/>
              </w:rPr>
              <w:t>فتْكَ</w:t>
            </w:r>
            <w:r w:rsidRPr="00DF4488">
              <w:rPr>
                <w:rStyle w:val="Char3"/>
                <w:rtl/>
              </w:rPr>
              <w:t xml:space="preserve"> </w:t>
            </w:r>
            <w:r w:rsidRPr="00DF4488">
              <w:rPr>
                <w:rStyle w:val="Char3"/>
                <w:rFonts w:hint="cs"/>
                <w:rtl/>
              </w:rPr>
              <w:t>السهامِ</w:t>
            </w:r>
            <w:r w:rsidRPr="00DF4488">
              <w:rPr>
                <w:rStyle w:val="Char3"/>
                <w:rtl/>
              </w:rPr>
              <w:t xml:space="preserve"> </w:t>
            </w:r>
            <w:r w:rsidRPr="00DF4488">
              <w:rPr>
                <w:rStyle w:val="Char3"/>
                <w:rFonts w:hint="cs"/>
                <w:rtl/>
              </w:rPr>
              <w:t>بلا</w:t>
            </w:r>
            <w:r w:rsidRPr="00DF4488">
              <w:rPr>
                <w:rStyle w:val="Char3"/>
                <w:rtl/>
              </w:rPr>
              <w:t xml:space="preserve"> </w:t>
            </w:r>
            <w:r w:rsidRPr="00DF4488">
              <w:rPr>
                <w:rStyle w:val="Char3"/>
                <w:rFonts w:hint="cs"/>
                <w:rtl/>
              </w:rPr>
              <w:t>قَوْسٍ</w:t>
            </w:r>
            <w:r w:rsidRPr="00DF4488">
              <w:rPr>
                <w:rStyle w:val="Char3"/>
                <w:rtl/>
              </w:rPr>
              <w:t xml:space="preserve"> </w:t>
            </w:r>
            <w:r w:rsidRPr="00DF4488">
              <w:rPr>
                <w:rStyle w:val="Char3"/>
                <w:rFonts w:hint="cs"/>
                <w:rtl/>
              </w:rPr>
              <w:t>ولا</w:t>
            </w:r>
            <w:r w:rsidRPr="00DF4488">
              <w:rPr>
                <w:rStyle w:val="Char3"/>
                <w:rtl/>
              </w:rPr>
              <w:t xml:space="preserve"> </w:t>
            </w:r>
            <w:r w:rsidRPr="00DF4488">
              <w:rPr>
                <w:rStyle w:val="Char3"/>
                <w:rFonts w:hint="cs"/>
                <w:rtl/>
              </w:rPr>
              <w:t>وَتَرِ</w:t>
            </w:r>
            <w:r w:rsidRPr="00DF4488">
              <w:rPr>
                <w:rStyle w:val="Char3"/>
                <w:rtl/>
              </w:rPr>
              <w:br/>
            </w:r>
          </w:p>
        </w:tc>
      </w:tr>
    </w:tbl>
    <w:p w:rsidR="007B4AD3" w:rsidRPr="00DF4488" w:rsidRDefault="000C7683" w:rsidP="00A42380">
      <w:pPr>
        <w:jc w:val="both"/>
        <w:rPr>
          <w:rStyle w:val="Char0"/>
          <w:rtl/>
        </w:rPr>
      </w:pPr>
      <w:r w:rsidRPr="00DF4488">
        <w:rPr>
          <w:rStyle w:val="Char0"/>
          <w:rFonts w:hint="cs"/>
          <w:rtl/>
        </w:rPr>
        <w:t>مبدأ</w:t>
      </w:r>
      <w:r w:rsidR="007B4AD3" w:rsidRPr="00DF4488">
        <w:rPr>
          <w:rStyle w:val="Char0"/>
          <w:rFonts w:hint="cs"/>
          <w:rtl/>
        </w:rPr>
        <w:t xml:space="preserve"> تمام اتفاقاتی که رخ می</w:t>
      </w:r>
      <w:r w:rsidR="00AB3BEC">
        <w:rPr>
          <w:rStyle w:val="Char0"/>
          <w:rFonts w:hint="cs"/>
          <w:rtl/>
        </w:rPr>
        <w:t>‌</w:t>
      </w:r>
      <w:r w:rsidR="007B4AD3" w:rsidRPr="00DF4488">
        <w:rPr>
          <w:rStyle w:val="Char0"/>
          <w:rFonts w:hint="cs"/>
          <w:rtl/>
        </w:rPr>
        <w:t>دهند، نگاه است؛ آتش بزرگ از شعله</w:t>
      </w:r>
      <w:r w:rsidR="00AB3BEC">
        <w:rPr>
          <w:rStyle w:val="Char0"/>
          <w:rFonts w:hint="cs"/>
          <w:rtl/>
        </w:rPr>
        <w:t>‌</w:t>
      </w:r>
      <w:r w:rsidR="007B4AD3" w:rsidRPr="00DF4488">
        <w:rPr>
          <w:rStyle w:val="Char0"/>
          <w:rFonts w:hint="cs"/>
          <w:rtl/>
        </w:rPr>
        <w:t>های کوچک آغاز می</w:t>
      </w:r>
      <w:r w:rsidR="00AB3BEC">
        <w:rPr>
          <w:rStyle w:val="Char0"/>
          <w:rFonts w:hint="cs"/>
          <w:rtl/>
        </w:rPr>
        <w:t>‌</w:t>
      </w:r>
      <w:r w:rsidR="007B4AD3" w:rsidRPr="00DF4488">
        <w:rPr>
          <w:rStyle w:val="Char0"/>
          <w:rFonts w:hint="cs"/>
          <w:rtl/>
        </w:rPr>
        <w:t xml:space="preserve">شود. </w:t>
      </w:r>
    </w:p>
    <w:p w:rsidR="007B4AD3" w:rsidRPr="00DF4488" w:rsidRDefault="00A42380" w:rsidP="00A42380">
      <w:pPr>
        <w:jc w:val="both"/>
        <w:rPr>
          <w:rStyle w:val="Char0"/>
          <w:rtl/>
        </w:rPr>
      </w:pPr>
      <w:r w:rsidRPr="00DF4488">
        <w:rPr>
          <w:rStyle w:val="Char0"/>
          <w:rFonts w:hint="cs"/>
          <w:rtl/>
        </w:rPr>
        <w:t>بسیاری</w:t>
      </w:r>
      <w:r w:rsidRPr="00DF4488">
        <w:rPr>
          <w:rStyle w:val="Char0"/>
          <w:rtl/>
        </w:rPr>
        <w:t xml:space="preserve"> </w:t>
      </w:r>
      <w:r w:rsidRPr="00DF4488">
        <w:rPr>
          <w:rStyle w:val="Char0"/>
          <w:rFonts w:hint="cs"/>
          <w:rtl/>
        </w:rPr>
        <w:t>از</w:t>
      </w:r>
      <w:r w:rsidRPr="00DF4488">
        <w:rPr>
          <w:rStyle w:val="Char0"/>
          <w:rtl/>
        </w:rPr>
        <w:t xml:space="preserve"> </w:t>
      </w:r>
      <w:r w:rsidR="007B4AD3" w:rsidRPr="00DF4488">
        <w:rPr>
          <w:rStyle w:val="Char0"/>
          <w:rFonts w:hint="cs"/>
          <w:rtl/>
        </w:rPr>
        <w:t>نگاه</w:t>
      </w:r>
      <w:r w:rsidR="00AB3BEC">
        <w:rPr>
          <w:rStyle w:val="Char0"/>
          <w:rFonts w:hint="cs"/>
          <w:rtl/>
        </w:rPr>
        <w:t>‌</w:t>
      </w:r>
      <w:r w:rsidR="007B4AD3" w:rsidRPr="00DF4488">
        <w:rPr>
          <w:rStyle w:val="Char0"/>
          <w:rFonts w:hint="cs"/>
          <w:rtl/>
        </w:rPr>
        <w:t>ها</w:t>
      </w:r>
      <w:r w:rsidR="00E052F2" w:rsidRPr="00DF4488">
        <w:rPr>
          <w:rStyle w:val="Char0"/>
          <w:rtl/>
        </w:rPr>
        <w:t xml:space="preserve"> </w:t>
      </w:r>
      <w:r w:rsidR="007B4AD3" w:rsidRPr="00DF4488">
        <w:rPr>
          <w:rStyle w:val="Char0"/>
          <w:rFonts w:hint="cs"/>
          <w:rtl/>
        </w:rPr>
        <w:t xml:space="preserve">بدون هیچ زه و کمانی همچون تیر </w:t>
      </w:r>
      <w:r w:rsidRPr="00DF4488">
        <w:rPr>
          <w:rStyle w:val="Char0"/>
          <w:rFonts w:hint="cs"/>
          <w:rtl/>
        </w:rPr>
        <w:t>قلب</w:t>
      </w:r>
      <w:r w:rsidRPr="00DF4488">
        <w:rPr>
          <w:rStyle w:val="Char0"/>
          <w:rtl/>
        </w:rPr>
        <w:t xml:space="preserve"> </w:t>
      </w:r>
      <w:r w:rsidRPr="00DF4488">
        <w:rPr>
          <w:rStyle w:val="Char0"/>
          <w:rFonts w:hint="cs"/>
          <w:rtl/>
        </w:rPr>
        <w:t>صاحبش</w:t>
      </w:r>
      <w:r w:rsidRPr="00DF4488">
        <w:rPr>
          <w:rStyle w:val="Char0"/>
          <w:rtl/>
        </w:rPr>
        <w:t xml:space="preserve"> </w:t>
      </w:r>
      <w:r w:rsidRPr="00DF4488">
        <w:rPr>
          <w:rStyle w:val="Char0"/>
          <w:rFonts w:hint="cs"/>
          <w:rtl/>
        </w:rPr>
        <w:t>را</w:t>
      </w:r>
      <w:r w:rsidRPr="00DF4488">
        <w:rPr>
          <w:rStyle w:val="Char0"/>
          <w:rtl/>
        </w:rPr>
        <w:t xml:space="preserve"> </w:t>
      </w:r>
      <w:r w:rsidRPr="00DF4488">
        <w:rPr>
          <w:rStyle w:val="Char0"/>
          <w:rFonts w:hint="cs"/>
          <w:rtl/>
        </w:rPr>
        <w:t>پاره</w:t>
      </w:r>
      <w:r w:rsidR="0061798B" w:rsidRPr="00DF4488">
        <w:rPr>
          <w:rStyle w:val="Char0"/>
          <w:rtl/>
        </w:rPr>
        <w:t xml:space="preserve"> می‌کن</w:t>
      </w:r>
      <w:r w:rsidR="00E2691F" w:rsidRPr="00DF4488">
        <w:rPr>
          <w:rStyle w:val="Char0"/>
          <w:rtl/>
        </w:rPr>
        <w:t>د</w:t>
      </w:r>
      <w:r w:rsidR="007B4AD3" w:rsidRPr="00DF4488">
        <w:rPr>
          <w:rStyle w:val="Char0"/>
          <w:rFonts w:hint="cs"/>
          <w:rtl/>
        </w:rPr>
        <w:t>.</w:t>
      </w:r>
      <w:r w:rsidR="00164322" w:rsidRPr="00DF4488">
        <w:rPr>
          <w:rStyle w:val="Char0"/>
          <w:rtl/>
        </w:rPr>
        <w:t xml:space="preserve"> </w:t>
      </w:r>
      <w:r w:rsidR="007B4AD3" w:rsidRPr="00DF4488">
        <w:rPr>
          <w:rStyle w:val="Char0"/>
          <w:rFonts w:hint="cs"/>
          <w:rtl/>
        </w:rPr>
        <w:t xml:space="preserve"> </w:t>
      </w:r>
    </w:p>
    <w:p w:rsidR="00A42380" w:rsidRPr="00DF4488" w:rsidRDefault="00A42380" w:rsidP="00A42380">
      <w:pPr>
        <w:jc w:val="both"/>
        <w:rPr>
          <w:rStyle w:val="Char0"/>
          <w:rtl/>
        </w:rPr>
      </w:pPr>
      <w:r w:rsidRPr="00DF4488">
        <w:rPr>
          <w:rStyle w:val="Char0"/>
          <w:rFonts w:hint="cs"/>
          <w:rtl/>
        </w:rPr>
        <w:t>شاعر</w:t>
      </w:r>
      <w:r w:rsidRPr="00DF4488">
        <w:rPr>
          <w:rStyle w:val="Char0"/>
          <w:rtl/>
        </w:rPr>
        <w:t xml:space="preserve"> </w:t>
      </w:r>
      <w:r w:rsidRPr="00DF4488">
        <w:rPr>
          <w:rStyle w:val="Char0"/>
          <w:rFonts w:hint="cs"/>
          <w:rtl/>
        </w:rPr>
        <w:t>دیگری</w:t>
      </w:r>
      <w:r w:rsidR="00BC780F" w:rsidRPr="00DF4488">
        <w:rPr>
          <w:rStyle w:val="Char0"/>
          <w:rtl/>
        </w:rPr>
        <w:t xml:space="preserve"> </w:t>
      </w:r>
      <w:r w:rsidR="00E2691F" w:rsidRPr="00DF4488">
        <w:rPr>
          <w:rStyle w:val="Char0"/>
          <w:rtl/>
        </w:rPr>
        <w:t>می‌گوی</w:t>
      </w:r>
      <w:r w:rsidRPr="00DF4488">
        <w:rPr>
          <w:rStyle w:val="Char0"/>
          <w:rFonts w:hint="cs"/>
          <w:rtl/>
        </w:rPr>
        <w:t>د</w:t>
      </w:r>
      <w:r w:rsidR="0074275B" w:rsidRPr="00DF4488">
        <w:rPr>
          <w:rStyle w:val="Char0"/>
          <w:rtl/>
        </w:rPr>
        <w:t xml:space="preserve">: </w:t>
      </w:r>
    </w:p>
    <w:tbl>
      <w:tblPr>
        <w:bidiVisual/>
        <w:tblW w:w="0" w:type="auto"/>
        <w:tblLook w:val="04A0" w:firstRow="1" w:lastRow="0" w:firstColumn="1" w:lastColumn="0" w:noHBand="0" w:noVBand="1"/>
      </w:tblPr>
      <w:tblGrid>
        <w:gridCol w:w="3083"/>
        <w:gridCol w:w="284"/>
        <w:gridCol w:w="3085"/>
      </w:tblGrid>
      <w:tr w:rsidR="00A760EA" w:rsidRPr="00DF4488" w:rsidTr="00A760EA">
        <w:tc>
          <w:tcPr>
            <w:tcW w:w="3083" w:type="dxa"/>
          </w:tcPr>
          <w:p w:rsidR="00A760EA" w:rsidRPr="00DF4488" w:rsidRDefault="00A760EA" w:rsidP="00A760EA">
            <w:pPr>
              <w:ind w:firstLine="0"/>
              <w:rPr>
                <w:rStyle w:val="Char0"/>
                <w:sz w:val="2"/>
                <w:szCs w:val="2"/>
                <w:rtl/>
              </w:rPr>
            </w:pPr>
            <w:r w:rsidRPr="00DF4488">
              <w:rPr>
                <w:rStyle w:val="Char3"/>
                <w:rFonts w:hint="cs"/>
                <w:rtl/>
              </w:rPr>
              <w:t>وكنتَ</w:t>
            </w:r>
            <w:r w:rsidRPr="00DF4488">
              <w:rPr>
                <w:rStyle w:val="Char3"/>
                <w:rtl/>
              </w:rPr>
              <w:t xml:space="preserve"> </w:t>
            </w:r>
            <w:r w:rsidRPr="00DF4488">
              <w:rPr>
                <w:rStyle w:val="Char3"/>
                <w:rFonts w:hint="cs"/>
                <w:rtl/>
              </w:rPr>
              <w:t>مَتَى</w:t>
            </w:r>
            <w:r w:rsidRPr="00DF4488">
              <w:rPr>
                <w:rStyle w:val="Char3"/>
                <w:rtl/>
              </w:rPr>
              <w:t xml:space="preserve"> </w:t>
            </w:r>
            <w:r w:rsidRPr="00DF4488">
              <w:rPr>
                <w:rStyle w:val="Char3"/>
                <w:rFonts w:hint="cs"/>
                <w:rtl/>
              </w:rPr>
              <w:t>أَرْسَلْتَ</w:t>
            </w:r>
            <w:r w:rsidRPr="00DF4488">
              <w:rPr>
                <w:rStyle w:val="Char3"/>
                <w:rtl/>
              </w:rPr>
              <w:t xml:space="preserve"> </w:t>
            </w:r>
            <w:r w:rsidRPr="00DF4488">
              <w:rPr>
                <w:rStyle w:val="Char3"/>
                <w:rFonts w:hint="cs"/>
                <w:rtl/>
              </w:rPr>
              <w:t>طَرْفَك</w:t>
            </w:r>
            <w:r w:rsidRPr="00DF4488">
              <w:rPr>
                <w:rStyle w:val="Char3"/>
                <w:rtl/>
              </w:rPr>
              <w:t xml:space="preserve"> </w:t>
            </w:r>
            <w:r w:rsidRPr="00DF4488">
              <w:rPr>
                <w:rStyle w:val="Char3"/>
                <w:rFonts w:hint="cs"/>
                <w:rtl/>
              </w:rPr>
              <w:t>رائدًا</w:t>
            </w:r>
            <w:r w:rsidRPr="00DF4488">
              <w:rPr>
                <w:rStyle w:val="Char3"/>
                <w:rtl/>
              </w:rPr>
              <w:br/>
            </w:r>
          </w:p>
        </w:tc>
        <w:tc>
          <w:tcPr>
            <w:tcW w:w="284" w:type="dxa"/>
          </w:tcPr>
          <w:p w:rsidR="00A760EA" w:rsidRPr="00DF4488" w:rsidRDefault="00A760EA" w:rsidP="00A760EA">
            <w:pPr>
              <w:ind w:firstLine="0"/>
              <w:rPr>
                <w:rStyle w:val="Char0"/>
                <w:rtl/>
              </w:rPr>
            </w:pPr>
          </w:p>
        </w:tc>
        <w:tc>
          <w:tcPr>
            <w:tcW w:w="3085" w:type="dxa"/>
          </w:tcPr>
          <w:p w:rsidR="00A760EA" w:rsidRPr="00DF4488" w:rsidRDefault="00A760EA" w:rsidP="00A760EA">
            <w:pPr>
              <w:ind w:firstLine="0"/>
              <w:rPr>
                <w:rStyle w:val="Char0"/>
                <w:sz w:val="2"/>
                <w:szCs w:val="2"/>
                <w:rtl/>
              </w:rPr>
            </w:pPr>
            <w:r w:rsidRPr="00DF4488">
              <w:rPr>
                <w:rStyle w:val="Char3"/>
                <w:rFonts w:hint="cs"/>
                <w:rtl/>
              </w:rPr>
              <w:t>لقَلْبِكَ</w:t>
            </w:r>
            <w:r w:rsidRPr="00DF4488">
              <w:rPr>
                <w:rStyle w:val="Char3"/>
                <w:rtl/>
              </w:rPr>
              <w:t xml:space="preserve"> </w:t>
            </w:r>
            <w:r w:rsidRPr="00DF4488">
              <w:rPr>
                <w:rStyle w:val="Char3"/>
                <w:rFonts w:hint="cs"/>
                <w:rtl/>
              </w:rPr>
              <w:t>يومًا</w:t>
            </w:r>
            <w:r w:rsidRPr="00DF4488">
              <w:rPr>
                <w:rStyle w:val="Char3"/>
                <w:rtl/>
              </w:rPr>
              <w:t xml:space="preserve"> </w:t>
            </w:r>
            <w:r w:rsidRPr="00DF4488">
              <w:rPr>
                <w:rStyle w:val="Char3"/>
                <w:rFonts w:hint="cs"/>
                <w:rtl/>
              </w:rPr>
              <w:t>أَتْعبَتْك</w:t>
            </w:r>
            <w:r w:rsidRPr="00DF4488">
              <w:rPr>
                <w:rStyle w:val="Char3"/>
                <w:rtl/>
              </w:rPr>
              <w:t xml:space="preserve"> </w:t>
            </w:r>
            <w:r w:rsidRPr="00DF4488">
              <w:rPr>
                <w:rStyle w:val="Char3"/>
                <w:rFonts w:hint="cs"/>
                <w:rtl/>
              </w:rPr>
              <w:t>المناظِرُ</w:t>
            </w:r>
            <w:r w:rsidRPr="00DF4488">
              <w:rPr>
                <w:rStyle w:val="Char3"/>
                <w:rtl/>
              </w:rPr>
              <w:br/>
            </w:r>
          </w:p>
        </w:tc>
      </w:tr>
      <w:tr w:rsidR="00A760EA" w:rsidRPr="00DF4488" w:rsidTr="00A760EA">
        <w:tc>
          <w:tcPr>
            <w:tcW w:w="3083" w:type="dxa"/>
          </w:tcPr>
          <w:p w:rsidR="00A760EA" w:rsidRPr="00DF4488" w:rsidRDefault="00A760EA" w:rsidP="00A760EA">
            <w:pPr>
              <w:ind w:firstLine="0"/>
              <w:rPr>
                <w:rStyle w:val="Char3"/>
                <w:sz w:val="2"/>
                <w:szCs w:val="2"/>
                <w:rtl/>
              </w:rPr>
            </w:pPr>
            <w:r w:rsidRPr="00DF4488">
              <w:rPr>
                <w:rStyle w:val="Char3"/>
                <w:rFonts w:hint="cs"/>
                <w:rtl/>
              </w:rPr>
              <w:t>رأيتَ</w:t>
            </w:r>
            <w:r w:rsidRPr="00DF4488">
              <w:rPr>
                <w:rStyle w:val="Char3"/>
                <w:rtl/>
              </w:rPr>
              <w:t xml:space="preserve"> </w:t>
            </w:r>
            <w:r w:rsidRPr="00DF4488">
              <w:rPr>
                <w:rStyle w:val="Char3"/>
                <w:rFonts w:hint="cs"/>
                <w:rtl/>
              </w:rPr>
              <w:t>الذي</w:t>
            </w:r>
            <w:r w:rsidRPr="00DF4488">
              <w:rPr>
                <w:rStyle w:val="Char3"/>
                <w:rtl/>
              </w:rPr>
              <w:t xml:space="preserve"> </w:t>
            </w:r>
            <w:r w:rsidRPr="00DF4488">
              <w:rPr>
                <w:rStyle w:val="Char3"/>
                <w:rFonts w:hint="cs"/>
                <w:rtl/>
              </w:rPr>
              <w:t>لا</w:t>
            </w:r>
            <w:r w:rsidRPr="00DF4488">
              <w:rPr>
                <w:rStyle w:val="Char3"/>
                <w:rtl/>
              </w:rPr>
              <w:t xml:space="preserve"> </w:t>
            </w:r>
            <w:r w:rsidRPr="00DF4488">
              <w:rPr>
                <w:rStyle w:val="Char3"/>
                <w:rFonts w:hint="cs"/>
                <w:rtl/>
              </w:rPr>
              <w:t>كُلُّه</w:t>
            </w:r>
            <w:r w:rsidRPr="00DF4488">
              <w:rPr>
                <w:rStyle w:val="Char3"/>
                <w:rtl/>
              </w:rPr>
              <w:t xml:space="preserve"> </w:t>
            </w:r>
            <w:r w:rsidRPr="00DF4488">
              <w:rPr>
                <w:rStyle w:val="Char3"/>
                <w:rFonts w:hint="cs"/>
                <w:rtl/>
              </w:rPr>
              <w:t>أنت</w:t>
            </w:r>
            <w:r w:rsidRPr="00DF4488">
              <w:rPr>
                <w:rStyle w:val="Char3"/>
                <w:rtl/>
              </w:rPr>
              <w:t xml:space="preserve"> </w:t>
            </w:r>
            <w:r w:rsidRPr="00DF4488">
              <w:rPr>
                <w:rStyle w:val="Char3"/>
                <w:rFonts w:hint="cs"/>
                <w:rtl/>
              </w:rPr>
              <w:t>قادِرٌ</w:t>
            </w:r>
            <w:r w:rsidRPr="00DF4488">
              <w:rPr>
                <w:rStyle w:val="Char3"/>
                <w:rtl/>
              </w:rPr>
              <w:br/>
            </w:r>
          </w:p>
        </w:tc>
        <w:tc>
          <w:tcPr>
            <w:tcW w:w="284" w:type="dxa"/>
          </w:tcPr>
          <w:p w:rsidR="00A760EA" w:rsidRPr="00DF4488" w:rsidRDefault="00A760EA" w:rsidP="00A760EA">
            <w:pPr>
              <w:ind w:firstLine="0"/>
              <w:rPr>
                <w:rStyle w:val="Char0"/>
                <w:rtl/>
              </w:rPr>
            </w:pPr>
          </w:p>
        </w:tc>
        <w:tc>
          <w:tcPr>
            <w:tcW w:w="3085" w:type="dxa"/>
          </w:tcPr>
          <w:p w:rsidR="00A760EA" w:rsidRPr="00DF4488" w:rsidRDefault="00A760EA" w:rsidP="00A760EA">
            <w:pPr>
              <w:ind w:firstLine="0"/>
              <w:rPr>
                <w:rStyle w:val="Char3"/>
                <w:sz w:val="2"/>
                <w:szCs w:val="2"/>
                <w:rtl/>
              </w:rPr>
            </w:pPr>
            <w:r w:rsidRPr="00DF4488">
              <w:rPr>
                <w:rStyle w:val="Char3"/>
                <w:rFonts w:hint="cs"/>
                <w:rtl/>
              </w:rPr>
              <w:t>عليه</w:t>
            </w:r>
            <w:r w:rsidRPr="00DF4488">
              <w:rPr>
                <w:rStyle w:val="Char3"/>
                <w:rtl/>
              </w:rPr>
              <w:t xml:space="preserve"> </w:t>
            </w:r>
            <w:r w:rsidRPr="00DF4488">
              <w:rPr>
                <w:rStyle w:val="Char3"/>
                <w:rFonts w:hint="cs"/>
                <w:rtl/>
              </w:rPr>
              <w:t>ولا</w:t>
            </w:r>
            <w:r w:rsidRPr="00DF4488">
              <w:rPr>
                <w:rStyle w:val="Char3"/>
                <w:rtl/>
              </w:rPr>
              <w:t xml:space="preserve"> </w:t>
            </w:r>
            <w:r w:rsidRPr="00DF4488">
              <w:rPr>
                <w:rStyle w:val="Char3"/>
                <w:rFonts w:hint="cs"/>
                <w:rtl/>
              </w:rPr>
              <w:t>عن</w:t>
            </w:r>
            <w:r w:rsidRPr="00DF4488">
              <w:rPr>
                <w:rStyle w:val="Char3"/>
                <w:rtl/>
              </w:rPr>
              <w:t xml:space="preserve"> </w:t>
            </w:r>
            <w:r w:rsidRPr="00DF4488">
              <w:rPr>
                <w:rStyle w:val="Char3"/>
                <w:rFonts w:hint="cs"/>
                <w:rtl/>
              </w:rPr>
              <w:t>بعضِه</w:t>
            </w:r>
            <w:r w:rsidRPr="00DF4488">
              <w:rPr>
                <w:rStyle w:val="Char3"/>
                <w:rtl/>
              </w:rPr>
              <w:t xml:space="preserve"> </w:t>
            </w:r>
            <w:r w:rsidRPr="00DF4488">
              <w:rPr>
                <w:rStyle w:val="Char3"/>
                <w:rFonts w:hint="cs"/>
                <w:rtl/>
              </w:rPr>
              <w:t>أنت</w:t>
            </w:r>
            <w:r w:rsidRPr="00DF4488">
              <w:rPr>
                <w:rStyle w:val="Char3"/>
                <w:rtl/>
              </w:rPr>
              <w:t xml:space="preserve"> </w:t>
            </w:r>
            <w:r w:rsidRPr="00DF4488">
              <w:rPr>
                <w:rStyle w:val="Char3"/>
                <w:rFonts w:hint="cs"/>
                <w:rtl/>
              </w:rPr>
              <w:t>صابِرُ</w:t>
            </w:r>
            <w:r w:rsidRPr="00DF4488">
              <w:rPr>
                <w:rStyle w:val="Char3"/>
                <w:rtl/>
              </w:rPr>
              <w:br/>
            </w:r>
          </w:p>
        </w:tc>
      </w:tr>
    </w:tbl>
    <w:p w:rsidR="00A42380" w:rsidRPr="00DF4488" w:rsidRDefault="00A42380" w:rsidP="00A42380">
      <w:pPr>
        <w:jc w:val="both"/>
        <w:rPr>
          <w:rStyle w:val="Char0"/>
          <w:rtl/>
        </w:rPr>
      </w:pPr>
      <w:r w:rsidRPr="00DF4488">
        <w:rPr>
          <w:rStyle w:val="Char0"/>
          <w:rFonts w:hint="cs"/>
          <w:rtl/>
        </w:rPr>
        <w:t>وهر</w:t>
      </w:r>
      <w:r w:rsidRPr="00DF4488">
        <w:rPr>
          <w:rStyle w:val="Char0"/>
          <w:rtl/>
        </w:rPr>
        <w:t xml:space="preserve"> </w:t>
      </w:r>
      <w:r w:rsidRPr="00DF4488">
        <w:rPr>
          <w:rStyle w:val="Char0"/>
          <w:rFonts w:hint="cs"/>
          <w:rtl/>
        </w:rPr>
        <w:t>زمانی</w:t>
      </w:r>
      <w:r w:rsidRPr="00DF4488">
        <w:rPr>
          <w:rStyle w:val="Char0"/>
          <w:rtl/>
        </w:rPr>
        <w:t xml:space="preserve"> </w:t>
      </w:r>
      <w:r w:rsidRPr="00DF4488">
        <w:rPr>
          <w:rStyle w:val="Char0"/>
          <w:rFonts w:hint="cs"/>
          <w:rtl/>
        </w:rPr>
        <w:t>که</w:t>
      </w:r>
      <w:r w:rsidRPr="00DF4488">
        <w:rPr>
          <w:rStyle w:val="Char0"/>
          <w:rtl/>
        </w:rPr>
        <w:t xml:space="preserve"> </w:t>
      </w:r>
      <w:r w:rsidRPr="00DF4488">
        <w:rPr>
          <w:rStyle w:val="Char0"/>
          <w:rFonts w:hint="cs"/>
          <w:rtl/>
        </w:rPr>
        <w:t>چشم</w:t>
      </w:r>
      <w:r w:rsidRPr="00DF4488">
        <w:rPr>
          <w:rStyle w:val="Char0"/>
          <w:rtl/>
        </w:rPr>
        <w:t xml:space="preserve"> </w:t>
      </w:r>
      <w:r w:rsidRPr="00DF4488">
        <w:rPr>
          <w:rStyle w:val="Char0"/>
          <w:rFonts w:hint="cs"/>
          <w:rtl/>
        </w:rPr>
        <w:t>خویش</w:t>
      </w:r>
      <w:r w:rsidRPr="00DF4488">
        <w:rPr>
          <w:rStyle w:val="Char0"/>
          <w:rtl/>
        </w:rPr>
        <w:t xml:space="preserve"> </w:t>
      </w:r>
      <w:r w:rsidRPr="00DF4488">
        <w:rPr>
          <w:rStyle w:val="Char0"/>
          <w:rFonts w:hint="cs"/>
          <w:rtl/>
        </w:rPr>
        <w:t>را</w:t>
      </w:r>
      <w:r w:rsidRPr="00DF4488">
        <w:rPr>
          <w:rStyle w:val="Char0"/>
          <w:rtl/>
        </w:rPr>
        <w:t xml:space="preserve"> </w:t>
      </w:r>
      <w:r w:rsidRPr="00DF4488">
        <w:rPr>
          <w:rStyle w:val="Char0"/>
          <w:rFonts w:hint="cs"/>
          <w:rtl/>
        </w:rPr>
        <w:t>به</w:t>
      </w:r>
      <w:r w:rsidRPr="00DF4488">
        <w:rPr>
          <w:rStyle w:val="Char0"/>
          <w:rtl/>
        </w:rPr>
        <w:t xml:space="preserve"> </w:t>
      </w:r>
      <w:r w:rsidRPr="00DF4488">
        <w:rPr>
          <w:rStyle w:val="Char0"/>
          <w:rFonts w:hint="cs"/>
          <w:rtl/>
        </w:rPr>
        <w:t>عنوان</w:t>
      </w:r>
      <w:r w:rsidRPr="00DF4488">
        <w:rPr>
          <w:rStyle w:val="Char0"/>
          <w:rtl/>
        </w:rPr>
        <w:t xml:space="preserve"> </w:t>
      </w:r>
      <w:r w:rsidRPr="00DF4488">
        <w:rPr>
          <w:rStyle w:val="Char0"/>
          <w:rFonts w:hint="cs"/>
          <w:rtl/>
        </w:rPr>
        <w:t>سفیر</w:t>
      </w:r>
      <w:r w:rsidRPr="00DF4488">
        <w:rPr>
          <w:rStyle w:val="Char0"/>
          <w:rtl/>
        </w:rPr>
        <w:t xml:space="preserve"> </w:t>
      </w:r>
      <w:r w:rsidRPr="00DF4488">
        <w:rPr>
          <w:rStyle w:val="Char0"/>
          <w:rFonts w:hint="cs"/>
          <w:rtl/>
        </w:rPr>
        <w:t>قلب</w:t>
      </w:r>
      <w:r w:rsidRPr="00DF4488">
        <w:rPr>
          <w:rStyle w:val="Char0"/>
          <w:rtl/>
        </w:rPr>
        <w:t xml:space="preserve"> </w:t>
      </w:r>
      <w:r w:rsidRPr="00DF4488">
        <w:rPr>
          <w:rStyle w:val="Char0"/>
          <w:rFonts w:hint="cs"/>
          <w:rtl/>
        </w:rPr>
        <w:t>روان</w:t>
      </w:r>
      <w:r w:rsidRPr="00DF4488">
        <w:rPr>
          <w:rStyle w:val="Char0"/>
          <w:rtl/>
        </w:rPr>
        <w:t xml:space="preserve"> </w:t>
      </w:r>
      <w:r w:rsidRPr="00DF4488">
        <w:rPr>
          <w:rStyle w:val="Char0"/>
          <w:rFonts w:hint="cs"/>
          <w:rtl/>
        </w:rPr>
        <w:t>کنی</w:t>
      </w:r>
      <w:r w:rsidRPr="00DF4488">
        <w:rPr>
          <w:rStyle w:val="Char0"/>
          <w:rtl/>
        </w:rPr>
        <w:t xml:space="preserve"> </w:t>
      </w:r>
      <w:r w:rsidRPr="00DF4488">
        <w:rPr>
          <w:rStyle w:val="Char0"/>
          <w:rFonts w:hint="cs"/>
          <w:rtl/>
        </w:rPr>
        <w:t>مناظر</w:t>
      </w:r>
      <w:r w:rsidRPr="00DF4488">
        <w:rPr>
          <w:rStyle w:val="Char0"/>
          <w:rtl/>
        </w:rPr>
        <w:t xml:space="preserve"> </w:t>
      </w:r>
      <w:r w:rsidRPr="00DF4488">
        <w:rPr>
          <w:rStyle w:val="Char0"/>
          <w:rFonts w:hint="cs"/>
          <w:rtl/>
        </w:rPr>
        <w:t>ت</w:t>
      </w:r>
      <w:r w:rsidR="00F07708" w:rsidRPr="00DF4488">
        <w:rPr>
          <w:rStyle w:val="Char0"/>
          <w:rFonts w:hint="cs"/>
          <w:rtl/>
        </w:rPr>
        <w:t xml:space="preserve">و </w:t>
      </w:r>
      <w:r w:rsidRPr="00DF4488">
        <w:rPr>
          <w:rStyle w:val="Char0"/>
          <w:rFonts w:hint="cs"/>
          <w:rtl/>
        </w:rPr>
        <w:t>را</w:t>
      </w:r>
      <w:r w:rsidRPr="00DF4488">
        <w:rPr>
          <w:rStyle w:val="Char0"/>
          <w:rtl/>
        </w:rPr>
        <w:t xml:space="preserve"> </w:t>
      </w:r>
      <w:r w:rsidRPr="00DF4488">
        <w:rPr>
          <w:rStyle w:val="Char0"/>
          <w:rFonts w:hint="cs"/>
          <w:rtl/>
        </w:rPr>
        <w:t>خسته</w:t>
      </w:r>
      <w:r w:rsidR="000F4B54" w:rsidRPr="00DF4488">
        <w:rPr>
          <w:rStyle w:val="Char0"/>
          <w:rtl/>
        </w:rPr>
        <w:t xml:space="preserve"> می‌ساز</w:t>
      </w:r>
      <w:r w:rsidRPr="00DF4488">
        <w:rPr>
          <w:rStyle w:val="Char0"/>
          <w:rFonts w:hint="cs"/>
          <w:rtl/>
        </w:rPr>
        <w:t>د</w:t>
      </w:r>
      <w:r w:rsidR="007B4AD3" w:rsidRPr="00DF4488">
        <w:rPr>
          <w:rStyle w:val="Char0"/>
          <w:rFonts w:hint="cs"/>
          <w:rtl/>
        </w:rPr>
        <w:t>.</w:t>
      </w:r>
    </w:p>
    <w:p w:rsidR="00A42380" w:rsidRPr="00DF4488" w:rsidRDefault="00A42380" w:rsidP="006D305A">
      <w:pPr>
        <w:jc w:val="both"/>
        <w:rPr>
          <w:rStyle w:val="Char0"/>
          <w:spacing w:val="-3"/>
          <w:rtl/>
        </w:rPr>
      </w:pPr>
      <w:r w:rsidRPr="00DF4488">
        <w:rPr>
          <w:rStyle w:val="Char0"/>
          <w:rFonts w:hint="cs"/>
          <w:spacing w:val="-3"/>
          <w:rtl/>
        </w:rPr>
        <w:t>زیرا</w:t>
      </w:r>
      <w:r w:rsidRPr="00DF4488">
        <w:rPr>
          <w:rStyle w:val="Char0"/>
          <w:spacing w:val="-3"/>
          <w:rtl/>
        </w:rPr>
        <w:t xml:space="preserve"> </w:t>
      </w:r>
      <w:r w:rsidRPr="00DF4488">
        <w:rPr>
          <w:rStyle w:val="Char0"/>
          <w:rFonts w:hint="cs"/>
          <w:spacing w:val="-3"/>
          <w:rtl/>
        </w:rPr>
        <w:t>چیز</w:t>
      </w:r>
      <w:r w:rsidR="00700854" w:rsidRPr="00DF4488">
        <w:rPr>
          <w:rStyle w:val="Char0"/>
          <w:spacing w:val="-3"/>
          <w:rtl/>
        </w:rPr>
        <w:t>‌های</w:t>
      </w:r>
      <w:r w:rsidR="000C7683" w:rsidRPr="00DF4488">
        <w:rPr>
          <w:rStyle w:val="Char0"/>
          <w:rFonts w:hint="cs"/>
          <w:spacing w:val="-3"/>
          <w:rtl/>
        </w:rPr>
        <w:t>ی</w:t>
      </w:r>
      <w:r w:rsidR="00700854" w:rsidRPr="00DF4488">
        <w:rPr>
          <w:rStyle w:val="Char0"/>
          <w:spacing w:val="-3"/>
          <w:rtl/>
        </w:rPr>
        <w:t xml:space="preserve"> </w:t>
      </w:r>
      <w:r w:rsidRPr="00DF4488">
        <w:rPr>
          <w:rStyle w:val="Char0"/>
          <w:rFonts w:hint="cs"/>
          <w:spacing w:val="-3"/>
          <w:rtl/>
        </w:rPr>
        <w:t>را</w:t>
      </w:r>
      <w:r w:rsidR="00BC780F" w:rsidRPr="00DF4488">
        <w:rPr>
          <w:rStyle w:val="Char0"/>
          <w:spacing w:val="-3"/>
          <w:rtl/>
        </w:rPr>
        <w:t xml:space="preserve"> می‌</w:t>
      </w:r>
      <w:r w:rsidRPr="00DF4488">
        <w:rPr>
          <w:rStyle w:val="Char0"/>
          <w:rFonts w:hint="cs"/>
          <w:spacing w:val="-3"/>
          <w:rtl/>
        </w:rPr>
        <w:t>بینی</w:t>
      </w:r>
      <w:r w:rsidRPr="00DF4488">
        <w:rPr>
          <w:rStyle w:val="Char0"/>
          <w:spacing w:val="-3"/>
          <w:rtl/>
        </w:rPr>
        <w:t xml:space="preserve"> </w:t>
      </w:r>
      <w:r w:rsidRPr="00DF4488">
        <w:rPr>
          <w:rStyle w:val="Char0"/>
          <w:rFonts w:hint="cs"/>
          <w:spacing w:val="-3"/>
          <w:rtl/>
        </w:rPr>
        <w:t>که</w:t>
      </w:r>
      <w:r w:rsidRPr="00DF4488">
        <w:rPr>
          <w:rStyle w:val="Char0"/>
          <w:spacing w:val="-3"/>
          <w:rtl/>
        </w:rPr>
        <w:t xml:space="preserve"> </w:t>
      </w:r>
      <w:r w:rsidRPr="00DF4488">
        <w:rPr>
          <w:rStyle w:val="Char0"/>
          <w:rFonts w:hint="cs"/>
          <w:spacing w:val="-3"/>
          <w:rtl/>
        </w:rPr>
        <w:t>نه</w:t>
      </w:r>
      <w:r w:rsidRPr="00DF4488">
        <w:rPr>
          <w:rStyle w:val="Char0"/>
          <w:spacing w:val="-3"/>
          <w:rtl/>
        </w:rPr>
        <w:t xml:space="preserve"> </w:t>
      </w:r>
      <w:r w:rsidRPr="00DF4488">
        <w:rPr>
          <w:rStyle w:val="Char0"/>
          <w:rFonts w:hint="cs"/>
          <w:spacing w:val="-3"/>
          <w:rtl/>
        </w:rPr>
        <w:t>بر</w:t>
      </w:r>
      <w:r w:rsidR="000C7683" w:rsidRPr="00DF4488">
        <w:rPr>
          <w:rStyle w:val="Char0"/>
          <w:rFonts w:hint="cs"/>
          <w:spacing w:val="-3"/>
          <w:rtl/>
        </w:rPr>
        <w:t>(دست یافتن به)</w:t>
      </w:r>
      <w:r w:rsidRPr="00DF4488">
        <w:rPr>
          <w:rStyle w:val="Char0"/>
          <w:spacing w:val="-3"/>
          <w:rtl/>
        </w:rPr>
        <w:t xml:space="preserve"> </w:t>
      </w:r>
      <w:r w:rsidRPr="00DF4488">
        <w:rPr>
          <w:rStyle w:val="Char0"/>
          <w:rFonts w:hint="cs"/>
          <w:spacing w:val="-3"/>
          <w:rtl/>
        </w:rPr>
        <w:t>همه</w:t>
      </w:r>
      <w:r w:rsidRPr="00DF4488">
        <w:rPr>
          <w:rStyle w:val="Char0"/>
          <w:spacing w:val="-3"/>
          <w:rtl/>
        </w:rPr>
        <w:t xml:space="preserve"> </w:t>
      </w:r>
      <w:r w:rsidRPr="00DF4488">
        <w:rPr>
          <w:rStyle w:val="Char0"/>
          <w:rFonts w:hint="cs"/>
          <w:spacing w:val="-3"/>
          <w:rtl/>
        </w:rPr>
        <w:t>قادر</w:t>
      </w:r>
      <w:r w:rsidRPr="00DF4488">
        <w:rPr>
          <w:rStyle w:val="Char0"/>
          <w:spacing w:val="-3"/>
          <w:rtl/>
        </w:rPr>
        <w:t xml:space="preserve"> </w:t>
      </w:r>
      <w:r w:rsidRPr="00DF4488">
        <w:rPr>
          <w:rStyle w:val="Char0"/>
          <w:rFonts w:hint="cs"/>
          <w:spacing w:val="-3"/>
          <w:rtl/>
        </w:rPr>
        <w:t>هستی</w:t>
      </w:r>
      <w:r w:rsidRPr="00DF4488">
        <w:rPr>
          <w:rStyle w:val="Char0"/>
          <w:spacing w:val="-3"/>
          <w:rtl/>
        </w:rPr>
        <w:t xml:space="preserve"> </w:t>
      </w:r>
      <w:r w:rsidRPr="00DF4488">
        <w:rPr>
          <w:rStyle w:val="Char0"/>
          <w:rFonts w:hint="cs"/>
          <w:spacing w:val="-3"/>
          <w:rtl/>
        </w:rPr>
        <w:t>و</w:t>
      </w:r>
      <w:r w:rsidR="007B4AD3" w:rsidRPr="00DF4488">
        <w:rPr>
          <w:rStyle w:val="Char0"/>
          <w:rFonts w:hint="cs"/>
          <w:spacing w:val="-3"/>
          <w:rtl/>
        </w:rPr>
        <w:t xml:space="preserve"> </w:t>
      </w:r>
      <w:r w:rsidRPr="00DF4488">
        <w:rPr>
          <w:rStyle w:val="Char0"/>
          <w:rFonts w:hint="cs"/>
          <w:spacing w:val="-3"/>
          <w:rtl/>
        </w:rPr>
        <w:t>نه</w:t>
      </w:r>
      <w:r w:rsidRPr="00DF4488">
        <w:rPr>
          <w:rStyle w:val="Char0"/>
          <w:spacing w:val="-3"/>
          <w:rtl/>
        </w:rPr>
        <w:t xml:space="preserve"> </w:t>
      </w:r>
      <w:r w:rsidRPr="00DF4488">
        <w:rPr>
          <w:rStyle w:val="Char0"/>
          <w:rFonts w:hint="cs"/>
          <w:spacing w:val="-3"/>
          <w:rtl/>
        </w:rPr>
        <w:t>هم</w:t>
      </w:r>
      <w:r w:rsidRPr="00DF4488">
        <w:rPr>
          <w:rStyle w:val="Char0"/>
          <w:spacing w:val="-3"/>
          <w:rtl/>
        </w:rPr>
        <w:t xml:space="preserve"> </w:t>
      </w:r>
      <w:r w:rsidRPr="00DF4488">
        <w:rPr>
          <w:rStyle w:val="Char0"/>
          <w:rFonts w:hint="cs"/>
          <w:spacing w:val="-3"/>
          <w:rtl/>
        </w:rPr>
        <w:t>از</w:t>
      </w:r>
      <w:r w:rsidRPr="00DF4488">
        <w:rPr>
          <w:rStyle w:val="Char0"/>
          <w:spacing w:val="-3"/>
          <w:rtl/>
        </w:rPr>
        <w:t xml:space="preserve"> </w:t>
      </w:r>
      <w:r w:rsidRPr="00DF4488">
        <w:rPr>
          <w:rStyle w:val="Char0"/>
          <w:rFonts w:hint="cs"/>
          <w:spacing w:val="-3"/>
          <w:rtl/>
        </w:rPr>
        <w:t>برخی</w:t>
      </w:r>
      <w:r w:rsidRPr="00DF4488">
        <w:rPr>
          <w:rStyle w:val="Char0"/>
          <w:spacing w:val="-3"/>
          <w:rtl/>
        </w:rPr>
        <w:t xml:space="preserve"> </w:t>
      </w:r>
      <w:r w:rsidR="000C7683" w:rsidRPr="00DF4488">
        <w:rPr>
          <w:rStyle w:val="Char0"/>
          <w:rFonts w:hint="cs"/>
          <w:spacing w:val="-3"/>
          <w:rtl/>
        </w:rPr>
        <w:t xml:space="preserve">از </w:t>
      </w:r>
      <w:r w:rsidRPr="00DF4488">
        <w:rPr>
          <w:rStyle w:val="Char0"/>
          <w:rFonts w:hint="cs"/>
          <w:spacing w:val="-3"/>
          <w:rtl/>
        </w:rPr>
        <w:t>آن</w:t>
      </w:r>
      <w:r w:rsidRPr="00DF4488">
        <w:rPr>
          <w:rStyle w:val="Char0"/>
          <w:spacing w:val="-3"/>
          <w:rtl/>
        </w:rPr>
        <w:t xml:space="preserve"> </w:t>
      </w:r>
      <w:r w:rsidRPr="00DF4488">
        <w:rPr>
          <w:rStyle w:val="Char0"/>
          <w:rFonts w:hint="cs"/>
          <w:spacing w:val="-3"/>
          <w:rtl/>
        </w:rPr>
        <w:t>صابر</w:t>
      </w:r>
      <w:r w:rsidR="007B4AD3" w:rsidRPr="00DF4488">
        <w:rPr>
          <w:rStyle w:val="Char0"/>
          <w:rFonts w:hint="cs"/>
          <w:spacing w:val="-3"/>
          <w:rtl/>
        </w:rPr>
        <w:t>.</w:t>
      </w:r>
    </w:p>
    <w:p w:rsidR="00A42380" w:rsidRPr="00DF4488" w:rsidRDefault="00A42380" w:rsidP="00A42380">
      <w:pPr>
        <w:jc w:val="both"/>
        <w:rPr>
          <w:rStyle w:val="Char0"/>
          <w:rtl/>
        </w:rPr>
      </w:pPr>
      <w:r w:rsidRPr="00DF4488">
        <w:rPr>
          <w:rStyle w:val="Char0"/>
          <w:rFonts w:hint="cs"/>
          <w:rtl/>
        </w:rPr>
        <w:t>متنبی</w:t>
      </w:r>
      <w:r w:rsidR="00BC780F" w:rsidRPr="00DF4488">
        <w:rPr>
          <w:rStyle w:val="Char0"/>
          <w:rtl/>
        </w:rPr>
        <w:t xml:space="preserve"> </w:t>
      </w:r>
      <w:r w:rsidR="00E2691F" w:rsidRPr="00DF4488">
        <w:rPr>
          <w:rStyle w:val="Char0"/>
          <w:rtl/>
        </w:rPr>
        <w:t>می‌گوی</w:t>
      </w:r>
      <w:r w:rsidRPr="00DF4488">
        <w:rPr>
          <w:rStyle w:val="Char0"/>
          <w:rFonts w:hint="cs"/>
          <w:rtl/>
        </w:rPr>
        <w:t>د</w:t>
      </w:r>
      <w:r w:rsidRPr="00DF4488">
        <w:rPr>
          <w:rStyle w:val="Char0"/>
          <w:rtl/>
        </w:rPr>
        <w:t xml:space="preserve">: </w:t>
      </w:r>
    </w:p>
    <w:tbl>
      <w:tblPr>
        <w:bidiVisual/>
        <w:tblW w:w="0" w:type="auto"/>
        <w:tblLook w:val="04A0" w:firstRow="1" w:lastRow="0" w:firstColumn="1" w:lastColumn="0" w:noHBand="0" w:noVBand="1"/>
      </w:tblPr>
      <w:tblGrid>
        <w:gridCol w:w="3083"/>
        <w:gridCol w:w="284"/>
        <w:gridCol w:w="3085"/>
      </w:tblGrid>
      <w:tr w:rsidR="00A760EA" w:rsidRPr="00DF4488" w:rsidTr="00A760EA">
        <w:tc>
          <w:tcPr>
            <w:tcW w:w="3083" w:type="dxa"/>
          </w:tcPr>
          <w:p w:rsidR="00A760EA" w:rsidRPr="00DF4488" w:rsidRDefault="00A760EA" w:rsidP="00A760EA">
            <w:pPr>
              <w:ind w:firstLine="0"/>
              <w:rPr>
                <w:rStyle w:val="Char0"/>
                <w:sz w:val="2"/>
                <w:szCs w:val="2"/>
                <w:rtl/>
              </w:rPr>
            </w:pPr>
            <w:r w:rsidRPr="00DF4488">
              <w:rPr>
                <w:rStyle w:val="Char3"/>
                <w:rFonts w:hint="cs"/>
                <w:rtl/>
              </w:rPr>
              <w:t>وأنا</w:t>
            </w:r>
            <w:r w:rsidRPr="00DF4488">
              <w:rPr>
                <w:rStyle w:val="Char3"/>
                <w:rtl/>
              </w:rPr>
              <w:t xml:space="preserve"> </w:t>
            </w:r>
            <w:r w:rsidRPr="00DF4488">
              <w:rPr>
                <w:rStyle w:val="Char3"/>
                <w:rFonts w:hint="cs"/>
                <w:rtl/>
              </w:rPr>
              <w:t>الذي</w:t>
            </w:r>
            <w:r w:rsidRPr="00DF4488">
              <w:rPr>
                <w:rStyle w:val="Char3"/>
                <w:rtl/>
              </w:rPr>
              <w:t xml:space="preserve"> </w:t>
            </w:r>
            <w:r w:rsidR="007B4AD3" w:rsidRPr="00DF4488">
              <w:rPr>
                <w:rStyle w:val="Char3"/>
                <w:rFonts w:hint="cs"/>
                <w:rtl/>
              </w:rPr>
              <w:t>ج</w:t>
            </w:r>
            <w:r w:rsidRPr="00DF4488">
              <w:rPr>
                <w:rStyle w:val="Char3"/>
                <w:rFonts w:hint="cs"/>
                <w:rtl/>
              </w:rPr>
              <w:t>لَبَ</w:t>
            </w:r>
            <w:r w:rsidRPr="00DF4488">
              <w:rPr>
                <w:rStyle w:val="Char3"/>
                <w:rtl/>
              </w:rPr>
              <w:t xml:space="preserve"> </w:t>
            </w:r>
            <w:r w:rsidRPr="00DF4488">
              <w:rPr>
                <w:rStyle w:val="Char3"/>
                <w:rFonts w:hint="cs"/>
                <w:rtl/>
              </w:rPr>
              <w:t>الْمَنِيَّةَ</w:t>
            </w:r>
            <w:r w:rsidRPr="00DF4488">
              <w:rPr>
                <w:rStyle w:val="Char3"/>
                <w:rtl/>
              </w:rPr>
              <w:t xml:space="preserve"> </w:t>
            </w:r>
            <w:r w:rsidRPr="00DF4488">
              <w:rPr>
                <w:rStyle w:val="Char3"/>
                <w:rFonts w:hint="cs"/>
                <w:rtl/>
              </w:rPr>
              <w:t>طَرْفُه</w:t>
            </w:r>
            <w:r w:rsidRPr="00DF4488">
              <w:rPr>
                <w:rStyle w:val="Char3"/>
                <w:rtl/>
              </w:rPr>
              <w:br/>
            </w:r>
          </w:p>
        </w:tc>
        <w:tc>
          <w:tcPr>
            <w:tcW w:w="284" w:type="dxa"/>
          </w:tcPr>
          <w:p w:rsidR="00A760EA" w:rsidRPr="00DF4488" w:rsidRDefault="00A760EA" w:rsidP="00A760EA">
            <w:pPr>
              <w:ind w:firstLine="0"/>
              <w:rPr>
                <w:rStyle w:val="Char0"/>
                <w:rtl/>
              </w:rPr>
            </w:pPr>
          </w:p>
        </w:tc>
        <w:tc>
          <w:tcPr>
            <w:tcW w:w="3085" w:type="dxa"/>
          </w:tcPr>
          <w:p w:rsidR="00A760EA" w:rsidRPr="00DF4488" w:rsidRDefault="00A760EA" w:rsidP="00A760EA">
            <w:pPr>
              <w:ind w:firstLine="0"/>
              <w:rPr>
                <w:rStyle w:val="Char0"/>
                <w:sz w:val="2"/>
                <w:szCs w:val="2"/>
                <w:rtl/>
              </w:rPr>
            </w:pPr>
            <w:r w:rsidRPr="00DF4488">
              <w:rPr>
                <w:rStyle w:val="Char3"/>
                <w:rFonts w:hint="cs"/>
                <w:rtl/>
              </w:rPr>
              <w:t>فمَنِ</w:t>
            </w:r>
            <w:r w:rsidRPr="00DF4488">
              <w:rPr>
                <w:rStyle w:val="Char3"/>
                <w:rtl/>
              </w:rPr>
              <w:t xml:space="preserve"> </w:t>
            </w:r>
            <w:r w:rsidR="007B4AD3" w:rsidRPr="00DF4488">
              <w:rPr>
                <w:rStyle w:val="Char3"/>
                <w:rFonts w:hint="cs"/>
                <w:rtl/>
              </w:rPr>
              <w:t>المَ</w:t>
            </w:r>
            <w:r w:rsidRPr="00DF4488">
              <w:rPr>
                <w:rStyle w:val="Char3"/>
                <w:rFonts w:hint="cs"/>
                <w:rtl/>
              </w:rPr>
              <w:t>طالَبُ</w:t>
            </w:r>
            <w:r w:rsidRPr="00DF4488">
              <w:rPr>
                <w:rStyle w:val="Char3"/>
                <w:rtl/>
              </w:rPr>
              <w:t xml:space="preserve"> </w:t>
            </w:r>
            <w:r w:rsidRPr="00DF4488">
              <w:rPr>
                <w:rStyle w:val="Char3"/>
                <w:rFonts w:hint="cs"/>
                <w:rtl/>
              </w:rPr>
              <w:t>والقتيلُ</w:t>
            </w:r>
            <w:r w:rsidRPr="00DF4488">
              <w:rPr>
                <w:rStyle w:val="Char3"/>
                <w:rtl/>
              </w:rPr>
              <w:t xml:space="preserve"> </w:t>
            </w:r>
            <w:r w:rsidRPr="00DF4488">
              <w:rPr>
                <w:rStyle w:val="Char3"/>
                <w:rFonts w:hint="cs"/>
                <w:rtl/>
              </w:rPr>
              <w:t>القاتلُ؟</w:t>
            </w:r>
            <w:r w:rsidRPr="00DF4488">
              <w:rPr>
                <w:rStyle w:val="Char3"/>
                <w:rtl/>
              </w:rPr>
              <w:t>!</w:t>
            </w:r>
            <w:r w:rsidRPr="00DF4488">
              <w:rPr>
                <w:rStyle w:val="Char3"/>
                <w:rtl/>
              </w:rPr>
              <w:br/>
            </w:r>
          </w:p>
        </w:tc>
      </w:tr>
    </w:tbl>
    <w:p w:rsidR="00A42380" w:rsidRPr="00DF4488" w:rsidRDefault="00A42380" w:rsidP="007B4AD3">
      <w:pPr>
        <w:jc w:val="both"/>
        <w:rPr>
          <w:rStyle w:val="Char0"/>
          <w:spacing w:val="-4"/>
          <w:rtl/>
        </w:rPr>
      </w:pPr>
      <w:r w:rsidRPr="00DF4488">
        <w:rPr>
          <w:rStyle w:val="Char0"/>
          <w:rFonts w:hint="cs"/>
          <w:rtl/>
        </w:rPr>
        <w:t>من</w:t>
      </w:r>
      <w:r w:rsidRPr="00DF4488">
        <w:rPr>
          <w:rStyle w:val="Char0"/>
          <w:rtl/>
        </w:rPr>
        <w:t xml:space="preserve"> </w:t>
      </w:r>
      <w:r w:rsidRPr="00DF4488">
        <w:rPr>
          <w:rStyle w:val="Char0"/>
          <w:rFonts w:hint="cs"/>
          <w:rtl/>
        </w:rPr>
        <w:t>همان</w:t>
      </w:r>
      <w:r w:rsidRPr="00DF4488">
        <w:rPr>
          <w:rStyle w:val="Char0"/>
          <w:rtl/>
        </w:rPr>
        <w:t xml:space="preserve"> </w:t>
      </w:r>
      <w:r w:rsidRPr="00DF4488">
        <w:rPr>
          <w:rStyle w:val="Char0"/>
          <w:rFonts w:hint="cs"/>
          <w:rtl/>
        </w:rPr>
        <w:t>کسی</w:t>
      </w:r>
      <w:r w:rsidRPr="00DF4488">
        <w:rPr>
          <w:rStyle w:val="Char0"/>
          <w:rtl/>
        </w:rPr>
        <w:t xml:space="preserve"> </w:t>
      </w:r>
      <w:r w:rsidRPr="00DF4488">
        <w:rPr>
          <w:rStyle w:val="Char0"/>
          <w:rFonts w:hint="cs"/>
          <w:rtl/>
        </w:rPr>
        <w:t>هستم</w:t>
      </w:r>
      <w:r w:rsidRPr="00DF4488">
        <w:rPr>
          <w:rStyle w:val="Char0"/>
          <w:rtl/>
        </w:rPr>
        <w:t xml:space="preserve"> </w:t>
      </w:r>
      <w:r w:rsidRPr="00DF4488">
        <w:rPr>
          <w:rStyle w:val="Char0"/>
          <w:rFonts w:hint="cs"/>
          <w:rtl/>
        </w:rPr>
        <w:t>که</w:t>
      </w:r>
      <w:r w:rsidRPr="00DF4488">
        <w:rPr>
          <w:rStyle w:val="Char0"/>
          <w:rtl/>
        </w:rPr>
        <w:t xml:space="preserve"> </w:t>
      </w:r>
      <w:r w:rsidRPr="00DF4488">
        <w:rPr>
          <w:rStyle w:val="Char0"/>
          <w:rFonts w:hint="cs"/>
          <w:rtl/>
        </w:rPr>
        <w:t>چشمش</w:t>
      </w:r>
      <w:r w:rsidRPr="00DF4488">
        <w:rPr>
          <w:rStyle w:val="Char0"/>
          <w:rtl/>
        </w:rPr>
        <w:t xml:space="preserve"> </w:t>
      </w:r>
      <w:r w:rsidRPr="00DF4488">
        <w:rPr>
          <w:rStyle w:val="Char0"/>
          <w:rFonts w:hint="cs"/>
          <w:rtl/>
        </w:rPr>
        <w:t>هلاکت</w:t>
      </w:r>
      <w:r w:rsidRPr="00DF4488">
        <w:rPr>
          <w:rStyle w:val="Char0"/>
          <w:rtl/>
        </w:rPr>
        <w:t xml:space="preserve"> </w:t>
      </w:r>
      <w:r w:rsidRPr="00DF4488">
        <w:rPr>
          <w:rStyle w:val="Char0"/>
          <w:rFonts w:hint="cs"/>
          <w:rtl/>
        </w:rPr>
        <w:t>را</w:t>
      </w:r>
      <w:r w:rsidRPr="00DF4488">
        <w:rPr>
          <w:rStyle w:val="Char0"/>
          <w:rtl/>
        </w:rPr>
        <w:t xml:space="preserve"> </w:t>
      </w:r>
      <w:r w:rsidRPr="00DF4488">
        <w:rPr>
          <w:rStyle w:val="Char0"/>
          <w:rFonts w:hint="cs"/>
          <w:rtl/>
        </w:rPr>
        <w:t>جلب</w:t>
      </w:r>
      <w:r w:rsidRPr="00DF4488">
        <w:rPr>
          <w:rStyle w:val="Char0"/>
          <w:rtl/>
        </w:rPr>
        <w:t xml:space="preserve"> </w:t>
      </w:r>
      <w:r w:rsidRPr="00DF4488">
        <w:rPr>
          <w:rStyle w:val="Char0"/>
          <w:rFonts w:hint="cs"/>
          <w:rtl/>
        </w:rPr>
        <w:t>نمود</w:t>
      </w:r>
      <w:r w:rsidR="007B4AD3" w:rsidRPr="00DF4488">
        <w:rPr>
          <w:rStyle w:val="Char0"/>
          <w:rFonts w:hint="cs"/>
          <w:rtl/>
        </w:rPr>
        <w:t xml:space="preserve">؛ </w:t>
      </w:r>
      <w:r w:rsidRPr="00DF4488">
        <w:rPr>
          <w:rStyle w:val="Char0"/>
          <w:rFonts w:hint="cs"/>
          <w:spacing w:val="-4"/>
          <w:rtl/>
        </w:rPr>
        <w:t>پس</w:t>
      </w:r>
      <w:r w:rsidRPr="00DF4488">
        <w:rPr>
          <w:rStyle w:val="Char0"/>
          <w:spacing w:val="-4"/>
          <w:rtl/>
        </w:rPr>
        <w:t xml:space="preserve"> </w:t>
      </w:r>
      <w:r w:rsidRPr="00DF4488">
        <w:rPr>
          <w:rStyle w:val="Char0"/>
          <w:rFonts w:hint="cs"/>
          <w:spacing w:val="-4"/>
          <w:rtl/>
        </w:rPr>
        <w:t>از</w:t>
      </w:r>
      <w:r w:rsidRPr="00DF4488">
        <w:rPr>
          <w:rStyle w:val="Char0"/>
          <w:spacing w:val="-4"/>
          <w:rtl/>
        </w:rPr>
        <w:t xml:space="preserve"> </w:t>
      </w:r>
      <w:r w:rsidRPr="00DF4488">
        <w:rPr>
          <w:rStyle w:val="Char0"/>
          <w:rFonts w:hint="cs"/>
          <w:spacing w:val="-4"/>
          <w:rtl/>
        </w:rPr>
        <w:t>چه</w:t>
      </w:r>
      <w:r w:rsidRPr="00DF4488">
        <w:rPr>
          <w:rStyle w:val="Char0"/>
          <w:spacing w:val="-4"/>
          <w:rtl/>
        </w:rPr>
        <w:t xml:space="preserve"> </w:t>
      </w:r>
      <w:r w:rsidRPr="00DF4488">
        <w:rPr>
          <w:rStyle w:val="Char0"/>
          <w:rFonts w:hint="cs"/>
          <w:spacing w:val="-4"/>
          <w:rtl/>
        </w:rPr>
        <w:t>کسی</w:t>
      </w:r>
      <w:r w:rsidRPr="00DF4488">
        <w:rPr>
          <w:rStyle w:val="Char0"/>
          <w:spacing w:val="-4"/>
          <w:rtl/>
        </w:rPr>
        <w:t xml:space="preserve"> </w:t>
      </w:r>
      <w:r w:rsidRPr="00DF4488">
        <w:rPr>
          <w:rStyle w:val="Char0"/>
          <w:rFonts w:hint="cs"/>
          <w:spacing w:val="-4"/>
          <w:rtl/>
        </w:rPr>
        <w:t>مطالبه</w:t>
      </w:r>
      <w:r w:rsidRPr="00DF4488">
        <w:rPr>
          <w:rStyle w:val="Char0"/>
          <w:spacing w:val="-4"/>
          <w:rtl/>
        </w:rPr>
        <w:t xml:space="preserve"> </w:t>
      </w:r>
      <w:r w:rsidRPr="00DF4488">
        <w:rPr>
          <w:rStyle w:val="Char0"/>
          <w:rFonts w:hint="cs"/>
          <w:spacing w:val="-4"/>
          <w:rtl/>
        </w:rPr>
        <w:t>خون</w:t>
      </w:r>
      <w:r w:rsidRPr="00DF4488">
        <w:rPr>
          <w:rStyle w:val="Char0"/>
          <w:spacing w:val="-4"/>
          <w:rtl/>
        </w:rPr>
        <w:t xml:space="preserve"> </w:t>
      </w:r>
      <w:r w:rsidRPr="00DF4488">
        <w:rPr>
          <w:rStyle w:val="Char0"/>
          <w:rFonts w:hint="cs"/>
          <w:spacing w:val="-4"/>
          <w:rtl/>
        </w:rPr>
        <w:t>خود</w:t>
      </w:r>
      <w:r w:rsidRPr="00DF4488">
        <w:rPr>
          <w:rStyle w:val="Char0"/>
          <w:spacing w:val="-4"/>
          <w:rtl/>
        </w:rPr>
        <w:t xml:space="preserve"> </w:t>
      </w:r>
      <w:r w:rsidRPr="00DF4488">
        <w:rPr>
          <w:rStyle w:val="Char0"/>
          <w:rFonts w:hint="cs"/>
          <w:spacing w:val="-4"/>
          <w:rtl/>
        </w:rPr>
        <w:t>را</w:t>
      </w:r>
      <w:r w:rsidRPr="00DF4488">
        <w:rPr>
          <w:rStyle w:val="Char0"/>
          <w:spacing w:val="-4"/>
          <w:rtl/>
        </w:rPr>
        <w:t xml:space="preserve"> </w:t>
      </w:r>
      <w:r w:rsidRPr="00DF4488">
        <w:rPr>
          <w:rStyle w:val="Char0"/>
          <w:rFonts w:hint="cs"/>
          <w:spacing w:val="-4"/>
          <w:rtl/>
        </w:rPr>
        <w:t>نمایم</w:t>
      </w:r>
      <w:r w:rsidR="0074275B" w:rsidRPr="00DF4488">
        <w:rPr>
          <w:rStyle w:val="Char0"/>
          <w:spacing w:val="-4"/>
          <w:rtl/>
        </w:rPr>
        <w:t xml:space="preserve">، </w:t>
      </w:r>
      <w:r w:rsidRPr="00DF4488">
        <w:rPr>
          <w:rStyle w:val="Char0"/>
          <w:rFonts w:hint="cs"/>
          <w:spacing w:val="-4"/>
          <w:rtl/>
        </w:rPr>
        <w:t>چون</w:t>
      </w:r>
      <w:r w:rsidRPr="00DF4488">
        <w:rPr>
          <w:rStyle w:val="Char0"/>
          <w:spacing w:val="-4"/>
          <w:rtl/>
        </w:rPr>
        <w:t xml:space="preserve"> </w:t>
      </w:r>
      <w:r w:rsidRPr="00DF4488">
        <w:rPr>
          <w:rStyle w:val="Char0"/>
          <w:rFonts w:hint="cs"/>
          <w:spacing w:val="-4"/>
          <w:rtl/>
        </w:rPr>
        <w:t>مقتول</w:t>
      </w:r>
      <w:r w:rsidRPr="00DF4488">
        <w:rPr>
          <w:rStyle w:val="Char0"/>
          <w:spacing w:val="-4"/>
          <w:rtl/>
        </w:rPr>
        <w:t xml:space="preserve"> </w:t>
      </w:r>
      <w:r w:rsidR="007B4AD3" w:rsidRPr="00DF4488">
        <w:rPr>
          <w:rStyle w:val="Char0"/>
          <w:rFonts w:hint="cs"/>
          <w:spacing w:val="-4"/>
          <w:rtl/>
        </w:rPr>
        <w:t>همان</w:t>
      </w:r>
      <w:r w:rsidRPr="00DF4488">
        <w:rPr>
          <w:rStyle w:val="Char0"/>
          <w:spacing w:val="-4"/>
          <w:rtl/>
        </w:rPr>
        <w:t xml:space="preserve"> </w:t>
      </w:r>
      <w:r w:rsidRPr="00DF4488">
        <w:rPr>
          <w:rStyle w:val="Char0"/>
          <w:rFonts w:hint="cs"/>
          <w:spacing w:val="-4"/>
          <w:rtl/>
        </w:rPr>
        <w:t>قاتل</w:t>
      </w:r>
      <w:r w:rsidRPr="00DF4488">
        <w:rPr>
          <w:rStyle w:val="Char0"/>
          <w:spacing w:val="-4"/>
          <w:rtl/>
        </w:rPr>
        <w:t xml:space="preserve"> </w:t>
      </w:r>
      <w:r w:rsidRPr="00DF4488">
        <w:rPr>
          <w:rStyle w:val="Char0"/>
          <w:rFonts w:hint="cs"/>
          <w:spacing w:val="-4"/>
          <w:rtl/>
        </w:rPr>
        <w:t>است</w:t>
      </w:r>
      <w:r w:rsidR="00700854" w:rsidRPr="00DF4488">
        <w:rPr>
          <w:rStyle w:val="Char0"/>
          <w:spacing w:val="-4"/>
          <w:rtl/>
        </w:rPr>
        <w:t>.</w:t>
      </w:r>
    </w:p>
    <w:p w:rsidR="00A42380" w:rsidRPr="00DF4488" w:rsidRDefault="00A42380" w:rsidP="00C9750C">
      <w:pPr>
        <w:jc w:val="both"/>
        <w:rPr>
          <w:rStyle w:val="Char0"/>
          <w:rtl/>
        </w:rPr>
      </w:pPr>
      <w:r w:rsidRPr="00DF4488">
        <w:rPr>
          <w:rStyle w:val="Char0"/>
          <w:rFonts w:hint="cs"/>
          <w:rtl/>
        </w:rPr>
        <w:t>من</w:t>
      </w:r>
      <w:r w:rsidRPr="00DF4488">
        <w:rPr>
          <w:rStyle w:val="Char0"/>
          <w:rtl/>
        </w:rPr>
        <w:t xml:space="preserve"> </w:t>
      </w:r>
      <w:r w:rsidR="007B4AD3" w:rsidRPr="00DF4488">
        <w:rPr>
          <w:rStyle w:val="Char0"/>
          <w:rFonts w:hint="cs"/>
          <w:rtl/>
        </w:rPr>
        <w:t>نیز ابیاتی در این زمینه سروده</w:t>
      </w:r>
      <w:r w:rsidR="00AB3BEC">
        <w:rPr>
          <w:rStyle w:val="Char0"/>
          <w:rFonts w:hint="cs"/>
          <w:rtl/>
        </w:rPr>
        <w:t>‌</w:t>
      </w:r>
      <w:r w:rsidR="007B4AD3" w:rsidRPr="00DF4488">
        <w:rPr>
          <w:rStyle w:val="Char0"/>
          <w:rFonts w:hint="cs"/>
          <w:rtl/>
        </w:rPr>
        <w:t xml:space="preserve">ام: </w:t>
      </w:r>
    </w:p>
    <w:tbl>
      <w:tblPr>
        <w:bidiVisual/>
        <w:tblW w:w="0" w:type="auto"/>
        <w:tblLook w:val="04A0" w:firstRow="1" w:lastRow="0" w:firstColumn="1" w:lastColumn="0" w:noHBand="0" w:noVBand="1"/>
      </w:tblPr>
      <w:tblGrid>
        <w:gridCol w:w="3083"/>
        <w:gridCol w:w="284"/>
        <w:gridCol w:w="3085"/>
      </w:tblGrid>
      <w:tr w:rsidR="00A760EA" w:rsidRPr="00DF4488" w:rsidTr="00A760EA">
        <w:tc>
          <w:tcPr>
            <w:tcW w:w="3083" w:type="dxa"/>
          </w:tcPr>
          <w:p w:rsidR="00A760EA" w:rsidRPr="00DF4488" w:rsidRDefault="00A760EA" w:rsidP="00A760EA">
            <w:pPr>
              <w:ind w:firstLine="0"/>
              <w:rPr>
                <w:rStyle w:val="Char0"/>
                <w:sz w:val="2"/>
                <w:szCs w:val="2"/>
                <w:rtl/>
              </w:rPr>
            </w:pPr>
            <w:r w:rsidRPr="00DF4488">
              <w:rPr>
                <w:rStyle w:val="Char3"/>
                <w:rFonts w:hint="cs"/>
                <w:rtl/>
              </w:rPr>
              <w:t>يا</w:t>
            </w:r>
            <w:r w:rsidRPr="00DF4488">
              <w:rPr>
                <w:rStyle w:val="Char3"/>
                <w:rtl/>
              </w:rPr>
              <w:t xml:space="preserve"> </w:t>
            </w:r>
            <w:r w:rsidRPr="00DF4488">
              <w:rPr>
                <w:rStyle w:val="Char3"/>
                <w:rFonts w:hint="cs"/>
                <w:rtl/>
              </w:rPr>
              <w:t>راميًا</w:t>
            </w:r>
            <w:r w:rsidRPr="00DF4488">
              <w:rPr>
                <w:rStyle w:val="Char3"/>
                <w:rtl/>
              </w:rPr>
              <w:t xml:space="preserve"> </w:t>
            </w:r>
            <w:r w:rsidRPr="00DF4488">
              <w:rPr>
                <w:rStyle w:val="Char3"/>
                <w:rFonts w:hint="cs"/>
                <w:rtl/>
              </w:rPr>
              <w:t>بسهامِ</w:t>
            </w:r>
            <w:r w:rsidRPr="00DF4488">
              <w:rPr>
                <w:rStyle w:val="Char3"/>
                <w:rtl/>
              </w:rPr>
              <w:t xml:space="preserve"> </w:t>
            </w:r>
            <w:r w:rsidRPr="00DF4488">
              <w:rPr>
                <w:rStyle w:val="Char3"/>
                <w:rFonts w:hint="cs"/>
                <w:rtl/>
              </w:rPr>
              <w:t>اللحْظِ</w:t>
            </w:r>
            <w:r w:rsidRPr="00DF4488">
              <w:rPr>
                <w:rStyle w:val="Char3"/>
                <w:rtl/>
              </w:rPr>
              <w:t xml:space="preserve"> </w:t>
            </w:r>
            <w:r w:rsidRPr="00DF4488">
              <w:rPr>
                <w:rStyle w:val="Char3"/>
                <w:rFonts w:hint="cs"/>
                <w:rtl/>
              </w:rPr>
              <w:t>مُجْتَهِدًا</w:t>
            </w:r>
            <w:r w:rsidRPr="00DF4488">
              <w:rPr>
                <w:rStyle w:val="Char3"/>
                <w:rtl/>
              </w:rPr>
              <w:br/>
            </w:r>
          </w:p>
        </w:tc>
        <w:tc>
          <w:tcPr>
            <w:tcW w:w="284" w:type="dxa"/>
          </w:tcPr>
          <w:p w:rsidR="00A760EA" w:rsidRPr="00DF4488" w:rsidRDefault="00A760EA" w:rsidP="00A760EA">
            <w:pPr>
              <w:ind w:firstLine="0"/>
              <w:rPr>
                <w:rStyle w:val="Char0"/>
                <w:rtl/>
              </w:rPr>
            </w:pPr>
          </w:p>
        </w:tc>
        <w:tc>
          <w:tcPr>
            <w:tcW w:w="3085" w:type="dxa"/>
          </w:tcPr>
          <w:p w:rsidR="00A760EA" w:rsidRPr="00DF4488" w:rsidRDefault="00A760EA" w:rsidP="00A760EA">
            <w:pPr>
              <w:ind w:firstLine="0"/>
              <w:rPr>
                <w:rStyle w:val="Char0"/>
                <w:sz w:val="2"/>
                <w:szCs w:val="2"/>
                <w:rtl/>
              </w:rPr>
            </w:pPr>
            <w:r w:rsidRPr="00DF4488">
              <w:rPr>
                <w:rStyle w:val="Char3"/>
                <w:rFonts w:hint="cs"/>
                <w:rtl/>
              </w:rPr>
              <w:t>أنت</w:t>
            </w:r>
            <w:r w:rsidRPr="00DF4488">
              <w:rPr>
                <w:rStyle w:val="Char3"/>
                <w:rtl/>
              </w:rPr>
              <w:t xml:space="preserve"> </w:t>
            </w:r>
            <w:r w:rsidRPr="00DF4488">
              <w:rPr>
                <w:rStyle w:val="Char3"/>
                <w:rFonts w:hint="cs"/>
                <w:rtl/>
              </w:rPr>
              <w:t>القتيلُ</w:t>
            </w:r>
            <w:r w:rsidRPr="00DF4488">
              <w:rPr>
                <w:rStyle w:val="Char3"/>
                <w:rtl/>
              </w:rPr>
              <w:t xml:space="preserve"> </w:t>
            </w:r>
            <w:r w:rsidRPr="00DF4488">
              <w:rPr>
                <w:rStyle w:val="Char3"/>
                <w:rFonts w:hint="cs"/>
                <w:rtl/>
              </w:rPr>
              <w:t>بما</w:t>
            </w:r>
            <w:r w:rsidRPr="00DF4488">
              <w:rPr>
                <w:rStyle w:val="Char3"/>
                <w:rtl/>
              </w:rPr>
              <w:t xml:space="preserve"> </w:t>
            </w:r>
            <w:r w:rsidRPr="00DF4488">
              <w:rPr>
                <w:rStyle w:val="Char3"/>
                <w:rFonts w:hint="cs"/>
                <w:rtl/>
              </w:rPr>
              <w:t>تَرْمِي</w:t>
            </w:r>
            <w:r w:rsidRPr="00DF4488">
              <w:rPr>
                <w:rStyle w:val="Char3"/>
                <w:rtl/>
              </w:rPr>
              <w:t xml:space="preserve"> </w:t>
            </w:r>
            <w:r w:rsidRPr="00DF4488">
              <w:rPr>
                <w:rStyle w:val="Char3"/>
                <w:rFonts w:hint="cs"/>
                <w:rtl/>
              </w:rPr>
              <w:t>فلا</w:t>
            </w:r>
            <w:r w:rsidRPr="00DF4488">
              <w:rPr>
                <w:rStyle w:val="Char3"/>
                <w:rtl/>
              </w:rPr>
              <w:t xml:space="preserve"> </w:t>
            </w:r>
            <w:r w:rsidRPr="00DF4488">
              <w:rPr>
                <w:rStyle w:val="Char3"/>
                <w:rFonts w:hint="cs"/>
                <w:rtl/>
              </w:rPr>
              <w:t>تُصِبِ</w:t>
            </w:r>
            <w:r w:rsidRPr="00DF4488">
              <w:rPr>
                <w:rStyle w:val="Char3"/>
                <w:rtl/>
              </w:rPr>
              <w:br/>
            </w:r>
          </w:p>
        </w:tc>
      </w:tr>
    </w:tbl>
    <w:p w:rsidR="00A42380" w:rsidRPr="00DF4488" w:rsidRDefault="00A42380" w:rsidP="008C64BC">
      <w:pPr>
        <w:jc w:val="both"/>
        <w:rPr>
          <w:rStyle w:val="Char0"/>
          <w:rtl/>
        </w:rPr>
      </w:pPr>
      <w:r w:rsidRPr="00DF4488">
        <w:rPr>
          <w:rStyle w:val="Char0"/>
          <w:rFonts w:hint="cs"/>
          <w:rtl/>
        </w:rPr>
        <w:t>ای</w:t>
      </w:r>
      <w:r w:rsidRPr="00DF4488">
        <w:rPr>
          <w:rStyle w:val="Char0"/>
          <w:rtl/>
        </w:rPr>
        <w:t xml:space="preserve"> </w:t>
      </w:r>
      <w:r w:rsidRPr="00DF4488">
        <w:rPr>
          <w:rStyle w:val="Char0"/>
          <w:rFonts w:hint="cs"/>
          <w:rtl/>
        </w:rPr>
        <w:t>کسی</w:t>
      </w:r>
      <w:r w:rsidR="008C64BC" w:rsidRPr="00DF4488">
        <w:rPr>
          <w:rStyle w:val="Char0"/>
          <w:rFonts w:hint="cs"/>
          <w:rtl/>
        </w:rPr>
        <w:t xml:space="preserve"> </w:t>
      </w:r>
      <w:r w:rsidRPr="00DF4488">
        <w:rPr>
          <w:rStyle w:val="Char0"/>
          <w:rFonts w:hint="cs"/>
          <w:rtl/>
        </w:rPr>
        <w:t>که</w:t>
      </w:r>
      <w:r w:rsidR="00BC780F" w:rsidRPr="00DF4488">
        <w:rPr>
          <w:rStyle w:val="Char0"/>
          <w:rtl/>
        </w:rPr>
        <w:t xml:space="preserve"> می‌</w:t>
      </w:r>
      <w:r w:rsidRPr="00DF4488">
        <w:rPr>
          <w:rStyle w:val="Char0"/>
          <w:rFonts w:hint="cs"/>
          <w:rtl/>
        </w:rPr>
        <w:t>کوشی</w:t>
      </w:r>
      <w:r w:rsidRPr="00DF4488">
        <w:rPr>
          <w:rStyle w:val="Char0"/>
          <w:rtl/>
        </w:rPr>
        <w:t xml:space="preserve"> </w:t>
      </w:r>
      <w:r w:rsidRPr="00DF4488">
        <w:rPr>
          <w:rStyle w:val="Char0"/>
          <w:rFonts w:hint="cs"/>
          <w:rtl/>
        </w:rPr>
        <w:t>تیر</w:t>
      </w:r>
      <w:r w:rsidRPr="00DF4488">
        <w:rPr>
          <w:rStyle w:val="Char0"/>
          <w:rtl/>
        </w:rPr>
        <w:t xml:space="preserve"> </w:t>
      </w:r>
      <w:r w:rsidR="008C64BC" w:rsidRPr="00DF4488">
        <w:rPr>
          <w:rStyle w:val="Char0"/>
          <w:rFonts w:hint="cs"/>
          <w:rtl/>
        </w:rPr>
        <w:t>نگاه</w:t>
      </w:r>
      <w:r w:rsidR="00AB3BEC">
        <w:rPr>
          <w:rStyle w:val="Char0"/>
          <w:rFonts w:hint="cs"/>
          <w:rtl/>
        </w:rPr>
        <w:t>‌</w:t>
      </w:r>
      <w:r w:rsidR="008C64BC" w:rsidRPr="00DF4488">
        <w:rPr>
          <w:rStyle w:val="Char0"/>
          <w:rFonts w:hint="cs"/>
          <w:rtl/>
        </w:rPr>
        <w:t>هایت</w:t>
      </w:r>
      <w:r w:rsidRPr="00DF4488">
        <w:rPr>
          <w:rStyle w:val="Char0"/>
          <w:rtl/>
        </w:rPr>
        <w:t xml:space="preserve"> </w:t>
      </w:r>
      <w:r w:rsidRPr="00DF4488">
        <w:rPr>
          <w:rStyle w:val="Char0"/>
          <w:rFonts w:hint="cs"/>
          <w:rtl/>
        </w:rPr>
        <w:t>را</w:t>
      </w:r>
      <w:r w:rsidRPr="00DF4488">
        <w:rPr>
          <w:rStyle w:val="Char0"/>
          <w:rtl/>
        </w:rPr>
        <w:t xml:space="preserve"> </w:t>
      </w:r>
      <w:r w:rsidRPr="00DF4488">
        <w:rPr>
          <w:rStyle w:val="Char0"/>
          <w:rFonts w:hint="cs"/>
          <w:rtl/>
        </w:rPr>
        <w:t>به</w:t>
      </w:r>
      <w:r w:rsidRPr="00DF4488">
        <w:rPr>
          <w:rStyle w:val="Char0"/>
          <w:rtl/>
        </w:rPr>
        <w:t xml:space="preserve"> </w:t>
      </w:r>
      <w:r w:rsidRPr="00DF4488">
        <w:rPr>
          <w:rStyle w:val="Char0"/>
          <w:rFonts w:hint="cs"/>
          <w:rtl/>
        </w:rPr>
        <w:t>هر</w:t>
      </w:r>
      <w:r w:rsidRPr="00DF4488">
        <w:rPr>
          <w:rStyle w:val="Char0"/>
          <w:rtl/>
        </w:rPr>
        <w:t xml:space="preserve"> </w:t>
      </w:r>
      <w:r w:rsidRPr="00DF4488">
        <w:rPr>
          <w:rStyle w:val="Char0"/>
          <w:rFonts w:hint="cs"/>
          <w:rtl/>
        </w:rPr>
        <w:t>سو</w:t>
      </w:r>
      <w:r w:rsidRPr="00DF4488">
        <w:rPr>
          <w:rStyle w:val="Char0"/>
          <w:rtl/>
        </w:rPr>
        <w:t xml:space="preserve"> </w:t>
      </w:r>
      <w:r w:rsidRPr="00DF4488">
        <w:rPr>
          <w:rStyle w:val="Char0"/>
          <w:rFonts w:hint="cs"/>
          <w:rtl/>
        </w:rPr>
        <w:t>بیاندازی</w:t>
      </w:r>
      <w:r w:rsidR="008C64BC" w:rsidRPr="00DF4488">
        <w:rPr>
          <w:rStyle w:val="Char0"/>
          <w:rFonts w:hint="cs"/>
          <w:rtl/>
        </w:rPr>
        <w:t xml:space="preserve">، </w:t>
      </w:r>
      <w:r w:rsidRPr="00DF4488">
        <w:rPr>
          <w:rStyle w:val="Char0"/>
          <w:rFonts w:hint="cs"/>
          <w:rtl/>
        </w:rPr>
        <w:t>خودت</w:t>
      </w:r>
      <w:r w:rsidRPr="00DF4488">
        <w:rPr>
          <w:rStyle w:val="Char0"/>
          <w:rtl/>
        </w:rPr>
        <w:t xml:space="preserve"> </w:t>
      </w:r>
      <w:r w:rsidRPr="00DF4488">
        <w:rPr>
          <w:rStyle w:val="Char0"/>
          <w:rFonts w:hint="cs"/>
          <w:rtl/>
        </w:rPr>
        <w:t>مقتول</w:t>
      </w:r>
      <w:r w:rsidRPr="00DF4488">
        <w:rPr>
          <w:rStyle w:val="Char0"/>
          <w:rtl/>
        </w:rPr>
        <w:t xml:space="preserve"> </w:t>
      </w:r>
      <w:r w:rsidR="008C64BC" w:rsidRPr="00DF4488">
        <w:rPr>
          <w:rStyle w:val="Char0"/>
          <w:rFonts w:hint="cs"/>
          <w:rtl/>
        </w:rPr>
        <w:t>نگاهی هستی که آن</w:t>
      </w:r>
      <w:r w:rsidR="00AB3BEC">
        <w:rPr>
          <w:rStyle w:val="Char0"/>
          <w:rFonts w:hint="cs"/>
          <w:rtl/>
        </w:rPr>
        <w:t>‌</w:t>
      </w:r>
      <w:r w:rsidR="008C64BC" w:rsidRPr="00DF4488">
        <w:rPr>
          <w:rStyle w:val="Char0"/>
          <w:rFonts w:hint="cs"/>
          <w:rtl/>
        </w:rPr>
        <w:t>را رها می</w:t>
      </w:r>
      <w:r w:rsidR="00AB3BEC">
        <w:rPr>
          <w:rStyle w:val="Char0"/>
          <w:rFonts w:hint="cs"/>
          <w:rtl/>
        </w:rPr>
        <w:t>‌</w:t>
      </w:r>
      <w:r w:rsidR="008C64BC" w:rsidRPr="00DF4488">
        <w:rPr>
          <w:rStyle w:val="Char0"/>
          <w:rFonts w:hint="cs"/>
          <w:rtl/>
        </w:rPr>
        <w:t xml:space="preserve">کنی </w:t>
      </w:r>
      <w:r w:rsidRPr="00DF4488">
        <w:rPr>
          <w:rStyle w:val="Char0"/>
          <w:rFonts w:hint="cs"/>
          <w:rtl/>
        </w:rPr>
        <w:t>و</w:t>
      </w:r>
      <w:r w:rsidR="008C64BC" w:rsidRPr="00DF4488">
        <w:rPr>
          <w:rStyle w:val="Char0"/>
          <w:rFonts w:hint="cs"/>
          <w:rtl/>
        </w:rPr>
        <w:t xml:space="preserve"> </w:t>
      </w:r>
      <w:r w:rsidRPr="00DF4488">
        <w:rPr>
          <w:rStyle w:val="Char0"/>
          <w:rFonts w:hint="cs"/>
          <w:rtl/>
        </w:rPr>
        <w:t>به</w:t>
      </w:r>
      <w:r w:rsidRPr="00DF4488">
        <w:rPr>
          <w:rStyle w:val="Char0"/>
          <w:rtl/>
        </w:rPr>
        <w:t xml:space="preserve"> </w:t>
      </w:r>
      <w:r w:rsidRPr="00DF4488">
        <w:rPr>
          <w:rStyle w:val="Char0"/>
          <w:rFonts w:hint="cs"/>
          <w:rtl/>
        </w:rPr>
        <w:t>هدف</w:t>
      </w:r>
      <w:r w:rsidR="002B044F" w:rsidRPr="00DF4488">
        <w:rPr>
          <w:rStyle w:val="Char0"/>
          <w:rtl/>
        </w:rPr>
        <w:t xml:space="preserve"> نمی‌</w:t>
      </w:r>
      <w:r w:rsidR="00BC780F" w:rsidRPr="00DF4488">
        <w:rPr>
          <w:rStyle w:val="Char0"/>
          <w:rtl/>
        </w:rPr>
        <w:t>‌</w:t>
      </w:r>
      <w:r w:rsidRPr="00DF4488">
        <w:rPr>
          <w:rStyle w:val="Char0"/>
          <w:rFonts w:hint="cs"/>
          <w:rtl/>
        </w:rPr>
        <w:t>رسی</w:t>
      </w:r>
      <w:r w:rsidR="008C64BC" w:rsidRPr="00DF4488">
        <w:rPr>
          <w:rStyle w:val="Char0"/>
          <w:rFonts w:hint="cs"/>
          <w:rtl/>
        </w:rPr>
        <w:t>.</w:t>
      </w:r>
    </w:p>
    <w:tbl>
      <w:tblPr>
        <w:bidiVisual/>
        <w:tblW w:w="0" w:type="auto"/>
        <w:tblLook w:val="04A0" w:firstRow="1" w:lastRow="0" w:firstColumn="1" w:lastColumn="0" w:noHBand="0" w:noVBand="1"/>
      </w:tblPr>
      <w:tblGrid>
        <w:gridCol w:w="3083"/>
        <w:gridCol w:w="284"/>
        <w:gridCol w:w="3085"/>
      </w:tblGrid>
      <w:tr w:rsidR="00A760EA" w:rsidRPr="00DF4488" w:rsidTr="00A760EA">
        <w:tc>
          <w:tcPr>
            <w:tcW w:w="3083" w:type="dxa"/>
          </w:tcPr>
          <w:p w:rsidR="00A760EA" w:rsidRPr="00DF4488" w:rsidRDefault="00A760EA" w:rsidP="00A760EA">
            <w:pPr>
              <w:ind w:firstLine="0"/>
              <w:rPr>
                <w:rStyle w:val="Char0"/>
                <w:sz w:val="2"/>
                <w:szCs w:val="2"/>
                <w:rtl/>
              </w:rPr>
            </w:pPr>
            <w:r w:rsidRPr="00DF4488">
              <w:rPr>
                <w:rStyle w:val="Char3"/>
                <w:rFonts w:hint="cs"/>
                <w:rtl/>
              </w:rPr>
              <w:t>وباعِثَ</w:t>
            </w:r>
            <w:r w:rsidRPr="00DF4488">
              <w:rPr>
                <w:rStyle w:val="Char3"/>
                <w:rtl/>
              </w:rPr>
              <w:t xml:space="preserve"> </w:t>
            </w:r>
            <w:r w:rsidRPr="00DF4488">
              <w:rPr>
                <w:rStyle w:val="Char3"/>
                <w:rFonts w:hint="cs"/>
                <w:rtl/>
              </w:rPr>
              <w:t>الطرْفِ</w:t>
            </w:r>
            <w:r w:rsidRPr="00DF4488">
              <w:rPr>
                <w:rStyle w:val="Char3"/>
                <w:rtl/>
              </w:rPr>
              <w:t xml:space="preserve"> </w:t>
            </w:r>
            <w:r w:rsidRPr="00DF4488">
              <w:rPr>
                <w:rStyle w:val="Char3"/>
                <w:rFonts w:hint="cs"/>
                <w:rtl/>
              </w:rPr>
              <w:t>يَرتادُ</w:t>
            </w:r>
            <w:r w:rsidRPr="00DF4488">
              <w:rPr>
                <w:rStyle w:val="Char3"/>
                <w:rtl/>
              </w:rPr>
              <w:t xml:space="preserve"> </w:t>
            </w:r>
            <w:r w:rsidRPr="00DF4488">
              <w:rPr>
                <w:rStyle w:val="Char3"/>
                <w:rFonts w:hint="cs"/>
                <w:rtl/>
              </w:rPr>
              <w:t>الشفاءَ</w:t>
            </w:r>
            <w:r w:rsidRPr="00DF4488">
              <w:rPr>
                <w:rStyle w:val="Char3"/>
                <w:rtl/>
              </w:rPr>
              <w:t xml:space="preserve"> </w:t>
            </w:r>
            <w:r w:rsidRPr="00DF4488">
              <w:rPr>
                <w:rStyle w:val="Char3"/>
                <w:rFonts w:hint="cs"/>
                <w:rtl/>
              </w:rPr>
              <w:t>له</w:t>
            </w:r>
            <w:r w:rsidRPr="00DF4488">
              <w:rPr>
                <w:rStyle w:val="Char3"/>
                <w:rtl/>
              </w:rPr>
              <w:br/>
            </w:r>
          </w:p>
        </w:tc>
        <w:tc>
          <w:tcPr>
            <w:tcW w:w="284" w:type="dxa"/>
          </w:tcPr>
          <w:p w:rsidR="00A760EA" w:rsidRPr="00DF4488" w:rsidRDefault="00A760EA" w:rsidP="00A760EA">
            <w:pPr>
              <w:ind w:firstLine="0"/>
              <w:rPr>
                <w:rStyle w:val="Char0"/>
                <w:rtl/>
              </w:rPr>
            </w:pPr>
          </w:p>
        </w:tc>
        <w:tc>
          <w:tcPr>
            <w:tcW w:w="3085" w:type="dxa"/>
          </w:tcPr>
          <w:p w:rsidR="00A760EA" w:rsidRPr="00DF4488" w:rsidRDefault="00A760EA" w:rsidP="00A760EA">
            <w:pPr>
              <w:ind w:firstLine="0"/>
              <w:rPr>
                <w:rStyle w:val="Char0"/>
                <w:sz w:val="2"/>
                <w:szCs w:val="2"/>
                <w:rtl/>
              </w:rPr>
            </w:pPr>
            <w:r w:rsidRPr="00DF4488">
              <w:rPr>
                <w:rStyle w:val="Char3"/>
                <w:rFonts w:hint="cs"/>
                <w:rtl/>
              </w:rPr>
              <w:t>تَوَقَّهُ</w:t>
            </w:r>
            <w:r w:rsidRPr="00DF4488">
              <w:rPr>
                <w:rStyle w:val="Char3"/>
                <w:rtl/>
              </w:rPr>
              <w:t xml:space="preserve"> </w:t>
            </w:r>
            <w:r w:rsidRPr="00DF4488">
              <w:rPr>
                <w:rStyle w:val="Char3"/>
                <w:rFonts w:hint="cs"/>
                <w:rtl/>
              </w:rPr>
              <w:t>إنه</w:t>
            </w:r>
            <w:r w:rsidRPr="00DF4488">
              <w:rPr>
                <w:rStyle w:val="Char3"/>
                <w:rtl/>
              </w:rPr>
              <w:t xml:space="preserve"> </w:t>
            </w:r>
            <w:r w:rsidRPr="00DF4488">
              <w:rPr>
                <w:rStyle w:val="Char3"/>
                <w:rFonts w:hint="cs"/>
                <w:rtl/>
              </w:rPr>
              <w:t>يَرْتَدُّ</w:t>
            </w:r>
            <w:r w:rsidRPr="00DF4488">
              <w:rPr>
                <w:rStyle w:val="Char3"/>
                <w:rtl/>
              </w:rPr>
              <w:t xml:space="preserve"> </w:t>
            </w:r>
            <w:r w:rsidRPr="00DF4488">
              <w:rPr>
                <w:rStyle w:val="Char3"/>
                <w:rFonts w:hint="cs"/>
                <w:rtl/>
              </w:rPr>
              <w:t>بالعَطَبِ</w:t>
            </w:r>
            <w:r w:rsidRPr="00DF4488">
              <w:rPr>
                <w:rStyle w:val="Char3"/>
                <w:rtl/>
              </w:rPr>
              <w:br/>
            </w:r>
          </w:p>
        </w:tc>
      </w:tr>
    </w:tbl>
    <w:p w:rsidR="00A42380" w:rsidRPr="00DF4488" w:rsidRDefault="00A42380" w:rsidP="008C64BC">
      <w:pPr>
        <w:jc w:val="both"/>
        <w:rPr>
          <w:rStyle w:val="Char0"/>
          <w:rtl/>
        </w:rPr>
      </w:pPr>
      <w:r w:rsidRPr="00DF4488">
        <w:rPr>
          <w:rStyle w:val="Char0"/>
          <w:rFonts w:hint="cs"/>
          <w:rtl/>
        </w:rPr>
        <w:t>و</w:t>
      </w:r>
      <w:r w:rsidRPr="00DF4488">
        <w:rPr>
          <w:rStyle w:val="Char0"/>
          <w:rtl/>
        </w:rPr>
        <w:t xml:space="preserve"> </w:t>
      </w:r>
      <w:r w:rsidRPr="00DF4488">
        <w:rPr>
          <w:rStyle w:val="Char0"/>
          <w:rFonts w:hint="cs"/>
          <w:rtl/>
        </w:rPr>
        <w:t>ای</w:t>
      </w:r>
      <w:r w:rsidRPr="00DF4488">
        <w:rPr>
          <w:rStyle w:val="Char0"/>
          <w:rtl/>
        </w:rPr>
        <w:t xml:space="preserve"> </w:t>
      </w:r>
      <w:r w:rsidRPr="00DF4488">
        <w:rPr>
          <w:rStyle w:val="Char0"/>
          <w:rFonts w:hint="cs"/>
          <w:rtl/>
        </w:rPr>
        <w:t>کسی</w:t>
      </w:r>
      <w:r w:rsidR="008C64BC" w:rsidRPr="00DF4488">
        <w:rPr>
          <w:rStyle w:val="Char0"/>
          <w:rFonts w:hint="cs"/>
          <w:rtl/>
        </w:rPr>
        <w:t xml:space="preserve"> </w:t>
      </w:r>
      <w:r w:rsidRPr="00DF4488">
        <w:rPr>
          <w:rStyle w:val="Char0"/>
          <w:rFonts w:hint="cs"/>
          <w:rtl/>
        </w:rPr>
        <w:t>که</w:t>
      </w:r>
      <w:r w:rsidRPr="00DF4488">
        <w:rPr>
          <w:rStyle w:val="Char0"/>
          <w:rtl/>
        </w:rPr>
        <w:t xml:space="preserve"> </w:t>
      </w:r>
      <w:r w:rsidRPr="00DF4488">
        <w:rPr>
          <w:rStyle w:val="Char0"/>
          <w:rFonts w:hint="cs"/>
          <w:rtl/>
        </w:rPr>
        <w:t>چشم</w:t>
      </w:r>
      <w:r w:rsidRPr="00DF4488">
        <w:rPr>
          <w:rStyle w:val="Char0"/>
          <w:rtl/>
        </w:rPr>
        <w:t xml:space="preserve"> </w:t>
      </w:r>
      <w:r w:rsidRPr="00DF4488">
        <w:rPr>
          <w:rStyle w:val="Char0"/>
          <w:rFonts w:hint="cs"/>
          <w:rtl/>
        </w:rPr>
        <w:t>خود</w:t>
      </w:r>
      <w:r w:rsidRPr="00DF4488">
        <w:rPr>
          <w:rStyle w:val="Char0"/>
          <w:rtl/>
        </w:rPr>
        <w:t xml:space="preserve"> </w:t>
      </w:r>
      <w:r w:rsidRPr="00DF4488">
        <w:rPr>
          <w:rStyle w:val="Char0"/>
          <w:rFonts w:hint="cs"/>
          <w:rtl/>
        </w:rPr>
        <w:t>را</w:t>
      </w:r>
      <w:r w:rsidRPr="00DF4488">
        <w:rPr>
          <w:rStyle w:val="Char0"/>
          <w:rtl/>
        </w:rPr>
        <w:t xml:space="preserve"> </w:t>
      </w:r>
      <w:r w:rsidRPr="00DF4488">
        <w:rPr>
          <w:rStyle w:val="Char0"/>
          <w:rFonts w:hint="cs"/>
          <w:rtl/>
        </w:rPr>
        <w:t>بخاطر</w:t>
      </w:r>
      <w:r w:rsidRPr="00DF4488">
        <w:rPr>
          <w:rStyle w:val="Char0"/>
          <w:rtl/>
        </w:rPr>
        <w:t xml:space="preserve"> </w:t>
      </w:r>
      <w:r w:rsidR="00653510" w:rsidRPr="00DF4488">
        <w:rPr>
          <w:rStyle w:val="Char0"/>
          <w:rFonts w:hint="cs"/>
          <w:rtl/>
        </w:rPr>
        <w:t>شفای</w:t>
      </w:r>
      <w:r w:rsidRPr="00DF4488">
        <w:rPr>
          <w:rStyle w:val="Char0"/>
          <w:rtl/>
        </w:rPr>
        <w:t xml:space="preserve"> </w:t>
      </w:r>
      <w:r w:rsidRPr="00DF4488">
        <w:rPr>
          <w:rStyle w:val="Char0"/>
          <w:rFonts w:hint="cs"/>
          <w:rtl/>
        </w:rPr>
        <w:t>آن</w:t>
      </w:r>
      <w:r w:rsidRPr="00DF4488">
        <w:rPr>
          <w:rStyle w:val="Char0"/>
          <w:rtl/>
        </w:rPr>
        <w:t xml:space="preserve"> </w:t>
      </w:r>
      <w:r w:rsidRPr="00DF4488">
        <w:rPr>
          <w:rStyle w:val="Char0"/>
          <w:rFonts w:hint="cs"/>
          <w:rtl/>
        </w:rPr>
        <w:t>به</w:t>
      </w:r>
      <w:r w:rsidRPr="00DF4488">
        <w:rPr>
          <w:rStyle w:val="Char0"/>
          <w:rtl/>
        </w:rPr>
        <w:t xml:space="preserve"> </w:t>
      </w:r>
      <w:r w:rsidRPr="00DF4488">
        <w:rPr>
          <w:rStyle w:val="Char0"/>
          <w:rFonts w:hint="cs"/>
          <w:rtl/>
        </w:rPr>
        <w:t>هر</w:t>
      </w:r>
      <w:r w:rsidRPr="00DF4488">
        <w:rPr>
          <w:rStyle w:val="Char0"/>
          <w:rtl/>
        </w:rPr>
        <w:t xml:space="preserve"> </w:t>
      </w:r>
      <w:r w:rsidRPr="00DF4488">
        <w:rPr>
          <w:rStyle w:val="Char0"/>
          <w:rFonts w:hint="cs"/>
          <w:rtl/>
        </w:rPr>
        <w:t>طرف</w:t>
      </w:r>
      <w:r w:rsidR="00BC780F" w:rsidRPr="00DF4488">
        <w:rPr>
          <w:rStyle w:val="Char0"/>
          <w:rtl/>
        </w:rPr>
        <w:t xml:space="preserve"> می‌</w:t>
      </w:r>
      <w:r w:rsidRPr="00DF4488">
        <w:rPr>
          <w:rStyle w:val="Char0"/>
          <w:rFonts w:hint="cs"/>
          <w:rtl/>
        </w:rPr>
        <w:t>فرستی</w:t>
      </w:r>
      <w:r w:rsidR="008C64BC" w:rsidRPr="00DF4488">
        <w:rPr>
          <w:rStyle w:val="Char0"/>
          <w:rFonts w:hint="cs"/>
          <w:rtl/>
        </w:rPr>
        <w:t>، آن</w:t>
      </w:r>
      <w:r w:rsidR="00AB3BEC">
        <w:rPr>
          <w:rStyle w:val="Char0"/>
          <w:rFonts w:hint="cs"/>
          <w:rtl/>
        </w:rPr>
        <w:t>‌</w:t>
      </w:r>
      <w:r w:rsidRPr="00DF4488">
        <w:rPr>
          <w:rStyle w:val="Char0"/>
          <w:rFonts w:hint="cs"/>
          <w:rtl/>
        </w:rPr>
        <w:t>را</w:t>
      </w:r>
      <w:r w:rsidRPr="00DF4488">
        <w:rPr>
          <w:rStyle w:val="Char0"/>
          <w:rtl/>
        </w:rPr>
        <w:t xml:space="preserve"> </w:t>
      </w:r>
      <w:r w:rsidRPr="00DF4488">
        <w:rPr>
          <w:rStyle w:val="Char0"/>
          <w:rFonts w:hint="cs"/>
          <w:rtl/>
        </w:rPr>
        <w:t>حفظ</w:t>
      </w:r>
      <w:r w:rsidRPr="00DF4488">
        <w:rPr>
          <w:rStyle w:val="Char0"/>
          <w:rtl/>
        </w:rPr>
        <w:t xml:space="preserve"> </w:t>
      </w:r>
      <w:r w:rsidRPr="00DF4488">
        <w:rPr>
          <w:rStyle w:val="Char0"/>
          <w:rFonts w:hint="cs"/>
          <w:rtl/>
        </w:rPr>
        <w:t>کن</w:t>
      </w:r>
      <w:r w:rsidRPr="00DF4488">
        <w:rPr>
          <w:rStyle w:val="Char0"/>
          <w:rtl/>
        </w:rPr>
        <w:t xml:space="preserve"> </w:t>
      </w:r>
      <w:r w:rsidRPr="00DF4488">
        <w:rPr>
          <w:rStyle w:val="Char0"/>
          <w:rFonts w:hint="cs"/>
          <w:rtl/>
        </w:rPr>
        <w:t>چرا</w:t>
      </w:r>
      <w:r w:rsidRPr="00DF4488">
        <w:rPr>
          <w:rStyle w:val="Char0"/>
          <w:rtl/>
        </w:rPr>
        <w:t xml:space="preserve"> </w:t>
      </w:r>
      <w:r w:rsidRPr="00DF4488">
        <w:rPr>
          <w:rStyle w:val="Char0"/>
          <w:rFonts w:hint="cs"/>
          <w:rtl/>
        </w:rPr>
        <w:t>که</w:t>
      </w:r>
      <w:r w:rsidRPr="00DF4488">
        <w:rPr>
          <w:rStyle w:val="Char0"/>
          <w:rtl/>
        </w:rPr>
        <w:t xml:space="preserve"> </w:t>
      </w:r>
      <w:r w:rsidRPr="00DF4488">
        <w:rPr>
          <w:rStyle w:val="Char0"/>
          <w:rFonts w:hint="cs"/>
          <w:rtl/>
        </w:rPr>
        <w:t>چشم</w:t>
      </w:r>
      <w:r w:rsidR="00AB3BEC">
        <w:rPr>
          <w:rStyle w:val="Char0"/>
          <w:rFonts w:hint="cs"/>
          <w:rtl/>
        </w:rPr>
        <w:t>‌</w:t>
      </w:r>
      <w:r w:rsidRPr="00DF4488">
        <w:rPr>
          <w:rStyle w:val="Char0"/>
          <w:rFonts w:hint="cs"/>
          <w:rtl/>
        </w:rPr>
        <w:t>چرانی</w:t>
      </w:r>
      <w:r w:rsidRPr="00DF4488">
        <w:rPr>
          <w:rStyle w:val="Char0"/>
          <w:rtl/>
        </w:rPr>
        <w:t xml:space="preserve"> </w:t>
      </w:r>
      <w:r w:rsidRPr="00DF4488">
        <w:rPr>
          <w:rStyle w:val="Char0"/>
          <w:rFonts w:hint="cs"/>
          <w:rtl/>
        </w:rPr>
        <w:t>هلاکت</w:t>
      </w:r>
      <w:r w:rsidRPr="00DF4488">
        <w:rPr>
          <w:rStyle w:val="Char0"/>
          <w:rtl/>
        </w:rPr>
        <w:t xml:space="preserve"> </w:t>
      </w:r>
      <w:r w:rsidRPr="00DF4488">
        <w:rPr>
          <w:rStyle w:val="Char0"/>
          <w:rFonts w:hint="cs"/>
          <w:rtl/>
        </w:rPr>
        <w:t>را</w:t>
      </w:r>
      <w:r w:rsidRPr="00DF4488">
        <w:rPr>
          <w:rStyle w:val="Char0"/>
          <w:rtl/>
        </w:rPr>
        <w:t xml:space="preserve"> </w:t>
      </w:r>
      <w:r w:rsidRPr="00DF4488">
        <w:rPr>
          <w:rStyle w:val="Char0"/>
          <w:rFonts w:hint="cs"/>
          <w:rtl/>
        </w:rPr>
        <w:t>به</w:t>
      </w:r>
      <w:r w:rsidRPr="00DF4488">
        <w:rPr>
          <w:rStyle w:val="Char0"/>
          <w:rtl/>
        </w:rPr>
        <w:t xml:space="preserve"> </w:t>
      </w:r>
      <w:r w:rsidRPr="00DF4488">
        <w:rPr>
          <w:rStyle w:val="Char0"/>
          <w:rFonts w:hint="cs"/>
          <w:rtl/>
        </w:rPr>
        <w:t>دنبال</w:t>
      </w:r>
      <w:r w:rsidRPr="00DF4488">
        <w:rPr>
          <w:rStyle w:val="Char0"/>
          <w:rtl/>
        </w:rPr>
        <w:t xml:space="preserve"> </w:t>
      </w:r>
      <w:r w:rsidRPr="00DF4488">
        <w:rPr>
          <w:rStyle w:val="Char0"/>
          <w:rFonts w:hint="cs"/>
          <w:rtl/>
        </w:rPr>
        <w:t>دارد</w:t>
      </w:r>
      <w:r w:rsidR="008C64BC" w:rsidRPr="00DF4488">
        <w:rPr>
          <w:rStyle w:val="Char0"/>
          <w:rFonts w:hint="cs"/>
          <w:rtl/>
        </w:rPr>
        <w:t>.</w:t>
      </w:r>
    </w:p>
    <w:tbl>
      <w:tblPr>
        <w:bidiVisual/>
        <w:tblW w:w="0" w:type="auto"/>
        <w:tblLook w:val="04A0" w:firstRow="1" w:lastRow="0" w:firstColumn="1" w:lastColumn="0" w:noHBand="0" w:noVBand="1"/>
      </w:tblPr>
      <w:tblGrid>
        <w:gridCol w:w="3083"/>
        <w:gridCol w:w="284"/>
        <w:gridCol w:w="3085"/>
      </w:tblGrid>
      <w:tr w:rsidR="00A760EA" w:rsidRPr="00DF4488" w:rsidTr="00A760EA">
        <w:tc>
          <w:tcPr>
            <w:tcW w:w="3083" w:type="dxa"/>
          </w:tcPr>
          <w:p w:rsidR="00A760EA" w:rsidRPr="00DF4488" w:rsidRDefault="00A760EA" w:rsidP="00A760EA">
            <w:pPr>
              <w:ind w:firstLine="0"/>
              <w:rPr>
                <w:rStyle w:val="Char0"/>
                <w:sz w:val="2"/>
                <w:szCs w:val="2"/>
                <w:rtl/>
              </w:rPr>
            </w:pPr>
            <w:r w:rsidRPr="00DF4488">
              <w:rPr>
                <w:rStyle w:val="Char3"/>
                <w:rFonts w:hint="cs"/>
                <w:rtl/>
              </w:rPr>
              <w:t>تَرجُو</w:t>
            </w:r>
            <w:r w:rsidRPr="00DF4488">
              <w:rPr>
                <w:rStyle w:val="Char3"/>
                <w:rtl/>
              </w:rPr>
              <w:t xml:space="preserve"> </w:t>
            </w:r>
            <w:r w:rsidRPr="00DF4488">
              <w:rPr>
                <w:rStyle w:val="Char3"/>
                <w:rFonts w:hint="cs"/>
                <w:rtl/>
              </w:rPr>
              <w:t>الشفاءَ</w:t>
            </w:r>
            <w:r w:rsidRPr="00DF4488">
              <w:rPr>
                <w:rStyle w:val="Char3"/>
                <w:rtl/>
              </w:rPr>
              <w:t xml:space="preserve"> </w:t>
            </w:r>
            <w:r w:rsidRPr="00DF4488">
              <w:rPr>
                <w:rStyle w:val="Char3"/>
                <w:rFonts w:hint="cs"/>
                <w:rtl/>
              </w:rPr>
              <w:t>بأحداقٍ</w:t>
            </w:r>
            <w:r w:rsidRPr="00DF4488">
              <w:rPr>
                <w:rStyle w:val="Char3"/>
                <w:rtl/>
              </w:rPr>
              <w:t xml:space="preserve"> </w:t>
            </w:r>
            <w:r w:rsidRPr="00DF4488">
              <w:rPr>
                <w:rStyle w:val="Char3"/>
                <w:rFonts w:hint="cs"/>
                <w:rtl/>
              </w:rPr>
              <w:t>بها</w:t>
            </w:r>
            <w:r w:rsidRPr="00DF4488">
              <w:rPr>
                <w:rStyle w:val="Char3"/>
                <w:rtl/>
              </w:rPr>
              <w:t xml:space="preserve"> </w:t>
            </w:r>
            <w:r w:rsidRPr="00DF4488">
              <w:rPr>
                <w:rStyle w:val="Char3"/>
                <w:rFonts w:hint="cs"/>
                <w:rtl/>
              </w:rPr>
              <w:t>مَرَضٌ</w:t>
            </w:r>
            <w:r w:rsidRPr="00DF4488">
              <w:rPr>
                <w:rStyle w:val="Char3"/>
                <w:rtl/>
              </w:rPr>
              <w:br/>
            </w:r>
          </w:p>
        </w:tc>
        <w:tc>
          <w:tcPr>
            <w:tcW w:w="284" w:type="dxa"/>
          </w:tcPr>
          <w:p w:rsidR="00A760EA" w:rsidRPr="00DF4488" w:rsidRDefault="00A760EA" w:rsidP="00A760EA">
            <w:pPr>
              <w:ind w:firstLine="0"/>
              <w:rPr>
                <w:rStyle w:val="Char0"/>
                <w:rtl/>
              </w:rPr>
            </w:pPr>
          </w:p>
        </w:tc>
        <w:tc>
          <w:tcPr>
            <w:tcW w:w="3085" w:type="dxa"/>
          </w:tcPr>
          <w:p w:rsidR="00A760EA" w:rsidRPr="00DF4488" w:rsidRDefault="00A760EA" w:rsidP="00A760EA">
            <w:pPr>
              <w:ind w:firstLine="0"/>
              <w:rPr>
                <w:rStyle w:val="Char0"/>
                <w:sz w:val="2"/>
                <w:szCs w:val="2"/>
                <w:rtl/>
              </w:rPr>
            </w:pPr>
            <w:r w:rsidRPr="00DF4488">
              <w:rPr>
                <w:rStyle w:val="Char3"/>
                <w:rFonts w:hint="cs"/>
                <w:rtl/>
              </w:rPr>
              <w:t>فهل</w:t>
            </w:r>
            <w:r w:rsidRPr="00DF4488">
              <w:rPr>
                <w:rStyle w:val="Char3"/>
                <w:rtl/>
              </w:rPr>
              <w:t xml:space="preserve"> </w:t>
            </w:r>
            <w:r w:rsidRPr="00DF4488">
              <w:rPr>
                <w:rStyle w:val="Char3"/>
                <w:rFonts w:hint="cs"/>
                <w:rtl/>
              </w:rPr>
              <w:t>سَمِعْتَ</w:t>
            </w:r>
            <w:r w:rsidRPr="00DF4488">
              <w:rPr>
                <w:rStyle w:val="Char3"/>
                <w:rtl/>
              </w:rPr>
              <w:t xml:space="preserve"> </w:t>
            </w:r>
            <w:r w:rsidRPr="00DF4488">
              <w:rPr>
                <w:rStyle w:val="Char3"/>
                <w:rFonts w:hint="cs"/>
                <w:rtl/>
              </w:rPr>
              <w:t>بِبُرْءٍ</w:t>
            </w:r>
            <w:r w:rsidRPr="00DF4488">
              <w:rPr>
                <w:rStyle w:val="Char3"/>
                <w:rtl/>
              </w:rPr>
              <w:t xml:space="preserve"> </w:t>
            </w:r>
            <w:r w:rsidRPr="00DF4488">
              <w:rPr>
                <w:rStyle w:val="Char3"/>
                <w:rFonts w:hint="cs"/>
                <w:rtl/>
              </w:rPr>
              <w:t>جاءَ</w:t>
            </w:r>
            <w:r w:rsidRPr="00DF4488">
              <w:rPr>
                <w:rStyle w:val="Char3"/>
                <w:rtl/>
              </w:rPr>
              <w:t xml:space="preserve"> </w:t>
            </w:r>
            <w:r w:rsidRPr="00DF4488">
              <w:rPr>
                <w:rStyle w:val="Char3"/>
                <w:rFonts w:hint="cs"/>
                <w:rtl/>
              </w:rPr>
              <w:t>من</w:t>
            </w:r>
            <w:r w:rsidRPr="00DF4488">
              <w:rPr>
                <w:rStyle w:val="Char3"/>
                <w:rtl/>
              </w:rPr>
              <w:t xml:space="preserve"> </w:t>
            </w:r>
            <w:r w:rsidRPr="00DF4488">
              <w:rPr>
                <w:rStyle w:val="Char3"/>
                <w:rFonts w:hint="cs"/>
                <w:rtl/>
              </w:rPr>
              <w:t>عَطَبِ</w:t>
            </w:r>
            <w:r w:rsidRPr="00DF4488">
              <w:rPr>
                <w:rStyle w:val="Char3"/>
                <w:rtl/>
              </w:rPr>
              <w:br/>
            </w:r>
          </w:p>
        </w:tc>
      </w:tr>
    </w:tbl>
    <w:p w:rsidR="00A42380" w:rsidRPr="00DF4488" w:rsidRDefault="00A42380" w:rsidP="00653510">
      <w:pPr>
        <w:jc w:val="both"/>
        <w:rPr>
          <w:rStyle w:val="Char0"/>
          <w:rtl/>
        </w:rPr>
      </w:pPr>
      <w:r w:rsidRPr="00DF4488">
        <w:rPr>
          <w:rStyle w:val="Char0"/>
          <w:rFonts w:hint="cs"/>
          <w:rtl/>
        </w:rPr>
        <w:t>امید</w:t>
      </w:r>
      <w:r w:rsidRPr="00DF4488">
        <w:rPr>
          <w:rStyle w:val="Char0"/>
          <w:rtl/>
        </w:rPr>
        <w:t xml:space="preserve"> </w:t>
      </w:r>
      <w:r w:rsidRPr="00DF4488">
        <w:rPr>
          <w:rStyle w:val="Char0"/>
          <w:rFonts w:hint="cs"/>
          <w:rtl/>
        </w:rPr>
        <w:t>شفا</w:t>
      </w:r>
      <w:r w:rsidRPr="00DF4488">
        <w:rPr>
          <w:rStyle w:val="Char0"/>
          <w:rtl/>
        </w:rPr>
        <w:t xml:space="preserve"> </w:t>
      </w:r>
      <w:r w:rsidR="00653510" w:rsidRPr="00DF4488">
        <w:rPr>
          <w:rStyle w:val="Char0"/>
          <w:rFonts w:hint="cs"/>
          <w:rtl/>
        </w:rPr>
        <w:t>از</w:t>
      </w:r>
      <w:r w:rsidRPr="00DF4488">
        <w:rPr>
          <w:rStyle w:val="Char0"/>
          <w:rtl/>
        </w:rPr>
        <w:t xml:space="preserve"> </w:t>
      </w:r>
      <w:r w:rsidRPr="00DF4488">
        <w:rPr>
          <w:rStyle w:val="Char0"/>
          <w:rFonts w:hint="cs"/>
          <w:rtl/>
        </w:rPr>
        <w:t>سیاهی</w:t>
      </w:r>
      <w:r w:rsidRPr="00DF4488">
        <w:rPr>
          <w:rStyle w:val="Char0"/>
          <w:rtl/>
        </w:rPr>
        <w:t xml:space="preserve"> </w:t>
      </w:r>
      <w:r w:rsidRPr="00DF4488">
        <w:rPr>
          <w:rStyle w:val="Char0"/>
          <w:rFonts w:hint="cs"/>
          <w:rtl/>
        </w:rPr>
        <w:t>چشمان</w:t>
      </w:r>
      <w:r w:rsidR="00653510" w:rsidRPr="00DF4488">
        <w:rPr>
          <w:rStyle w:val="Char0"/>
          <w:rFonts w:hint="cs"/>
          <w:rtl/>
        </w:rPr>
        <w:t>ی</w:t>
      </w:r>
      <w:r w:rsidRPr="00DF4488">
        <w:rPr>
          <w:rStyle w:val="Char0"/>
          <w:rtl/>
        </w:rPr>
        <w:t xml:space="preserve"> </w:t>
      </w:r>
      <w:r w:rsidRPr="00DF4488">
        <w:rPr>
          <w:rStyle w:val="Char0"/>
          <w:rFonts w:hint="cs"/>
          <w:rtl/>
        </w:rPr>
        <w:t>داری</w:t>
      </w:r>
      <w:r w:rsidRPr="00DF4488">
        <w:rPr>
          <w:rStyle w:val="Char0"/>
          <w:rtl/>
        </w:rPr>
        <w:t xml:space="preserve"> </w:t>
      </w:r>
      <w:r w:rsidRPr="00DF4488">
        <w:rPr>
          <w:rStyle w:val="Char0"/>
          <w:rFonts w:hint="cs"/>
          <w:rtl/>
        </w:rPr>
        <w:t>که</w:t>
      </w:r>
      <w:r w:rsidRPr="00DF4488">
        <w:rPr>
          <w:rStyle w:val="Char0"/>
          <w:rtl/>
        </w:rPr>
        <w:t xml:space="preserve"> </w:t>
      </w:r>
      <w:r w:rsidRPr="00DF4488">
        <w:rPr>
          <w:rStyle w:val="Char0"/>
          <w:rFonts w:hint="cs"/>
          <w:rtl/>
        </w:rPr>
        <w:t>مریض</w:t>
      </w:r>
      <w:r w:rsidRPr="00DF4488">
        <w:rPr>
          <w:rStyle w:val="Char0"/>
          <w:rtl/>
        </w:rPr>
        <w:t xml:space="preserve"> </w:t>
      </w:r>
      <w:r w:rsidRPr="00DF4488">
        <w:rPr>
          <w:rStyle w:val="Char0"/>
          <w:rFonts w:hint="cs"/>
          <w:rtl/>
        </w:rPr>
        <w:t>است</w:t>
      </w:r>
      <w:r w:rsidR="00653510" w:rsidRPr="00DF4488">
        <w:rPr>
          <w:rStyle w:val="Char0"/>
          <w:rFonts w:hint="cs"/>
          <w:rtl/>
        </w:rPr>
        <w:t xml:space="preserve">؛ </w:t>
      </w:r>
      <w:r w:rsidRPr="00DF4488">
        <w:rPr>
          <w:rStyle w:val="Char0"/>
          <w:rFonts w:hint="cs"/>
          <w:rtl/>
        </w:rPr>
        <w:t>آیا</w:t>
      </w:r>
      <w:r w:rsidRPr="00DF4488">
        <w:rPr>
          <w:rStyle w:val="Char0"/>
          <w:rtl/>
        </w:rPr>
        <w:t xml:space="preserve"> </w:t>
      </w:r>
      <w:r w:rsidRPr="00DF4488">
        <w:rPr>
          <w:rStyle w:val="Char0"/>
          <w:rFonts w:hint="cs"/>
          <w:rtl/>
        </w:rPr>
        <w:t>شنیده</w:t>
      </w:r>
      <w:r w:rsidR="00E2691F" w:rsidRPr="00DF4488">
        <w:rPr>
          <w:rStyle w:val="Char0"/>
          <w:rtl/>
        </w:rPr>
        <w:t xml:space="preserve">‌ای </w:t>
      </w:r>
      <w:r w:rsidRPr="00DF4488">
        <w:rPr>
          <w:rStyle w:val="Char0"/>
          <w:rFonts w:hint="cs"/>
          <w:rtl/>
        </w:rPr>
        <w:t>که</w:t>
      </w:r>
      <w:r w:rsidRPr="00DF4488">
        <w:rPr>
          <w:rStyle w:val="Char0"/>
          <w:rtl/>
        </w:rPr>
        <w:t xml:space="preserve"> </w:t>
      </w:r>
      <w:r w:rsidR="00653510" w:rsidRPr="00DF4488">
        <w:rPr>
          <w:rStyle w:val="Char0"/>
          <w:rFonts w:hint="cs"/>
          <w:rtl/>
        </w:rPr>
        <w:t>صحت و سلامتی</w:t>
      </w:r>
      <w:r w:rsidRPr="00DF4488">
        <w:rPr>
          <w:rStyle w:val="Char0"/>
          <w:rtl/>
        </w:rPr>
        <w:t xml:space="preserve"> </w:t>
      </w:r>
      <w:r w:rsidRPr="00DF4488">
        <w:rPr>
          <w:rStyle w:val="Char0"/>
          <w:rFonts w:hint="cs"/>
          <w:rtl/>
        </w:rPr>
        <w:t>از</w:t>
      </w:r>
      <w:r w:rsidRPr="00DF4488">
        <w:rPr>
          <w:rStyle w:val="Char0"/>
          <w:rtl/>
        </w:rPr>
        <w:t xml:space="preserve"> </w:t>
      </w:r>
      <w:r w:rsidRPr="00DF4488">
        <w:rPr>
          <w:rStyle w:val="Char0"/>
          <w:rFonts w:hint="cs"/>
          <w:rtl/>
        </w:rPr>
        <w:t>هلاکت</w:t>
      </w:r>
      <w:r w:rsidRPr="00DF4488">
        <w:rPr>
          <w:rStyle w:val="Char0"/>
          <w:rtl/>
        </w:rPr>
        <w:t xml:space="preserve"> </w:t>
      </w:r>
      <w:r w:rsidRPr="00DF4488">
        <w:rPr>
          <w:rStyle w:val="Char0"/>
          <w:rFonts w:hint="cs"/>
          <w:rtl/>
        </w:rPr>
        <w:t>بدست</w:t>
      </w:r>
      <w:r w:rsidRPr="00DF4488">
        <w:rPr>
          <w:rStyle w:val="Char0"/>
          <w:rtl/>
        </w:rPr>
        <w:t xml:space="preserve"> </w:t>
      </w:r>
      <w:r w:rsidRPr="00DF4488">
        <w:rPr>
          <w:rStyle w:val="Char0"/>
          <w:rFonts w:hint="cs"/>
          <w:rtl/>
        </w:rPr>
        <w:t>آمده</w:t>
      </w:r>
      <w:r w:rsidRPr="00DF4488">
        <w:rPr>
          <w:rStyle w:val="Char0"/>
          <w:rtl/>
        </w:rPr>
        <w:t xml:space="preserve"> </w:t>
      </w:r>
      <w:r w:rsidRPr="00DF4488">
        <w:rPr>
          <w:rStyle w:val="Char0"/>
          <w:rFonts w:hint="cs"/>
          <w:rtl/>
        </w:rPr>
        <w:t>باشد</w:t>
      </w:r>
      <w:r w:rsidR="00653510" w:rsidRPr="00DF4488">
        <w:rPr>
          <w:rStyle w:val="Char0"/>
          <w:rFonts w:hint="cs"/>
          <w:rtl/>
        </w:rPr>
        <w:t>.</w:t>
      </w:r>
      <w:r w:rsidRPr="00DF4488">
        <w:rPr>
          <w:rStyle w:val="Char0"/>
          <w:rtl/>
        </w:rPr>
        <w:t xml:space="preserve"> </w:t>
      </w:r>
    </w:p>
    <w:tbl>
      <w:tblPr>
        <w:bidiVisual/>
        <w:tblW w:w="0" w:type="auto"/>
        <w:tblLook w:val="04A0" w:firstRow="1" w:lastRow="0" w:firstColumn="1" w:lastColumn="0" w:noHBand="0" w:noVBand="1"/>
      </w:tblPr>
      <w:tblGrid>
        <w:gridCol w:w="3083"/>
        <w:gridCol w:w="284"/>
        <w:gridCol w:w="3085"/>
      </w:tblGrid>
      <w:tr w:rsidR="00A760EA" w:rsidRPr="00DF4488" w:rsidTr="00A760EA">
        <w:tc>
          <w:tcPr>
            <w:tcW w:w="3083" w:type="dxa"/>
          </w:tcPr>
          <w:p w:rsidR="00A760EA" w:rsidRPr="00DF4488" w:rsidRDefault="00A760EA" w:rsidP="00A760EA">
            <w:pPr>
              <w:ind w:firstLine="0"/>
              <w:rPr>
                <w:rStyle w:val="Char0"/>
                <w:sz w:val="2"/>
                <w:szCs w:val="2"/>
                <w:rtl/>
              </w:rPr>
            </w:pPr>
            <w:r w:rsidRPr="00DF4488">
              <w:rPr>
                <w:rStyle w:val="Char3"/>
                <w:rFonts w:hint="cs"/>
                <w:rtl/>
              </w:rPr>
              <w:t>ومُفْنِيًا</w:t>
            </w:r>
            <w:r w:rsidRPr="00DF4488">
              <w:rPr>
                <w:rStyle w:val="Char3"/>
                <w:rtl/>
              </w:rPr>
              <w:t xml:space="preserve"> </w:t>
            </w:r>
            <w:r w:rsidRPr="00DF4488">
              <w:rPr>
                <w:rStyle w:val="Char3"/>
                <w:rFonts w:hint="cs"/>
                <w:rtl/>
              </w:rPr>
              <w:t>نفسَه</w:t>
            </w:r>
            <w:r w:rsidRPr="00DF4488">
              <w:rPr>
                <w:rStyle w:val="Char3"/>
                <w:rtl/>
              </w:rPr>
              <w:t xml:space="preserve"> </w:t>
            </w:r>
            <w:r w:rsidRPr="00DF4488">
              <w:rPr>
                <w:rStyle w:val="Char3"/>
                <w:rFonts w:hint="cs"/>
                <w:rtl/>
              </w:rPr>
              <w:t>في</w:t>
            </w:r>
            <w:r w:rsidRPr="00DF4488">
              <w:rPr>
                <w:rStyle w:val="Char3"/>
                <w:rtl/>
              </w:rPr>
              <w:t xml:space="preserve"> </w:t>
            </w:r>
            <w:r w:rsidRPr="00DF4488">
              <w:rPr>
                <w:rStyle w:val="Char3"/>
                <w:rFonts w:hint="cs"/>
                <w:rtl/>
              </w:rPr>
              <w:t>إِثرِ</w:t>
            </w:r>
            <w:r w:rsidRPr="00DF4488">
              <w:rPr>
                <w:rStyle w:val="Char3"/>
                <w:rtl/>
              </w:rPr>
              <w:t xml:space="preserve"> </w:t>
            </w:r>
            <w:r w:rsidRPr="00DF4488">
              <w:rPr>
                <w:rStyle w:val="Char3"/>
                <w:rFonts w:hint="cs"/>
                <w:rtl/>
              </w:rPr>
              <w:t>أَقْبَحِهم</w:t>
            </w:r>
            <w:r w:rsidRPr="00DF4488">
              <w:rPr>
                <w:rStyle w:val="Char3"/>
                <w:rtl/>
              </w:rPr>
              <w:br/>
            </w:r>
          </w:p>
        </w:tc>
        <w:tc>
          <w:tcPr>
            <w:tcW w:w="284" w:type="dxa"/>
          </w:tcPr>
          <w:p w:rsidR="00A760EA" w:rsidRPr="00DF4488" w:rsidRDefault="00A760EA" w:rsidP="00A760EA">
            <w:pPr>
              <w:ind w:firstLine="0"/>
              <w:rPr>
                <w:rStyle w:val="Char0"/>
                <w:rtl/>
              </w:rPr>
            </w:pPr>
          </w:p>
        </w:tc>
        <w:tc>
          <w:tcPr>
            <w:tcW w:w="3085" w:type="dxa"/>
          </w:tcPr>
          <w:p w:rsidR="00A760EA" w:rsidRPr="00DF4488" w:rsidRDefault="00A760EA" w:rsidP="00A760EA">
            <w:pPr>
              <w:ind w:firstLine="0"/>
              <w:rPr>
                <w:rStyle w:val="Char0"/>
                <w:sz w:val="2"/>
                <w:szCs w:val="2"/>
                <w:rtl/>
              </w:rPr>
            </w:pPr>
            <w:r w:rsidRPr="00DF4488">
              <w:rPr>
                <w:rStyle w:val="Char3"/>
                <w:rFonts w:hint="cs"/>
                <w:rtl/>
              </w:rPr>
              <w:t>وصْفا</w:t>
            </w:r>
            <w:r w:rsidRPr="00DF4488">
              <w:rPr>
                <w:rStyle w:val="Char3"/>
                <w:rtl/>
              </w:rPr>
              <w:t xml:space="preserve"> </w:t>
            </w:r>
            <w:r w:rsidRPr="00DF4488">
              <w:rPr>
                <w:rStyle w:val="Char3"/>
                <w:rFonts w:hint="cs"/>
                <w:rtl/>
              </w:rPr>
              <w:t>لِلَطْخِ</w:t>
            </w:r>
            <w:r w:rsidRPr="00DF4488">
              <w:rPr>
                <w:rStyle w:val="Char3"/>
                <w:rtl/>
              </w:rPr>
              <w:t xml:space="preserve"> </w:t>
            </w:r>
            <w:r w:rsidRPr="00DF4488">
              <w:rPr>
                <w:rStyle w:val="Char3"/>
                <w:rFonts w:hint="cs"/>
                <w:rtl/>
              </w:rPr>
              <w:t>جمالٍ</w:t>
            </w:r>
            <w:r w:rsidRPr="00DF4488">
              <w:rPr>
                <w:rStyle w:val="Char3"/>
                <w:rtl/>
              </w:rPr>
              <w:t xml:space="preserve"> </w:t>
            </w:r>
            <w:r w:rsidRPr="00DF4488">
              <w:rPr>
                <w:rStyle w:val="Char3"/>
                <w:rFonts w:hint="cs"/>
                <w:rtl/>
              </w:rPr>
              <w:t>فيه</w:t>
            </w:r>
            <w:r w:rsidRPr="00DF4488">
              <w:rPr>
                <w:rStyle w:val="Char3"/>
                <w:rtl/>
              </w:rPr>
              <w:t xml:space="preserve"> </w:t>
            </w:r>
            <w:r w:rsidRPr="00DF4488">
              <w:rPr>
                <w:rStyle w:val="Char3"/>
                <w:rFonts w:hint="cs"/>
                <w:rtl/>
              </w:rPr>
              <w:t>مُسْتَلَبِ</w:t>
            </w:r>
            <w:r w:rsidRPr="00DF4488">
              <w:rPr>
                <w:rStyle w:val="Char3"/>
                <w:rtl/>
              </w:rPr>
              <w:br/>
            </w:r>
          </w:p>
        </w:tc>
      </w:tr>
    </w:tbl>
    <w:p w:rsidR="00A42380" w:rsidRPr="00DF4488" w:rsidRDefault="00252D37" w:rsidP="00081400">
      <w:pPr>
        <w:jc w:val="both"/>
        <w:rPr>
          <w:rStyle w:val="Char0"/>
          <w:rtl/>
        </w:rPr>
      </w:pPr>
      <w:r w:rsidRPr="00DF4488">
        <w:rPr>
          <w:rStyle w:val="Char0"/>
          <w:rFonts w:hint="cs"/>
          <w:rtl/>
        </w:rPr>
        <w:t>خود را نابود می</w:t>
      </w:r>
      <w:r w:rsidR="00AB3BEC">
        <w:rPr>
          <w:rStyle w:val="Char0"/>
          <w:rFonts w:hint="cs"/>
          <w:rtl/>
        </w:rPr>
        <w:t>‌</w:t>
      </w:r>
      <w:r w:rsidRPr="00DF4488">
        <w:rPr>
          <w:rStyle w:val="Char0"/>
          <w:rFonts w:hint="cs"/>
          <w:rtl/>
        </w:rPr>
        <w:t>کنی</w:t>
      </w:r>
      <w:r w:rsidR="00081400" w:rsidRPr="00DF4488">
        <w:rPr>
          <w:rStyle w:val="Char0"/>
          <w:rFonts w:hint="cs"/>
          <w:rtl/>
        </w:rPr>
        <w:t xml:space="preserve"> در پی کسی که بدترین اوصاف را داراست؛ و خود را به خاطر</w:t>
      </w:r>
      <w:r w:rsidRPr="00DF4488">
        <w:rPr>
          <w:rStyle w:val="Char0"/>
          <w:rFonts w:hint="cs"/>
          <w:rtl/>
        </w:rPr>
        <w:t xml:space="preserve"> جمال و زیبایی موقت آلوده می</w:t>
      </w:r>
      <w:r w:rsidR="00AB3BEC">
        <w:rPr>
          <w:rStyle w:val="Char0"/>
          <w:rFonts w:hint="cs"/>
          <w:rtl/>
        </w:rPr>
        <w:t>‌</w:t>
      </w:r>
      <w:r w:rsidRPr="00DF4488">
        <w:rPr>
          <w:rStyle w:val="Char0"/>
          <w:rFonts w:hint="cs"/>
          <w:rtl/>
        </w:rPr>
        <w:t>کنی</w:t>
      </w:r>
      <w:r w:rsidR="00081400" w:rsidRPr="00DF4488">
        <w:rPr>
          <w:rStyle w:val="Char0"/>
          <w:rFonts w:hint="cs"/>
          <w:rtl/>
        </w:rPr>
        <w:t xml:space="preserve">. </w:t>
      </w:r>
    </w:p>
    <w:tbl>
      <w:tblPr>
        <w:bidiVisual/>
        <w:tblW w:w="0" w:type="auto"/>
        <w:tblLook w:val="04A0" w:firstRow="1" w:lastRow="0" w:firstColumn="1" w:lastColumn="0" w:noHBand="0" w:noVBand="1"/>
      </w:tblPr>
      <w:tblGrid>
        <w:gridCol w:w="3083"/>
        <w:gridCol w:w="284"/>
        <w:gridCol w:w="3085"/>
      </w:tblGrid>
      <w:tr w:rsidR="00A760EA" w:rsidRPr="00DF4488" w:rsidTr="00A760EA">
        <w:tc>
          <w:tcPr>
            <w:tcW w:w="3083" w:type="dxa"/>
          </w:tcPr>
          <w:p w:rsidR="00A760EA" w:rsidRPr="00DF4488" w:rsidRDefault="00A760EA" w:rsidP="00A760EA">
            <w:pPr>
              <w:ind w:firstLine="0"/>
              <w:rPr>
                <w:rStyle w:val="Char0"/>
                <w:sz w:val="2"/>
                <w:szCs w:val="2"/>
                <w:rtl/>
              </w:rPr>
            </w:pPr>
            <w:r w:rsidRPr="00DF4488">
              <w:rPr>
                <w:rStyle w:val="Char3"/>
                <w:rFonts w:hint="cs"/>
                <w:rtl/>
              </w:rPr>
              <w:t>وواهبًا</w:t>
            </w:r>
            <w:r w:rsidRPr="00DF4488">
              <w:rPr>
                <w:rStyle w:val="Char3"/>
                <w:rtl/>
              </w:rPr>
              <w:t xml:space="preserve"> </w:t>
            </w:r>
            <w:r w:rsidRPr="00DF4488">
              <w:rPr>
                <w:rStyle w:val="Char3"/>
                <w:rFonts w:hint="cs"/>
                <w:rtl/>
              </w:rPr>
              <w:t>عُمْرَه</w:t>
            </w:r>
            <w:r w:rsidRPr="00DF4488">
              <w:rPr>
                <w:rStyle w:val="Char3"/>
                <w:rtl/>
              </w:rPr>
              <w:t xml:space="preserve"> </w:t>
            </w:r>
            <w:r w:rsidRPr="00DF4488">
              <w:rPr>
                <w:rStyle w:val="Char3"/>
                <w:rFonts w:hint="cs"/>
                <w:rtl/>
              </w:rPr>
              <w:t>في</w:t>
            </w:r>
            <w:r w:rsidRPr="00DF4488">
              <w:rPr>
                <w:rStyle w:val="Char3"/>
                <w:rtl/>
              </w:rPr>
              <w:t xml:space="preserve"> </w:t>
            </w:r>
            <w:r w:rsidRPr="00DF4488">
              <w:rPr>
                <w:rStyle w:val="Char3"/>
                <w:rFonts w:hint="cs"/>
                <w:rtl/>
              </w:rPr>
              <w:t>مِثلِ</w:t>
            </w:r>
            <w:r w:rsidRPr="00DF4488">
              <w:rPr>
                <w:rStyle w:val="Char3"/>
                <w:rtl/>
              </w:rPr>
              <w:t xml:space="preserve"> </w:t>
            </w:r>
            <w:r w:rsidRPr="00DF4488">
              <w:rPr>
                <w:rStyle w:val="Char3"/>
                <w:rFonts w:hint="cs"/>
                <w:rtl/>
              </w:rPr>
              <w:t>ذا</w:t>
            </w:r>
            <w:r w:rsidRPr="00DF4488">
              <w:rPr>
                <w:rStyle w:val="Char3"/>
                <w:rtl/>
              </w:rPr>
              <w:t xml:space="preserve"> </w:t>
            </w:r>
            <w:r w:rsidRPr="00DF4488">
              <w:rPr>
                <w:rStyle w:val="Char3"/>
                <w:rFonts w:hint="cs"/>
                <w:rtl/>
              </w:rPr>
              <w:t>سَفَهًا</w:t>
            </w:r>
            <w:r w:rsidRPr="00DF4488">
              <w:rPr>
                <w:rStyle w:val="Char3"/>
                <w:rtl/>
              </w:rPr>
              <w:br/>
            </w:r>
          </w:p>
        </w:tc>
        <w:tc>
          <w:tcPr>
            <w:tcW w:w="284" w:type="dxa"/>
          </w:tcPr>
          <w:p w:rsidR="00A760EA" w:rsidRPr="00DF4488" w:rsidRDefault="00A760EA" w:rsidP="00A760EA">
            <w:pPr>
              <w:ind w:firstLine="0"/>
              <w:rPr>
                <w:rStyle w:val="Char0"/>
                <w:rtl/>
              </w:rPr>
            </w:pPr>
          </w:p>
        </w:tc>
        <w:tc>
          <w:tcPr>
            <w:tcW w:w="3085" w:type="dxa"/>
          </w:tcPr>
          <w:p w:rsidR="00A760EA" w:rsidRPr="00DF4488" w:rsidRDefault="00A760EA" w:rsidP="00A760EA">
            <w:pPr>
              <w:ind w:firstLine="0"/>
              <w:rPr>
                <w:rStyle w:val="Char0"/>
                <w:sz w:val="2"/>
                <w:szCs w:val="2"/>
                <w:rtl/>
              </w:rPr>
            </w:pPr>
            <w:r w:rsidRPr="00DF4488">
              <w:rPr>
                <w:rStyle w:val="Char3"/>
                <w:rFonts w:hint="cs"/>
                <w:rtl/>
              </w:rPr>
              <w:t>لو</w:t>
            </w:r>
            <w:r w:rsidRPr="00DF4488">
              <w:rPr>
                <w:rStyle w:val="Char3"/>
                <w:rtl/>
              </w:rPr>
              <w:t xml:space="preserve"> </w:t>
            </w:r>
            <w:r w:rsidRPr="00DF4488">
              <w:rPr>
                <w:rStyle w:val="Char3"/>
                <w:rFonts w:hint="cs"/>
                <w:rtl/>
              </w:rPr>
              <w:t>كنتَ</w:t>
            </w:r>
            <w:r w:rsidRPr="00DF4488">
              <w:rPr>
                <w:rStyle w:val="Char3"/>
                <w:rtl/>
              </w:rPr>
              <w:t xml:space="preserve"> </w:t>
            </w:r>
            <w:r w:rsidRPr="00DF4488">
              <w:rPr>
                <w:rStyle w:val="Char3"/>
                <w:rFonts w:hint="cs"/>
                <w:rtl/>
              </w:rPr>
              <w:t>تَعْرِفُ</w:t>
            </w:r>
            <w:r w:rsidRPr="00DF4488">
              <w:rPr>
                <w:rStyle w:val="Char3"/>
                <w:rtl/>
              </w:rPr>
              <w:t xml:space="preserve"> </w:t>
            </w:r>
            <w:r w:rsidRPr="00DF4488">
              <w:rPr>
                <w:rStyle w:val="Char3"/>
                <w:rFonts w:hint="cs"/>
                <w:rtl/>
              </w:rPr>
              <w:t>قدْرَ</w:t>
            </w:r>
            <w:r w:rsidRPr="00DF4488">
              <w:rPr>
                <w:rStyle w:val="Char3"/>
                <w:rtl/>
              </w:rPr>
              <w:t xml:space="preserve"> </w:t>
            </w:r>
            <w:r w:rsidRPr="00DF4488">
              <w:rPr>
                <w:rStyle w:val="Char3"/>
                <w:rFonts w:hint="cs"/>
                <w:rtl/>
              </w:rPr>
              <w:t>العُمْرِ</w:t>
            </w:r>
            <w:r w:rsidRPr="00DF4488">
              <w:rPr>
                <w:rStyle w:val="Char3"/>
                <w:rtl/>
              </w:rPr>
              <w:t xml:space="preserve"> </w:t>
            </w:r>
            <w:r w:rsidRPr="00DF4488">
              <w:rPr>
                <w:rStyle w:val="Char3"/>
                <w:rFonts w:hint="cs"/>
                <w:rtl/>
              </w:rPr>
              <w:t>لم</w:t>
            </w:r>
            <w:r w:rsidRPr="00DF4488">
              <w:rPr>
                <w:rStyle w:val="Char3"/>
                <w:rtl/>
              </w:rPr>
              <w:t xml:space="preserve"> </w:t>
            </w:r>
            <w:r w:rsidRPr="00DF4488">
              <w:rPr>
                <w:rStyle w:val="Char3"/>
                <w:rFonts w:hint="cs"/>
                <w:rtl/>
              </w:rPr>
              <w:t>تَهَبِ</w:t>
            </w:r>
            <w:r w:rsidRPr="00DF4488">
              <w:rPr>
                <w:rStyle w:val="Char3"/>
                <w:rtl/>
              </w:rPr>
              <w:br/>
            </w:r>
          </w:p>
        </w:tc>
      </w:tr>
    </w:tbl>
    <w:p w:rsidR="00A42380" w:rsidRPr="00DF4488" w:rsidRDefault="00252D37" w:rsidP="00081400">
      <w:pPr>
        <w:jc w:val="both"/>
        <w:rPr>
          <w:rStyle w:val="Char0"/>
          <w:rtl/>
        </w:rPr>
      </w:pPr>
      <w:r w:rsidRPr="00DF4488">
        <w:rPr>
          <w:rStyle w:val="Char0"/>
          <w:rFonts w:hint="cs"/>
          <w:rtl/>
        </w:rPr>
        <w:t>عمرت</w:t>
      </w:r>
      <w:r w:rsidR="00081400" w:rsidRPr="00DF4488">
        <w:rPr>
          <w:rStyle w:val="Char0"/>
          <w:rFonts w:hint="cs"/>
          <w:rtl/>
        </w:rPr>
        <w:t xml:space="preserve"> را از روی سفاهت</w:t>
      </w:r>
      <w:r w:rsidRPr="00DF4488">
        <w:rPr>
          <w:rStyle w:val="Char0"/>
          <w:rFonts w:hint="cs"/>
          <w:rtl/>
        </w:rPr>
        <w:t xml:space="preserve"> و کم</w:t>
      </w:r>
      <w:r w:rsidR="00AB3BEC">
        <w:rPr>
          <w:rStyle w:val="Char0"/>
          <w:rFonts w:hint="cs"/>
          <w:rtl/>
        </w:rPr>
        <w:t>‌</w:t>
      </w:r>
      <w:r w:rsidRPr="00DF4488">
        <w:rPr>
          <w:rStyle w:val="Char0"/>
          <w:rFonts w:hint="cs"/>
          <w:rtl/>
        </w:rPr>
        <w:t>خردی در این امور می</w:t>
      </w:r>
      <w:r w:rsidR="00AB3BEC">
        <w:rPr>
          <w:rStyle w:val="Char0"/>
          <w:rFonts w:hint="cs"/>
          <w:rtl/>
        </w:rPr>
        <w:t>‌</w:t>
      </w:r>
      <w:r w:rsidRPr="00DF4488">
        <w:rPr>
          <w:rStyle w:val="Char0"/>
          <w:rFonts w:hint="cs"/>
          <w:rtl/>
        </w:rPr>
        <w:t>گذرانی</w:t>
      </w:r>
      <w:r w:rsidR="00081400" w:rsidRPr="00DF4488">
        <w:rPr>
          <w:rStyle w:val="Char0"/>
          <w:rFonts w:hint="cs"/>
          <w:rtl/>
        </w:rPr>
        <w:t>؛ اگر ارزش عمر را می</w:t>
      </w:r>
      <w:r w:rsidR="00AB3BEC">
        <w:rPr>
          <w:rStyle w:val="Char0"/>
          <w:rFonts w:hint="cs"/>
          <w:rtl/>
        </w:rPr>
        <w:t>‌</w:t>
      </w:r>
      <w:r w:rsidR="00081400" w:rsidRPr="00DF4488">
        <w:rPr>
          <w:rStyle w:val="Char0"/>
          <w:rFonts w:hint="cs"/>
          <w:rtl/>
        </w:rPr>
        <w:t>دانستی آن</w:t>
      </w:r>
      <w:r w:rsidR="00AB3BEC">
        <w:rPr>
          <w:rStyle w:val="Char0"/>
          <w:rFonts w:hint="cs"/>
          <w:rtl/>
        </w:rPr>
        <w:t>‌</w:t>
      </w:r>
      <w:r w:rsidR="00081400" w:rsidRPr="00DF4488">
        <w:rPr>
          <w:rStyle w:val="Char0"/>
          <w:rFonts w:hint="cs"/>
          <w:rtl/>
        </w:rPr>
        <w:t>را چنین هدر نمی</w:t>
      </w:r>
      <w:r w:rsidR="00AB3BEC">
        <w:rPr>
          <w:rStyle w:val="Char0"/>
          <w:rFonts w:hint="cs"/>
          <w:rtl/>
        </w:rPr>
        <w:t>‌</w:t>
      </w:r>
      <w:r w:rsidR="00081400" w:rsidRPr="00DF4488">
        <w:rPr>
          <w:rStyle w:val="Char0"/>
          <w:rFonts w:hint="cs"/>
          <w:rtl/>
        </w:rPr>
        <w:t>دادی.</w:t>
      </w:r>
      <w:r w:rsidR="00A42380" w:rsidRPr="00DF4488">
        <w:rPr>
          <w:rStyle w:val="Char0"/>
          <w:rtl/>
        </w:rPr>
        <w:t xml:space="preserve"> </w:t>
      </w:r>
    </w:p>
    <w:tbl>
      <w:tblPr>
        <w:bidiVisual/>
        <w:tblW w:w="0" w:type="auto"/>
        <w:tblLook w:val="04A0" w:firstRow="1" w:lastRow="0" w:firstColumn="1" w:lastColumn="0" w:noHBand="0" w:noVBand="1"/>
      </w:tblPr>
      <w:tblGrid>
        <w:gridCol w:w="3083"/>
        <w:gridCol w:w="284"/>
        <w:gridCol w:w="3085"/>
      </w:tblGrid>
      <w:tr w:rsidR="00A760EA" w:rsidRPr="00DF4488" w:rsidTr="00A760EA">
        <w:tc>
          <w:tcPr>
            <w:tcW w:w="3083" w:type="dxa"/>
          </w:tcPr>
          <w:p w:rsidR="00A760EA" w:rsidRPr="00DF4488" w:rsidRDefault="00A760EA" w:rsidP="00A760EA">
            <w:pPr>
              <w:ind w:firstLine="0"/>
              <w:rPr>
                <w:rStyle w:val="Char0"/>
                <w:sz w:val="2"/>
                <w:szCs w:val="2"/>
                <w:rtl/>
              </w:rPr>
            </w:pPr>
            <w:r w:rsidRPr="00DF4488">
              <w:rPr>
                <w:rStyle w:val="Char3"/>
                <w:rFonts w:hint="cs"/>
                <w:rtl/>
              </w:rPr>
              <w:t>وبائعًا</w:t>
            </w:r>
            <w:r w:rsidRPr="00DF4488">
              <w:rPr>
                <w:rStyle w:val="Char3"/>
                <w:rtl/>
              </w:rPr>
              <w:t xml:space="preserve"> </w:t>
            </w:r>
            <w:r w:rsidRPr="00DF4488">
              <w:rPr>
                <w:rStyle w:val="Char3"/>
                <w:rFonts w:hint="cs"/>
                <w:rtl/>
              </w:rPr>
              <w:t>طِيبَ</w:t>
            </w:r>
            <w:r w:rsidRPr="00DF4488">
              <w:rPr>
                <w:rStyle w:val="Char3"/>
                <w:rtl/>
              </w:rPr>
              <w:t xml:space="preserve"> </w:t>
            </w:r>
            <w:r w:rsidRPr="00DF4488">
              <w:rPr>
                <w:rStyle w:val="Char3"/>
                <w:rFonts w:hint="cs"/>
                <w:rtl/>
              </w:rPr>
              <w:t>عيْشٍ</w:t>
            </w:r>
            <w:r w:rsidRPr="00DF4488">
              <w:rPr>
                <w:rStyle w:val="Char3"/>
                <w:rtl/>
              </w:rPr>
              <w:t xml:space="preserve"> </w:t>
            </w:r>
            <w:r w:rsidRPr="00DF4488">
              <w:rPr>
                <w:rStyle w:val="Char3"/>
                <w:rFonts w:hint="cs"/>
                <w:rtl/>
              </w:rPr>
              <w:t>ما</w:t>
            </w:r>
            <w:r w:rsidRPr="00DF4488">
              <w:rPr>
                <w:rStyle w:val="Char3"/>
                <w:rtl/>
              </w:rPr>
              <w:t xml:space="preserve"> </w:t>
            </w:r>
            <w:r w:rsidRPr="00DF4488">
              <w:rPr>
                <w:rStyle w:val="Char3"/>
                <w:rFonts w:hint="cs"/>
                <w:rtl/>
              </w:rPr>
              <w:t>لَه</w:t>
            </w:r>
            <w:r w:rsidRPr="00DF4488">
              <w:rPr>
                <w:rStyle w:val="Char3"/>
                <w:rtl/>
              </w:rPr>
              <w:t xml:space="preserve"> </w:t>
            </w:r>
            <w:r w:rsidRPr="00DF4488">
              <w:rPr>
                <w:rStyle w:val="Char3"/>
                <w:rFonts w:hint="cs"/>
                <w:rtl/>
              </w:rPr>
              <w:t>خَطَرٌ</w:t>
            </w:r>
            <w:r w:rsidRPr="00DF4488">
              <w:rPr>
                <w:rStyle w:val="Char3"/>
                <w:rtl/>
              </w:rPr>
              <w:br/>
            </w:r>
          </w:p>
        </w:tc>
        <w:tc>
          <w:tcPr>
            <w:tcW w:w="284" w:type="dxa"/>
          </w:tcPr>
          <w:p w:rsidR="00A760EA" w:rsidRPr="00DF4488" w:rsidRDefault="00A760EA" w:rsidP="00A760EA">
            <w:pPr>
              <w:ind w:firstLine="0"/>
              <w:rPr>
                <w:rStyle w:val="Char0"/>
                <w:rtl/>
              </w:rPr>
            </w:pPr>
          </w:p>
        </w:tc>
        <w:tc>
          <w:tcPr>
            <w:tcW w:w="3085" w:type="dxa"/>
          </w:tcPr>
          <w:p w:rsidR="00A760EA" w:rsidRPr="00DF4488" w:rsidRDefault="00A760EA" w:rsidP="00A760EA">
            <w:pPr>
              <w:ind w:firstLine="0"/>
              <w:rPr>
                <w:rStyle w:val="Char0"/>
                <w:sz w:val="2"/>
                <w:szCs w:val="2"/>
                <w:rtl/>
              </w:rPr>
            </w:pPr>
            <w:r w:rsidRPr="00DF4488">
              <w:rPr>
                <w:rStyle w:val="Char3"/>
                <w:rFonts w:hint="cs"/>
                <w:rtl/>
              </w:rPr>
              <w:t>بطَيْفِ</w:t>
            </w:r>
            <w:r w:rsidRPr="00DF4488">
              <w:rPr>
                <w:rStyle w:val="Char3"/>
                <w:rtl/>
              </w:rPr>
              <w:t xml:space="preserve"> </w:t>
            </w:r>
            <w:r w:rsidRPr="00DF4488">
              <w:rPr>
                <w:rStyle w:val="Char3"/>
                <w:rFonts w:hint="cs"/>
                <w:rtl/>
              </w:rPr>
              <w:t>عيشٍ</w:t>
            </w:r>
            <w:r w:rsidRPr="00DF4488">
              <w:rPr>
                <w:rStyle w:val="Char3"/>
                <w:rtl/>
              </w:rPr>
              <w:t xml:space="preserve"> </w:t>
            </w:r>
            <w:r w:rsidRPr="00DF4488">
              <w:rPr>
                <w:rStyle w:val="Char3"/>
                <w:rFonts w:hint="cs"/>
                <w:rtl/>
              </w:rPr>
              <w:t>من</w:t>
            </w:r>
            <w:r w:rsidRPr="00DF4488">
              <w:rPr>
                <w:rStyle w:val="Char3"/>
                <w:rtl/>
              </w:rPr>
              <w:t xml:space="preserve"> </w:t>
            </w:r>
            <w:r w:rsidRPr="00DF4488">
              <w:rPr>
                <w:rStyle w:val="Char3"/>
                <w:rFonts w:hint="cs"/>
                <w:rtl/>
              </w:rPr>
              <w:t>الآلامِ</w:t>
            </w:r>
            <w:r w:rsidRPr="00DF4488">
              <w:rPr>
                <w:rStyle w:val="Char3"/>
                <w:rtl/>
              </w:rPr>
              <w:t xml:space="preserve"> </w:t>
            </w:r>
            <w:r w:rsidRPr="00DF4488">
              <w:rPr>
                <w:rStyle w:val="Char3"/>
                <w:rFonts w:hint="cs"/>
                <w:rtl/>
              </w:rPr>
              <w:t>مُنْتَهَبِ</w:t>
            </w:r>
            <w:r w:rsidRPr="00DF4488">
              <w:rPr>
                <w:rStyle w:val="Char3"/>
                <w:rtl/>
              </w:rPr>
              <w:br/>
            </w:r>
          </w:p>
        </w:tc>
      </w:tr>
    </w:tbl>
    <w:p w:rsidR="00081400" w:rsidRPr="00DF4488" w:rsidRDefault="00081400" w:rsidP="00A42380">
      <w:pPr>
        <w:jc w:val="both"/>
        <w:rPr>
          <w:rStyle w:val="Char0"/>
          <w:rtl/>
        </w:rPr>
      </w:pPr>
      <w:r w:rsidRPr="00DF4488">
        <w:rPr>
          <w:rStyle w:val="Char0"/>
          <w:rFonts w:hint="cs"/>
          <w:rtl/>
        </w:rPr>
        <w:t>زندگی خوب و خوش و بدون خطر را به زندگ</w:t>
      </w:r>
      <w:r w:rsidR="00252D37" w:rsidRPr="00DF4488">
        <w:rPr>
          <w:rStyle w:val="Char0"/>
          <w:rFonts w:hint="cs"/>
          <w:rtl/>
        </w:rPr>
        <w:t>ی خیالی پر از درد و رنج می</w:t>
      </w:r>
      <w:r w:rsidR="00AB3BEC">
        <w:rPr>
          <w:rStyle w:val="Char0"/>
          <w:rFonts w:hint="cs"/>
          <w:rtl/>
        </w:rPr>
        <w:t>‌</w:t>
      </w:r>
      <w:r w:rsidR="00252D37" w:rsidRPr="00DF4488">
        <w:rPr>
          <w:rStyle w:val="Char0"/>
          <w:rFonts w:hint="cs"/>
          <w:rtl/>
        </w:rPr>
        <w:t>فروشی</w:t>
      </w:r>
      <w:r w:rsidRPr="00DF4488">
        <w:rPr>
          <w:rStyle w:val="Char0"/>
          <w:rFonts w:hint="cs"/>
          <w:rtl/>
        </w:rPr>
        <w:t>.</w:t>
      </w:r>
    </w:p>
    <w:tbl>
      <w:tblPr>
        <w:bidiVisual/>
        <w:tblW w:w="0" w:type="auto"/>
        <w:tblLook w:val="04A0" w:firstRow="1" w:lastRow="0" w:firstColumn="1" w:lastColumn="0" w:noHBand="0" w:noVBand="1"/>
      </w:tblPr>
      <w:tblGrid>
        <w:gridCol w:w="3083"/>
        <w:gridCol w:w="284"/>
        <w:gridCol w:w="3085"/>
      </w:tblGrid>
      <w:tr w:rsidR="00A760EA" w:rsidRPr="00DF4488" w:rsidTr="00A760EA">
        <w:tc>
          <w:tcPr>
            <w:tcW w:w="3083" w:type="dxa"/>
          </w:tcPr>
          <w:p w:rsidR="00A760EA" w:rsidRPr="00DF4488" w:rsidRDefault="00A760EA" w:rsidP="00A760EA">
            <w:pPr>
              <w:ind w:firstLine="0"/>
              <w:rPr>
                <w:rStyle w:val="Char0"/>
                <w:sz w:val="2"/>
                <w:szCs w:val="2"/>
                <w:rtl/>
              </w:rPr>
            </w:pPr>
            <w:r w:rsidRPr="00DF4488">
              <w:rPr>
                <w:rStyle w:val="Char3"/>
                <w:rFonts w:hint="cs"/>
                <w:rtl/>
              </w:rPr>
              <w:t>غُبِنْتَ</w:t>
            </w:r>
            <w:r w:rsidRPr="00DF4488">
              <w:rPr>
                <w:rStyle w:val="Char3"/>
                <w:rtl/>
              </w:rPr>
              <w:t xml:space="preserve"> </w:t>
            </w:r>
            <w:r w:rsidRPr="00DF4488">
              <w:rPr>
                <w:rStyle w:val="Char3"/>
                <w:rFonts w:hint="cs"/>
                <w:rtl/>
              </w:rPr>
              <w:t>واللهِ</w:t>
            </w:r>
            <w:r w:rsidRPr="00DF4488">
              <w:rPr>
                <w:rStyle w:val="Char3"/>
                <w:rtl/>
              </w:rPr>
              <w:t xml:space="preserve"> </w:t>
            </w:r>
            <w:r w:rsidRPr="00DF4488">
              <w:rPr>
                <w:rStyle w:val="Char3"/>
                <w:rFonts w:hint="cs"/>
                <w:rtl/>
              </w:rPr>
              <w:t>غَبْنًا</w:t>
            </w:r>
            <w:r w:rsidRPr="00DF4488">
              <w:rPr>
                <w:rStyle w:val="Char3"/>
                <w:rtl/>
              </w:rPr>
              <w:t xml:space="preserve"> </w:t>
            </w:r>
            <w:r w:rsidRPr="00DF4488">
              <w:rPr>
                <w:rStyle w:val="Char3"/>
                <w:rFonts w:hint="cs"/>
                <w:rtl/>
              </w:rPr>
              <w:t>فاحشًا</w:t>
            </w:r>
            <w:r w:rsidRPr="00DF4488">
              <w:rPr>
                <w:rStyle w:val="Char3"/>
                <w:rtl/>
              </w:rPr>
              <w:t xml:space="preserve"> </w:t>
            </w:r>
            <w:r w:rsidRPr="00DF4488">
              <w:rPr>
                <w:rStyle w:val="Char3"/>
                <w:rFonts w:hint="cs"/>
                <w:rtl/>
              </w:rPr>
              <w:t>فلو</w:t>
            </w:r>
            <w:r w:rsidRPr="00DF4488">
              <w:rPr>
                <w:rStyle w:val="Char3"/>
                <w:rtl/>
              </w:rPr>
              <w:t xml:space="preserve"> </w:t>
            </w:r>
            <w:r w:rsidRPr="00DF4488">
              <w:rPr>
                <w:rStyle w:val="Char3"/>
                <w:rFonts w:hint="cs"/>
                <w:rtl/>
              </w:rPr>
              <w:t>اسـ</w:t>
            </w:r>
            <w:r w:rsidRPr="00DF4488">
              <w:rPr>
                <w:rStyle w:val="Char3"/>
                <w:rtl/>
              </w:rPr>
              <w:br/>
            </w:r>
          </w:p>
        </w:tc>
        <w:tc>
          <w:tcPr>
            <w:tcW w:w="284" w:type="dxa"/>
          </w:tcPr>
          <w:p w:rsidR="00A760EA" w:rsidRPr="00DF4488" w:rsidRDefault="00A760EA" w:rsidP="00A760EA">
            <w:pPr>
              <w:ind w:firstLine="0"/>
              <w:rPr>
                <w:rStyle w:val="Char0"/>
                <w:rtl/>
              </w:rPr>
            </w:pPr>
          </w:p>
        </w:tc>
        <w:tc>
          <w:tcPr>
            <w:tcW w:w="3085" w:type="dxa"/>
          </w:tcPr>
          <w:p w:rsidR="00A760EA" w:rsidRPr="00DF4488" w:rsidRDefault="00A760EA" w:rsidP="00A760EA">
            <w:pPr>
              <w:ind w:firstLine="0"/>
              <w:rPr>
                <w:rStyle w:val="Char0"/>
                <w:sz w:val="2"/>
                <w:szCs w:val="2"/>
                <w:rtl/>
              </w:rPr>
            </w:pPr>
            <w:r w:rsidRPr="00DF4488">
              <w:rPr>
                <w:rStyle w:val="Char3"/>
                <w:rFonts w:hint="cs"/>
                <w:rtl/>
              </w:rPr>
              <w:t>ـتَرْجَعْتَ</w:t>
            </w:r>
            <w:r w:rsidRPr="00DF4488">
              <w:rPr>
                <w:rStyle w:val="Char3"/>
                <w:rtl/>
              </w:rPr>
              <w:t xml:space="preserve"> </w:t>
            </w:r>
            <w:r w:rsidRPr="00DF4488">
              <w:rPr>
                <w:rStyle w:val="Char3"/>
                <w:rFonts w:hint="cs"/>
                <w:rtl/>
              </w:rPr>
              <w:t>ذا</w:t>
            </w:r>
            <w:r w:rsidRPr="00DF4488">
              <w:rPr>
                <w:rStyle w:val="Char3"/>
                <w:rtl/>
              </w:rPr>
              <w:t xml:space="preserve"> </w:t>
            </w:r>
            <w:r w:rsidRPr="00DF4488">
              <w:rPr>
                <w:rStyle w:val="Char3"/>
                <w:rFonts w:hint="cs"/>
                <w:rtl/>
              </w:rPr>
              <w:t>العَقْدَ</w:t>
            </w:r>
            <w:r w:rsidRPr="00DF4488">
              <w:rPr>
                <w:rStyle w:val="Char3"/>
                <w:rtl/>
              </w:rPr>
              <w:t xml:space="preserve"> </w:t>
            </w:r>
            <w:r w:rsidRPr="00DF4488">
              <w:rPr>
                <w:rStyle w:val="Char3"/>
                <w:rFonts w:hint="cs"/>
                <w:rtl/>
              </w:rPr>
              <w:t>لم</w:t>
            </w:r>
            <w:r w:rsidRPr="00DF4488">
              <w:rPr>
                <w:rStyle w:val="Char3"/>
                <w:rtl/>
              </w:rPr>
              <w:t xml:space="preserve"> </w:t>
            </w:r>
            <w:r w:rsidRPr="00DF4488">
              <w:rPr>
                <w:rStyle w:val="Char3"/>
                <w:rFonts w:hint="cs"/>
                <w:rtl/>
              </w:rPr>
              <w:t>تُغْبَنْ</w:t>
            </w:r>
            <w:r w:rsidRPr="00DF4488">
              <w:rPr>
                <w:rStyle w:val="Char3"/>
                <w:rtl/>
              </w:rPr>
              <w:t xml:space="preserve"> </w:t>
            </w:r>
            <w:r w:rsidRPr="00DF4488">
              <w:rPr>
                <w:rStyle w:val="Char3"/>
                <w:rFonts w:hint="cs"/>
                <w:rtl/>
              </w:rPr>
              <w:t>ولم</w:t>
            </w:r>
            <w:r w:rsidRPr="00DF4488">
              <w:rPr>
                <w:rStyle w:val="Char3"/>
                <w:rtl/>
              </w:rPr>
              <w:t xml:space="preserve"> </w:t>
            </w:r>
            <w:r w:rsidRPr="00DF4488">
              <w:rPr>
                <w:rStyle w:val="Char3"/>
                <w:rFonts w:hint="cs"/>
                <w:rtl/>
              </w:rPr>
              <w:t>تَخِبِ</w:t>
            </w:r>
            <w:r w:rsidRPr="00DF4488">
              <w:rPr>
                <w:rStyle w:val="Char3"/>
                <w:rtl/>
              </w:rPr>
              <w:br/>
            </w:r>
          </w:p>
        </w:tc>
      </w:tr>
    </w:tbl>
    <w:p w:rsidR="00081400" w:rsidRPr="00DF4488" w:rsidRDefault="00081400" w:rsidP="00A42380">
      <w:pPr>
        <w:jc w:val="both"/>
        <w:rPr>
          <w:rStyle w:val="Char0"/>
          <w:rtl/>
        </w:rPr>
      </w:pPr>
      <w:r w:rsidRPr="00DF4488">
        <w:rPr>
          <w:rStyle w:val="Char0"/>
          <w:rFonts w:hint="cs"/>
          <w:rtl/>
        </w:rPr>
        <w:t>به خدا سوگند که در این معامله ضرر فاحشی را متحمل شدی؛ اگر این معامله را فسخ کنی، نه زیان کردی و نه پشیمان می</w:t>
      </w:r>
      <w:r w:rsidR="00AB3BEC">
        <w:rPr>
          <w:rStyle w:val="Char0"/>
          <w:rFonts w:hint="cs"/>
          <w:rtl/>
        </w:rPr>
        <w:t>‌</w:t>
      </w:r>
      <w:r w:rsidRPr="00DF4488">
        <w:rPr>
          <w:rStyle w:val="Char0"/>
          <w:rFonts w:hint="cs"/>
          <w:rtl/>
        </w:rPr>
        <w:t>شوی.</w:t>
      </w:r>
    </w:p>
    <w:tbl>
      <w:tblPr>
        <w:bidiVisual/>
        <w:tblW w:w="0" w:type="auto"/>
        <w:tblLook w:val="04A0" w:firstRow="1" w:lastRow="0" w:firstColumn="1" w:lastColumn="0" w:noHBand="0" w:noVBand="1"/>
      </w:tblPr>
      <w:tblGrid>
        <w:gridCol w:w="3083"/>
        <w:gridCol w:w="284"/>
        <w:gridCol w:w="3085"/>
      </w:tblGrid>
      <w:tr w:rsidR="00A760EA" w:rsidRPr="00DF4488" w:rsidTr="00A760EA">
        <w:tc>
          <w:tcPr>
            <w:tcW w:w="3083" w:type="dxa"/>
          </w:tcPr>
          <w:p w:rsidR="00A760EA" w:rsidRPr="00DF4488" w:rsidRDefault="00A760EA" w:rsidP="00A760EA">
            <w:pPr>
              <w:ind w:firstLine="0"/>
              <w:rPr>
                <w:rStyle w:val="Char0"/>
                <w:sz w:val="2"/>
                <w:szCs w:val="2"/>
                <w:rtl/>
              </w:rPr>
            </w:pPr>
            <w:r w:rsidRPr="00DF4488">
              <w:rPr>
                <w:rStyle w:val="Char3"/>
                <w:rFonts w:hint="cs"/>
                <w:rtl/>
              </w:rPr>
              <w:t>ووَارِدًا</w:t>
            </w:r>
            <w:r w:rsidRPr="00DF4488">
              <w:rPr>
                <w:rStyle w:val="Char3"/>
                <w:rtl/>
              </w:rPr>
              <w:t xml:space="preserve"> </w:t>
            </w:r>
            <w:r w:rsidRPr="00DF4488">
              <w:rPr>
                <w:rStyle w:val="Char3"/>
                <w:rFonts w:hint="cs"/>
                <w:rtl/>
              </w:rPr>
              <w:t>صَفْوَ</w:t>
            </w:r>
            <w:r w:rsidRPr="00DF4488">
              <w:rPr>
                <w:rStyle w:val="Char3"/>
                <w:rtl/>
              </w:rPr>
              <w:t xml:space="preserve"> </w:t>
            </w:r>
            <w:r w:rsidRPr="00DF4488">
              <w:rPr>
                <w:rStyle w:val="Char3"/>
                <w:rFonts w:hint="cs"/>
                <w:rtl/>
              </w:rPr>
              <w:t>عيشٍ</w:t>
            </w:r>
            <w:r w:rsidRPr="00DF4488">
              <w:rPr>
                <w:rStyle w:val="Char3"/>
                <w:rtl/>
              </w:rPr>
              <w:t xml:space="preserve"> </w:t>
            </w:r>
            <w:r w:rsidRPr="00DF4488">
              <w:rPr>
                <w:rStyle w:val="Char3"/>
                <w:rFonts w:hint="cs"/>
                <w:rtl/>
              </w:rPr>
              <w:t>كلُّه</w:t>
            </w:r>
            <w:r w:rsidRPr="00DF4488">
              <w:rPr>
                <w:rStyle w:val="Char3"/>
                <w:rtl/>
              </w:rPr>
              <w:t xml:space="preserve"> </w:t>
            </w:r>
            <w:r w:rsidRPr="00DF4488">
              <w:rPr>
                <w:rStyle w:val="Char3"/>
                <w:rFonts w:hint="cs"/>
                <w:rtl/>
              </w:rPr>
              <w:t>كَدَرٌ</w:t>
            </w:r>
            <w:r w:rsidRPr="00DF4488">
              <w:rPr>
                <w:rStyle w:val="Char3"/>
                <w:rtl/>
              </w:rPr>
              <w:br/>
            </w:r>
          </w:p>
        </w:tc>
        <w:tc>
          <w:tcPr>
            <w:tcW w:w="284" w:type="dxa"/>
          </w:tcPr>
          <w:p w:rsidR="00A760EA" w:rsidRPr="00DF4488" w:rsidRDefault="00A760EA" w:rsidP="00A760EA">
            <w:pPr>
              <w:ind w:firstLine="0"/>
              <w:rPr>
                <w:rStyle w:val="Char0"/>
                <w:rtl/>
              </w:rPr>
            </w:pPr>
          </w:p>
        </w:tc>
        <w:tc>
          <w:tcPr>
            <w:tcW w:w="3085" w:type="dxa"/>
          </w:tcPr>
          <w:p w:rsidR="00A760EA" w:rsidRPr="00DF4488" w:rsidRDefault="00A760EA" w:rsidP="00A760EA">
            <w:pPr>
              <w:ind w:firstLine="0"/>
              <w:rPr>
                <w:rStyle w:val="Char0"/>
                <w:sz w:val="2"/>
                <w:szCs w:val="2"/>
                <w:rtl/>
              </w:rPr>
            </w:pPr>
            <w:r w:rsidRPr="00DF4488">
              <w:rPr>
                <w:rStyle w:val="Char3"/>
                <w:rFonts w:hint="cs"/>
                <w:rtl/>
              </w:rPr>
              <w:t>أمامَك</w:t>
            </w:r>
            <w:r w:rsidRPr="00DF4488">
              <w:rPr>
                <w:rStyle w:val="Char3"/>
                <w:rtl/>
              </w:rPr>
              <w:t xml:space="preserve"> </w:t>
            </w:r>
            <w:r w:rsidRPr="00DF4488">
              <w:rPr>
                <w:rStyle w:val="Char3"/>
                <w:rFonts w:hint="cs"/>
                <w:rtl/>
              </w:rPr>
              <w:t>الوِرْدُ</w:t>
            </w:r>
            <w:r w:rsidRPr="00DF4488">
              <w:rPr>
                <w:rStyle w:val="Char3"/>
                <w:rtl/>
              </w:rPr>
              <w:t xml:space="preserve"> </w:t>
            </w:r>
            <w:r w:rsidRPr="00DF4488">
              <w:rPr>
                <w:rStyle w:val="Char3"/>
                <w:rFonts w:hint="cs"/>
                <w:rtl/>
              </w:rPr>
              <w:t>صَفْوًا</w:t>
            </w:r>
            <w:r w:rsidRPr="00DF4488">
              <w:rPr>
                <w:rStyle w:val="Char3"/>
                <w:rtl/>
              </w:rPr>
              <w:t xml:space="preserve"> </w:t>
            </w:r>
            <w:r w:rsidRPr="00DF4488">
              <w:rPr>
                <w:rStyle w:val="Char3"/>
                <w:rFonts w:hint="cs"/>
                <w:rtl/>
              </w:rPr>
              <w:t>ليس</w:t>
            </w:r>
            <w:r w:rsidRPr="00DF4488">
              <w:rPr>
                <w:rStyle w:val="Char3"/>
                <w:rtl/>
              </w:rPr>
              <w:t xml:space="preserve"> </w:t>
            </w:r>
            <w:r w:rsidRPr="00DF4488">
              <w:rPr>
                <w:rStyle w:val="Char3"/>
                <w:rFonts w:hint="cs"/>
                <w:rtl/>
              </w:rPr>
              <w:t>بالكَذِبِ</w:t>
            </w:r>
            <w:r w:rsidRPr="00DF4488">
              <w:rPr>
                <w:rStyle w:val="Char3"/>
                <w:rtl/>
              </w:rPr>
              <w:br/>
            </w:r>
          </w:p>
        </w:tc>
      </w:tr>
    </w:tbl>
    <w:p w:rsidR="00081400" w:rsidRPr="00DF4488" w:rsidRDefault="00081400" w:rsidP="00A42380">
      <w:pPr>
        <w:jc w:val="both"/>
        <w:rPr>
          <w:rStyle w:val="Char0"/>
          <w:rtl/>
        </w:rPr>
      </w:pPr>
      <w:r w:rsidRPr="00DF4488">
        <w:rPr>
          <w:rStyle w:val="Char0"/>
          <w:rFonts w:hint="cs"/>
          <w:rtl/>
        </w:rPr>
        <w:t>ای که تصور می</w:t>
      </w:r>
      <w:r w:rsidR="00AB3BEC">
        <w:rPr>
          <w:rStyle w:val="Char0"/>
          <w:rFonts w:hint="cs"/>
          <w:rtl/>
        </w:rPr>
        <w:t>‌</w:t>
      </w:r>
      <w:r w:rsidRPr="00DF4488">
        <w:rPr>
          <w:rStyle w:val="Char0"/>
          <w:rFonts w:hint="cs"/>
          <w:rtl/>
        </w:rPr>
        <w:t xml:space="preserve">کنی در حال ورود به زندگی پاک </w:t>
      </w:r>
      <w:r w:rsidR="00252D37" w:rsidRPr="00DF4488">
        <w:rPr>
          <w:rStyle w:val="Char0"/>
          <w:rFonts w:hint="cs"/>
          <w:rtl/>
        </w:rPr>
        <w:t>و زلالی هستی، همگی آن رنج و غم</w:t>
      </w:r>
      <w:r w:rsidRPr="00DF4488">
        <w:rPr>
          <w:rStyle w:val="Char0"/>
          <w:rFonts w:hint="cs"/>
          <w:rtl/>
        </w:rPr>
        <w:t xml:space="preserve"> است؛ در برابر تو چشمه زلال است و این دروغ نیست.</w:t>
      </w:r>
    </w:p>
    <w:tbl>
      <w:tblPr>
        <w:bidiVisual/>
        <w:tblW w:w="0" w:type="auto"/>
        <w:tblLook w:val="04A0" w:firstRow="1" w:lastRow="0" w:firstColumn="1" w:lastColumn="0" w:noHBand="0" w:noVBand="1"/>
      </w:tblPr>
      <w:tblGrid>
        <w:gridCol w:w="3083"/>
        <w:gridCol w:w="284"/>
        <w:gridCol w:w="3085"/>
      </w:tblGrid>
      <w:tr w:rsidR="00A760EA" w:rsidRPr="00DF4488" w:rsidTr="00A760EA">
        <w:tc>
          <w:tcPr>
            <w:tcW w:w="3083" w:type="dxa"/>
          </w:tcPr>
          <w:p w:rsidR="00A760EA" w:rsidRPr="00DF4488" w:rsidRDefault="00A760EA" w:rsidP="00A760EA">
            <w:pPr>
              <w:ind w:firstLine="0"/>
              <w:rPr>
                <w:rStyle w:val="Char0"/>
                <w:sz w:val="2"/>
                <w:szCs w:val="2"/>
                <w:rtl/>
              </w:rPr>
            </w:pPr>
            <w:r w:rsidRPr="00DF4488">
              <w:rPr>
                <w:rStyle w:val="Char3"/>
                <w:rFonts w:hint="cs"/>
                <w:rtl/>
              </w:rPr>
              <w:t>وحاطِبُ</w:t>
            </w:r>
            <w:r w:rsidRPr="00DF4488">
              <w:rPr>
                <w:rStyle w:val="Char3"/>
                <w:rtl/>
              </w:rPr>
              <w:t xml:space="preserve"> </w:t>
            </w:r>
            <w:r w:rsidRPr="00DF4488">
              <w:rPr>
                <w:rStyle w:val="Char3"/>
                <w:rFonts w:hint="cs"/>
                <w:rtl/>
              </w:rPr>
              <w:t>الليلِ</w:t>
            </w:r>
            <w:r w:rsidRPr="00DF4488">
              <w:rPr>
                <w:rStyle w:val="Char3"/>
                <w:rtl/>
              </w:rPr>
              <w:t xml:space="preserve"> </w:t>
            </w:r>
            <w:r w:rsidRPr="00DF4488">
              <w:rPr>
                <w:rStyle w:val="Char3"/>
                <w:rFonts w:hint="cs"/>
                <w:rtl/>
              </w:rPr>
              <w:t>في</w:t>
            </w:r>
            <w:r w:rsidRPr="00DF4488">
              <w:rPr>
                <w:rStyle w:val="Char3"/>
                <w:rtl/>
              </w:rPr>
              <w:t xml:space="preserve"> </w:t>
            </w:r>
            <w:r w:rsidRPr="00DF4488">
              <w:rPr>
                <w:rStyle w:val="Char3"/>
                <w:rFonts w:hint="cs"/>
                <w:rtl/>
              </w:rPr>
              <w:t>الظلماءِ</w:t>
            </w:r>
            <w:r w:rsidRPr="00DF4488">
              <w:rPr>
                <w:rStyle w:val="Char3"/>
                <w:rtl/>
              </w:rPr>
              <w:t xml:space="preserve"> </w:t>
            </w:r>
            <w:r w:rsidRPr="00DF4488">
              <w:rPr>
                <w:rStyle w:val="Char3"/>
                <w:rFonts w:hint="cs"/>
                <w:rtl/>
              </w:rPr>
              <w:t>مُنْتَصِبًا</w:t>
            </w:r>
            <w:r w:rsidRPr="00DF4488">
              <w:rPr>
                <w:rStyle w:val="Char3"/>
                <w:rtl/>
              </w:rPr>
              <w:br/>
            </w:r>
          </w:p>
        </w:tc>
        <w:tc>
          <w:tcPr>
            <w:tcW w:w="284" w:type="dxa"/>
          </w:tcPr>
          <w:p w:rsidR="00A760EA" w:rsidRPr="00DF4488" w:rsidRDefault="00A760EA" w:rsidP="00A760EA">
            <w:pPr>
              <w:ind w:firstLine="0"/>
              <w:rPr>
                <w:rStyle w:val="Char0"/>
                <w:rtl/>
              </w:rPr>
            </w:pPr>
          </w:p>
        </w:tc>
        <w:tc>
          <w:tcPr>
            <w:tcW w:w="3085" w:type="dxa"/>
          </w:tcPr>
          <w:p w:rsidR="00A760EA" w:rsidRPr="00DF4488" w:rsidRDefault="00A760EA" w:rsidP="00A760EA">
            <w:pPr>
              <w:ind w:firstLine="0"/>
              <w:rPr>
                <w:rStyle w:val="Char0"/>
                <w:sz w:val="2"/>
                <w:szCs w:val="2"/>
                <w:rtl/>
              </w:rPr>
            </w:pPr>
            <w:r w:rsidRPr="00DF4488">
              <w:rPr>
                <w:rStyle w:val="Char3"/>
                <w:rFonts w:hint="cs"/>
                <w:rtl/>
              </w:rPr>
              <w:t>لكلِّ</w:t>
            </w:r>
            <w:r w:rsidRPr="00DF4488">
              <w:rPr>
                <w:rStyle w:val="Char3"/>
                <w:rtl/>
              </w:rPr>
              <w:t xml:space="preserve"> </w:t>
            </w:r>
            <w:r w:rsidRPr="00DF4488">
              <w:rPr>
                <w:rStyle w:val="Char3"/>
                <w:rFonts w:hint="cs"/>
                <w:rtl/>
              </w:rPr>
              <w:t>داهيةٍ</w:t>
            </w:r>
            <w:r w:rsidRPr="00DF4488">
              <w:rPr>
                <w:rStyle w:val="Char3"/>
                <w:rtl/>
              </w:rPr>
              <w:t xml:space="preserve"> </w:t>
            </w:r>
            <w:r w:rsidRPr="00DF4488">
              <w:rPr>
                <w:rStyle w:val="Char3"/>
                <w:rFonts w:hint="cs"/>
                <w:rtl/>
              </w:rPr>
              <w:t>تُدْني</w:t>
            </w:r>
            <w:r w:rsidRPr="00DF4488">
              <w:rPr>
                <w:rStyle w:val="Char3"/>
                <w:rtl/>
              </w:rPr>
              <w:t xml:space="preserve"> </w:t>
            </w:r>
            <w:r w:rsidRPr="00DF4488">
              <w:rPr>
                <w:rStyle w:val="Char3"/>
                <w:rFonts w:hint="cs"/>
                <w:rtl/>
              </w:rPr>
              <w:t>من</w:t>
            </w:r>
            <w:r w:rsidRPr="00DF4488">
              <w:rPr>
                <w:rStyle w:val="Char3"/>
                <w:rtl/>
              </w:rPr>
              <w:t xml:space="preserve"> </w:t>
            </w:r>
            <w:r w:rsidRPr="00DF4488">
              <w:rPr>
                <w:rStyle w:val="Char3"/>
                <w:rFonts w:hint="cs"/>
                <w:rtl/>
              </w:rPr>
              <w:t>العَطَبِ</w:t>
            </w:r>
            <w:r w:rsidRPr="00DF4488">
              <w:rPr>
                <w:rStyle w:val="Char3"/>
                <w:rtl/>
              </w:rPr>
              <w:br/>
            </w:r>
          </w:p>
        </w:tc>
      </w:tr>
    </w:tbl>
    <w:p w:rsidR="00081400" w:rsidRPr="00DF4488" w:rsidRDefault="00081400" w:rsidP="00A42380">
      <w:pPr>
        <w:jc w:val="both"/>
        <w:rPr>
          <w:rStyle w:val="Char0"/>
          <w:rtl/>
        </w:rPr>
      </w:pPr>
      <w:r w:rsidRPr="00DF4488">
        <w:rPr>
          <w:rStyle w:val="Char0"/>
          <w:rFonts w:hint="cs"/>
          <w:rtl/>
        </w:rPr>
        <w:t>مانند هیزم</w:t>
      </w:r>
      <w:r w:rsidR="00AB3BEC">
        <w:rPr>
          <w:rStyle w:val="Char0"/>
          <w:rFonts w:hint="cs"/>
          <w:rtl/>
        </w:rPr>
        <w:t>‌‌</w:t>
      </w:r>
      <w:r w:rsidRPr="00DF4488">
        <w:rPr>
          <w:rStyle w:val="Char0"/>
          <w:rFonts w:hint="cs"/>
          <w:rtl/>
        </w:rPr>
        <w:t>کش در شب تاریک برای هر بلایی که انسان را به هلاکت و نابودی نزدیک می</w:t>
      </w:r>
      <w:r w:rsidR="00AB3BEC">
        <w:rPr>
          <w:rStyle w:val="Char0"/>
          <w:rFonts w:hint="cs"/>
          <w:rtl/>
        </w:rPr>
        <w:t>‌</w:t>
      </w:r>
      <w:r w:rsidRPr="00DF4488">
        <w:rPr>
          <w:rStyle w:val="Char0"/>
          <w:rFonts w:hint="cs"/>
          <w:rtl/>
        </w:rPr>
        <w:t>کند ایستاده</w:t>
      </w:r>
      <w:r w:rsidR="00AB3BEC">
        <w:rPr>
          <w:rStyle w:val="Char0"/>
          <w:rFonts w:hint="cs"/>
          <w:rtl/>
        </w:rPr>
        <w:t>‌</w:t>
      </w:r>
      <w:r w:rsidRPr="00DF4488">
        <w:rPr>
          <w:rStyle w:val="Char0"/>
          <w:rFonts w:hint="cs"/>
          <w:rtl/>
        </w:rPr>
        <w:t xml:space="preserve">ای؛ </w:t>
      </w:r>
    </w:p>
    <w:tbl>
      <w:tblPr>
        <w:bidiVisual/>
        <w:tblW w:w="0" w:type="auto"/>
        <w:tblLook w:val="04A0" w:firstRow="1" w:lastRow="0" w:firstColumn="1" w:lastColumn="0" w:noHBand="0" w:noVBand="1"/>
      </w:tblPr>
      <w:tblGrid>
        <w:gridCol w:w="3083"/>
        <w:gridCol w:w="284"/>
        <w:gridCol w:w="3085"/>
      </w:tblGrid>
      <w:tr w:rsidR="00A760EA" w:rsidRPr="00DF4488" w:rsidTr="00A760EA">
        <w:tc>
          <w:tcPr>
            <w:tcW w:w="3083" w:type="dxa"/>
          </w:tcPr>
          <w:p w:rsidR="00A760EA" w:rsidRPr="00DF4488" w:rsidRDefault="00A760EA" w:rsidP="00A760EA">
            <w:pPr>
              <w:ind w:firstLine="0"/>
              <w:rPr>
                <w:rStyle w:val="Char0"/>
                <w:sz w:val="2"/>
                <w:szCs w:val="2"/>
                <w:rtl/>
              </w:rPr>
            </w:pPr>
            <w:r w:rsidRPr="00DF4488">
              <w:rPr>
                <w:rStyle w:val="Char3"/>
                <w:rFonts w:hint="cs"/>
                <w:rtl/>
              </w:rPr>
              <w:t>شابَ</w:t>
            </w:r>
            <w:r w:rsidRPr="00DF4488">
              <w:rPr>
                <w:rStyle w:val="Char3"/>
                <w:rtl/>
              </w:rPr>
              <w:t xml:space="preserve"> </w:t>
            </w:r>
            <w:r w:rsidRPr="00DF4488">
              <w:rPr>
                <w:rStyle w:val="Char3"/>
                <w:rFonts w:hint="cs"/>
                <w:rtl/>
              </w:rPr>
              <w:t>الصِّبَا</w:t>
            </w:r>
            <w:r w:rsidRPr="00DF4488">
              <w:rPr>
                <w:rStyle w:val="Char3"/>
                <w:rtl/>
              </w:rPr>
              <w:t xml:space="preserve"> </w:t>
            </w:r>
            <w:r w:rsidRPr="00DF4488">
              <w:rPr>
                <w:rStyle w:val="Char3"/>
                <w:rFonts w:hint="cs"/>
                <w:rtl/>
              </w:rPr>
              <w:t>والتصابِي</w:t>
            </w:r>
            <w:r w:rsidRPr="00DF4488">
              <w:rPr>
                <w:rStyle w:val="Char3"/>
                <w:rtl/>
              </w:rPr>
              <w:t xml:space="preserve"> </w:t>
            </w:r>
            <w:r w:rsidRPr="00DF4488">
              <w:rPr>
                <w:rStyle w:val="Char3"/>
                <w:rFonts w:hint="cs"/>
                <w:rtl/>
              </w:rPr>
              <w:t>بعدُ</w:t>
            </w:r>
            <w:r w:rsidRPr="00DF4488">
              <w:rPr>
                <w:rStyle w:val="Char3"/>
                <w:rtl/>
              </w:rPr>
              <w:t xml:space="preserve"> </w:t>
            </w:r>
            <w:r w:rsidRPr="00DF4488">
              <w:rPr>
                <w:rStyle w:val="Char3"/>
                <w:rFonts w:hint="cs"/>
                <w:rtl/>
              </w:rPr>
              <w:t>لم</w:t>
            </w:r>
            <w:r w:rsidRPr="00DF4488">
              <w:rPr>
                <w:rStyle w:val="Char3"/>
                <w:rtl/>
              </w:rPr>
              <w:t xml:space="preserve"> </w:t>
            </w:r>
            <w:r w:rsidRPr="00DF4488">
              <w:rPr>
                <w:rStyle w:val="Char3"/>
                <w:rFonts w:hint="cs"/>
                <w:rtl/>
              </w:rPr>
              <w:t>يَشِبِ</w:t>
            </w:r>
            <w:r w:rsidRPr="00DF4488">
              <w:rPr>
                <w:rStyle w:val="Char3"/>
                <w:rtl/>
              </w:rPr>
              <w:br/>
            </w:r>
          </w:p>
        </w:tc>
        <w:tc>
          <w:tcPr>
            <w:tcW w:w="284" w:type="dxa"/>
          </w:tcPr>
          <w:p w:rsidR="00A760EA" w:rsidRPr="00DF4488" w:rsidRDefault="00A760EA" w:rsidP="00A760EA">
            <w:pPr>
              <w:ind w:firstLine="0"/>
              <w:rPr>
                <w:rStyle w:val="Char0"/>
                <w:rtl/>
              </w:rPr>
            </w:pPr>
          </w:p>
        </w:tc>
        <w:tc>
          <w:tcPr>
            <w:tcW w:w="3085" w:type="dxa"/>
          </w:tcPr>
          <w:p w:rsidR="00A760EA" w:rsidRPr="00DF4488" w:rsidRDefault="00A760EA" w:rsidP="00A760EA">
            <w:pPr>
              <w:ind w:firstLine="0"/>
              <w:rPr>
                <w:rStyle w:val="Char0"/>
                <w:sz w:val="2"/>
                <w:szCs w:val="2"/>
                <w:rtl/>
              </w:rPr>
            </w:pPr>
            <w:r w:rsidRPr="00DF4488">
              <w:rPr>
                <w:rStyle w:val="Char3"/>
                <w:rFonts w:hint="cs"/>
                <w:rtl/>
              </w:rPr>
              <w:t>وضاعَ</w:t>
            </w:r>
            <w:r w:rsidRPr="00DF4488">
              <w:rPr>
                <w:rStyle w:val="Char3"/>
                <w:rtl/>
              </w:rPr>
              <w:t xml:space="preserve"> </w:t>
            </w:r>
            <w:r w:rsidRPr="00DF4488">
              <w:rPr>
                <w:rStyle w:val="Char3"/>
                <w:rFonts w:hint="cs"/>
                <w:rtl/>
              </w:rPr>
              <w:t>وَقْتُك</w:t>
            </w:r>
            <w:r w:rsidRPr="00DF4488">
              <w:rPr>
                <w:rStyle w:val="Char3"/>
                <w:rtl/>
              </w:rPr>
              <w:t xml:space="preserve"> </w:t>
            </w:r>
            <w:r w:rsidRPr="00DF4488">
              <w:rPr>
                <w:rStyle w:val="Char3"/>
                <w:rFonts w:hint="cs"/>
                <w:rtl/>
              </w:rPr>
              <w:t>بينَ</w:t>
            </w:r>
            <w:r w:rsidRPr="00DF4488">
              <w:rPr>
                <w:rStyle w:val="Char3"/>
                <w:rtl/>
              </w:rPr>
              <w:t xml:space="preserve"> </w:t>
            </w:r>
            <w:r w:rsidRPr="00DF4488">
              <w:rPr>
                <w:rStyle w:val="Char3"/>
                <w:rFonts w:hint="cs"/>
                <w:rtl/>
              </w:rPr>
              <w:t>اللهوِ</w:t>
            </w:r>
            <w:r w:rsidRPr="00DF4488">
              <w:rPr>
                <w:rStyle w:val="Char3"/>
                <w:rtl/>
              </w:rPr>
              <w:t xml:space="preserve"> </w:t>
            </w:r>
            <w:r w:rsidRPr="00DF4488">
              <w:rPr>
                <w:rStyle w:val="Char3"/>
                <w:rFonts w:hint="cs"/>
                <w:rtl/>
              </w:rPr>
              <w:t>واللعبِ</w:t>
            </w:r>
            <w:r w:rsidRPr="00DF4488">
              <w:rPr>
                <w:rStyle w:val="Char3"/>
                <w:rtl/>
              </w:rPr>
              <w:br/>
            </w:r>
          </w:p>
        </w:tc>
      </w:tr>
    </w:tbl>
    <w:p w:rsidR="00081400" w:rsidRPr="00DF4488" w:rsidRDefault="00D62C17" w:rsidP="00D62C17">
      <w:pPr>
        <w:jc w:val="both"/>
        <w:rPr>
          <w:rStyle w:val="Char0"/>
          <w:rtl/>
        </w:rPr>
      </w:pPr>
      <w:r w:rsidRPr="00DF4488">
        <w:rPr>
          <w:rStyle w:val="Char0"/>
          <w:rFonts w:hint="cs"/>
          <w:rtl/>
        </w:rPr>
        <w:t>کودک</w:t>
      </w:r>
      <w:r w:rsidR="00011EA4" w:rsidRPr="00DF4488">
        <w:rPr>
          <w:rStyle w:val="Char0"/>
          <w:rFonts w:hint="cs"/>
          <w:rtl/>
        </w:rPr>
        <w:t>ی پیر شد ولی کودک جلوه کردن</w:t>
      </w:r>
      <w:r w:rsidRPr="00DF4488">
        <w:rPr>
          <w:rStyle w:val="Char0"/>
          <w:rFonts w:hint="cs"/>
          <w:rtl/>
        </w:rPr>
        <w:t xml:space="preserve"> </w:t>
      </w:r>
      <w:r w:rsidR="00011EA4" w:rsidRPr="00DF4488">
        <w:rPr>
          <w:rStyle w:val="Char0"/>
          <w:rFonts w:hint="cs"/>
          <w:rtl/>
        </w:rPr>
        <w:t xml:space="preserve">(و </w:t>
      </w:r>
      <w:r w:rsidRPr="00DF4488">
        <w:rPr>
          <w:rStyle w:val="Char0"/>
          <w:rFonts w:hint="cs"/>
          <w:rtl/>
        </w:rPr>
        <w:t>بازی و سرگرمی او</w:t>
      </w:r>
      <w:r w:rsidR="00011EA4" w:rsidRPr="00DF4488">
        <w:rPr>
          <w:rStyle w:val="Char0"/>
          <w:rFonts w:hint="cs"/>
          <w:rtl/>
        </w:rPr>
        <w:t>)</w:t>
      </w:r>
      <w:r w:rsidRPr="00DF4488">
        <w:rPr>
          <w:rStyle w:val="Char0"/>
          <w:rFonts w:hint="cs"/>
          <w:rtl/>
        </w:rPr>
        <w:t xml:space="preserve"> </w:t>
      </w:r>
      <w:r w:rsidR="00011EA4" w:rsidRPr="00DF4488">
        <w:rPr>
          <w:rStyle w:val="Char0"/>
          <w:rFonts w:hint="cs"/>
          <w:rtl/>
        </w:rPr>
        <w:t xml:space="preserve">هنوز </w:t>
      </w:r>
      <w:r w:rsidRPr="00DF4488">
        <w:rPr>
          <w:rStyle w:val="Char0"/>
          <w:rFonts w:hint="cs"/>
          <w:rtl/>
        </w:rPr>
        <w:t>پیر نشد</w:t>
      </w:r>
      <w:r w:rsidR="00011EA4" w:rsidRPr="00DF4488">
        <w:rPr>
          <w:rStyle w:val="Char0"/>
          <w:rFonts w:hint="cs"/>
          <w:rtl/>
        </w:rPr>
        <w:t>ه</w:t>
      </w:r>
      <w:r w:rsidRPr="00DF4488">
        <w:rPr>
          <w:rStyle w:val="Char0"/>
          <w:rFonts w:hint="cs"/>
          <w:rtl/>
        </w:rPr>
        <w:t xml:space="preserve">؛ وقتت به بازی و سرگرمی ضایع شد. </w:t>
      </w:r>
    </w:p>
    <w:tbl>
      <w:tblPr>
        <w:bidiVisual/>
        <w:tblW w:w="0" w:type="auto"/>
        <w:tblLook w:val="04A0" w:firstRow="1" w:lastRow="0" w:firstColumn="1" w:lastColumn="0" w:noHBand="0" w:noVBand="1"/>
      </w:tblPr>
      <w:tblGrid>
        <w:gridCol w:w="3083"/>
        <w:gridCol w:w="284"/>
        <w:gridCol w:w="3085"/>
      </w:tblGrid>
      <w:tr w:rsidR="00A760EA" w:rsidRPr="00DF4488" w:rsidTr="00A760EA">
        <w:tc>
          <w:tcPr>
            <w:tcW w:w="3083" w:type="dxa"/>
          </w:tcPr>
          <w:p w:rsidR="00A760EA" w:rsidRPr="00DF4488" w:rsidRDefault="00A760EA" w:rsidP="00A760EA">
            <w:pPr>
              <w:ind w:firstLine="0"/>
              <w:rPr>
                <w:rStyle w:val="Char0"/>
                <w:sz w:val="2"/>
                <w:szCs w:val="2"/>
                <w:rtl/>
              </w:rPr>
            </w:pPr>
            <w:r w:rsidRPr="00DF4488">
              <w:rPr>
                <w:rStyle w:val="Char3"/>
                <w:rFonts w:hint="cs"/>
                <w:rtl/>
              </w:rPr>
              <w:t>وشَمْسُ</w:t>
            </w:r>
            <w:r w:rsidRPr="00DF4488">
              <w:rPr>
                <w:rStyle w:val="Char3"/>
                <w:rtl/>
              </w:rPr>
              <w:t xml:space="preserve"> </w:t>
            </w:r>
            <w:r w:rsidRPr="00DF4488">
              <w:rPr>
                <w:rStyle w:val="Char3"/>
                <w:rFonts w:hint="cs"/>
                <w:rtl/>
              </w:rPr>
              <w:t>عُمْرِك</w:t>
            </w:r>
            <w:r w:rsidRPr="00DF4488">
              <w:rPr>
                <w:rStyle w:val="Char3"/>
                <w:rtl/>
              </w:rPr>
              <w:t xml:space="preserve"> </w:t>
            </w:r>
            <w:r w:rsidRPr="00DF4488">
              <w:rPr>
                <w:rStyle w:val="Char3"/>
                <w:rFonts w:hint="cs"/>
                <w:rtl/>
              </w:rPr>
              <w:t>قد</w:t>
            </w:r>
            <w:r w:rsidRPr="00DF4488">
              <w:rPr>
                <w:rStyle w:val="Char3"/>
                <w:rtl/>
              </w:rPr>
              <w:t xml:space="preserve"> </w:t>
            </w:r>
            <w:r w:rsidRPr="00DF4488">
              <w:rPr>
                <w:rStyle w:val="Char3"/>
                <w:rFonts w:hint="cs"/>
                <w:rtl/>
              </w:rPr>
              <w:t>حانَ</w:t>
            </w:r>
            <w:r w:rsidRPr="00DF4488">
              <w:rPr>
                <w:rStyle w:val="Char3"/>
                <w:rtl/>
              </w:rPr>
              <w:t xml:space="preserve"> </w:t>
            </w:r>
            <w:r w:rsidRPr="00DF4488">
              <w:rPr>
                <w:rStyle w:val="Char3"/>
                <w:rFonts w:hint="cs"/>
                <w:rtl/>
              </w:rPr>
              <w:t>الغروبُ</w:t>
            </w:r>
            <w:r w:rsidRPr="00DF4488">
              <w:rPr>
                <w:rStyle w:val="Char3"/>
                <w:rtl/>
              </w:rPr>
              <w:t xml:space="preserve"> </w:t>
            </w:r>
            <w:r w:rsidRPr="00DF4488">
              <w:rPr>
                <w:rStyle w:val="Char3"/>
                <w:rFonts w:hint="cs"/>
                <w:rtl/>
              </w:rPr>
              <w:t>لها</w:t>
            </w:r>
            <w:r w:rsidRPr="00DF4488">
              <w:rPr>
                <w:rStyle w:val="Char3"/>
                <w:rtl/>
              </w:rPr>
              <w:br/>
            </w:r>
          </w:p>
        </w:tc>
        <w:tc>
          <w:tcPr>
            <w:tcW w:w="284" w:type="dxa"/>
          </w:tcPr>
          <w:p w:rsidR="00A760EA" w:rsidRPr="00DF4488" w:rsidRDefault="00A760EA" w:rsidP="00A760EA">
            <w:pPr>
              <w:ind w:firstLine="0"/>
              <w:rPr>
                <w:rStyle w:val="Char0"/>
                <w:rtl/>
              </w:rPr>
            </w:pPr>
          </w:p>
        </w:tc>
        <w:tc>
          <w:tcPr>
            <w:tcW w:w="3085" w:type="dxa"/>
          </w:tcPr>
          <w:p w:rsidR="00A760EA" w:rsidRPr="00DF4488" w:rsidRDefault="00A760EA" w:rsidP="00A760EA">
            <w:pPr>
              <w:ind w:firstLine="0"/>
              <w:rPr>
                <w:rStyle w:val="Char0"/>
                <w:sz w:val="2"/>
                <w:szCs w:val="2"/>
                <w:rtl/>
              </w:rPr>
            </w:pPr>
            <w:r w:rsidRPr="00DF4488">
              <w:rPr>
                <w:rStyle w:val="Char3"/>
                <w:rFonts w:hint="cs"/>
                <w:rtl/>
              </w:rPr>
              <w:t>والضيُّ</w:t>
            </w:r>
            <w:r w:rsidRPr="00DF4488">
              <w:rPr>
                <w:rStyle w:val="Char3"/>
                <w:rtl/>
              </w:rPr>
              <w:t xml:space="preserve"> </w:t>
            </w:r>
            <w:r w:rsidRPr="00DF4488">
              <w:rPr>
                <w:rStyle w:val="Char3"/>
                <w:rFonts w:hint="cs"/>
                <w:rtl/>
              </w:rPr>
              <w:t>في</w:t>
            </w:r>
            <w:r w:rsidRPr="00DF4488">
              <w:rPr>
                <w:rStyle w:val="Char3"/>
                <w:rtl/>
              </w:rPr>
              <w:t xml:space="preserve"> </w:t>
            </w:r>
            <w:r w:rsidRPr="00DF4488">
              <w:rPr>
                <w:rStyle w:val="Char3"/>
                <w:rFonts w:hint="cs"/>
                <w:rtl/>
              </w:rPr>
              <w:t>الأفُقِ</w:t>
            </w:r>
            <w:r w:rsidRPr="00DF4488">
              <w:rPr>
                <w:rStyle w:val="Char3"/>
                <w:rtl/>
              </w:rPr>
              <w:t xml:space="preserve"> </w:t>
            </w:r>
            <w:r w:rsidRPr="00DF4488">
              <w:rPr>
                <w:rStyle w:val="Char3"/>
                <w:rFonts w:hint="cs"/>
                <w:rtl/>
              </w:rPr>
              <w:t>الش</w:t>
            </w:r>
            <w:r w:rsidR="008937D1" w:rsidRPr="00DF4488">
              <w:rPr>
                <w:rStyle w:val="Char3"/>
                <w:rFonts w:hint="cs"/>
                <w:rtl/>
              </w:rPr>
              <w:t>ـ</w:t>
            </w:r>
            <w:r w:rsidRPr="00DF4488">
              <w:rPr>
                <w:rStyle w:val="Char3"/>
                <w:rFonts w:hint="cs"/>
                <w:rtl/>
              </w:rPr>
              <w:t>رقيِّ</w:t>
            </w:r>
            <w:r w:rsidRPr="00DF4488">
              <w:rPr>
                <w:rStyle w:val="Char3"/>
                <w:rtl/>
              </w:rPr>
              <w:t xml:space="preserve"> </w:t>
            </w:r>
            <w:r w:rsidRPr="00DF4488">
              <w:rPr>
                <w:rStyle w:val="Char3"/>
                <w:rFonts w:hint="cs"/>
                <w:rtl/>
              </w:rPr>
              <w:t>لم</w:t>
            </w:r>
            <w:r w:rsidRPr="00DF4488">
              <w:rPr>
                <w:rStyle w:val="Char3"/>
                <w:rtl/>
              </w:rPr>
              <w:t xml:space="preserve"> </w:t>
            </w:r>
            <w:r w:rsidRPr="00DF4488">
              <w:rPr>
                <w:rStyle w:val="Char3"/>
                <w:rFonts w:hint="cs"/>
                <w:rtl/>
              </w:rPr>
              <w:t>يَغِبِ</w:t>
            </w:r>
            <w:r w:rsidRPr="00DF4488">
              <w:rPr>
                <w:rStyle w:val="Char3"/>
                <w:rtl/>
              </w:rPr>
              <w:br/>
            </w:r>
          </w:p>
        </w:tc>
      </w:tr>
    </w:tbl>
    <w:p w:rsidR="00A42380" w:rsidRPr="00DF4488" w:rsidRDefault="00A42380" w:rsidP="00C9750C">
      <w:pPr>
        <w:jc w:val="both"/>
        <w:rPr>
          <w:rStyle w:val="Char0"/>
          <w:spacing w:val="-3"/>
          <w:rtl/>
        </w:rPr>
      </w:pPr>
      <w:r w:rsidRPr="00DF4488">
        <w:rPr>
          <w:rStyle w:val="Char0"/>
          <w:rFonts w:hint="cs"/>
          <w:spacing w:val="-3"/>
          <w:rtl/>
        </w:rPr>
        <w:t>آفتاب</w:t>
      </w:r>
      <w:r w:rsidRPr="00DF4488">
        <w:rPr>
          <w:rStyle w:val="Char0"/>
          <w:spacing w:val="-3"/>
          <w:rtl/>
        </w:rPr>
        <w:t xml:space="preserve"> </w:t>
      </w:r>
      <w:r w:rsidRPr="00DF4488">
        <w:rPr>
          <w:rStyle w:val="Char0"/>
          <w:rFonts w:hint="cs"/>
          <w:spacing w:val="-3"/>
          <w:rtl/>
        </w:rPr>
        <w:t>عمرت</w:t>
      </w:r>
      <w:r w:rsidRPr="00DF4488">
        <w:rPr>
          <w:rStyle w:val="Char0"/>
          <w:spacing w:val="-3"/>
          <w:rtl/>
        </w:rPr>
        <w:t xml:space="preserve"> </w:t>
      </w:r>
      <w:r w:rsidRPr="00DF4488">
        <w:rPr>
          <w:rStyle w:val="Char0"/>
          <w:rFonts w:hint="cs"/>
          <w:spacing w:val="-3"/>
          <w:rtl/>
        </w:rPr>
        <w:t>نزدیک</w:t>
      </w:r>
      <w:r w:rsidRPr="00DF4488">
        <w:rPr>
          <w:rStyle w:val="Char0"/>
          <w:spacing w:val="-3"/>
          <w:rtl/>
        </w:rPr>
        <w:t xml:space="preserve"> </w:t>
      </w:r>
      <w:r w:rsidRPr="00DF4488">
        <w:rPr>
          <w:rStyle w:val="Char0"/>
          <w:rFonts w:hint="cs"/>
          <w:spacing w:val="-3"/>
          <w:rtl/>
        </w:rPr>
        <w:t>به</w:t>
      </w:r>
      <w:r w:rsidRPr="00DF4488">
        <w:rPr>
          <w:rStyle w:val="Char0"/>
          <w:spacing w:val="-3"/>
          <w:rtl/>
        </w:rPr>
        <w:t xml:space="preserve"> </w:t>
      </w:r>
      <w:r w:rsidRPr="00DF4488">
        <w:rPr>
          <w:rStyle w:val="Char0"/>
          <w:rFonts w:hint="cs"/>
          <w:spacing w:val="-3"/>
          <w:rtl/>
        </w:rPr>
        <w:t>غروب</w:t>
      </w:r>
      <w:r w:rsidRPr="00DF4488">
        <w:rPr>
          <w:rStyle w:val="Char0"/>
          <w:spacing w:val="-3"/>
          <w:rtl/>
        </w:rPr>
        <w:t xml:space="preserve"> </w:t>
      </w:r>
      <w:r w:rsidRPr="00DF4488">
        <w:rPr>
          <w:rStyle w:val="Char0"/>
          <w:rFonts w:hint="cs"/>
          <w:spacing w:val="-3"/>
          <w:rtl/>
        </w:rPr>
        <w:t>است</w:t>
      </w:r>
      <w:r w:rsidR="00D62C17" w:rsidRPr="00DF4488">
        <w:rPr>
          <w:rStyle w:val="Char0"/>
          <w:rFonts w:hint="cs"/>
          <w:spacing w:val="-3"/>
          <w:rtl/>
        </w:rPr>
        <w:t>؛</w:t>
      </w:r>
      <w:r w:rsidRPr="00DF4488">
        <w:rPr>
          <w:rStyle w:val="Char0"/>
          <w:spacing w:val="-3"/>
          <w:rtl/>
        </w:rPr>
        <w:t xml:space="preserve"> </w:t>
      </w:r>
      <w:r w:rsidR="00D62C17" w:rsidRPr="00DF4488">
        <w:rPr>
          <w:rStyle w:val="Char0"/>
          <w:rFonts w:hint="cs"/>
          <w:spacing w:val="-3"/>
          <w:rtl/>
        </w:rPr>
        <w:t>حال آنکه نور</w:t>
      </w:r>
      <w:r w:rsidRPr="00DF4488">
        <w:rPr>
          <w:rStyle w:val="Char0"/>
          <w:spacing w:val="-3"/>
          <w:rtl/>
        </w:rPr>
        <w:t xml:space="preserve"> </w:t>
      </w:r>
      <w:r w:rsidRPr="00DF4488">
        <w:rPr>
          <w:rStyle w:val="Char0"/>
          <w:rFonts w:hint="cs"/>
          <w:spacing w:val="-3"/>
          <w:rtl/>
        </w:rPr>
        <w:t>در</w:t>
      </w:r>
      <w:r w:rsidRPr="00DF4488">
        <w:rPr>
          <w:rStyle w:val="Char0"/>
          <w:spacing w:val="-3"/>
          <w:rtl/>
        </w:rPr>
        <w:t xml:space="preserve"> </w:t>
      </w:r>
      <w:r w:rsidRPr="00DF4488">
        <w:rPr>
          <w:rStyle w:val="Char0"/>
          <w:rFonts w:hint="cs"/>
          <w:spacing w:val="-3"/>
          <w:rtl/>
        </w:rPr>
        <w:t>افق</w:t>
      </w:r>
      <w:r w:rsidRPr="00DF4488">
        <w:rPr>
          <w:rStyle w:val="Char0"/>
          <w:spacing w:val="-3"/>
          <w:rtl/>
        </w:rPr>
        <w:t xml:space="preserve"> </w:t>
      </w:r>
      <w:r w:rsidRPr="00DF4488">
        <w:rPr>
          <w:rStyle w:val="Char0"/>
          <w:rFonts w:hint="cs"/>
          <w:spacing w:val="-3"/>
          <w:rtl/>
        </w:rPr>
        <w:t>شرقی</w:t>
      </w:r>
      <w:r w:rsidRPr="00DF4488">
        <w:rPr>
          <w:rStyle w:val="Char0"/>
          <w:spacing w:val="-3"/>
          <w:rtl/>
        </w:rPr>
        <w:t xml:space="preserve"> </w:t>
      </w:r>
      <w:r w:rsidRPr="00DF4488">
        <w:rPr>
          <w:rStyle w:val="Char0"/>
          <w:rFonts w:hint="cs"/>
          <w:spacing w:val="-3"/>
          <w:rtl/>
        </w:rPr>
        <w:t>غایب</w:t>
      </w:r>
      <w:r w:rsidRPr="00DF4488">
        <w:rPr>
          <w:rStyle w:val="Char0"/>
          <w:spacing w:val="-3"/>
          <w:rtl/>
        </w:rPr>
        <w:t xml:space="preserve"> </w:t>
      </w:r>
      <w:r w:rsidRPr="00DF4488">
        <w:rPr>
          <w:rStyle w:val="Char0"/>
          <w:rFonts w:hint="cs"/>
          <w:spacing w:val="-3"/>
          <w:rtl/>
        </w:rPr>
        <w:t>نشده</w:t>
      </w:r>
      <w:r w:rsidR="00D62C17" w:rsidRPr="00DF4488">
        <w:rPr>
          <w:rStyle w:val="Char0"/>
          <w:rFonts w:hint="cs"/>
          <w:spacing w:val="-3"/>
          <w:rtl/>
        </w:rPr>
        <w:t>.</w:t>
      </w:r>
    </w:p>
    <w:tbl>
      <w:tblPr>
        <w:bidiVisual/>
        <w:tblW w:w="0" w:type="auto"/>
        <w:tblLook w:val="04A0" w:firstRow="1" w:lastRow="0" w:firstColumn="1" w:lastColumn="0" w:noHBand="0" w:noVBand="1"/>
      </w:tblPr>
      <w:tblGrid>
        <w:gridCol w:w="3083"/>
        <w:gridCol w:w="284"/>
        <w:gridCol w:w="3085"/>
      </w:tblGrid>
      <w:tr w:rsidR="00A760EA" w:rsidRPr="00DF4488" w:rsidTr="00A760EA">
        <w:tc>
          <w:tcPr>
            <w:tcW w:w="3083" w:type="dxa"/>
          </w:tcPr>
          <w:p w:rsidR="00A760EA" w:rsidRPr="00DF4488" w:rsidRDefault="00A760EA" w:rsidP="00A760EA">
            <w:pPr>
              <w:ind w:firstLine="0"/>
              <w:rPr>
                <w:rStyle w:val="Char0"/>
                <w:sz w:val="2"/>
                <w:szCs w:val="2"/>
                <w:rtl/>
              </w:rPr>
            </w:pPr>
            <w:r w:rsidRPr="00DF4488">
              <w:rPr>
                <w:rStyle w:val="Char3"/>
                <w:rFonts w:hint="cs"/>
                <w:rtl/>
              </w:rPr>
              <w:t>وفازَ</w:t>
            </w:r>
            <w:r w:rsidRPr="00DF4488">
              <w:rPr>
                <w:rStyle w:val="Char3"/>
                <w:rtl/>
              </w:rPr>
              <w:t xml:space="preserve"> </w:t>
            </w:r>
            <w:r w:rsidRPr="00DF4488">
              <w:rPr>
                <w:rStyle w:val="Char3"/>
                <w:rFonts w:hint="cs"/>
                <w:rtl/>
              </w:rPr>
              <w:t>بالوَصْلِ</w:t>
            </w:r>
            <w:r w:rsidRPr="00DF4488">
              <w:rPr>
                <w:rStyle w:val="Char3"/>
                <w:rtl/>
              </w:rPr>
              <w:t xml:space="preserve"> </w:t>
            </w:r>
            <w:r w:rsidRPr="00DF4488">
              <w:rPr>
                <w:rStyle w:val="Char3"/>
                <w:rFonts w:hint="cs"/>
                <w:rtl/>
              </w:rPr>
              <w:t>مَن</w:t>
            </w:r>
            <w:r w:rsidRPr="00DF4488">
              <w:rPr>
                <w:rStyle w:val="Char3"/>
                <w:rtl/>
              </w:rPr>
              <w:t xml:space="preserve"> </w:t>
            </w:r>
            <w:r w:rsidRPr="00DF4488">
              <w:rPr>
                <w:rStyle w:val="Char3"/>
                <w:rFonts w:hint="cs"/>
                <w:rtl/>
              </w:rPr>
              <w:t>قد</w:t>
            </w:r>
            <w:r w:rsidRPr="00DF4488">
              <w:rPr>
                <w:rStyle w:val="Char3"/>
                <w:rtl/>
              </w:rPr>
              <w:t xml:space="preserve"> </w:t>
            </w:r>
            <w:r w:rsidRPr="00DF4488">
              <w:rPr>
                <w:rStyle w:val="Char3"/>
                <w:rFonts w:hint="cs"/>
                <w:rtl/>
              </w:rPr>
              <w:t>فازَ</w:t>
            </w:r>
            <w:r w:rsidRPr="00DF4488">
              <w:rPr>
                <w:rStyle w:val="Char3"/>
                <w:rtl/>
              </w:rPr>
              <w:t xml:space="preserve"> </w:t>
            </w:r>
            <w:r w:rsidRPr="00DF4488">
              <w:rPr>
                <w:rStyle w:val="Char3"/>
                <w:rFonts w:hint="cs"/>
                <w:rtl/>
              </w:rPr>
              <w:t>وانْقَشَعَتْ</w:t>
            </w:r>
            <w:r w:rsidRPr="00DF4488">
              <w:rPr>
                <w:rStyle w:val="Char3"/>
                <w:rtl/>
              </w:rPr>
              <w:br/>
            </w:r>
          </w:p>
        </w:tc>
        <w:tc>
          <w:tcPr>
            <w:tcW w:w="284" w:type="dxa"/>
          </w:tcPr>
          <w:p w:rsidR="00A760EA" w:rsidRPr="00DF4488" w:rsidRDefault="00A760EA" w:rsidP="00A760EA">
            <w:pPr>
              <w:ind w:firstLine="0"/>
              <w:rPr>
                <w:rStyle w:val="Char0"/>
                <w:rtl/>
              </w:rPr>
            </w:pPr>
          </w:p>
        </w:tc>
        <w:tc>
          <w:tcPr>
            <w:tcW w:w="3085" w:type="dxa"/>
          </w:tcPr>
          <w:p w:rsidR="00A760EA" w:rsidRPr="00DF4488" w:rsidRDefault="00A760EA" w:rsidP="00A760EA">
            <w:pPr>
              <w:ind w:firstLine="0"/>
              <w:rPr>
                <w:rStyle w:val="Char0"/>
                <w:sz w:val="2"/>
                <w:szCs w:val="2"/>
                <w:rtl/>
              </w:rPr>
            </w:pPr>
            <w:r w:rsidRPr="00DF4488">
              <w:rPr>
                <w:rStyle w:val="Char3"/>
                <w:rFonts w:hint="cs"/>
                <w:rtl/>
              </w:rPr>
              <w:t>عن</w:t>
            </w:r>
            <w:r w:rsidRPr="00DF4488">
              <w:rPr>
                <w:rStyle w:val="Char3"/>
                <w:rtl/>
              </w:rPr>
              <w:t xml:space="preserve"> </w:t>
            </w:r>
            <w:r w:rsidRPr="00DF4488">
              <w:rPr>
                <w:rStyle w:val="Char3"/>
                <w:rFonts w:hint="cs"/>
                <w:rtl/>
              </w:rPr>
              <w:t>أُفْقِه</w:t>
            </w:r>
            <w:r w:rsidRPr="00DF4488">
              <w:rPr>
                <w:rStyle w:val="Char3"/>
                <w:rtl/>
              </w:rPr>
              <w:t xml:space="preserve"> </w:t>
            </w:r>
            <w:r w:rsidRPr="00DF4488">
              <w:rPr>
                <w:rStyle w:val="Char3"/>
                <w:rFonts w:hint="cs"/>
                <w:rtl/>
              </w:rPr>
              <w:t>ظُلماتُ</w:t>
            </w:r>
            <w:r w:rsidRPr="00DF4488">
              <w:rPr>
                <w:rStyle w:val="Char3"/>
                <w:rtl/>
              </w:rPr>
              <w:t xml:space="preserve"> </w:t>
            </w:r>
            <w:r w:rsidRPr="00DF4488">
              <w:rPr>
                <w:rStyle w:val="Char3"/>
                <w:rFonts w:hint="cs"/>
                <w:rtl/>
              </w:rPr>
              <w:t>الليلِ</w:t>
            </w:r>
            <w:r w:rsidRPr="00DF4488">
              <w:rPr>
                <w:rStyle w:val="Char3"/>
                <w:rtl/>
              </w:rPr>
              <w:t xml:space="preserve"> </w:t>
            </w:r>
            <w:r w:rsidRPr="00DF4488">
              <w:rPr>
                <w:rStyle w:val="Char3"/>
                <w:rFonts w:hint="cs"/>
                <w:rtl/>
              </w:rPr>
              <w:t>والسُّحُبِ</w:t>
            </w:r>
            <w:r w:rsidRPr="00DF4488">
              <w:rPr>
                <w:rStyle w:val="Char3"/>
                <w:rtl/>
              </w:rPr>
              <w:br/>
            </w:r>
          </w:p>
        </w:tc>
      </w:tr>
    </w:tbl>
    <w:p w:rsidR="008367B6" w:rsidRPr="00DF4488" w:rsidRDefault="0014431F" w:rsidP="004E1C6A">
      <w:pPr>
        <w:jc w:val="both"/>
        <w:rPr>
          <w:rStyle w:val="Char0"/>
          <w:rtl/>
        </w:rPr>
      </w:pPr>
      <w:r w:rsidRPr="00DF4488">
        <w:rPr>
          <w:rStyle w:val="Char0"/>
          <w:rFonts w:hint="cs"/>
          <w:rtl/>
        </w:rPr>
        <w:t xml:space="preserve">کامیاب شده کسی که به مراد خود رسیده است. </w:t>
      </w:r>
      <w:r w:rsidR="004E1C6A" w:rsidRPr="00DF4488">
        <w:rPr>
          <w:rStyle w:val="Char0"/>
          <w:rFonts w:hint="cs"/>
          <w:rtl/>
        </w:rPr>
        <w:t xml:space="preserve">و </w:t>
      </w:r>
      <w:r w:rsidRPr="00DF4488">
        <w:rPr>
          <w:rStyle w:val="Char0"/>
          <w:rFonts w:hint="cs"/>
          <w:rtl/>
        </w:rPr>
        <w:t>تاریکی</w:t>
      </w:r>
      <w:r w:rsidR="00AB3BEC">
        <w:rPr>
          <w:rStyle w:val="Char0"/>
          <w:rFonts w:hint="cs"/>
          <w:rtl/>
        </w:rPr>
        <w:t>‌</w:t>
      </w:r>
      <w:r w:rsidRPr="00DF4488">
        <w:rPr>
          <w:rStyle w:val="Char0"/>
          <w:rFonts w:hint="cs"/>
          <w:rtl/>
        </w:rPr>
        <w:t>های شب</w:t>
      </w:r>
      <w:r w:rsidR="004E1C6A" w:rsidRPr="00DF4488">
        <w:rPr>
          <w:rStyle w:val="Char0"/>
          <w:rFonts w:hint="cs"/>
          <w:rtl/>
        </w:rPr>
        <w:t xml:space="preserve"> و ابرها</w:t>
      </w:r>
      <w:r w:rsidRPr="00DF4488">
        <w:rPr>
          <w:rStyle w:val="Char0"/>
          <w:rFonts w:hint="cs"/>
          <w:rtl/>
        </w:rPr>
        <w:t xml:space="preserve"> از افق </w:t>
      </w:r>
      <w:r w:rsidR="004E1C6A" w:rsidRPr="00DF4488">
        <w:rPr>
          <w:rStyle w:val="Char0"/>
          <w:rFonts w:hint="cs"/>
          <w:rtl/>
        </w:rPr>
        <w:t xml:space="preserve">او </w:t>
      </w:r>
      <w:r w:rsidRPr="00DF4488">
        <w:rPr>
          <w:rStyle w:val="Char0"/>
          <w:rFonts w:hint="cs"/>
          <w:rtl/>
        </w:rPr>
        <w:t>کنار رفته است.</w:t>
      </w:r>
    </w:p>
    <w:tbl>
      <w:tblPr>
        <w:bidiVisual/>
        <w:tblW w:w="0" w:type="auto"/>
        <w:tblLook w:val="04A0" w:firstRow="1" w:lastRow="0" w:firstColumn="1" w:lastColumn="0" w:noHBand="0" w:noVBand="1"/>
      </w:tblPr>
      <w:tblGrid>
        <w:gridCol w:w="3083"/>
        <w:gridCol w:w="284"/>
        <w:gridCol w:w="3085"/>
      </w:tblGrid>
      <w:tr w:rsidR="00A760EA" w:rsidRPr="00DF4488" w:rsidTr="00A760EA">
        <w:tc>
          <w:tcPr>
            <w:tcW w:w="3083" w:type="dxa"/>
          </w:tcPr>
          <w:p w:rsidR="00A760EA" w:rsidRPr="00DF4488" w:rsidRDefault="00A760EA" w:rsidP="00A760EA">
            <w:pPr>
              <w:ind w:firstLine="0"/>
              <w:rPr>
                <w:rStyle w:val="Char0"/>
                <w:sz w:val="2"/>
                <w:szCs w:val="2"/>
                <w:rtl/>
              </w:rPr>
            </w:pPr>
            <w:r w:rsidRPr="00DF4488">
              <w:rPr>
                <w:rStyle w:val="Char3"/>
                <w:rFonts w:hint="cs"/>
                <w:rtl/>
              </w:rPr>
              <w:t>كم</w:t>
            </w:r>
            <w:r w:rsidRPr="00DF4488">
              <w:rPr>
                <w:rStyle w:val="Char3"/>
                <w:rtl/>
              </w:rPr>
              <w:t xml:space="preserve"> </w:t>
            </w:r>
            <w:r w:rsidRPr="00DF4488">
              <w:rPr>
                <w:rStyle w:val="Char3"/>
                <w:rFonts w:hint="cs"/>
                <w:rtl/>
              </w:rPr>
              <w:t>ذا</w:t>
            </w:r>
            <w:r w:rsidRPr="00DF4488">
              <w:rPr>
                <w:rStyle w:val="Char3"/>
                <w:rtl/>
              </w:rPr>
              <w:t xml:space="preserve"> </w:t>
            </w:r>
            <w:r w:rsidRPr="00DF4488">
              <w:rPr>
                <w:rStyle w:val="Char3"/>
                <w:rFonts w:hint="cs"/>
                <w:rtl/>
              </w:rPr>
              <w:t>التخلُّفِ</w:t>
            </w:r>
            <w:r w:rsidRPr="00DF4488">
              <w:rPr>
                <w:rStyle w:val="Char3"/>
                <w:rtl/>
              </w:rPr>
              <w:t xml:space="preserve"> </w:t>
            </w:r>
            <w:r w:rsidRPr="00DF4488">
              <w:rPr>
                <w:rStyle w:val="Char3"/>
                <w:rFonts w:hint="cs"/>
                <w:rtl/>
              </w:rPr>
              <w:t>والدنيا</w:t>
            </w:r>
            <w:r w:rsidRPr="00DF4488">
              <w:rPr>
                <w:rStyle w:val="Char3"/>
                <w:rtl/>
              </w:rPr>
              <w:t xml:space="preserve"> </w:t>
            </w:r>
            <w:r w:rsidRPr="00DF4488">
              <w:rPr>
                <w:rStyle w:val="Char3"/>
                <w:rFonts w:hint="cs"/>
                <w:rtl/>
              </w:rPr>
              <w:t>قد</w:t>
            </w:r>
            <w:r w:rsidRPr="00DF4488">
              <w:rPr>
                <w:rStyle w:val="Char3"/>
                <w:rtl/>
              </w:rPr>
              <w:t xml:space="preserve"> </w:t>
            </w:r>
            <w:r w:rsidRPr="00DF4488">
              <w:rPr>
                <w:rStyle w:val="Char3"/>
                <w:rFonts w:hint="cs"/>
                <w:rtl/>
              </w:rPr>
              <w:t>ارْتَحَلَتْ</w:t>
            </w:r>
            <w:r w:rsidRPr="00DF4488">
              <w:rPr>
                <w:rStyle w:val="Char3"/>
                <w:rtl/>
              </w:rPr>
              <w:br/>
            </w:r>
          </w:p>
        </w:tc>
        <w:tc>
          <w:tcPr>
            <w:tcW w:w="284" w:type="dxa"/>
          </w:tcPr>
          <w:p w:rsidR="00A760EA" w:rsidRPr="00DF4488" w:rsidRDefault="00A760EA" w:rsidP="00A760EA">
            <w:pPr>
              <w:ind w:firstLine="0"/>
              <w:rPr>
                <w:rStyle w:val="Char0"/>
                <w:rtl/>
              </w:rPr>
            </w:pPr>
          </w:p>
        </w:tc>
        <w:tc>
          <w:tcPr>
            <w:tcW w:w="3085" w:type="dxa"/>
          </w:tcPr>
          <w:p w:rsidR="00A760EA" w:rsidRPr="00DF4488" w:rsidRDefault="00A760EA" w:rsidP="00A760EA">
            <w:pPr>
              <w:ind w:firstLine="0"/>
              <w:rPr>
                <w:rStyle w:val="Char0"/>
                <w:sz w:val="2"/>
                <w:szCs w:val="2"/>
                <w:rtl/>
              </w:rPr>
            </w:pPr>
            <w:r w:rsidRPr="00DF4488">
              <w:rPr>
                <w:rStyle w:val="Char3"/>
                <w:rFonts w:hint="cs"/>
                <w:rtl/>
              </w:rPr>
              <w:t>ورُسْلُ</w:t>
            </w:r>
            <w:r w:rsidRPr="00DF4488">
              <w:rPr>
                <w:rStyle w:val="Char3"/>
                <w:rtl/>
              </w:rPr>
              <w:t xml:space="preserve"> </w:t>
            </w:r>
            <w:r w:rsidRPr="00DF4488">
              <w:rPr>
                <w:rStyle w:val="Char3"/>
                <w:rFonts w:hint="cs"/>
                <w:rtl/>
              </w:rPr>
              <w:t>ربِّك</w:t>
            </w:r>
            <w:r w:rsidRPr="00DF4488">
              <w:rPr>
                <w:rStyle w:val="Char3"/>
                <w:rtl/>
              </w:rPr>
              <w:t xml:space="preserve"> </w:t>
            </w:r>
            <w:r w:rsidRPr="00DF4488">
              <w:rPr>
                <w:rStyle w:val="Char3"/>
                <w:rFonts w:hint="cs"/>
                <w:rtl/>
              </w:rPr>
              <w:t>قد</w:t>
            </w:r>
            <w:r w:rsidRPr="00DF4488">
              <w:rPr>
                <w:rStyle w:val="Char3"/>
                <w:rtl/>
              </w:rPr>
              <w:t xml:space="preserve"> </w:t>
            </w:r>
            <w:r w:rsidRPr="00DF4488">
              <w:rPr>
                <w:rStyle w:val="Char3"/>
                <w:rFonts w:hint="cs"/>
                <w:rtl/>
              </w:rPr>
              <w:t>وافَتْكَ</w:t>
            </w:r>
            <w:r w:rsidRPr="00DF4488">
              <w:rPr>
                <w:rStyle w:val="Char3"/>
                <w:rtl/>
              </w:rPr>
              <w:t xml:space="preserve"> </w:t>
            </w:r>
            <w:r w:rsidRPr="00DF4488">
              <w:rPr>
                <w:rStyle w:val="Char3"/>
                <w:rFonts w:hint="cs"/>
                <w:rtl/>
              </w:rPr>
              <w:t>في</w:t>
            </w:r>
            <w:r w:rsidRPr="00DF4488">
              <w:rPr>
                <w:rStyle w:val="Char3"/>
                <w:rtl/>
              </w:rPr>
              <w:t xml:space="preserve"> </w:t>
            </w:r>
            <w:r w:rsidRPr="00DF4488">
              <w:rPr>
                <w:rStyle w:val="Char3"/>
                <w:rFonts w:hint="cs"/>
                <w:rtl/>
              </w:rPr>
              <w:t>الطلَبِ</w:t>
            </w:r>
            <w:r w:rsidRPr="00DF4488">
              <w:rPr>
                <w:rStyle w:val="Char3"/>
                <w:rtl/>
              </w:rPr>
              <w:br/>
            </w:r>
          </w:p>
        </w:tc>
      </w:tr>
    </w:tbl>
    <w:p w:rsidR="0014431F" w:rsidRPr="00DF4488" w:rsidRDefault="0014431F" w:rsidP="002D7CB6">
      <w:pPr>
        <w:jc w:val="both"/>
        <w:rPr>
          <w:rStyle w:val="Char0"/>
          <w:rtl/>
        </w:rPr>
      </w:pPr>
      <w:r w:rsidRPr="00DF4488">
        <w:rPr>
          <w:rStyle w:val="Char0"/>
          <w:rFonts w:hint="cs"/>
          <w:rtl/>
        </w:rPr>
        <w:t>گناه و لغزش تا کی؟ حال آنکه دنی</w:t>
      </w:r>
      <w:r w:rsidR="00011EA4" w:rsidRPr="00DF4488">
        <w:rPr>
          <w:rStyle w:val="Char0"/>
          <w:rFonts w:hint="cs"/>
          <w:rtl/>
        </w:rPr>
        <w:t>ا در حال تمام شدن است و سفیران</w:t>
      </w:r>
      <w:r w:rsidRPr="00DF4488">
        <w:rPr>
          <w:rStyle w:val="Char0"/>
          <w:rFonts w:hint="cs"/>
          <w:rtl/>
        </w:rPr>
        <w:t xml:space="preserve"> پروردگارت در طلب و جستجوی تو هستند. </w:t>
      </w:r>
    </w:p>
    <w:tbl>
      <w:tblPr>
        <w:bidiVisual/>
        <w:tblW w:w="0" w:type="auto"/>
        <w:tblLook w:val="04A0" w:firstRow="1" w:lastRow="0" w:firstColumn="1" w:lastColumn="0" w:noHBand="0" w:noVBand="1"/>
      </w:tblPr>
      <w:tblGrid>
        <w:gridCol w:w="3083"/>
        <w:gridCol w:w="284"/>
        <w:gridCol w:w="3085"/>
      </w:tblGrid>
      <w:tr w:rsidR="00A760EA" w:rsidRPr="00DF4488" w:rsidTr="00A760EA">
        <w:tc>
          <w:tcPr>
            <w:tcW w:w="3083" w:type="dxa"/>
          </w:tcPr>
          <w:p w:rsidR="00A760EA" w:rsidRPr="00DF4488" w:rsidRDefault="00A760EA" w:rsidP="00A760EA">
            <w:pPr>
              <w:ind w:firstLine="0"/>
              <w:rPr>
                <w:rStyle w:val="Char0"/>
                <w:sz w:val="2"/>
                <w:szCs w:val="2"/>
                <w:rtl/>
              </w:rPr>
            </w:pPr>
            <w:r w:rsidRPr="00DF4488">
              <w:rPr>
                <w:rStyle w:val="Char3"/>
                <w:rFonts w:hint="cs"/>
                <w:rtl/>
              </w:rPr>
              <w:t>ما</w:t>
            </w:r>
            <w:r w:rsidRPr="00DF4488">
              <w:rPr>
                <w:rStyle w:val="Char3"/>
                <w:rtl/>
              </w:rPr>
              <w:t xml:space="preserve"> </w:t>
            </w:r>
            <w:r w:rsidRPr="00DF4488">
              <w:rPr>
                <w:rStyle w:val="Char3"/>
                <w:rFonts w:hint="cs"/>
                <w:rtl/>
              </w:rPr>
              <w:t>في</w:t>
            </w:r>
            <w:r w:rsidRPr="00DF4488">
              <w:rPr>
                <w:rStyle w:val="Char3"/>
                <w:rtl/>
              </w:rPr>
              <w:t xml:space="preserve"> </w:t>
            </w:r>
            <w:r w:rsidRPr="00DF4488">
              <w:rPr>
                <w:rStyle w:val="Char3"/>
                <w:rFonts w:hint="cs"/>
                <w:rtl/>
              </w:rPr>
              <w:t>الديارِ</w:t>
            </w:r>
            <w:r w:rsidRPr="00DF4488">
              <w:rPr>
                <w:rStyle w:val="Char3"/>
                <w:rtl/>
              </w:rPr>
              <w:t xml:space="preserve"> </w:t>
            </w:r>
            <w:r w:rsidRPr="00DF4488">
              <w:rPr>
                <w:rStyle w:val="Char3"/>
                <w:rFonts w:hint="cs"/>
                <w:rtl/>
              </w:rPr>
              <w:t>وقد</w:t>
            </w:r>
            <w:r w:rsidRPr="00DF4488">
              <w:rPr>
                <w:rStyle w:val="Char3"/>
                <w:rtl/>
              </w:rPr>
              <w:t xml:space="preserve"> </w:t>
            </w:r>
            <w:r w:rsidRPr="00DF4488">
              <w:rPr>
                <w:rStyle w:val="Char3"/>
                <w:rFonts w:hint="cs"/>
                <w:rtl/>
              </w:rPr>
              <w:t>سارتْ</w:t>
            </w:r>
            <w:r w:rsidRPr="00DF4488">
              <w:rPr>
                <w:rStyle w:val="Char3"/>
                <w:rtl/>
              </w:rPr>
              <w:t xml:space="preserve"> </w:t>
            </w:r>
            <w:r w:rsidRPr="00DF4488">
              <w:rPr>
                <w:rStyle w:val="Char3"/>
                <w:rFonts w:hint="cs"/>
                <w:rtl/>
              </w:rPr>
              <w:t>ركائِبُ</w:t>
            </w:r>
            <w:r w:rsidRPr="00DF4488">
              <w:rPr>
                <w:rStyle w:val="Char3"/>
                <w:rtl/>
              </w:rPr>
              <w:t xml:space="preserve"> </w:t>
            </w:r>
            <w:r w:rsidRPr="00DF4488">
              <w:rPr>
                <w:rStyle w:val="Char3"/>
                <w:rFonts w:hint="cs"/>
                <w:rtl/>
              </w:rPr>
              <w:t>مَن</w:t>
            </w:r>
            <w:r w:rsidRPr="00DF4488">
              <w:rPr>
                <w:rStyle w:val="Char3"/>
                <w:rtl/>
              </w:rPr>
              <w:br/>
            </w:r>
          </w:p>
        </w:tc>
        <w:tc>
          <w:tcPr>
            <w:tcW w:w="284" w:type="dxa"/>
          </w:tcPr>
          <w:p w:rsidR="00A760EA" w:rsidRPr="00DF4488" w:rsidRDefault="00A760EA" w:rsidP="00A760EA">
            <w:pPr>
              <w:ind w:firstLine="0"/>
              <w:rPr>
                <w:rStyle w:val="Char0"/>
                <w:rtl/>
              </w:rPr>
            </w:pPr>
          </w:p>
        </w:tc>
        <w:tc>
          <w:tcPr>
            <w:tcW w:w="3085" w:type="dxa"/>
          </w:tcPr>
          <w:p w:rsidR="00A760EA" w:rsidRPr="00DF4488" w:rsidRDefault="00A760EA" w:rsidP="00A760EA">
            <w:pPr>
              <w:ind w:firstLine="0"/>
              <w:rPr>
                <w:rStyle w:val="Char0"/>
                <w:sz w:val="2"/>
                <w:szCs w:val="2"/>
                <w:rtl/>
              </w:rPr>
            </w:pPr>
            <w:r w:rsidRPr="00DF4488">
              <w:rPr>
                <w:rStyle w:val="Char3"/>
                <w:rFonts w:hint="cs"/>
                <w:rtl/>
              </w:rPr>
              <w:t>تَهواهُ</w:t>
            </w:r>
            <w:r w:rsidRPr="00DF4488">
              <w:rPr>
                <w:rStyle w:val="Char3"/>
                <w:rtl/>
              </w:rPr>
              <w:t xml:space="preserve"> </w:t>
            </w:r>
            <w:r w:rsidRPr="00DF4488">
              <w:rPr>
                <w:rStyle w:val="Char3"/>
                <w:rFonts w:hint="cs"/>
                <w:rtl/>
              </w:rPr>
              <w:t>للصَّبِّ</w:t>
            </w:r>
            <w:r w:rsidRPr="00DF4488">
              <w:rPr>
                <w:rStyle w:val="Char3"/>
                <w:rtl/>
              </w:rPr>
              <w:t xml:space="preserve"> </w:t>
            </w:r>
            <w:r w:rsidRPr="00DF4488">
              <w:rPr>
                <w:rStyle w:val="Char3"/>
                <w:rFonts w:hint="cs"/>
                <w:rtl/>
              </w:rPr>
              <w:t>من</w:t>
            </w:r>
            <w:r w:rsidRPr="00DF4488">
              <w:rPr>
                <w:rStyle w:val="Char3"/>
                <w:rtl/>
              </w:rPr>
              <w:t xml:space="preserve"> </w:t>
            </w:r>
            <w:r w:rsidRPr="00DF4488">
              <w:rPr>
                <w:rStyle w:val="Char3"/>
                <w:rFonts w:hint="cs"/>
                <w:rtl/>
              </w:rPr>
              <w:t>سُكْنَى</w:t>
            </w:r>
            <w:r w:rsidRPr="00DF4488">
              <w:rPr>
                <w:rStyle w:val="Char3"/>
                <w:rtl/>
              </w:rPr>
              <w:t xml:space="preserve"> </w:t>
            </w:r>
            <w:r w:rsidRPr="00DF4488">
              <w:rPr>
                <w:rStyle w:val="Char3"/>
                <w:rFonts w:hint="cs"/>
                <w:rtl/>
              </w:rPr>
              <w:t>ولا</w:t>
            </w:r>
            <w:r w:rsidRPr="00DF4488">
              <w:rPr>
                <w:rStyle w:val="Char3"/>
                <w:rtl/>
              </w:rPr>
              <w:t xml:space="preserve"> </w:t>
            </w:r>
            <w:r w:rsidRPr="00DF4488">
              <w:rPr>
                <w:rStyle w:val="Char3"/>
                <w:rFonts w:hint="cs"/>
                <w:rtl/>
              </w:rPr>
              <w:t>أَرَبِ</w:t>
            </w:r>
            <w:r w:rsidRPr="00DF4488">
              <w:rPr>
                <w:rStyle w:val="Char3"/>
                <w:rtl/>
              </w:rPr>
              <w:br/>
            </w:r>
          </w:p>
        </w:tc>
      </w:tr>
    </w:tbl>
    <w:p w:rsidR="00A42380" w:rsidRPr="00DF4488" w:rsidRDefault="00A42380" w:rsidP="0014431F">
      <w:pPr>
        <w:jc w:val="both"/>
        <w:rPr>
          <w:rStyle w:val="Char0"/>
          <w:rtl/>
        </w:rPr>
      </w:pPr>
      <w:r w:rsidRPr="00DF4488">
        <w:rPr>
          <w:rStyle w:val="Char0"/>
          <w:rFonts w:hint="cs"/>
          <w:rtl/>
        </w:rPr>
        <w:t>در</w:t>
      </w:r>
      <w:r w:rsidRPr="00DF4488">
        <w:rPr>
          <w:rStyle w:val="Char0"/>
          <w:rtl/>
        </w:rPr>
        <w:t xml:space="preserve"> </w:t>
      </w:r>
      <w:r w:rsidRPr="00DF4488">
        <w:rPr>
          <w:rStyle w:val="Char0"/>
          <w:rFonts w:hint="cs"/>
          <w:rtl/>
        </w:rPr>
        <w:t>این</w:t>
      </w:r>
      <w:r w:rsidRPr="00DF4488">
        <w:rPr>
          <w:rStyle w:val="Char0"/>
          <w:rtl/>
        </w:rPr>
        <w:t xml:space="preserve"> </w:t>
      </w:r>
      <w:r w:rsidRPr="00DF4488">
        <w:rPr>
          <w:rStyle w:val="Char0"/>
          <w:rFonts w:hint="cs"/>
          <w:rtl/>
        </w:rPr>
        <w:t>سرزمین</w:t>
      </w:r>
      <w:r w:rsidRPr="00DF4488">
        <w:rPr>
          <w:rStyle w:val="Char0"/>
          <w:rtl/>
        </w:rPr>
        <w:t xml:space="preserve"> </w:t>
      </w:r>
      <w:r w:rsidRPr="00DF4488">
        <w:rPr>
          <w:rStyle w:val="Char0"/>
          <w:rFonts w:hint="cs"/>
          <w:rtl/>
        </w:rPr>
        <w:t>هیچ</w:t>
      </w:r>
      <w:r w:rsidRPr="00DF4488">
        <w:rPr>
          <w:rStyle w:val="Char0"/>
          <w:rtl/>
        </w:rPr>
        <w:t xml:space="preserve"> </w:t>
      </w:r>
      <w:r w:rsidRPr="00DF4488">
        <w:rPr>
          <w:rStyle w:val="Char0"/>
          <w:rFonts w:hint="cs"/>
          <w:rtl/>
        </w:rPr>
        <w:t>مسکن</w:t>
      </w:r>
      <w:r w:rsidRPr="00DF4488">
        <w:rPr>
          <w:rStyle w:val="Char0"/>
          <w:rtl/>
        </w:rPr>
        <w:t xml:space="preserve"> </w:t>
      </w:r>
      <w:r w:rsidRPr="00DF4488">
        <w:rPr>
          <w:rStyle w:val="Char0"/>
          <w:rFonts w:hint="cs"/>
          <w:rtl/>
        </w:rPr>
        <w:t>و</w:t>
      </w:r>
      <w:r w:rsidR="0014431F" w:rsidRPr="00DF4488">
        <w:rPr>
          <w:rStyle w:val="Char0"/>
          <w:rFonts w:hint="cs"/>
          <w:rtl/>
        </w:rPr>
        <w:t xml:space="preserve"> </w:t>
      </w:r>
      <w:r w:rsidRPr="00DF4488">
        <w:rPr>
          <w:rStyle w:val="Char0"/>
          <w:rFonts w:hint="cs"/>
          <w:rtl/>
        </w:rPr>
        <w:t>هیچ</w:t>
      </w:r>
      <w:r w:rsidRPr="00DF4488">
        <w:rPr>
          <w:rStyle w:val="Char0"/>
          <w:rtl/>
        </w:rPr>
        <w:t xml:space="preserve"> </w:t>
      </w:r>
      <w:r w:rsidRPr="00DF4488">
        <w:rPr>
          <w:rStyle w:val="Char0"/>
          <w:rFonts w:hint="cs"/>
          <w:rtl/>
        </w:rPr>
        <w:t>منزل</w:t>
      </w:r>
      <w:r w:rsidR="0014431F" w:rsidRPr="00DF4488">
        <w:rPr>
          <w:rStyle w:val="Char0"/>
          <w:rFonts w:hint="cs"/>
          <w:rtl/>
        </w:rPr>
        <w:t>ی</w:t>
      </w:r>
      <w:r w:rsidRPr="00DF4488">
        <w:rPr>
          <w:rStyle w:val="Char0"/>
          <w:rtl/>
        </w:rPr>
        <w:t xml:space="preserve"> </w:t>
      </w:r>
      <w:r w:rsidRPr="00DF4488">
        <w:rPr>
          <w:rStyle w:val="Char0"/>
          <w:rFonts w:hint="cs"/>
          <w:rtl/>
        </w:rPr>
        <w:t>باقی</w:t>
      </w:r>
      <w:r w:rsidRPr="00DF4488">
        <w:rPr>
          <w:rStyle w:val="Char0"/>
          <w:rtl/>
        </w:rPr>
        <w:t xml:space="preserve"> </w:t>
      </w:r>
      <w:r w:rsidRPr="00DF4488">
        <w:rPr>
          <w:rStyle w:val="Char0"/>
          <w:rFonts w:hint="cs"/>
          <w:rtl/>
        </w:rPr>
        <w:t>نمانده</w:t>
      </w:r>
      <w:r w:rsidR="0014431F" w:rsidRPr="00DF4488">
        <w:rPr>
          <w:rStyle w:val="Char0"/>
          <w:rFonts w:hint="cs"/>
          <w:rtl/>
        </w:rPr>
        <w:t xml:space="preserve">؛ </w:t>
      </w:r>
      <w:r w:rsidRPr="00DF4488">
        <w:rPr>
          <w:rStyle w:val="Char0"/>
          <w:rFonts w:hint="cs"/>
          <w:rtl/>
        </w:rPr>
        <w:t>و</w:t>
      </w:r>
      <w:r w:rsidR="0014431F" w:rsidRPr="00DF4488">
        <w:rPr>
          <w:rStyle w:val="Char0"/>
          <w:rFonts w:hint="cs"/>
          <w:rtl/>
        </w:rPr>
        <w:t xml:space="preserve"> </w:t>
      </w:r>
      <w:r w:rsidRPr="00DF4488">
        <w:rPr>
          <w:rStyle w:val="Char0"/>
          <w:rFonts w:hint="cs"/>
          <w:rtl/>
        </w:rPr>
        <w:t>قافله</w:t>
      </w:r>
      <w:r w:rsidRPr="00DF4488">
        <w:rPr>
          <w:rStyle w:val="Char0"/>
          <w:rtl/>
        </w:rPr>
        <w:t xml:space="preserve"> </w:t>
      </w:r>
      <w:r w:rsidRPr="00DF4488">
        <w:rPr>
          <w:rStyle w:val="Char0"/>
          <w:rFonts w:hint="cs"/>
          <w:rtl/>
        </w:rPr>
        <w:t>کسانی</w:t>
      </w:r>
      <w:r w:rsidRPr="00DF4488">
        <w:rPr>
          <w:rStyle w:val="Char0"/>
          <w:rtl/>
        </w:rPr>
        <w:t xml:space="preserve"> </w:t>
      </w:r>
      <w:r w:rsidRPr="00DF4488">
        <w:rPr>
          <w:rStyle w:val="Char0"/>
          <w:rFonts w:hint="cs"/>
          <w:rtl/>
        </w:rPr>
        <w:t>که</w:t>
      </w:r>
      <w:r w:rsidRPr="00DF4488">
        <w:rPr>
          <w:rStyle w:val="Char0"/>
          <w:rtl/>
        </w:rPr>
        <w:t xml:space="preserve"> </w:t>
      </w:r>
      <w:r w:rsidR="0014431F" w:rsidRPr="00DF4488">
        <w:rPr>
          <w:rStyle w:val="Char0"/>
          <w:rFonts w:hint="cs"/>
          <w:rtl/>
        </w:rPr>
        <w:t>به</w:t>
      </w:r>
      <w:r w:rsidR="0014431F" w:rsidRPr="00DF4488">
        <w:rPr>
          <w:rStyle w:val="Char0"/>
          <w:rtl/>
        </w:rPr>
        <w:t xml:space="preserve"> آن</w:t>
      </w:r>
      <w:r w:rsidR="00A64521" w:rsidRPr="00DF4488">
        <w:rPr>
          <w:rStyle w:val="Char0"/>
          <w:rtl/>
        </w:rPr>
        <w:t xml:space="preserve">ها </w:t>
      </w:r>
      <w:r w:rsidRPr="00DF4488">
        <w:rPr>
          <w:rStyle w:val="Char0"/>
          <w:rFonts w:hint="cs"/>
          <w:rtl/>
        </w:rPr>
        <w:t>عشق</w:t>
      </w:r>
      <w:r w:rsidR="00BC780F" w:rsidRPr="00DF4488">
        <w:rPr>
          <w:rStyle w:val="Char0"/>
          <w:rtl/>
        </w:rPr>
        <w:t xml:space="preserve"> می‌</w:t>
      </w:r>
      <w:r w:rsidRPr="00DF4488">
        <w:rPr>
          <w:rStyle w:val="Char0"/>
          <w:rFonts w:hint="cs"/>
          <w:rtl/>
        </w:rPr>
        <w:t>ورزیدی</w:t>
      </w:r>
      <w:r w:rsidRPr="00DF4488">
        <w:rPr>
          <w:rStyle w:val="Char0"/>
          <w:rtl/>
        </w:rPr>
        <w:t xml:space="preserve"> </w:t>
      </w:r>
      <w:r w:rsidRPr="00DF4488">
        <w:rPr>
          <w:rStyle w:val="Char0"/>
          <w:rFonts w:hint="cs"/>
          <w:rtl/>
        </w:rPr>
        <w:t>رفت</w:t>
      </w:r>
      <w:r w:rsidR="007773DC" w:rsidRPr="00DF4488">
        <w:rPr>
          <w:rStyle w:val="Char0"/>
          <w:rFonts w:hint="cs"/>
          <w:rtl/>
        </w:rPr>
        <w:t>ه‌اند</w:t>
      </w:r>
      <w:r w:rsidR="0014431F" w:rsidRPr="00DF4488">
        <w:rPr>
          <w:rStyle w:val="Char0"/>
          <w:rFonts w:hint="cs"/>
          <w:rtl/>
        </w:rPr>
        <w:t>.</w:t>
      </w:r>
    </w:p>
    <w:tbl>
      <w:tblPr>
        <w:bidiVisual/>
        <w:tblW w:w="0" w:type="auto"/>
        <w:tblLook w:val="04A0" w:firstRow="1" w:lastRow="0" w:firstColumn="1" w:lastColumn="0" w:noHBand="0" w:noVBand="1"/>
      </w:tblPr>
      <w:tblGrid>
        <w:gridCol w:w="3083"/>
        <w:gridCol w:w="284"/>
        <w:gridCol w:w="3085"/>
      </w:tblGrid>
      <w:tr w:rsidR="00A760EA" w:rsidRPr="00DF4488" w:rsidTr="00A760EA">
        <w:tc>
          <w:tcPr>
            <w:tcW w:w="3083" w:type="dxa"/>
          </w:tcPr>
          <w:p w:rsidR="00A760EA" w:rsidRPr="00DF4488" w:rsidRDefault="00772084" w:rsidP="00A760EA">
            <w:pPr>
              <w:ind w:firstLine="0"/>
              <w:rPr>
                <w:rStyle w:val="Char0"/>
                <w:sz w:val="2"/>
                <w:szCs w:val="2"/>
                <w:rtl/>
              </w:rPr>
            </w:pPr>
            <w:r w:rsidRPr="00DF4488">
              <w:rPr>
                <w:rStyle w:val="Char3"/>
                <w:rFonts w:hint="cs"/>
                <w:rtl/>
              </w:rPr>
              <w:t>فأَفْرِشِ</w:t>
            </w:r>
            <w:r w:rsidRPr="00DF4488">
              <w:rPr>
                <w:rStyle w:val="Char3"/>
                <w:rtl/>
              </w:rPr>
              <w:t xml:space="preserve"> </w:t>
            </w:r>
            <w:r w:rsidRPr="00DF4488">
              <w:rPr>
                <w:rStyle w:val="Char3"/>
                <w:rFonts w:hint="cs"/>
                <w:rtl/>
              </w:rPr>
              <w:t>الْخَدَّ</w:t>
            </w:r>
            <w:r w:rsidRPr="00DF4488">
              <w:rPr>
                <w:rStyle w:val="Char3"/>
                <w:rtl/>
              </w:rPr>
              <w:t xml:space="preserve"> </w:t>
            </w:r>
            <w:r w:rsidRPr="00DF4488">
              <w:rPr>
                <w:rStyle w:val="Char3"/>
                <w:rFonts w:hint="cs"/>
                <w:rtl/>
              </w:rPr>
              <w:t>ذَيَّاك</w:t>
            </w:r>
            <w:r w:rsidRPr="00DF4488">
              <w:rPr>
                <w:rStyle w:val="Char3"/>
                <w:rtl/>
              </w:rPr>
              <w:t xml:space="preserve"> </w:t>
            </w:r>
            <w:r w:rsidRPr="00DF4488">
              <w:rPr>
                <w:rStyle w:val="Char3"/>
                <w:rFonts w:hint="cs"/>
                <w:rtl/>
              </w:rPr>
              <w:t>الترابَ</w:t>
            </w:r>
            <w:r w:rsidRPr="00DF4488">
              <w:rPr>
                <w:rStyle w:val="Char3"/>
                <w:rtl/>
              </w:rPr>
              <w:t xml:space="preserve"> </w:t>
            </w:r>
            <w:r w:rsidRPr="00DF4488">
              <w:rPr>
                <w:rStyle w:val="Char3"/>
                <w:rFonts w:hint="cs"/>
                <w:rtl/>
              </w:rPr>
              <w:t>وقُلْ</w:t>
            </w:r>
            <w:r w:rsidR="00A760EA" w:rsidRPr="00DF4488">
              <w:rPr>
                <w:rStyle w:val="Char3"/>
                <w:rtl/>
              </w:rPr>
              <w:br/>
            </w:r>
          </w:p>
        </w:tc>
        <w:tc>
          <w:tcPr>
            <w:tcW w:w="284" w:type="dxa"/>
          </w:tcPr>
          <w:p w:rsidR="00A760EA" w:rsidRPr="00DF4488" w:rsidRDefault="00A760EA" w:rsidP="00A760EA">
            <w:pPr>
              <w:ind w:firstLine="0"/>
              <w:rPr>
                <w:rStyle w:val="Char0"/>
                <w:rtl/>
              </w:rPr>
            </w:pPr>
          </w:p>
        </w:tc>
        <w:tc>
          <w:tcPr>
            <w:tcW w:w="3085" w:type="dxa"/>
          </w:tcPr>
          <w:p w:rsidR="00A760EA" w:rsidRPr="00DF4488" w:rsidRDefault="00772084" w:rsidP="00A760EA">
            <w:pPr>
              <w:ind w:firstLine="0"/>
              <w:rPr>
                <w:rStyle w:val="Char0"/>
                <w:sz w:val="2"/>
                <w:szCs w:val="2"/>
                <w:rtl/>
              </w:rPr>
            </w:pPr>
            <w:r w:rsidRPr="00DF4488">
              <w:rPr>
                <w:rStyle w:val="Char3"/>
                <w:rFonts w:hint="cs"/>
                <w:rtl/>
              </w:rPr>
              <w:t>ما</w:t>
            </w:r>
            <w:r w:rsidRPr="00DF4488">
              <w:rPr>
                <w:rStyle w:val="Char3"/>
                <w:rtl/>
              </w:rPr>
              <w:t xml:space="preserve"> </w:t>
            </w:r>
            <w:r w:rsidRPr="00DF4488">
              <w:rPr>
                <w:rStyle w:val="Char3"/>
                <w:rFonts w:hint="cs"/>
                <w:rtl/>
              </w:rPr>
              <w:t>قالَه</w:t>
            </w:r>
            <w:r w:rsidRPr="00DF4488">
              <w:rPr>
                <w:rStyle w:val="Char3"/>
                <w:rtl/>
              </w:rPr>
              <w:t xml:space="preserve"> </w:t>
            </w:r>
            <w:r w:rsidRPr="00DF4488">
              <w:rPr>
                <w:rStyle w:val="Char3"/>
                <w:rFonts w:hint="cs"/>
                <w:rtl/>
              </w:rPr>
              <w:t>صاحبُ</w:t>
            </w:r>
            <w:r w:rsidRPr="00DF4488">
              <w:rPr>
                <w:rStyle w:val="Char3"/>
                <w:rtl/>
              </w:rPr>
              <w:t xml:space="preserve"> </w:t>
            </w:r>
            <w:r w:rsidRPr="00DF4488">
              <w:rPr>
                <w:rStyle w:val="Char3"/>
                <w:rFonts w:hint="cs"/>
                <w:rtl/>
              </w:rPr>
              <w:t>الأشواقِ</w:t>
            </w:r>
            <w:r w:rsidRPr="00DF4488">
              <w:rPr>
                <w:rStyle w:val="Char3"/>
                <w:rtl/>
              </w:rPr>
              <w:t xml:space="preserve"> </w:t>
            </w:r>
            <w:r w:rsidRPr="00DF4488">
              <w:rPr>
                <w:rStyle w:val="Char3"/>
                <w:rFonts w:hint="cs"/>
                <w:rtl/>
              </w:rPr>
              <w:t>في</w:t>
            </w:r>
            <w:r w:rsidRPr="00DF4488">
              <w:rPr>
                <w:rStyle w:val="Char3"/>
                <w:rtl/>
              </w:rPr>
              <w:t xml:space="preserve"> </w:t>
            </w:r>
            <w:r w:rsidRPr="00DF4488">
              <w:rPr>
                <w:rStyle w:val="Char3"/>
                <w:rFonts w:hint="cs"/>
                <w:rtl/>
              </w:rPr>
              <w:t>الحقَبِ</w:t>
            </w:r>
            <w:r w:rsidR="00A760EA" w:rsidRPr="00DF4488">
              <w:rPr>
                <w:rStyle w:val="Char3"/>
                <w:rtl/>
              </w:rPr>
              <w:br/>
            </w:r>
          </w:p>
        </w:tc>
      </w:tr>
    </w:tbl>
    <w:p w:rsidR="00A42380" w:rsidRPr="00DF4488" w:rsidRDefault="00A42380" w:rsidP="0014431F">
      <w:pPr>
        <w:jc w:val="both"/>
        <w:rPr>
          <w:rStyle w:val="Char0"/>
          <w:rtl/>
        </w:rPr>
      </w:pPr>
      <w:r w:rsidRPr="00DF4488">
        <w:rPr>
          <w:rStyle w:val="Char0"/>
          <w:rFonts w:hint="cs"/>
          <w:rtl/>
        </w:rPr>
        <w:t>چهره</w:t>
      </w:r>
      <w:r w:rsidRPr="00DF4488">
        <w:rPr>
          <w:rStyle w:val="Char0"/>
          <w:rtl/>
        </w:rPr>
        <w:t xml:space="preserve"> </w:t>
      </w:r>
      <w:r w:rsidRPr="00DF4488">
        <w:rPr>
          <w:rStyle w:val="Char0"/>
          <w:rFonts w:hint="cs"/>
          <w:rtl/>
        </w:rPr>
        <w:t>خویش</w:t>
      </w:r>
      <w:r w:rsidRPr="00DF4488">
        <w:rPr>
          <w:rStyle w:val="Char0"/>
          <w:rtl/>
        </w:rPr>
        <w:t xml:space="preserve"> </w:t>
      </w:r>
      <w:r w:rsidRPr="00DF4488">
        <w:rPr>
          <w:rStyle w:val="Char0"/>
          <w:rFonts w:hint="cs"/>
          <w:rtl/>
        </w:rPr>
        <w:t>را</w:t>
      </w:r>
      <w:r w:rsidRPr="00DF4488">
        <w:rPr>
          <w:rStyle w:val="Char0"/>
          <w:rtl/>
        </w:rPr>
        <w:t xml:space="preserve"> </w:t>
      </w:r>
      <w:r w:rsidRPr="00DF4488">
        <w:rPr>
          <w:rStyle w:val="Char0"/>
          <w:rFonts w:hint="cs"/>
          <w:rtl/>
        </w:rPr>
        <w:t>ب</w:t>
      </w:r>
      <w:r w:rsidR="0014431F" w:rsidRPr="00DF4488">
        <w:rPr>
          <w:rStyle w:val="Char0"/>
          <w:rFonts w:hint="cs"/>
          <w:rtl/>
        </w:rPr>
        <w:t xml:space="preserve">ه </w:t>
      </w:r>
      <w:r w:rsidRPr="00DF4488">
        <w:rPr>
          <w:rStyle w:val="Char0"/>
          <w:rFonts w:hint="cs"/>
          <w:rtl/>
        </w:rPr>
        <w:t>روی</w:t>
      </w:r>
      <w:r w:rsidRPr="00DF4488">
        <w:rPr>
          <w:rStyle w:val="Char0"/>
          <w:rtl/>
        </w:rPr>
        <w:t xml:space="preserve"> </w:t>
      </w:r>
      <w:r w:rsidRPr="00DF4488">
        <w:rPr>
          <w:rStyle w:val="Char0"/>
          <w:rFonts w:hint="cs"/>
          <w:rtl/>
        </w:rPr>
        <w:t>زمین</w:t>
      </w:r>
      <w:r w:rsidRPr="00DF4488">
        <w:rPr>
          <w:rStyle w:val="Char0"/>
          <w:rtl/>
        </w:rPr>
        <w:t xml:space="preserve"> </w:t>
      </w:r>
      <w:r w:rsidRPr="00DF4488">
        <w:rPr>
          <w:rStyle w:val="Char0"/>
          <w:rFonts w:hint="cs"/>
          <w:rtl/>
        </w:rPr>
        <w:t>فرش</w:t>
      </w:r>
      <w:r w:rsidRPr="00DF4488">
        <w:rPr>
          <w:rStyle w:val="Char0"/>
          <w:rtl/>
        </w:rPr>
        <w:t xml:space="preserve"> </w:t>
      </w:r>
      <w:r w:rsidRPr="00DF4488">
        <w:rPr>
          <w:rStyle w:val="Char0"/>
          <w:rFonts w:hint="cs"/>
          <w:rtl/>
        </w:rPr>
        <w:t>کن</w:t>
      </w:r>
      <w:r w:rsidRPr="00DF4488">
        <w:rPr>
          <w:rStyle w:val="Char0"/>
          <w:rtl/>
        </w:rPr>
        <w:t xml:space="preserve"> </w:t>
      </w:r>
      <w:r w:rsidRPr="00DF4488">
        <w:rPr>
          <w:rStyle w:val="Char0"/>
          <w:rFonts w:hint="cs"/>
          <w:rtl/>
        </w:rPr>
        <w:t>و</w:t>
      </w:r>
      <w:r w:rsidR="0014431F" w:rsidRPr="00DF4488">
        <w:rPr>
          <w:rStyle w:val="Char0"/>
          <w:rFonts w:hint="cs"/>
          <w:rtl/>
        </w:rPr>
        <w:t xml:space="preserve"> </w:t>
      </w:r>
      <w:r w:rsidRPr="00DF4488">
        <w:rPr>
          <w:rStyle w:val="Char0"/>
          <w:rFonts w:hint="cs"/>
          <w:rtl/>
        </w:rPr>
        <w:t>بگو</w:t>
      </w:r>
      <w:r w:rsidR="0014431F" w:rsidRPr="00DF4488">
        <w:rPr>
          <w:rStyle w:val="Char0"/>
          <w:rFonts w:hint="cs"/>
          <w:rtl/>
        </w:rPr>
        <w:t xml:space="preserve"> </w:t>
      </w:r>
      <w:r w:rsidRPr="00DF4488">
        <w:rPr>
          <w:rStyle w:val="Char0"/>
          <w:rFonts w:hint="cs"/>
          <w:rtl/>
        </w:rPr>
        <w:t>آنچه</w:t>
      </w:r>
      <w:r w:rsidRPr="00DF4488">
        <w:rPr>
          <w:rStyle w:val="Char0"/>
          <w:rtl/>
        </w:rPr>
        <w:t xml:space="preserve"> </w:t>
      </w:r>
      <w:r w:rsidRPr="00DF4488">
        <w:rPr>
          <w:rStyle w:val="Char0"/>
          <w:rFonts w:hint="cs"/>
          <w:rtl/>
        </w:rPr>
        <w:t>را</w:t>
      </w:r>
      <w:r w:rsidRPr="00DF4488">
        <w:rPr>
          <w:rStyle w:val="Char0"/>
          <w:rtl/>
        </w:rPr>
        <w:t xml:space="preserve"> </w:t>
      </w:r>
      <w:r w:rsidRPr="00DF4488">
        <w:rPr>
          <w:rStyle w:val="Char0"/>
          <w:rFonts w:hint="cs"/>
          <w:rtl/>
        </w:rPr>
        <w:t>عاشق</w:t>
      </w:r>
      <w:r w:rsidRPr="00DF4488">
        <w:rPr>
          <w:rStyle w:val="Char0"/>
          <w:rtl/>
        </w:rPr>
        <w:t xml:space="preserve"> (</w:t>
      </w:r>
      <w:r w:rsidRPr="00DF4488">
        <w:rPr>
          <w:rStyle w:val="Char0"/>
          <w:rFonts w:hint="cs"/>
          <w:rtl/>
        </w:rPr>
        <w:t>غیلان</w:t>
      </w:r>
      <w:r w:rsidRPr="00DF4488">
        <w:rPr>
          <w:rStyle w:val="Char0"/>
          <w:rtl/>
        </w:rPr>
        <w:t xml:space="preserve">) </w:t>
      </w:r>
      <w:r w:rsidRPr="00DF4488">
        <w:rPr>
          <w:rStyle w:val="Char0"/>
          <w:rFonts w:hint="cs"/>
          <w:rtl/>
        </w:rPr>
        <w:t>در</w:t>
      </w:r>
      <w:r w:rsidRPr="00DF4488">
        <w:rPr>
          <w:rStyle w:val="Char0"/>
          <w:rtl/>
        </w:rPr>
        <w:t xml:space="preserve"> </w:t>
      </w:r>
      <w:r w:rsidRPr="00DF4488">
        <w:rPr>
          <w:rStyle w:val="Char0"/>
          <w:rFonts w:hint="cs"/>
          <w:rtl/>
        </w:rPr>
        <w:t>زمانه</w:t>
      </w:r>
      <w:r w:rsidR="00700854" w:rsidRPr="00DF4488">
        <w:rPr>
          <w:rStyle w:val="Char0"/>
          <w:rtl/>
        </w:rPr>
        <w:t xml:space="preserve">‌های </w:t>
      </w:r>
      <w:r w:rsidRPr="00DF4488">
        <w:rPr>
          <w:rStyle w:val="Char0"/>
          <w:rFonts w:hint="cs"/>
          <w:rtl/>
        </w:rPr>
        <w:t>گذشته</w:t>
      </w:r>
      <w:r w:rsidRPr="00DF4488">
        <w:rPr>
          <w:rStyle w:val="Char0"/>
          <w:rtl/>
        </w:rPr>
        <w:t xml:space="preserve"> </w:t>
      </w:r>
      <w:r w:rsidRPr="00DF4488">
        <w:rPr>
          <w:rStyle w:val="Char0"/>
          <w:rFonts w:hint="cs"/>
          <w:rtl/>
        </w:rPr>
        <w:t>گفته</w:t>
      </w:r>
      <w:r w:rsidRPr="00DF4488">
        <w:rPr>
          <w:rStyle w:val="Char0"/>
          <w:rtl/>
        </w:rPr>
        <w:t xml:space="preserve"> </w:t>
      </w:r>
      <w:r w:rsidRPr="00DF4488">
        <w:rPr>
          <w:rStyle w:val="Char0"/>
          <w:rFonts w:hint="cs"/>
          <w:rtl/>
        </w:rPr>
        <w:t>بود</w:t>
      </w:r>
      <w:r w:rsidR="0014431F" w:rsidRPr="00DF4488">
        <w:rPr>
          <w:rStyle w:val="Char0"/>
          <w:rFonts w:hint="cs"/>
          <w:rtl/>
        </w:rPr>
        <w:t>.</w:t>
      </w:r>
    </w:p>
    <w:tbl>
      <w:tblPr>
        <w:bidiVisual/>
        <w:tblW w:w="0" w:type="auto"/>
        <w:tblLook w:val="04A0" w:firstRow="1" w:lastRow="0" w:firstColumn="1" w:lastColumn="0" w:noHBand="0" w:noVBand="1"/>
      </w:tblPr>
      <w:tblGrid>
        <w:gridCol w:w="3083"/>
        <w:gridCol w:w="284"/>
        <w:gridCol w:w="3085"/>
      </w:tblGrid>
      <w:tr w:rsidR="00772084" w:rsidRPr="00DF4488" w:rsidTr="00E020A7">
        <w:tc>
          <w:tcPr>
            <w:tcW w:w="3083" w:type="dxa"/>
          </w:tcPr>
          <w:p w:rsidR="00772084" w:rsidRPr="00DF4488" w:rsidRDefault="00772084" w:rsidP="00E020A7">
            <w:pPr>
              <w:ind w:firstLine="0"/>
              <w:rPr>
                <w:rStyle w:val="Char0"/>
                <w:sz w:val="2"/>
                <w:szCs w:val="2"/>
                <w:rtl/>
              </w:rPr>
            </w:pPr>
            <w:r w:rsidRPr="00DF4488">
              <w:rPr>
                <w:rStyle w:val="Char3"/>
                <w:rFonts w:hint="cs"/>
                <w:rtl/>
              </w:rPr>
              <w:t>ما</w:t>
            </w:r>
            <w:r w:rsidRPr="00DF4488">
              <w:rPr>
                <w:rStyle w:val="Char3"/>
                <w:rtl/>
              </w:rPr>
              <w:t xml:space="preserve"> </w:t>
            </w:r>
            <w:r w:rsidRPr="00DF4488">
              <w:rPr>
                <w:rStyle w:val="Char3"/>
                <w:rFonts w:hint="cs"/>
                <w:rtl/>
              </w:rPr>
              <w:t>رَبْعُ</w:t>
            </w:r>
            <w:r w:rsidRPr="00DF4488">
              <w:rPr>
                <w:rStyle w:val="Char3"/>
                <w:rtl/>
              </w:rPr>
              <w:t xml:space="preserve"> </w:t>
            </w:r>
            <w:r w:rsidRPr="00DF4488">
              <w:rPr>
                <w:rStyle w:val="Char3"/>
                <w:rFonts w:hint="cs"/>
                <w:rtl/>
              </w:rPr>
              <w:t>مَيَّةَ</w:t>
            </w:r>
            <w:r w:rsidRPr="00DF4488">
              <w:rPr>
                <w:rStyle w:val="Char3"/>
                <w:rtl/>
              </w:rPr>
              <w:t xml:space="preserve"> </w:t>
            </w:r>
            <w:r w:rsidRPr="00DF4488">
              <w:rPr>
                <w:rStyle w:val="Char3"/>
                <w:rFonts w:hint="cs"/>
                <w:rtl/>
              </w:rPr>
              <w:t>مَحفوفًا</w:t>
            </w:r>
            <w:r w:rsidRPr="00DF4488">
              <w:rPr>
                <w:rStyle w:val="Char3"/>
                <w:rtl/>
              </w:rPr>
              <w:t xml:space="preserve"> </w:t>
            </w:r>
            <w:r w:rsidRPr="00DF4488">
              <w:rPr>
                <w:rStyle w:val="Char3"/>
                <w:rFonts w:hint="cs"/>
                <w:rtl/>
              </w:rPr>
              <w:t>يَطُوفُ</w:t>
            </w:r>
            <w:r w:rsidRPr="00DF4488">
              <w:rPr>
                <w:rStyle w:val="Char3"/>
                <w:rtl/>
              </w:rPr>
              <w:t xml:space="preserve"> </w:t>
            </w:r>
            <w:r w:rsidRPr="00DF4488">
              <w:rPr>
                <w:rStyle w:val="Char3"/>
                <w:rFonts w:hint="cs"/>
                <w:rtl/>
              </w:rPr>
              <w:t>به</w:t>
            </w:r>
            <w:r w:rsidRPr="00DF4488">
              <w:rPr>
                <w:rStyle w:val="Char3"/>
                <w:rtl/>
              </w:rPr>
              <w:br/>
            </w:r>
          </w:p>
        </w:tc>
        <w:tc>
          <w:tcPr>
            <w:tcW w:w="284" w:type="dxa"/>
          </w:tcPr>
          <w:p w:rsidR="00772084" w:rsidRPr="00DF4488" w:rsidRDefault="00772084" w:rsidP="00E020A7">
            <w:pPr>
              <w:ind w:firstLine="0"/>
              <w:rPr>
                <w:rStyle w:val="Char0"/>
                <w:rtl/>
              </w:rPr>
            </w:pPr>
          </w:p>
        </w:tc>
        <w:tc>
          <w:tcPr>
            <w:tcW w:w="3085" w:type="dxa"/>
          </w:tcPr>
          <w:p w:rsidR="00772084" w:rsidRPr="00DF4488" w:rsidRDefault="00772084" w:rsidP="00E020A7">
            <w:pPr>
              <w:ind w:firstLine="0"/>
              <w:rPr>
                <w:rStyle w:val="Char0"/>
                <w:sz w:val="2"/>
                <w:szCs w:val="2"/>
                <w:rtl/>
              </w:rPr>
            </w:pPr>
            <w:r w:rsidRPr="00DF4488">
              <w:rPr>
                <w:rStyle w:val="Char3"/>
                <w:rFonts w:hint="cs"/>
                <w:rtl/>
              </w:rPr>
              <w:t>غَيلانُ</w:t>
            </w:r>
            <w:r w:rsidRPr="00DF4488">
              <w:rPr>
                <w:rStyle w:val="Char3"/>
                <w:rtl/>
              </w:rPr>
              <w:t xml:space="preserve"> </w:t>
            </w:r>
            <w:r w:rsidRPr="00DF4488">
              <w:rPr>
                <w:rStyle w:val="Char3"/>
                <w:rFonts w:hint="cs"/>
                <w:rtl/>
              </w:rPr>
              <w:t>أَشْهى</w:t>
            </w:r>
            <w:r w:rsidRPr="00DF4488">
              <w:rPr>
                <w:rStyle w:val="Char3"/>
                <w:rtl/>
              </w:rPr>
              <w:t xml:space="preserve"> </w:t>
            </w:r>
            <w:r w:rsidRPr="00DF4488">
              <w:rPr>
                <w:rStyle w:val="Char3"/>
                <w:rFonts w:hint="cs"/>
                <w:rtl/>
              </w:rPr>
              <w:t>له</w:t>
            </w:r>
            <w:r w:rsidRPr="00DF4488">
              <w:rPr>
                <w:rStyle w:val="Char3"/>
                <w:rtl/>
              </w:rPr>
              <w:t xml:space="preserve"> </w:t>
            </w:r>
            <w:r w:rsidRPr="00DF4488">
              <w:rPr>
                <w:rStyle w:val="Char3"/>
                <w:rFonts w:hint="cs"/>
                <w:rtl/>
              </w:rPr>
              <w:t>من</w:t>
            </w:r>
            <w:r w:rsidRPr="00DF4488">
              <w:rPr>
                <w:rStyle w:val="Char3"/>
                <w:rtl/>
              </w:rPr>
              <w:t xml:space="preserve"> </w:t>
            </w:r>
            <w:r w:rsidRPr="00DF4488">
              <w:rPr>
                <w:rStyle w:val="Char3"/>
                <w:rFonts w:hint="cs"/>
                <w:rtl/>
              </w:rPr>
              <w:t>رَبعِكَ</w:t>
            </w:r>
            <w:r w:rsidRPr="00DF4488">
              <w:rPr>
                <w:rStyle w:val="Char3"/>
                <w:rtl/>
              </w:rPr>
              <w:t xml:space="preserve"> </w:t>
            </w:r>
            <w:r w:rsidRPr="00DF4488">
              <w:rPr>
                <w:rStyle w:val="Char3"/>
                <w:rFonts w:hint="cs"/>
                <w:rtl/>
              </w:rPr>
              <w:t>الْخَرِبِ</w:t>
            </w:r>
            <w:r w:rsidRPr="00DF4488">
              <w:rPr>
                <w:rStyle w:val="Char3"/>
                <w:rtl/>
              </w:rPr>
              <w:br/>
            </w:r>
          </w:p>
        </w:tc>
      </w:tr>
    </w:tbl>
    <w:p w:rsidR="0014431F" w:rsidRPr="00DF4488" w:rsidRDefault="00464CAB" w:rsidP="00464CAB">
      <w:pPr>
        <w:jc w:val="both"/>
        <w:rPr>
          <w:rStyle w:val="Char0"/>
          <w:rtl/>
        </w:rPr>
      </w:pPr>
      <w:r w:rsidRPr="00DF4488">
        <w:rPr>
          <w:rStyle w:val="Char0"/>
          <w:rFonts w:hint="cs"/>
          <w:rtl/>
        </w:rPr>
        <w:t xml:space="preserve">خانه و منزل </w:t>
      </w:r>
      <w:r w:rsidR="0014431F" w:rsidRPr="00DF4488">
        <w:rPr>
          <w:rStyle w:val="Char0"/>
          <w:rFonts w:hint="cs"/>
          <w:rtl/>
        </w:rPr>
        <w:t>میة (از نام</w:t>
      </w:r>
      <w:r w:rsidR="00AB3BEC">
        <w:rPr>
          <w:rStyle w:val="Char0"/>
          <w:rFonts w:hint="cs"/>
          <w:rtl/>
        </w:rPr>
        <w:t>‌</w:t>
      </w:r>
      <w:r w:rsidR="0014431F" w:rsidRPr="00DF4488">
        <w:rPr>
          <w:rStyle w:val="Char0"/>
          <w:rFonts w:hint="cs"/>
          <w:rtl/>
        </w:rPr>
        <w:t xml:space="preserve">های زنان است) </w:t>
      </w:r>
      <w:r w:rsidRPr="00DF4488">
        <w:rPr>
          <w:rStyle w:val="Char0"/>
          <w:rFonts w:hint="cs"/>
          <w:rtl/>
        </w:rPr>
        <w:t xml:space="preserve">که </w:t>
      </w:r>
      <w:r w:rsidR="0014431F" w:rsidRPr="00DF4488">
        <w:rPr>
          <w:rStyle w:val="Char0"/>
          <w:rFonts w:hint="cs"/>
          <w:rtl/>
        </w:rPr>
        <w:t>غیلان به گرد آن در چرخش است، برا</w:t>
      </w:r>
      <w:r w:rsidR="001A75C8" w:rsidRPr="00DF4488">
        <w:rPr>
          <w:rStyle w:val="Char0"/>
          <w:rFonts w:hint="cs"/>
          <w:rtl/>
        </w:rPr>
        <w:t>ی او از خانه</w:t>
      </w:r>
      <w:r w:rsidR="00AB3BEC">
        <w:rPr>
          <w:rStyle w:val="Char0"/>
          <w:rFonts w:hint="cs"/>
          <w:rtl/>
        </w:rPr>
        <w:t>‌</w:t>
      </w:r>
      <w:r w:rsidR="001A75C8" w:rsidRPr="00DF4488">
        <w:rPr>
          <w:rStyle w:val="Char0"/>
          <w:rFonts w:hint="cs"/>
          <w:rtl/>
        </w:rPr>
        <w:t>ی خراب تو گواراتر نی</w:t>
      </w:r>
      <w:r w:rsidR="0014431F" w:rsidRPr="00DF4488">
        <w:rPr>
          <w:rStyle w:val="Char0"/>
          <w:rFonts w:hint="cs"/>
          <w:rtl/>
        </w:rPr>
        <w:t>ست.</w:t>
      </w:r>
    </w:p>
    <w:tbl>
      <w:tblPr>
        <w:bidiVisual/>
        <w:tblW w:w="0" w:type="auto"/>
        <w:tblLook w:val="04A0" w:firstRow="1" w:lastRow="0" w:firstColumn="1" w:lastColumn="0" w:noHBand="0" w:noVBand="1"/>
      </w:tblPr>
      <w:tblGrid>
        <w:gridCol w:w="3083"/>
        <w:gridCol w:w="284"/>
        <w:gridCol w:w="3085"/>
      </w:tblGrid>
      <w:tr w:rsidR="006D305A" w:rsidRPr="00DF4488" w:rsidTr="00E020A7">
        <w:tc>
          <w:tcPr>
            <w:tcW w:w="3083" w:type="dxa"/>
          </w:tcPr>
          <w:p w:rsidR="006D305A" w:rsidRPr="00DF4488" w:rsidRDefault="006D305A" w:rsidP="00E020A7">
            <w:pPr>
              <w:ind w:firstLine="0"/>
              <w:rPr>
                <w:rStyle w:val="Char0"/>
                <w:sz w:val="2"/>
                <w:szCs w:val="2"/>
                <w:rtl/>
              </w:rPr>
            </w:pPr>
            <w:r w:rsidRPr="00DF4488">
              <w:rPr>
                <w:rStyle w:val="Char3"/>
                <w:rFonts w:hint="cs"/>
                <w:rtl/>
              </w:rPr>
              <w:t>ولا</w:t>
            </w:r>
            <w:r w:rsidRPr="00DF4488">
              <w:rPr>
                <w:rStyle w:val="Char3"/>
                <w:rtl/>
              </w:rPr>
              <w:t xml:space="preserve"> </w:t>
            </w:r>
            <w:r w:rsidRPr="00DF4488">
              <w:rPr>
                <w:rStyle w:val="Char3"/>
                <w:rFonts w:hint="cs"/>
                <w:rtl/>
              </w:rPr>
              <w:t>الخدودُ</w:t>
            </w:r>
            <w:r w:rsidRPr="00DF4488">
              <w:rPr>
                <w:rStyle w:val="Char3"/>
                <w:rtl/>
              </w:rPr>
              <w:t xml:space="preserve"> </w:t>
            </w:r>
            <w:r w:rsidRPr="00DF4488">
              <w:rPr>
                <w:rStyle w:val="Char3"/>
                <w:rFonts w:hint="cs"/>
                <w:rtl/>
              </w:rPr>
              <w:t>وقد</w:t>
            </w:r>
            <w:r w:rsidRPr="00DF4488">
              <w:rPr>
                <w:rStyle w:val="Char3"/>
                <w:rtl/>
              </w:rPr>
              <w:t xml:space="preserve"> </w:t>
            </w:r>
            <w:r w:rsidRPr="00DF4488">
              <w:rPr>
                <w:rStyle w:val="Char3"/>
                <w:rFonts w:hint="cs"/>
                <w:rtl/>
              </w:rPr>
              <w:t>أُدْمِينَ</w:t>
            </w:r>
            <w:r w:rsidRPr="00DF4488">
              <w:rPr>
                <w:rStyle w:val="Char3"/>
                <w:rtl/>
              </w:rPr>
              <w:t xml:space="preserve"> </w:t>
            </w:r>
            <w:r w:rsidRPr="00DF4488">
              <w:rPr>
                <w:rStyle w:val="Char3"/>
                <w:rFonts w:hint="cs"/>
                <w:rtl/>
              </w:rPr>
              <w:t>من</w:t>
            </w:r>
            <w:r w:rsidRPr="00DF4488">
              <w:rPr>
                <w:rStyle w:val="Char3"/>
                <w:rtl/>
              </w:rPr>
              <w:t xml:space="preserve"> </w:t>
            </w:r>
            <w:r w:rsidRPr="00DF4488">
              <w:rPr>
                <w:rStyle w:val="Char3"/>
                <w:rFonts w:hint="cs"/>
                <w:rtl/>
              </w:rPr>
              <w:t>ضَرَجٍ</w:t>
            </w:r>
            <w:r w:rsidRPr="00DF4488">
              <w:rPr>
                <w:rStyle w:val="Char3"/>
                <w:rtl/>
              </w:rPr>
              <w:br/>
            </w:r>
          </w:p>
        </w:tc>
        <w:tc>
          <w:tcPr>
            <w:tcW w:w="284" w:type="dxa"/>
          </w:tcPr>
          <w:p w:rsidR="006D305A" w:rsidRPr="00DF4488" w:rsidRDefault="006D305A" w:rsidP="00E020A7">
            <w:pPr>
              <w:ind w:firstLine="0"/>
              <w:rPr>
                <w:rStyle w:val="Char0"/>
                <w:rtl/>
              </w:rPr>
            </w:pPr>
          </w:p>
        </w:tc>
        <w:tc>
          <w:tcPr>
            <w:tcW w:w="3085" w:type="dxa"/>
          </w:tcPr>
          <w:p w:rsidR="006D305A" w:rsidRPr="00DF4488" w:rsidRDefault="006D305A" w:rsidP="00E020A7">
            <w:pPr>
              <w:ind w:firstLine="0"/>
              <w:rPr>
                <w:rStyle w:val="Char0"/>
                <w:sz w:val="2"/>
                <w:szCs w:val="2"/>
                <w:rtl/>
              </w:rPr>
            </w:pPr>
            <w:r w:rsidRPr="00DF4488">
              <w:rPr>
                <w:rStyle w:val="Char3"/>
                <w:rFonts w:hint="cs"/>
                <w:rtl/>
              </w:rPr>
              <w:t>أَشْهَى</w:t>
            </w:r>
            <w:r w:rsidRPr="00DF4488">
              <w:rPr>
                <w:rStyle w:val="Char3"/>
                <w:rtl/>
              </w:rPr>
              <w:t xml:space="preserve"> </w:t>
            </w:r>
            <w:r w:rsidRPr="00DF4488">
              <w:rPr>
                <w:rStyle w:val="Char3"/>
                <w:rFonts w:hint="cs"/>
                <w:rtl/>
              </w:rPr>
              <w:t>إلى</w:t>
            </w:r>
            <w:r w:rsidRPr="00DF4488">
              <w:rPr>
                <w:rStyle w:val="Char3"/>
                <w:rtl/>
              </w:rPr>
              <w:t xml:space="preserve"> </w:t>
            </w:r>
            <w:r w:rsidRPr="00DF4488">
              <w:rPr>
                <w:rStyle w:val="Char3"/>
                <w:rFonts w:hint="cs"/>
                <w:rtl/>
              </w:rPr>
              <w:t>نَاظِرِي</w:t>
            </w:r>
            <w:r w:rsidRPr="00DF4488">
              <w:rPr>
                <w:rStyle w:val="Char3"/>
                <w:rtl/>
              </w:rPr>
              <w:t xml:space="preserve"> </w:t>
            </w:r>
            <w:r w:rsidRPr="00DF4488">
              <w:rPr>
                <w:rStyle w:val="Char3"/>
                <w:rFonts w:hint="cs"/>
                <w:rtl/>
              </w:rPr>
              <w:t>من</w:t>
            </w:r>
            <w:r w:rsidRPr="00DF4488">
              <w:rPr>
                <w:rStyle w:val="Char3"/>
                <w:rtl/>
              </w:rPr>
              <w:t xml:space="preserve"> </w:t>
            </w:r>
            <w:r w:rsidRPr="00DF4488">
              <w:rPr>
                <w:rStyle w:val="Char3"/>
                <w:rFonts w:hint="cs"/>
                <w:rtl/>
              </w:rPr>
              <w:t>خَدِّكَ</w:t>
            </w:r>
            <w:r w:rsidRPr="00DF4488">
              <w:rPr>
                <w:rStyle w:val="Char3"/>
                <w:rtl/>
              </w:rPr>
              <w:t xml:space="preserve"> </w:t>
            </w:r>
            <w:r w:rsidRPr="00DF4488">
              <w:rPr>
                <w:rStyle w:val="Char3"/>
                <w:rFonts w:hint="cs"/>
                <w:rtl/>
              </w:rPr>
              <w:t>التَّرِبِ</w:t>
            </w:r>
            <w:r w:rsidRPr="00DF4488">
              <w:rPr>
                <w:rStyle w:val="Char3"/>
                <w:rtl/>
              </w:rPr>
              <w:br/>
            </w:r>
          </w:p>
        </w:tc>
      </w:tr>
    </w:tbl>
    <w:p w:rsidR="00A42380" w:rsidRPr="00DF4488" w:rsidRDefault="00A42380" w:rsidP="00464CAB">
      <w:pPr>
        <w:jc w:val="both"/>
        <w:rPr>
          <w:rStyle w:val="Char0"/>
          <w:rtl/>
        </w:rPr>
      </w:pPr>
      <w:r w:rsidRPr="00DF4488">
        <w:rPr>
          <w:rStyle w:val="Char0"/>
          <w:rFonts w:hint="cs"/>
          <w:rtl/>
        </w:rPr>
        <w:t>ونه</w:t>
      </w:r>
      <w:r w:rsidRPr="00DF4488">
        <w:rPr>
          <w:rStyle w:val="Char0"/>
          <w:rtl/>
        </w:rPr>
        <w:t xml:space="preserve"> </w:t>
      </w:r>
      <w:r w:rsidRPr="00DF4488">
        <w:rPr>
          <w:rStyle w:val="Char0"/>
          <w:rFonts w:hint="cs"/>
          <w:rtl/>
        </w:rPr>
        <w:t>هم</w:t>
      </w:r>
      <w:r w:rsidRPr="00DF4488">
        <w:rPr>
          <w:rStyle w:val="Char0"/>
          <w:rtl/>
        </w:rPr>
        <w:t xml:space="preserve"> </w:t>
      </w:r>
      <w:r w:rsidR="00464CAB" w:rsidRPr="00DF4488">
        <w:rPr>
          <w:rStyle w:val="Char0"/>
          <w:rFonts w:hint="cs"/>
          <w:rtl/>
        </w:rPr>
        <w:t>گونه</w:t>
      </w:r>
      <w:r w:rsidR="00AB3BEC">
        <w:rPr>
          <w:rStyle w:val="Char0"/>
          <w:rFonts w:hint="cs"/>
          <w:rtl/>
        </w:rPr>
        <w:t>‌</w:t>
      </w:r>
      <w:r w:rsidR="00464CAB" w:rsidRPr="00DF4488">
        <w:rPr>
          <w:rStyle w:val="Char0"/>
          <w:rFonts w:hint="cs"/>
          <w:rtl/>
        </w:rPr>
        <w:t>های وی که با رنگ سرخ خون</w:t>
      </w:r>
      <w:r w:rsidR="00AB3BEC">
        <w:rPr>
          <w:rStyle w:val="Char0"/>
          <w:rFonts w:hint="cs"/>
          <w:rtl/>
        </w:rPr>
        <w:t>‌</w:t>
      </w:r>
      <w:r w:rsidR="00464CAB" w:rsidRPr="00DF4488">
        <w:rPr>
          <w:rStyle w:val="Char0"/>
          <w:rFonts w:hint="cs"/>
          <w:rtl/>
        </w:rPr>
        <w:t>آلود(و آرایش) شده</w:t>
      </w:r>
      <w:r w:rsidR="00AB3BEC">
        <w:rPr>
          <w:rStyle w:val="Char0"/>
          <w:rFonts w:hint="cs"/>
          <w:rtl/>
        </w:rPr>
        <w:t>‌</w:t>
      </w:r>
      <w:r w:rsidR="00464CAB" w:rsidRPr="00DF4488">
        <w:rPr>
          <w:rStyle w:val="Char0"/>
          <w:rFonts w:hint="cs"/>
          <w:rtl/>
        </w:rPr>
        <w:t>اند در نزد دو چشمان من خوشایندتر از گونه</w:t>
      </w:r>
      <w:r w:rsidR="00AB3BEC">
        <w:rPr>
          <w:rStyle w:val="Char0"/>
          <w:rFonts w:hint="cs"/>
          <w:rtl/>
        </w:rPr>
        <w:t>‌</w:t>
      </w:r>
      <w:r w:rsidR="00464CAB" w:rsidRPr="00DF4488">
        <w:rPr>
          <w:rStyle w:val="Char0"/>
          <w:rFonts w:hint="cs"/>
          <w:rtl/>
        </w:rPr>
        <w:t>ی غبارآلود تو هستند.</w:t>
      </w:r>
    </w:p>
    <w:tbl>
      <w:tblPr>
        <w:bidiVisual/>
        <w:tblW w:w="0" w:type="auto"/>
        <w:tblLook w:val="04A0" w:firstRow="1" w:lastRow="0" w:firstColumn="1" w:lastColumn="0" w:noHBand="0" w:noVBand="1"/>
      </w:tblPr>
      <w:tblGrid>
        <w:gridCol w:w="3083"/>
        <w:gridCol w:w="284"/>
        <w:gridCol w:w="3085"/>
      </w:tblGrid>
      <w:tr w:rsidR="006D305A" w:rsidRPr="00DF4488" w:rsidTr="00E020A7">
        <w:tc>
          <w:tcPr>
            <w:tcW w:w="3083" w:type="dxa"/>
          </w:tcPr>
          <w:p w:rsidR="006D305A" w:rsidRPr="00DF4488" w:rsidRDefault="006D305A" w:rsidP="00E020A7">
            <w:pPr>
              <w:ind w:firstLine="0"/>
              <w:rPr>
                <w:rStyle w:val="Char0"/>
                <w:sz w:val="2"/>
                <w:szCs w:val="2"/>
                <w:rtl/>
              </w:rPr>
            </w:pPr>
            <w:r w:rsidRPr="00DF4488">
              <w:rPr>
                <w:rStyle w:val="Char3"/>
                <w:rFonts w:hint="cs"/>
                <w:rtl/>
              </w:rPr>
              <w:t>منازِلاً</w:t>
            </w:r>
            <w:r w:rsidRPr="00DF4488">
              <w:rPr>
                <w:rStyle w:val="Char3"/>
                <w:rtl/>
              </w:rPr>
              <w:t xml:space="preserve"> </w:t>
            </w:r>
            <w:r w:rsidRPr="00DF4488">
              <w:rPr>
                <w:rStyle w:val="Char3"/>
                <w:rFonts w:hint="cs"/>
                <w:rtl/>
              </w:rPr>
              <w:t>كان</w:t>
            </w:r>
            <w:r w:rsidRPr="00DF4488">
              <w:rPr>
                <w:rStyle w:val="Char3"/>
                <w:rtl/>
              </w:rPr>
              <w:t xml:space="preserve"> </w:t>
            </w:r>
            <w:r w:rsidRPr="00DF4488">
              <w:rPr>
                <w:rStyle w:val="Char3"/>
                <w:rFonts w:hint="cs"/>
                <w:rtl/>
              </w:rPr>
              <w:t>يَهواها</w:t>
            </w:r>
            <w:r w:rsidRPr="00DF4488">
              <w:rPr>
                <w:rStyle w:val="Char3"/>
                <w:rtl/>
              </w:rPr>
              <w:t xml:space="preserve"> </w:t>
            </w:r>
            <w:r w:rsidRPr="00DF4488">
              <w:rPr>
                <w:rStyle w:val="Char3"/>
                <w:rFonts w:hint="cs"/>
                <w:rtl/>
              </w:rPr>
              <w:t>ويَأْلَفُها</w:t>
            </w:r>
            <w:r w:rsidRPr="00DF4488">
              <w:rPr>
                <w:rStyle w:val="Char3"/>
                <w:rtl/>
              </w:rPr>
              <w:br/>
            </w:r>
          </w:p>
        </w:tc>
        <w:tc>
          <w:tcPr>
            <w:tcW w:w="284" w:type="dxa"/>
          </w:tcPr>
          <w:p w:rsidR="006D305A" w:rsidRPr="00DF4488" w:rsidRDefault="006D305A" w:rsidP="00E020A7">
            <w:pPr>
              <w:ind w:firstLine="0"/>
              <w:rPr>
                <w:rStyle w:val="Char0"/>
                <w:rtl/>
              </w:rPr>
            </w:pPr>
          </w:p>
        </w:tc>
        <w:tc>
          <w:tcPr>
            <w:tcW w:w="3085" w:type="dxa"/>
          </w:tcPr>
          <w:p w:rsidR="006D305A" w:rsidRPr="00DF4488" w:rsidRDefault="006D305A" w:rsidP="00E020A7">
            <w:pPr>
              <w:ind w:firstLine="0"/>
              <w:rPr>
                <w:rStyle w:val="Char0"/>
                <w:sz w:val="2"/>
                <w:szCs w:val="2"/>
                <w:rtl/>
              </w:rPr>
            </w:pPr>
            <w:r w:rsidRPr="00DF4488">
              <w:rPr>
                <w:rStyle w:val="Char3"/>
                <w:rFonts w:hint="cs"/>
                <w:rtl/>
              </w:rPr>
              <w:t>أيَّامَ</w:t>
            </w:r>
            <w:r w:rsidRPr="00DF4488">
              <w:rPr>
                <w:rStyle w:val="Char3"/>
                <w:rtl/>
              </w:rPr>
              <w:t xml:space="preserve"> </w:t>
            </w:r>
            <w:r w:rsidRPr="00DF4488">
              <w:rPr>
                <w:rStyle w:val="Char3"/>
                <w:rFonts w:hint="cs"/>
                <w:rtl/>
              </w:rPr>
              <w:t>كان</w:t>
            </w:r>
            <w:r w:rsidRPr="00DF4488">
              <w:rPr>
                <w:rStyle w:val="Char3"/>
                <w:rtl/>
              </w:rPr>
              <w:t xml:space="preserve"> </w:t>
            </w:r>
            <w:r w:rsidRPr="00DF4488">
              <w:rPr>
                <w:rStyle w:val="Char3"/>
                <w:rFonts w:hint="cs"/>
                <w:rtl/>
              </w:rPr>
              <w:t>منالُ</w:t>
            </w:r>
            <w:r w:rsidRPr="00DF4488">
              <w:rPr>
                <w:rStyle w:val="Char3"/>
                <w:rtl/>
              </w:rPr>
              <w:t xml:space="preserve"> </w:t>
            </w:r>
            <w:r w:rsidRPr="00DF4488">
              <w:rPr>
                <w:rStyle w:val="Char3"/>
                <w:rFonts w:hint="cs"/>
                <w:rtl/>
              </w:rPr>
              <w:t>الوَصْلِ</w:t>
            </w:r>
            <w:r w:rsidRPr="00DF4488">
              <w:rPr>
                <w:rStyle w:val="Char3"/>
                <w:rtl/>
              </w:rPr>
              <w:t xml:space="preserve"> </w:t>
            </w:r>
            <w:r w:rsidRPr="00DF4488">
              <w:rPr>
                <w:rStyle w:val="Char3"/>
                <w:rFonts w:hint="cs"/>
                <w:rtl/>
              </w:rPr>
              <w:t>عن</w:t>
            </w:r>
            <w:r w:rsidRPr="00DF4488">
              <w:rPr>
                <w:rStyle w:val="Char3"/>
                <w:rtl/>
              </w:rPr>
              <w:t xml:space="preserve"> </w:t>
            </w:r>
            <w:r w:rsidRPr="00DF4488">
              <w:rPr>
                <w:rStyle w:val="Char3"/>
                <w:rFonts w:hint="cs"/>
                <w:rtl/>
              </w:rPr>
              <w:t>كَثَبِ</w:t>
            </w:r>
            <w:r w:rsidRPr="00DF4488">
              <w:rPr>
                <w:rStyle w:val="Char3"/>
                <w:rtl/>
              </w:rPr>
              <w:br/>
            </w:r>
          </w:p>
        </w:tc>
      </w:tr>
    </w:tbl>
    <w:p w:rsidR="00A42380" w:rsidRPr="00DF4488" w:rsidRDefault="00A42380" w:rsidP="00A42380">
      <w:pPr>
        <w:jc w:val="both"/>
        <w:rPr>
          <w:rStyle w:val="Char0"/>
          <w:rtl/>
        </w:rPr>
      </w:pPr>
      <w:r w:rsidRPr="00DF4488">
        <w:rPr>
          <w:rStyle w:val="Char0"/>
          <w:rFonts w:hint="cs"/>
          <w:rtl/>
        </w:rPr>
        <w:t>منازل</w:t>
      </w:r>
      <w:r w:rsidR="00E072D2" w:rsidRPr="00DF4488">
        <w:rPr>
          <w:rStyle w:val="Char0"/>
          <w:rFonts w:hint="cs"/>
          <w:rtl/>
        </w:rPr>
        <w:t>ی</w:t>
      </w:r>
      <w:r w:rsidRPr="00DF4488">
        <w:rPr>
          <w:rStyle w:val="Char0"/>
          <w:rtl/>
        </w:rPr>
        <w:t xml:space="preserve"> </w:t>
      </w:r>
      <w:r w:rsidRPr="00DF4488">
        <w:rPr>
          <w:rStyle w:val="Char0"/>
          <w:rFonts w:hint="cs"/>
          <w:rtl/>
        </w:rPr>
        <w:t>را</w:t>
      </w:r>
      <w:r w:rsidRPr="00DF4488">
        <w:rPr>
          <w:rStyle w:val="Char0"/>
          <w:rtl/>
        </w:rPr>
        <w:t xml:space="preserve"> </w:t>
      </w:r>
      <w:r w:rsidRPr="00DF4488">
        <w:rPr>
          <w:rStyle w:val="Char0"/>
          <w:rFonts w:hint="cs"/>
          <w:rtl/>
        </w:rPr>
        <w:t>که</w:t>
      </w:r>
      <w:r w:rsidRPr="00DF4488">
        <w:rPr>
          <w:rStyle w:val="Char0"/>
          <w:rtl/>
        </w:rPr>
        <w:t xml:space="preserve"> </w:t>
      </w:r>
      <w:r w:rsidRPr="00DF4488">
        <w:rPr>
          <w:rStyle w:val="Char0"/>
          <w:rFonts w:hint="cs"/>
          <w:rtl/>
        </w:rPr>
        <w:t>دوست</w:t>
      </w:r>
      <w:r w:rsidRPr="00DF4488">
        <w:rPr>
          <w:rStyle w:val="Char0"/>
          <w:rtl/>
        </w:rPr>
        <w:t xml:space="preserve"> </w:t>
      </w:r>
      <w:r w:rsidRPr="00DF4488">
        <w:rPr>
          <w:rStyle w:val="Char0"/>
          <w:rFonts w:hint="cs"/>
          <w:rtl/>
        </w:rPr>
        <w:t>داشته</w:t>
      </w:r>
      <w:r w:rsidRPr="00DF4488">
        <w:rPr>
          <w:rStyle w:val="Char0"/>
          <w:rtl/>
        </w:rPr>
        <w:t xml:space="preserve"> </w:t>
      </w:r>
      <w:r w:rsidRPr="00DF4488">
        <w:rPr>
          <w:rStyle w:val="Char0"/>
          <w:rFonts w:hint="cs"/>
          <w:rtl/>
        </w:rPr>
        <w:t>وبه</w:t>
      </w:r>
      <w:r w:rsidRPr="00DF4488">
        <w:rPr>
          <w:rStyle w:val="Char0"/>
          <w:rtl/>
        </w:rPr>
        <w:t xml:space="preserve"> </w:t>
      </w:r>
      <w:r w:rsidRPr="00DF4488">
        <w:rPr>
          <w:rStyle w:val="Char0"/>
          <w:rFonts w:hint="cs"/>
          <w:rtl/>
        </w:rPr>
        <w:t>آن</w:t>
      </w:r>
      <w:r w:rsidRPr="00DF4488">
        <w:rPr>
          <w:rStyle w:val="Char0"/>
          <w:rtl/>
        </w:rPr>
        <w:t xml:space="preserve"> </w:t>
      </w:r>
      <w:r w:rsidRPr="00DF4488">
        <w:rPr>
          <w:rStyle w:val="Char0"/>
          <w:rFonts w:hint="cs"/>
          <w:rtl/>
        </w:rPr>
        <w:t>الفت</w:t>
      </w:r>
      <w:r w:rsidRPr="00DF4488">
        <w:rPr>
          <w:rStyle w:val="Char0"/>
          <w:rtl/>
        </w:rPr>
        <w:t xml:space="preserve"> </w:t>
      </w:r>
      <w:r w:rsidRPr="00DF4488">
        <w:rPr>
          <w:rStyle w:val="Char0"/>
          <w:rFonts w:hint="cs"/>
          <w:rtl/>
        </w:rPr>
        <w:t>داشت</w:t>
      </w:r>
    </w:p>
    <w:p w:rsidR="00A42380" w:rsidRPr="00DF4488" w:rsidRDefault="00A42380" w:rsidP="00A42380">
      <w:pPr>
        <w:jc w:val="both"/>
        <w:rPr>
          <w:rStyle w:val="Char0"/>
          <w:rtl/>
        </w:rPr>
      </w:pPr>
      <w:r w:rsidRPr="00DF4488">
        <w:rPr>
          <w:rStyle w:val="Char0"/>
          <w:rFonts w:hint="cs"/>
          <w:rtl/>
        </w:rPr>
        <w:t>در</w:t>
      </w:r>
      <w:r w:rsidRPr="00DF4488">
        <w:rPr>
          <w:rStyle w:val="Char0"/>
          <w:rtl/>
        </w:rPr>
        <w:t xml:space="preserve"> </w:t>
      </w:r>
      <w:r w:rsidRPr="00DF4488">
        <w:rPr>
          <w:rStyle w:val="Char0"/>
          <w:rFonts w:hint="cs"/>
          <w:rtl/>
        </w:rPr>
        <w:t>روز</w:t>
      </w:r>
      <w:r w:rsidR="00700854" w:rsidRPr="00DF4488">
        <w:rPr>
          <w:rStyle w:val="Char0"/>
          <w:rtl/>
        </w:rPr>
        <w:t>‌های</w:t>
      </w:r>
      <w:r w:rsidR="00E072D2" w:rsidRPr="00DF4488">
        <w:rPr>
          <w:rStyle w:val="Char0"/>
          <w:rFonts w:hint="cs"/>
          <w:rtl/>
        </w:rPr>
        <w:t>ی</w:t>
      </w:r>
      <w:r w:rsidR="00700854" w:rsidRPr="00DF4488">
        <w:rPr>
          <w:rStyle w:val="Char0"/>
          <w:rtl/>
        </w:rPr>
        <w:t xml:space="preserve"> </w:t>
      </w:r>
      <w:r w:rsidRPr="00DF4488">
        <w:rPr>
          <w:rStyle w:val="Char0"/>
          <w:rFonts w:hint="cs"/>
          <w:rtl/>
        </w:rPr>
        <w:t>که</w:t>
      </w:r>
      <w:r w:rsidRPr="00DF4488">
        <w:rPr>
          <w:rStyle w:val="Char0"/>
          <w:rtl/>
        </w:rPr>
        <w:t xml:space="preserve"> </w:t>
      </w:r>
      <w:r w:rsidRPr="00DF4488">
        <w:rPr>
          <w:rStyle w:val="Char0"/>
          <w:rFonts w:hint="cs"/>
          <w:rtl/>
        </w:rPr>
        <w:t>وصلت</w:t>
      </w:r>
      <w:r w:rsidRPr="00DF4488">
        <w:rPr>
          <w:rStyle w:val="Char0"/>
          <w:rtl/>
        </w:rPr>
        <w:t xml:space="preserve"> </w:t>
      </w:r>
      <w:r w:rsidRPr="00DF4488">
        <w:rPr>
          <w:rStyle w:val="Char0"/>
          <w:rFonts w:hint="cs"/>
          <w:rtl/>
        </w:rPr>
        <w:t>از</w:t>
      </w:r>
      <w:r w:rsidRPr="00DF4488">
        <w:rPr>
          <w:rStyle w:val="Char0"/>
          <w:rtl/>
        </w:rPr>
        <w:t xml:space="preserve"> </w:t>
      </w:r>
      <w:r w:rsidRPr="00DF4488">
        <w:rPr>
          <w:rStyle w:val="Char0"/>
          <w:rFonts w:hint="cs"/>
          <w:rtl/>
        </w:rPr>
        <w:t>نزدیک</w:t>
      </w:r>
      <w:r w:rsidRPr="00DF4488">
        <w:rPr>
          <w:rStyle w:val="Char0"/>
          <w:rtl/>
        </w:rPr>
        <w:t xml:space="preserve"> </w:t>
      </w:r>
      <w:r w:rsidRPr="00DF4488">
        <w:rPr>
          <w:rStyle w:val="Char0"/>
          <w:rFonts w:hint="cs"/>
          <w:rtl/>
        </w:rPr>
        <w:t>حاصل</w:t>
      </w:r>
      <w:r w:rsidR="00616EEE" w:rsidRPr="00DF4488">
        <w:rPr>
          <w:rStyle w:val="Char0"/>
          <w:rtl/>
        </w:rPr>
        <w:t xml:space="preserve"> می‌گر</w:t>
      </w:r>
      <w:r w:rsidR="000F251B" w:rsidRPr="00DF4488">
        <w:rPr>
          <w:rStyle w:val="Char0"/>
          <w:rtl/>
        </w:rPr>
        <w:t>د</w:t>
      </w:r>
      <w:r w:rsidRPr="00DF4488">
        <w:rPr>
          <w:rStyle w:val="Char0"/>
          <w:rFonts w:hint="cs"/>
          <w:rtl/>
        </w:rPr>
        <w:t>ید</w:t>
      </w:r>
    </w:p>
    <w:tbl>
      <w:tblPr>
        <w:bidiVisual/>
        <w:tblW w:w="0" w:type="auto"/>
        <w:tblLook w:val="04A0" w:firstRow="1" w:lastRow="0" w:firstColumn="1" w:lastColumn="0" w:noHBand="0" w:noVBand="1"/>
      </w:tblPr>
      <w:tblGrid>
        <w:gridCol w:w="3083"/>
        <w:gridCol w:w="284"/>
        <w:gridCol w:w="3085"/>
      </w:tblGrid>
      <w:tr w:rsidR="006D305A" w:rsidRPr="00DF4488" w:rsidTr="00E020A7">
        <w:tc>
          <w:tcPr>
            <w:tcW w:w="3083" w:type="dxa"/>
          </w:tcPr>
          <w:p w:rsidR="006D305A" w:rsidRPr="00DF4488" w:rsidRDefault="006D305A" w:rsidP="00E020A7">
            <w:pPr>
              <w:ind w:firstLine="0"/>
              <w:rPr>
                <w:rStyle w:val="Char0"/>
                <w:sz w:val="2"/>
                <w:szCs w:val="2"/>
                <w:rtl/>
              </w:rPr>
            </w:pPr>
            <w:r w:rsidRPr="00DF4488">
              <w:rPr>
                <w:rStyle w:val="Char3"/>
                <w:rFonts w:hint="cs"/>
                <w:rtl/>
              </w:rPr>
              <w:t>فكُلَّمَا</w:t>
            </w:r>
            <w:r w:rsidRPr="00DF4488">
              <w:rPr>
                <w:rStyle w:val="Char3"/>
                <w:rtl/>
              </w:rPr>
              <w:t xml:space="preserve"> </w:t>
            </w:r>
            <w:r w:rsidRPr="00DF4488">
              <w:rPr>
                <w:rStyle w:val="Char3"/>
                <w:rFonts w:hint="cs"/>
                <w:rtl/>
              </w:rPr>
              <w:t>جُلِيَتْ</w:t>
            </w:r>
            <w:r w:rsidRPr="00DF4488">
              <w:rPr>
                <w:rStyle w:val="Char3"/>
                <w:rtl/>
              </w:rPr>
              <w:t xml:space="preserve"> </w:t>
            </w:r>
            <w:r w:rsidRPr="00DF4488">
              <w:rPr>
                <w:rStyle w:val="Char3"/>
                <w:rFonts w:hint="cs"/>
                <w:rtl/>
              </w:rPr>
              <w:t>تلك</w:t>
            </w:r>
            <w:r w:rsidRPr="00DF4488">
              <w:rPr>
                <w:rStyle w:val="Char3"/>
                <w:rtl/>
              </w:rPr>
              <w:t xml:space="preserve"> </w:t>
            </w:r>
            <w:r w:rsidRPr="00DF4488">
              <w:rPr>
                <w:rStyle w:val="Char3"/>
                <w:rFonts w:hint="cs"/>
                <w:rtl/>
              </w:rPr>
              <w:t>الرُّبوعُ</w:t>
            </w:r>
            <w:r w:rsidRPr="00DF4488">
              <w:rPr>
                <w:rStyle w:val="Char3"/>
                <w:rtl/>
              </w:rPr>
              <w:t xml:space="preserve"> </w:t>
            </w:r>
            <w:r w:rsidRPr="00DF4488">
              <w:rPr>
                <w:rStyle w:val="Char3"/>
                <w:rFonts w:hint="cs"/>
                <w:rtl/>
              </w:rPr>
              <w:t>له</w:t>
            </w:r>
            <w:r w:rsidRPr="00DF4488">
              <w:rPr>
                <w:rStyle w:val="Char3"/>
                <w:rtl/>
              </w:rPr>
              <w:br/>
            </w:r>
          </w:p>
        </w:tc>
        <w:tc>
          <w:tcPr>
            <w:tcW w:w="284" w:type="dxa"/>
          </w:tcPr>
          <w:p w:rsidR="006D305A" w:rsidRPr="00DF4488" w:rsidRDefault="006D305A" w:rsidP="00E020A7">
            <w:pPr>
              <w:ind w:firstLine="0"/>
              <w:rPr>
                <w:rStyle w:val="Char0"/>
                <w:rtl/>
              </w:rPr>
            </w:pPr>
          </w:p>
        </w:tc>
        <w:tc>
          <w:tcPr>
            <w:tcW w:w="3085" w:type="dxa"/>
          </w:tcPr>
          <w:p w:rsidR="006D305A" w:rsidRPr="00DF4488" w:rsidRDefault="006D305A" w:rsidP="00E020A7">
            <w:pPr>
              <w:ind w:firstLine="0"/>
              <w:rPr>
                <w:rStyle w:val="Char0"/>
                <w:sz w:val="2"/>
                <w:szCs w:val="2"/>
                <w:rtl/>
              </w:rPr>
            </w:pPr>
            <w:r w:rsidRPr="00DF4488">
              <w:rPr>
                <w:rStyle w:val="Char3"/>
                <w:rFonts w:hint="cs"/>
                <w:rtl/>
              </w:rPr>
              <w:t>يَهْوِي</w:t>
            </w:r>
            <w:r w:rsidRPr="00DF4488">
              <w:rPr>
                <w:rStyle w:val="Char3"/>
                <w:rtl/>
              </w:rPr>
              <w:t xml:space="preserve"> </w:t>
            </w:r>
            <w:r w:rsidRPr="00DF4488">
              <w:rPr>
                <w:rStyle w:val="Char3"/>
                <w:rFonts w:hint="cs"/>
                <w:rtl/>
              </w:rPr>
              <w:t>إليها</w:t>
            </w:r>
            <w:r w:rsidRPr="00DF4488">
              <w:rPr>
                <w:rStyle w:val="Char3"/>
                <w:rtl/>
              </w:rPr>
              <w:t xml:space="preserve"> </w:t>
            </w:r>
            <w:r w:rsidRPr="00DF4488">
              <w:rPr>
                <w:rStyle w:val="Char3"/>
                <w:rFonts w:hint="cs"/>
                <w:rtl/>
              </w:rPr>
              <w:t>هَوِيَّ</w:t>
            </w:r>
            <w:r w:rsidRPr="00DF4488">
              <w:rPr>
                <w:rStyle w:val="Char3"/>
                <w:rtl/>
              </w:rPr>
              <w:t xml:space="preserve"> </w:t>
            </w:r>
            <w:r w:rsidRPr="00DF4488">
              <w:rPr>
                <w:rStyle w:val="Char3"/>
                <w:rFonts w:hint="cs"/>
                <w:rtl/>
              </w:rPr>
              <w:t>الماءِ</w:t>
            </w:r>
            <w:r w:rsidRPr="00DF4488">
              <w:rPr>
                <w:rStyle w:val="Char3"/>
                <w:rtl/>
              </w:rPr>
              <w:t xml:space="preserve"> </w:t>
            </w:r>
            <w:r w:rsidRPr="00DF4488">
              <w:rPr>
                <w:rStyle w:val="Char3"/>
                <w:rFonts w:hint="cs"/>
                <w:rtl/>
              </w:rPr>
              <w:t>في</w:t>
            </w:r>
            <w:r w:rsidRPr="00DF4488">
              <w:rPr>
                <w:rStyle w:val="Char3"/>
                <w:rtl/>
              </w:rPr>
              <w:t xml:space="preserve"> </w:t>
            </w:r>
            <w:r w:rsidRPr="00DF4488">
              <w:rPr>
                <w:rStyle w:val="Char3"/>
                <w:rFonts w:hint="cs"/>
                <w:rtl/>
              </w:rPr>
              <w:t>صَبَبِ</w:t>
            </w:r>
            <w:r w:rsidRPr="00DF4488">
              <w:rPr>
                <w:rStyle w:val="Char3"/>
                <w:rtl/>
              </w:rPr>
              <w:br/>
            </w:r>
          </w:p>
        </w:tc>
      </w:tr>
    </w:tbl>
    <w:p w:rsidR="00A42380" w:rsidRPr="00DF4488" w:rsidRDefault="00A42380" w:rsidP="00E072D2">
      <w:pPr>
        <w:jc w:val="both"/>
        <w:rPr>
          <w:rStyle w:val="Char0"/>
          <w:rtl/>
        </w:rPr>
      </w:pPr>
      <w:r w:rsidRPr="00DF4488">
        <w:rPr>
          <w:rStyle w:val="Char0"/>
          <w:rFonts w:hint="cs"/>
          <w:rtl/>
        </w:rPr>
        <w:t>پس</w:t>
      </w:r>
      <w:r w:rsidRPr="00DF4488">
        <w:rPr>
          <w:rStyle w:val="Char0"/>
          <w:rtl/>
        </w:rPr>
        <w:t xml:space="preserve"> </w:t>
      </w:r>
      <w:r w:rsidRPr="00DF4488">
        <w:rPr>
          <w:rStyle w:val="Char0"/>
          <w:rFonts w:hint="cs"/>
          <w:rtl/>
        </w:rPr>
        <w:t>هرگاه</w:t>
      </w:r>
      <w:r w:rsidRPr="00DF4488">
        <w:rPr>
          <w:rStyle w:val="Char0"/>
          <w:rtl/>
        </w:rPr>
        <w:t xml:space="preserve"> </w:t>
      </w:r>
      <w:r w:rsidRPr="00DF4488">
        <w:rPr>
          <w:rStyle w:val="Char0"/>
          <w:rFonts w:hint="cs"/>
          <w:rtl/>
        </w:rPr>
        <w:t>این</w:t>
      </w:r>
      <w:r w:rsidRPr="00DF4488">
        <w:rPr>
          <w:rStyle w:val="Char0"/>
          <w:rtl/>
        </w:rPr>
        <w:t xml:space="preserve"> </w:t>
      </w:r>
      <w:r w:rsidRPr="00DF4488">
        <w:rPr>
          <w:rStyle w:val="Char0"/>
          <w:rFonts w:hint="cs"/>
          <w:rtl/>
        </w:rPr>
        <w:t>سرزمین</w:t>
      </w:r>
      <w:r w:rsidR="00E052F2" w:rsidRPr="00DF4488">
        <w:rPr>
          <w:rStyle w:val="Char0"/>
          <w:rtl/>
        </w:rPr>
        <w:t>‌ها</w:t>
      </w:r>
      <w:r w:rsidR="00E072D2" w:rsidRPr="00DF4488">
        <w:rPr>
          <w:rStyle w:val="Char0"/>
          <w:rFonts w:hint="cs"/>
          <w:rtl/>
        </w:rPr>
        <w:t xml:space="preserve"> و محله</w:t>
      </w:r>
      <w:r w:rsidR="00AB3BEC">
        <w:rPr>
          <w:rStyle w:val="Char0"/>
          <w:rFonts w:hint="cs"/>
          <w:rtl/>
        </w:rPr>
        <w:t>‌</w:t>
      </w:r>
      <w:r w:rsidR="00E072D2" w:rsidRPr="00DF4488">
        <w:rPr>
          <w:rStyle w:val="Char0"/>
          <w:rFonts w:hint="cs"/>
          <w:rtl/>
        </w:rPr>
        <w:t>ها</w:t>
      </w:r>
      <w:r w:rsidR="00E052F2" w:rsidRPr="00DF4488">
        <w:rPr>
          <w:rStyle w:val="Char0"/>
          <w:rtl/>
        </w:rPr>
        <w:t xml:space="preserve"> </w:t>
      </w:r>
      <w:r w:rsidRPr="00DF4488">
        <w:rPr>
          <w:rStyle w:val="Char0"/>
          <w:rFonts w:hint="cs"/>
          <w:rtl/>
        </w:rPr>
        <w:t>برایش</w:t>
      </w:r>
      <w:r w:rsidRPr="00DF4488">
        <w:rPr>
          <w:rStyle w:val="Char0"/>
          <w:rtl/>
        </w:rPr>
        <w:t xml:space="preserve"> </w:t>
      </w:r>
      <w:r w:rsidR="00E072D2" w:rsidRPr="00DF4488">
        <w:rPr>
          <w:rStyle w:val="Char0"/>
          <w:rFonts w:hint="cs"/>
          <w:rtl/>
        </w:rPr>
        <w:t xml:space="preserve">نمایان </w:t>
      </w:r>
      <w:r w:rsidRPr="00DF4488">
        <w:rPr>
          <w:rStyle w:val="Char0"/>
          <w:rFonts w:hint="cs"/>
          <w:rtl/>
        </w:rPr>
        <w:t>شود</w:t>
      </w:r>
      <w:r w:rsidR="00E072D2" w:rsidRPr="00DF4488">
        <w:rPr>
          <w:rStyle w:val="Char0"/>
          <w:rFonts w:hint="cs"/>
          <w:rtl/>
        </w:rPr>
        <w:t>،مانند</w:t>
      </w:r>
      <w:r w:rsidR="00E072D2" w:rsidRPr="00DF4488">
        <w:rPr>
          <w:rStyle w:val="Char0"/>
          <w:rtl/>
        </w:rPr>
        <w:t xml:space="preserve"> </w:t>
      </w:r>
      <w:r w:rsidR="00E072D2" w:rsidRPr="00DF4488">
        <w:rPr>
          <w:rStyle w:val="Char0"/>
          <w:rFonts w:hint="cs"/>
          <w:rtl/>
        </w:rPr>
        <w:t>ریختن</w:t>
      </w:r>
      <w:r w:rsidR="00E072D2" w:rsidRPr="00DF4488">
        <w:rPr>
          <w:rStyle w:val="Char0"/>
          <w:rtl/>
        </w:rPr>
        <w:t xml:space="preserve"> </w:t>
      </w:r>
      <w:r w:rsidR="00E072D2" w:rsidRPr="00DF4488">
        <w:rPr>
          <w:rStyle w:val="Char0"/>
          <w:rFonts w:hint="cs"/>
          <w:rtl/>
        </w:rPr>
        <w:t>آب</w:t>
      </w:r>
      <w:r w:rsidR="00E072D2" w:rsidRPr="00DF4488">
        <w:rPr>
          <w:rStyle w:val="Char0"/>
          <w:rtl/>
        </w:rPr>
        <w:t xml:space="preserve"> </w:t>
      </w:r>
      <w:r w:rsidR="00E072D2" w:rsidRPr="00DF4488">
        <w:rPr>
          <w:rStyle w:val="Char0"/>
          <w:rFonts w:hint="cs"/>
          <w:rtl/>
        </w:rPr>
        <w:t>از</w:t>
      </w:r>
      <w:r w:rsidR="00E072D2" w:rsidRPr="00DF4488">
        <w:rPr>
          <w:rStyle w:val="Char0"/>
          <w:rtl/>
        </w:rPr>
        <w:t xml:space="preserve"> </w:t>
      </w:r>
      <w:r w:rsidR="00E072D2" w:rsidRPr="00DF4488">
        <w:rPr>
          <w:rStyle w:val="Char0"/>
          <w:rFonts w:hint="cs"/>
          <w:rtl/>
        </w:rPr>
        <w:t>بالا</w:t>
      </w:r>
      <w:r w:rsidR="00E072D2" w:rsidRPr="00DF4488">
        <w:rPr>
          <w:rStyle w:val="Char0"/>
          <w:rtl/>
        </w:rPr>
        <w:t xml:space="preserve"> </w:t>
      </w:r>
      <w:r w:rsidR="00E072D2" w:rsidRPr="00DF4488">
        <w:rPr>
          <w:rStyle w:val="Char0"/>
          <w:rFonts w:hint="cs"/>
          <w:rtl/>
        </w:rPr>
        <w:t>به</w:t>
      </w:r>
      <w:r w:rsidR="00E072D2" w:rsidRPr="00DF4488">
        <w:rPr>
          <w:rStyle w:val="Char0"/>
          <w:rtl/>
        </w:rPr>
        <w:t xml:space="preserve"> </w:t>
      </w:r>
      <w:r w:rsidR="00E072D2" w:rsidRPr="00DF4488">
        <w:rPr>
          <w:rStyle w:val="Char0"/>
          <w:rFonts w:hint="cs"/>
          <w:rtl/>
        </w:rPr>
        <w:t>پائین</w:t>
      </w:r>
      <w:r w:rsidR="00E072D2" w:rsidRPr="00DF4488">
        <w:rPr>
          <w:rStyle w:val="Char0"/>
          <w:rtl/>
        </w:rPr>
        <w:t xml:space="preserve"> </w:t>
      </w:r>
      <w:r w:rsidRPr="00DF4488">
        <w:rPr>
          <w:rStyle w:val="Char0"/>
          <w:rFonts w:hint="cs"/>
          <w:rtl/>
        </w:rPr>
        <w:t>بطرف</w:t>
      </w:r>
      <w:r w:rsidRPr="00DF4488">
        <w:rPr>
          <w:rStyle w:val="Char0"/>
          <w:rtl/>
        </w:rPr>
        <w:t xml:space="preserve"> </w:t>
      </w:r>
      <w:r w:rsidRPr="00DF4488">
        <w:rPr>
          <w:rStyle w:val="Char0"/>
          <w:rFonts w:hint="cs"/>
          <w:rtl/>
        </w:rPr>
        <w:t>آن</w:t>
      </w:r>
      <w:r w:rsidR="00E072D2" w:rsidRPr="00DF4488">
        <w:rPr>
          <w:rStyle w:val="Char0"/>
          <w:rFonts w:hint="cs"/>
          <w:rtl/>
        </w:rPr>
        <w:t xml:space="preserve"> منازل سرازیر می</w:t>
      </w:r>
      <w:r w:rsidR="00AB3BEC">
        <w:rPr>
          <w:rStyle w:val="Char0"/>
          <w:rFonts w:hint="cs"/>
          <w:rtl/>
        </w:rPr>
        <w:t>‌</w:t>
      </w:r>
      <w:r w:rsidR="00E072D2" w:rsidRPr="00DF4488">
        <w:rPr>
          <w:rStyle w:val="Char0"/>
          <w:rFonts w:hint="cs"/>
          <w:rtl/>
        </w:rPr>
        <w:t>شود</w:t>
      </w:r>
      <w:r w:rsidRPr="00DF4488">
        <w:rPr>
          <w:rStyle w:val="Char0"/>
          <w:rtl/>
        </w:rPr>
        <w:t xml:space="preserve"> </w:t>
      </w:r>
    </w:p>
    <w:tbl>
      <w:tblPr>
        <w:bidiVisual/>
        <w:tblW w:w="0" w:type="auto"/>
        <w:tblLook w:val="04A0" w:firstRow="1" w:lastRow="0" w:firstColumn="1" w:lastColumn="0" w:noHBand="0" w:noVBand="1"/>
      </w:tblPr>
      <w:tblGrid>
        <w:gridCol w:w="3083"/>
        <w:gridCol w:w="284"/>
        <w:gridCol w:w="3085"/>
      </w:tblGrid>
      <w:tr w:rsidR="006D305A" w:rsidRPr="00DF4488" w:rsidTr="00E020A7">
        <w:tc>
          <w:tcPr>
            <w:tcW w:w="3083" w:type="dxa"/>
          </w:tcPr>
          <w:p w:rsidR="006D305A" w:rsidRPr="00DF4488" w:rsidRDefault="006D305A" w:rsidP="00E020A7">
            <w:pPr>
              <w:ind w:firstLine="0"/>
              <w:rPr>
                <w:rStyle w:val="Char0"/>
                <w:sz w:val="2"/>
                <w:szCs w:val="2"/>
                <w:rtl/>
              </w:rPr>
            </w:pPr>
            <w:r w:rsidRPr="00DF4488">
              <w:rPr>
                <w:rStyle w:val="Char3"/>
                <w:rFonts w:hint="cs"/>
                <w:rtl/>
              </w:rPr>
              <w:t>أَحْيَا</w:t>
            </w:r>
            <w:r w:rsidRPr="00DF4488">
              <w:rPr>
                <w:rStyle w:val="Char3"/>
                <w:rtl/>
              </w:rPr>
              <w:t xml:space="preserve"> </w:t>
            </w:r>
            <w:r w:rsidRPr="00DF4488">
              <w:rPr>
                <w:rStyle w:val="Char3"/>
                <w:rFonts w:hint="cs"/>
                <w:rtl/>
              </w:rPr>
              <w:t>له</w:t>
            </w:r>
            <w:r w:rsidRPr="00DF4488">
              <w:rPr>
                <w:rStyle w:val="Char3"/>
                <w:rtl/>
              </w:rPr>
              <w:t xml:space="preserve"> </w:t>
            </w:r>
            <w:r w:rsidRPr="00DF4488">
              <w:rPr>
                <w:rStyle w:val="Char3"/>
                <w:rFonts w:hint="cs"/>
                <w:rtl/>
              </w:rPr>
              <w:t>الشوقُ</w:t>
            </w:r>
            <w:r w:rsidRPr="00DF4488">
              <w:rPr>
                <w:rStyle w:val="Char3"/>
                <w:rtl/>
              </w:rPr>
              <w:t xml:space="preserve"> </w:t>
            </w:r>
            <w:r w:rsidRPr="00DF4488">
              <w:rPr>
                <w:rStyle w:val="Char3"/>
                <w:rFonts w:hint="cs"/>
                <w:rtl/>
              </w:rPr>
              <w:t>تَذكارَ</w:t>
            </w:r>
            <w:r w:rsidRPr="00DF4488">
              <w:rPr>
                <w:rStyle w:val="Char3"/>
                <w:rtl/>
              </w:rPr>
              <w:t xml:space="preserve"> </w:t>
            </w:r>
            <w:r w:rsidRPr="00DF4488">
              <w:rPr>
                <w:rStyle w:val="Char3"/>
                <w:rFonts w:hint="cs"/>
                <w:rtl/>
              </w:rPr>
              <w:t>العُهودِ</w:t>
            </w:r>
            <w:r w:rsidRPr="00DF4488">
              <w:rPr>
                <w:rStyle w:val="Char3"/>
                <w:rtl/>
              </w:rPr>
              <w:t xml:space="preserve"> </w:t>
            </w:r>
            <w:r w:rsidRPr="00DF4488">
              <w:rPr>
                <w:rStyle w:val="Char3"/>
                <w:rFonts w:hint="cs"/>
                <w:rtl/>
              </w:rPr>
              <w:t>بها</w:t>
            </w:r>
            <w:r w:rsidRPr="00DF4488">
              <w:rPr>
                <w:rStyle w:val="Char3"/>
                <w:rtl/>
              </w:rPr>
              <w:br/>
            </w:r>
          </w:p>
        </w:tc>
        <w:tc>
          <w:tcPr>
            <w:tcW w:w="284" w:type="dxa"/>
          </w:tcPr>
          <w:p w:rsidR="006D305A" w:rsidRPr="00DF4488" w:rsidRDefault="006D305A" w:rsidP="00E020A7">
            <w:pPr>
              <w:ind w:firstLine="0"/>
              <w:rPr>
                <w:rStyle w:val="Char0"/>
                <w:rtl/>
              </w:rPr>
            </w:pPr>
          </w:p>
        </w:tc>
        <w:tc>
          <w:tcPr>
            <w:tcW w:w="3085" w:type="dxa"/>
          </w:tcPr>
          <w:p w:rsidR="006D305A" w:rsidRPr="00DF4488" w:rsidRDefault="006D305A" w:rsidP="00E020A7">
            <w:pPr>
              <w:ind w:firstLine="0"/>
              <w:rPr>
                <w:rStyle w:val="Char0"/>
                <w:sz w:val="2"/>
                <w:szCs w:val="2"/>
                <w:rtl/>
              </w:rPr>
            </w:pPr>
            <w:r w:rsidRPr="00DF4488">
              <w:rPr>
                <w:rStyle w:val="Char3"/>
                <w:rFonts w:hint="cs"/>
                <w:rtl/>
              </w:rPr>
              <w:t>فلو</w:t>
            </w:r>
            <w:r w:rsidRPr="00DF4488">
              <w:rPr>
                <w:rStyle w:val="Char3"/>
                <w:rtl/>
              </w:rPr>
              <w:t xml:space="preserve"> </w:t>
            </w:r>
            <w:r w:rsidRPr="00DF4488">
              <w:rPr>
                <w:rStyle w:val="Char3"/>
                <w:rFonts w:hint="cs"/>
                <w:rtl/>
              </w:rPr>
              <w:t>دعا</w:t>
            </w:r>
            <w:r w:rsidRPr="00DF4488">
              <w:rPr>
                <w:rStyle w:val="Char3"/>
                <w:rtl/>
              </w:rPr>
              <w:t xml:space="preserve"> </w:t>
            </w:r>
            <w:r w:rsidRPr="00DF4488">
              <w:rPr>
                <w:rStyle w:val="Char3"/>
                <w:rFonts w:hint="cs"/>
                <w:rtl/>
              </w:rPr>
              <w:t>القلْبَ</w:t>
            </w:r>
            <w:r w:rsidRPr="00DF4488">
              <w:rPr>
                <w:rStyle w:val="Char3"/>
                <w:rtl/>
              </w:rPr>
              <w:t xml:space="preserve"> </w:t>
            </w:r>
            <w:r w:rsidRPr="00DF4488">
              <w:rPr>
                <w:rStyle w:val="Char3"/>
                <w:rFonts w:hint="cs"/>
                <w:rtl/>
              </w:rPr>
              <w:t>للسُّلوانِ</w:t>
            </w:r>
            <w:r w:rsidRPr="00DF4488">
              <w:rPr>
                <w:rStyle w:val="Char3"/>
                <w:rtl/>
              </w:rPr>
              <w:t xml:space="preserve"> </w:t>
            </w:r>
            <w:r w:rsidRPr="00DF4488">
              <w:rPr>
                <w:rStyle w:val="Char3"/>
                <w:rFonts w:hint="cs"/>
                <w:rtl/>
              </w:rPr>
              <w:t>لم</w:t>
            </w:r>
            <w:r w:rsidRPr="00DF4488">
              <w:rPr>
                <w:rStyle w:val="Char3"/>
                <w:rtl/>
              </w:rPr>
              <w:t xml:space="preserve"> </w:t>
            </w:r>
            <w:r w:rsidRPr="00DF4488">
              <w:rPr>
                <w:rStyle w:val="Char3"/>
                <w:rFonts w:hint="cs"/>
                <w:rtl/>
              </w:rPr>
              <w:t>يُجِبِ</w:t>
            </w:r>
            <w:r w:rsidRPr="00DF4488">
              <w:rPr>
                <w:rStyle w:val="Char3"/>
                <w:rtl/>
              </w:rPr>
              <w:br/>
            </w:r>
          </w:p>
        </w:tc>
      </w:tr>
    </w:tbl>
    <w:p w:rsidR="00A42380" w:rsidRPr="00DF4488" w:rsidRDefault="00A42380" w:rsidP="00A42380">
      <w:pPr>
        <w:jc w:val="both"/>
        <w:rPr>
          <w:rStyle w:val="Char0"/>
          <w:rtl/>
        </w:rPr>
      </w:pPr>
      <w:r w:rsidRPr="00DF4488">
        <w:rPr>
          <w:rStyle w:val="Char0"/>
          <w:rFonts w:hint="cs"/>
          <w:rtl/>
        </w:rPr>
        <w:t>عشق</w:t>
      </w:r>
      <w:r w:rsidRPr="00DF4488">
        <w:rPr>
          <w:rStyle w:val="Char0"/>
          <w:rtl/>
        </w:rPr>
        <w:t xml:space="preserve"> </w:t>
      </w:r>
      <w:r w:rsidRPr="00DF4488">
        <w:rPr>
          <w:rStyle w:val="Char0"/>
          <w:rFonts w:hint="cs"/>
          <w:rtl/>
        </w:rPr>
        <w:t>یاد</w:t>
      </w:r>
      <w:r w:rsidRPr="00DF4488">
        <w:rPr>
          <w:rStyle w:val="Char0"/>
          <w:rtl/>
        </w:rPr>
        <w:t xml:space="preserve"> </w:t>
      </w:r>
      <w:r w:rsidRPr="00DF4488">
        <w:rPr>
          <w:rStyle w:val="Char0"/>
          <w:rFonts w:hint="cs"/>
          <w:rtl/>
        </w:rPr>
        <w:t>زمانه</w:t>
      </w:r>
      <w:r w:rsidR="00700854" w:rsidRPr="00DF4488">
        <w:rPr>
          <w:rStyle w:val="Char0"/>
          <w:rtl/>
        </w:rPr>
        <w:t xml:space="preserve">‌های </w:t>
      </w:r>
      <w:r w:rsidRPr="00DF4488">
        <w:rPr>
          <w:rStyle w:val="Char0"/>
          <w:rFonts w:hint="cs"/>
          <w:rtl/>
        </w:rPr>
        <w:t>گذشته</w:t>
      </w:r>
      <w:r w:rsidRPr="00DF4488">
        <w:rPr>
          <w:rStyle w:val="Char0"/>
          <w:rtl/>
        </w:rPr>
        <w:t xml:space="preserve"> </w:t>
      </w:r>
      <w:r w:rsidRPr="00DF4488">
        <w:rPr>
          <w:rStyle w:val="Char0"/>
          <w:rFonts w:hint="cs"/>
          <w:rtl/>
        </w:rPr>
        <w:t>را</w:t>
      </w:r>
      <w:r w:rsidRPr="00DF4488">
        <w:rPr>
          <w:rStyle w:val="Char0"/>
          <w:rtl/>
        </w:rPr>
        <w:t xml:space="preserve"> </w:t>
      </w:r>
      <w:r w:rsidRPr="00DF4488">
        <w:rPr>
          <w:rStyle w:val="Char0"/>
          <w:rFonts w:hint="cs"/>
          <w:rtl/>
        </w:rPr>
        <w:t>برای</w:t>
      </w:r>
      <w:r w:rsidRPr="00DF4488">
        <w:rPr>
          <w:rStyle w:val="Char0"/>
          <w:rtl/>
        </w:rPr>
        <w:t xml:space="preserve"> </w:t>
      </w:r>
      <w:r w:rsidRPr="00DF4488">
        <w:rPr>
          <w:rStyle w:val="Char0"/>
          <w:rFonts w:hint="cs"/>
          <w:rtl/>
        </w:rPr>
        <w:t>او</w:t>
      </w:r>
      <w:r w:rsidRPr="00DF4488">
        <w:rPr>
          <w:rStyle w:val="Char0"/>
          <w:rtl/>
        </w:rPr>
        <w:t xml:space="preserve"> </w:t>
      </w:r>
      <w:r w:rsidRPr="00DF4488">
        <w:rPr>
          <w:rStyle w:val="Char0"/>
          <w:rFonts w:hint="cs"/>
          <w:rtl/>
        </w:rPr>
        <w:t>زنده</w:t>
      </w:r>
      <w:r w:rsidRPr="00DF4488">
        <w:rPr>
          <w:rStyle w:val="Char0"/>
          <w:rtl/>
        </w:rPr>
        <w:t xml:space="preserve"> </w:t>
      </w:r>
      <w:r w:rsidRPr="00DF4488">
        <w:rPr>
          <w:rStyle w:val="Char0"/>
          <w:rFonts w:hint="cs"/>
          <w:rtl/>
        </w:rPr>
        <w:t>نمود</w:t>
      </w:r>
    </w:p>
    <w:p w:rsidR="00A42380" w:rsidRPr="00DF4488" w:rsidRDefault="00A42380" w:rsidP="00A42380">
      <w:pPr>
        <w:jc w:val="both"/>
        <w:rPr>
          <w:rStyle w:val="Char0"/>
          <w:rtl/>
        </w:rPr>
      </w:pPr>
      <w:r w:rsidRPr="00DF4488">
        <w:rPr>
          <w:rStyle w:val="Char0"/>
          <w:rFonts w:hint="cs"/>
          <w:rtl/>
        </w:rPr>
        <w:t>پس</w:t>
      </w:r>
      <w:r w:rsidRPr="00DF4488">
        <w:rPr>
          <w:rStyle w:val="Char0"/>
          <w:rtl/>
        </w:rPr>
        <w:t xml:space="preserve"> </w:t>
      </w:r>
      <w:r w:rsidRPr="00DF4488">
        <w:rPr>
          <w:rStyle w:val="Char0"/>
          <w:rFonts w:hint="cs"/>
          <w:rtl/>
        </w:rPr>
        <w:t>اگر</w:t>
      </w:r>
      <w:r w:rsidRPr="00DF4488">
        <w:rPr>
          <w:rStyle w:val="Char0"/>
          <w:rtl/>
        </w:rPr>
        <w:t xml:space="preserve"> </w:t>
      </w:r>
      <w:r w:rsidRPr="00DF4488">
        <w:rPr>
          <w:rStyle w:val="Char0"/>
          <w:rFonts w:hint="cs"/>
          <w:rtl/>
        </w:rPr>
        <w:t>قلب</w:t>
      </w:r>
      <w:r w:rsidRPr="00DF4488">
        <w:rPr>
          <w:rStyle w:val="Char0"/>
          <w:rtl/>
        </w:rPr>
        <w:t xml:space="preserve"> </w:t>
      </w:r>
      <w:r w:rsidRPr="00DF4488">
        <w:rPr>
          <w:rStyle w:val="Char0"/>
          <w:rFonts w:hint="cs"/>
          <w:rtl/>
        </w:rPr>
        <w:t>را</w:t>
      </w:r>
      <w:r w:rsidRPr="00DF4488">
        <w:rPr>
          <w:rStyle w:val="Char0"/>
          <w:rtl/>
        </w:rPr>
        <w:t xml:space="preserve"> </w:t>
      </w:r>
      <w:r w:rsidRPr="00DF4488">
        <w:rPr>
          <w:rStyle w:val="Char0"/>
          <w:rFonts w:hint="cs"/>
          <w:rtl/>
        </w:rPr>
        <w:t>برای</w:t>
      </w:r>
      <w:r w:rsidRPr="00DF4488">
        <w:rPr>
          <w:rStyle w:val="Char0"/>
          <w:rtl/>
        </w:rPr>
        <w:t xml:space="preserve"> </w:t>
      </w:r>
      <w:r w:rsidRPr="00DF4488">
        <w:rPr>
          <w:rStyle w:val="Char0"/>
          <w:rFonts w:hint="cs"/>
          <w:rtl/>
        </w:rPr>
        <w:t>تسلیه</w:t>
      </w:r>
      <w:r w:rsidRPr="00DF4488">
        <w:rPr>
          <w:rStyle w:val="Char0"/>
          <w:rtl/>
        </w:rPr>
        <w:t xml:space="preserve"> </w:t>
      </w:r>
      <w:r w:rsidRPr="00DF4488">
        <w:rPr>
          <w:rStyle w:val="Char0"/>
          <w:rFonts w:hint="cs"/>
          <w:rtl/>
        </w:rPr>
        <w:t>بخواهد</w:t>
      </w:r>
      <w:r w:rsidRPr="00DF4488">
        <w:rPr>
          <w:rStyle w:val="Char0"/>
          <w:rtl/>
        </w:rPr>
        <w:t xml:space="preserve"> </w:t>
      </w:r>
      <w:r w:rsidRPr="00DF4488">
        <w:rPr>
          <w:rStyle w:val="Char0"/>
          <w:rFonts w:hint="cs"/>
          <w:rtl/>
        </w:rPr>
        <w:t>اجابت</w:t>
      </w:r>
      <w:r w:rsidR="002B044F" w:rsidRPr="00DF4488">
        <w:rPr>
          <w:rStyle w:val="Char0"/>
          <w:rtl/>
        </w:rPr>
        <w:t xml:space="preserve"> ن</w:t>
      </w:r>
      <w:r w:rsidR="00E2691F" w:rsidRPr="00DF4488">
        <w:rPr>
          <w:rStyle w:val="Char0"/>
          <w:rtl/>
        </w:rPr>
        <w:t>می‌کند</w:t>
      </w:r>
    </w:p>
    <w:tbl>
      <w:tblPr>
        <w:bidiVisual/>
        <w:tblW w:w="0" w:type="auto"/>
        <w:tblLook w:val="04A0" w:firstRow="1" w:lastRow="0" w:firstColumn="1" w:lastColumn="0" w:noHBand="0" w:noVBand="1"/>
      </w:tblPr>
      <w:tblGrid>
        <w:gridCol w:w="3083"/>
        <w:gridCol w:w="284"/>
        <w:gridCol w:w="3085"/>
      </w:tblGrid>
      <w:tr w:rsidR="006D305A" w:rsidRPr="00DF4488" w:rsidTr="00E020A7">
        <w:tc>
          <w:tcPr>
            <w:tcW w:w="3083" w:type="dxa"/>
          </w:tcPr>
          <w:p w:rsidR="006D305A" w:rsidRPr="00DF4488" w:rsidRDefault="006D305A" w:rsidP="00E020A7">
            <w:pPr>
              <w:ind w:firstLine="0"/>
              <w:rPr>
                <w:rStyle w:val="Char0"/>
                <w:sz w:val="2"/>
                <w:szCs w:val="2"/>
                <w:rtl/>
              </w:rPr>
            </w:pPr>
            <w:r w:rsidRPr="00DF4488">
              <w:rPr>
                <w:rStyle w:val="Char3"/>
                <w:rFonts w:hint="cs"/>
                <w:rtl/>
              </w:rPr>
              <w:t>هذا</w:t>
            </w:r>
            <w:r w:rsidRPr="00DF4488">
              <w:rPr>
                <w:rStyle w:val="Char3"/>
                <w:rtl/>
              </w:rPr>
              <w:t xml:space="preserve"> </w:t>
            </w:r>
            <w:r w:rsidRPr="00DF4488">
              <w:rPr>
                <w:rStyle w:val="Char3"/>
                <w:rFonts w:hint="cs"/>
                <w:rtl/>
              </w:rPr>
              <w:t>وكَمْ</w:t>
            </w:r>
            <w:r w:rsidRPr="00DF4488">
              <w:rPr>
                <w:rStyle w:val="Char3"/>
                <w:rtl/>
              </w:rPr>
              <w:t xml:space="preserve"> </w:t>
            </w:r>
            <w:r w:rsidRPr="00DF4488">
              <w:rPr>
                <w:rStyle w:val="Char3"/>
                <w:rFonts w:hint="cs"/>
                <w:rtl/>
              </w:rPr>
              <w:t>مَنزِلٍ</w:t>
            </w:r>
            <w:r w:rsidRPr="00DF4488">
              <w:rPr>
                <w:rStyle w:val="Char3"/>
                <w:rtl/>
              </w:rPr>
              <w:t xml:space="preserve"> </w:t>
            </w:r>
            <w:r w:rsidRPr="00DF4488">
              <w:rPr>
                <w:rStyle w:val="Char3"/>
                <w:rFonts w:hint="cs"/>
                <w:rtl/>
              </w:rPr>
              <w:t>في</w:t>
            </w:r>
            <w:r w:rsidRPr="00DF4488">
              <w:rPr>
                <w:rStyle w:val="Char3"/>
                <w:rtl/>
              </w:rPr>
              <w:t xml:space="preserve"> </w:t>
            </w:r>
            <w:r w:rsidRPr="00DF4488">
              <w:rPr>
                <w:rStyle w:val="Char3"/>
                <w:rFonts w:hint="cs"/>
                <w:rtl/>
              </w:rPr>
              <w:t>الأرضِ</w:t>
            </w:r>
            <w:r w:rsidRPr="00DF4488">
              <w:rPr>
                <w:rStyle w:val="Char3"/>
                <w:rtl/>
              </w:rPr>
              <w:t xml:space="preserve"> </w:t>
            </w:r>
            <w:r w:rsidRPr="00DF4488">
              <w:rPr>
                <w:rStyle w:val="Char3"/>
                <w:rFonts w:hint="cs"/>
                <w:rtl/>
              </w:rPr>
              <w:t>يأْلَفُه</w:t>
            </w:r>
            <w:r w:rsidRPr="00DF4488">
              <w:rPr>
                <w:rStyle w:val="Char3"/>
                <w:rtl/>
              </w:rPr>
              <w:br/>
            </w:r>
          </w:p>
        </w:tc>
        <w:tc>
          <w:tcPr>
            <w:tcW w:w="284" w:type="dxa"/>
          </w:tcPr>
          <w:p w:rsidR="006D305A" w:rsidRPr="00DF4488" w:rsidRDefault="006D305A" w:rsidP="00E020A7">
            <w:pPr>
              <w:ind w:firstLine="0"/>
              <w:rPr>
                <w:rStyle w:val="Char0"/>
                <w:rtl/>
              </w:rPr>
            </w:pPr>
          </w:p>
        </w:tc>
        <w:tc>
          <w:tcPr>
            <w:tcW w:w="3085" w:type="dxa"/>
          </w:tcPr>
          <w:p w:rsidR="006D305A" w:rsidRPr="00DF4488" w:rsidRDefault="006D305A" w:rsidP="00E020A7">
            <w:pPr>
              <w:ind w:firstLine="0"/>
              <w:rPr>
                <w:rStyle w:val="Char0"/>
                <w:sz w:val="2"/>
                <w:szCs w:val="2"/>
                <w:rtl/>
              </w:rPr>
            </w:pPr>
            <w:r w:rsidRPr="00DF4488">
              <w:rPr>
                <w:rStyle w:val="Char3"/>
                <w:rFonts w:hint="cs"/>
                <w:rtl/>
              </w:rPr>
              <w:t>وما</w:t>
            </w:r>
            <w:r w:rsidRPr="00DF4488">
              <w:rPr>
                <w:rStyle w:val="Char3"/>
                <w:rtl/>
              </w:rPr>
              <w:t xml:space="preserve"> </w:t>
            </w:r>
            <w:r w:rsidRPr="00DF4488">
              <w:rPr>
                <w:rStyle w:val="Char3"/>
                <w:rFonts w:hint="cs"/>
                <w:rtl/>
              </w:rPr>
              <w:t>له</w:t>
            </w:r>
            <w:r w:rsidRPr="00DF4488">
              <w:rPr>
                <w:rStyle w:val="Char3"/>
                <w:rtl/>
              </w:rPr>
              <w:t xml:space="preserve"> </w:t>
            </w:r>
            <w:r w:rsidRPr="00DF4488">
              <w:rPr>
                <w:rStyle w:val="Char3"/>
                <w:rFonts w:hint="cs"/>
                <w:rtl/>
              </w:rPr>
              <w:t>في</w:t>
            </w:r>
            <w:r w:rsidRPr="00DF4488">
              <w:rPr>
                <w:rStyle w:val="Char3"/>
                <w:rtl/>
              </w:rPr>
              <w:t xml:space="preserve"> </w:t>
            </w:r>
            <w:r w:rsidRPr="00DF4488">
              <w:rPr>
                <w:rStyle w:val="Char3"/>
                <w:rFonts w:hint="cs"/>
                <w:rtl/>
              </w:rPr>
              <w:t>سواها</w:t>
            </w:r>
            <w:r w:rsidRPr="00DF4488">
              <w:rPr>
                <w:rStyle w:val="Char3"/>
                <w:rtl/>
              </w:rPr>
              <w:t xml:space="preserve"> </w:t>
            </w:r>
            <w:r w:rsidRPr="00DF4488">
              <w:rPr>
                <w:rStyle w:val="Char3"/>
                <w:rFonts w:hint="cs"/>
                <w:rtl/>
              </w:rPr>
              <w:t>الدَّهْرَ</w:t>
            </w:r>
            <w:r w:rsidRPr="00DF4488">
              <w:rPr>
                <w:rStyle w:val="Char3"/>
                <w:rtl/>
              </w:rPr>
              <w:t xml:space="preserve"> </w:t>
            </w:r>
            <w:r w:rsidRPr="00DF4488">
              <w:rPr>
                <w:rStyle w:val="Char3"/>
                <w:rFonts w:hint="cs"/>
                <w:rtl/>
              </w:rPr>
              <w:t>من</w:t>
            </w:r>
            <w:r w:rsidRPr="00DF4488">
              <w:rPr>
                <w:rStyle w:val="Char3"/>
                <w:rtl/>
              </w:rPr>
              <w:t xml:space="preserve"> </w:t>
            </w:r>
            <w:r w:rsidRPr="00DF4488">
              <w:rPr>
                <w:rStyle w:val="Char3"/>
                <w:rFonts w:hint="cs"/>
                <w:rtl/>
              </w:rPr>
              <w:t>رَغَبِ</w:t>
            </w:r>
            <w:r w:rsidRPr="00DF4488">
              <w:rPr>
                <w:rStyle w:val="Char3"/>
                <w:rtl/>
              </w:rPr>
              <w:br/>
            </w:r>
          </w:p>
        </w:tc>
      </w:tr>
    </w:tbl>
    <w:p w:rsidR="00A42380" w:rsidRPr="00DF4488" w:rsidRDefault="00464CAB" w:rsidP="00464CAB">
      <w:pPr>
        <w:jc w:val="both"/>
        <w:rPr>
          <w:rStyle w:val="Char0"/>
          <w:rtl/>
        </w:rPr>
      </w:pPr>
      <w:r w:rsidRPr="00DF4488">
        <w:rPr>
          <w:rStyle w:val="Char0"/>
          <w:rFonts w:hint="cs"/>
          <w:rtl/>
        </w:rPr>
        <w:t>اینگونه است، و</w:t>
      </w:r>
      <w:r w:rsidR="00A42380" w:rsidRPr="00DF4488">
        <w:rPr>
          <w:rStyle w:val="Char0"/>
          <w:rtl/>
        </w:rPr>
        <w:t xml:space="preserve"> </w:t>
      </w:r>
      <w:r w:rsidR="00A42380" w:rsidRPr="00DF4488">
        <w:rPr>
          <w:rStyle w:val="Char0"/>
          <w:rFonts w:hint="cs"/>
          <w:rtl/>
        </w:rPr>
        <w:t>با</w:t>
      </w:r>
      <w:r w:rsidR="00A42380" w:rsidRPr="00DF4488">
        <w:rPr>
          <w:rStyle w:val="Char0"/>
          <w:rtl/>
        </w:rPr>
        <w:t xml:space="preserve"> </w:t>
      </w:r>
      <w:r w:rsidR="00A42380" w:rsidRPr="00DF4488">
        <w:rPr>
          <w:rStyle w:val="Char0"/>
          <w:rFonts w:hint="cs"/>
          <w:rtl/>
        </w:rPr>
        <w:t>بسیاری</w:t>
      </w:r>
      <w:r w:rsidR="00A42380" w:rsidRPr="00DF4488">
        <w:rPr>
          <w:rStyle w:val="Char0"/>
          <w:rtl/>
        </w:rPr>
        <w:t xml:space="preserve"> </w:t>
      </w:r>
      <w:r w:rsidR="00A42380" w:rsidRPr="00DF4488">
        <w:rPr>
          <w:rStyle w:val="Char0"/>
          <w:rFonts w:hint="cs"/>
          <w:rtl/>
        </w:rPr>
        <w:t>از</w:t>
      </w:r>
      <w:r w:rsidR="00A42380" w:rsidRPr="00DF4488">
        <w:rPr>
          <w:rStyle w:val="Char0"/>
          <w:rtl/>
        </w:rPr>
        <w:t xml:space="preserve"> </w:t>
      </w:r>
      <w:r w:rsidR="00A42380" w:rsidRPr="00DF4488">
        <w:rPr>
          <w:rStyle w:val="Char0"/>
          <w:rFonts w:hint="cs"/>
          <w:rtl/>
        </w:rPr>
        <w:t>منازل</w:t>
      </w:r>
      <w:r w:rsidR="00A42380" w:rsidRPr="00DF4488">
        <w:rPr>
          <w:rStyle w:val="Char0"/>
          <w:rtl/>
        </w:rPr>
        <w:t xml:space="preserve"> </w:t>
      </w:r>
      <w:r w:rsidR="00A42380" w:rsidRPr="00DF4488">
        <w:rPr>
          <w:rStyle w:val="Char0"/>
          <w:rFonts w:hint="cs"/>
          <w:rtl/>
        </w:rPr>
        <w:t>روی</w:t>
      </w:r>
      <w:r w:rsidR="00A42380" w:rsidRPr="00DF4488">
        <w:rPr>
          <w:rStyle w:val="Char0"/>
          <w:rtl/>
        </w:rPr>
        <w:t xml:space="preserve"> </w:t>
      </w:r>
      <w:r w:rsidR="00A42380" w:rsidRPr="00DF4488">
        <w:rPr>
          <w:rStyle w:val="Char0"/>
          <w:rFonts w:hint="cs"/>
          <w:rtl/>
        </w:rPr>
        <w:t>زمین</w:t>
      </w:r>
      <w:r w:rsidR="00A42380" w:rsidRPr="00DF4488">
        <w:rPr>
          <w:rStyle w:val="Char0"/>
          <w:rtl/>
        </w:rPr>
        <w:t xml:space="preserve"> </w:t>
      </w:r>
      <w:r w:rsidR="00A42380" w:rsidRPr="00DF4488">
        <w:rPr>
          <w:rStyle w:val="Char0"/>
          <w:rFonts w:hint="cs"/>
          <w:rtl/>
        </w:rPr>
        <w:t>الفت</w:t>
      </w:r>
      <w:r w:rsidR="00A42380" w:rsidRPr="00DF4488">
        <w:rPr>
          <w:rStyle w:val="Char0"/>
          <w:rtl/>
        </w:rPr>
        <w:t xml:space="preserve"> </w:t>
      </w:r>
      <w:r w:rsidR="00A42380" w:rsidRPr="00DF4488">
        <w:rPr>
          <w:rStyle w:val="Char0"/>
          <w:rFonts w:hint="cs"/>
          <w:rtl/>
        </w:rPr>
        <w:t>دارد</w:t>
      </w:r>
      <w:r w:rsidRPr="00DF4488">
        <w:rPr>
          <w:rStyle w:val="Char0"/>
          <w:rFonts w:hint="cs"/>
          <w:rtl/>
        </w:rPr>
        <w:t xml:space="preserve"> و </w:t>
      </w:r>
      <w:r w:rsidR="00A42380" w:rsidRPr="00DF4488">
        <w:rPr>
          <w:rStyle w:val="Char0"/>
          <w:rFonts w:hint="cs"/>
          <w:rtl/>
        </w:rPr>
        <w:t>هیچ</w:t>
      </w:r>
      <w:r w:rsidR="00A42380" w:rsidRPr="00DF4488">
        <w:rPr>
          <w:rStyle w:val="Char0"/>
          <w:rtl/>
        </w:rPr>
        <w:t xml:space="preserve"> </w:t>
      </w:r>
      <w:r w:rsidR="00A42380" w:rsidRPr="00DF4488">
        <w:rPr>
          <w:rStyle w:val="Char0"/>
          <w:rFonts w:hint="cs"/>
          <w:rtl/>
        </w:rPr>
        <w:t>نوع</w:t>
      </w:r>
      <w:r w:rsidR="00A42380" w:rsidRPr="00DF4488">
        <w:rPr>
          <w:rStyle w:val="Char0"/>
          <w:rtl/>
        </w:rPr>
        <w:t xml:space="preserve"> </w:t>
      </w:r>
      <w:r w:rsidR="00A42380" w:rsidRPr="00DF4488">
        <w:rPr>
          <w:rStyle w:val="Char0"/>
          <w:rFonts w:hint="cs"/>
          <w:rtl/>
        </w:rPr>
        <w:t>رغبت</w:t>
      </w:r>
      <w:r w:rsidR="00A42380" w:rsidRPr="00DF4488">
        <w:rPr>
          <w:rStyle w:val="Char0"/>
          <w:rtl/>
        </w:rPr>
        <w:t xml:space="preserve"> </w:t>
      </w:r>
      <w:r w:rsidR="00A42380" w:rsidRPr="00DF4488">
        <w:rPr>
          <w:rStyle w:val="Char0"/>
          <w:rFonts w:hint="cs"/>
          <w:rtl/>
        </w:rPr>
        <w:t>وآرزوی</w:t>
      </w:r>
      <w:r w:rsidRPr="00DF4488">
        <w:rPr>
          <w:rStyle w:val="Char0"/>
          <w:rFonts w:hint="cs"/>
          <w:rtl/>
        </w:rPr>
        <w:t>ی تا ابد به غیر آنها</w:t>
      </w:r>
      <w:r w:rsidR="00A42380" w:rsidRPr="00DF4488">
        <w:rPr>
          <w:rStyle w:val="Char0"/>
          <w:rtl/>
        </w:rPr>
        <w:t xml:space="preserve"> </w:t>
      </w:r>
      <w:r w:rsidR="00A42380" w:rsidRPr="00DF4488">
        <w:rPr>
          <w:rStyle w:val="Char0"/>
          <w:rFonts w:hint="cs"/>
          <w:rtl/>
        </w:rPr>
        <w:t>ندارد</w:t>
      </w:r>
    </w:p>
    <w:tbl>
      <w:tblPr>
        <w:bidiVisual/>
        <w:tblW w:w="0" w:type="auto"/>
        <w:tblLook w:val="04A0" w:firstRow="1" w:lastRow="0" w:firstColumn="1" w:lastColumn="0" w:noHBand="0" w:noVBand="1"/>
      </w:tblPr>
      <w:tblGrid>
        <w:gridCol w:w="3083"/>
        <w:gridCol w:w="284"/>
        <w:gridCol w:w="3085"/>
      </w:tblGrid>
      <w:tr w:rsidR="006D305A" w:rsidRPr="00DF4488" w:rsidTr="00E020A7">
        <w:tc>
          <w:tcPr>
            <w:tcW w:w="3083" w:type="dxa"/>
          </w:tcPr>
          <w:p w:rsidR="006D305A" w:rsidRPr="00DF4488" w:rsidRDefault="006D305A" w:rsidP="00E020A7">
            <w:pPr>
              <w:ind w:firstLine="0"/>
              <w:rPr>
                <w:rStyle w:val="Char0"/>
                <w:sz w:val="2"/>
                <w:szCs w:val="2"/>
                <w:rtl/>
              </w:rPr>
            </w:pPr>
            <w:r w:rsidRPr="00DF4488">
              <w:rPr>
                <w:rStyle w:val="Char3"/>
                <w:rFonts w:hint="cs"/>
                <w:rtl/>
              </w:rPr>
              <w:t>ما</w:t>
            </w:r>
            <w:r w:rsidRPr="00DF4488">
              <w:rPr>
                <w:rStyle w:val="Char3"/>
                <w:rtl/>
              </w:rPr>
              <w:t xml:space="preserve"> </w:t>
            </w:r>
            <w:r w:rsidRPr="00DF4488">
              <w:rPr>
                <w:rStyle w:val="Char3"/>
                <w:rFonts w:hint="cs"/>
                <w:rtl/>
              </w:rPr>
              <w:t>في</w:t>
            </w:r>
            <w:r w:rsidRPr="00DF4488">
              <w:rPr>
                <w:rStyle w:val="Char3"/>
                <w:rtl/>
              </w:rPr>
              <w:t xml:space="preserve"> </w:t>
            </w:r>
            <w:r w:rsidRPr="00DF4488">
              <w:rPr>
                <w:rStyle w:val="Char3"/>
                <w:rFonts w:hint="cs"/>
                <w:rtl/>
              </w:rPr>
              <w:t>الْخِيامِ</w:t>
            </w:r>
            <w:r w:rsidRPr="00DF4488">
              <w:rPr>
                <w:rStyle w:val="Char3"/>
                <w:rtl/>
              </w:rPr>
              <w:t xml:space="preserve"> </w:t>
            </w:r>
            <w:r w:rsidRPr="00DF4488">
              <w:rPr>
                <w:rStyle w:val="Char3"/>
                <w:rFonts w:hint="cs"/>
                <w:rtl/>
              </w:rPr>
              <w:t>أخو</w:t>
            </w:r>
            <w:r w:rsidRPr="00DF4488">
              <w:rPr>
                <w:rStyle w:val="Char3"/>
                <w:rtl/>
              </w:rPr>
              <w:t xml:space="preserve"> </w:t>
            </w:r>
            <w:r w:rsidRPr="00DF4488">
              <w:rPr>
                <w:rStyle w:val="Char3"/>
                <w:rFonts w:hint="cs"/>
                <w:rtl/>
              </w:rPr>
              <w:t>وَجْدٍ</w:t>
            </w:r>
            <w:r w:rsidRPr="00DF4488">
              <w:rPr>
                <w:rStyle w:val="Char3"/>
                <w:rtl/>
              </w:rPr>
              <w:t xml:space="preserve"> </w:t>
            </w:r>
            <w:r w:rsidRPr="00DF4488">
              <w:rPr>
                <w:rStyle w:val="Char3"/>
                <w:rFonts w:hint="cs"/>
                <w:rtl/>
              </w:rPr>
              <w:t>يُريحُك</w:t>
            </w:r>
            <w:r w:rsidRPr="00DF4488">
              <w:rPr>
                <w:rStyle w:val="Char3"/>
                <w:rtl/>
              </w:rPr>
              <w:t xml:space="preserve"> </w:t>
            </w:r>
            <w:r w:rsidRPr="00DF4488">
              <w:rPr>
                <w:rStyle w:val="Char3"/>
                <w:rFonts w:hint="cs"/>
                <w:rtl/>
              </w:rPr>
              <w:t>إن</w:t>
            </w:r>
            <w:r w:rsidRPr="00DF4488">
              <w:rPr>
                <w:rStyle w:val="Char3"/>
                <w:rtl/>
              </w:rPr>
              <w:br/>
            </w:r>
          </w:p>
        </w:tc>
        <w:tc>
          <w:tcPr>
            <w:tcW w:w="284" w:type="dxa"/>
          </w:tcPr>
          <w:p w:rsidR="006D305A" w:rsidRPr="00DF4488" w:rsidRDefault="006D305A" w:rsidP="00E020A7">
            <w:pPr>
              <w:ind w:firstLine="0"/>
              <w:rPr>
                <w:rStyle w:val="Char0"/>
                <w:rtl/>
              </w:rPr>
            </w:pPr>
          </w:p>
        </w:tc>
        <w:tc>
          <w:tcPr>
            <w:tcW w:w="3085" w:type="dxa"/>
          </w:tcPr>
          <w:p w:rsidR="006D305A" w:rsidRPr="00DF4488" w:rsidRDefault="006D305A" w:rsidP="00E020A7">
            <w:pPr>
              <w:ind w:firstLine="0"/>
              <w:rPr>
                <w:rStyle w:val="Char0"/>
                <w:sz w:val="2"/>
                <w:szCs w:val="2"/>
                <w:rtl/>
              </w:rPr>
            </w:pPr>
            <w:r w:rsidRPr="00DF4488">
              <w:rPr>
                <w:rStyle w:val="Char3"/>
                <w:rFonts w:hint="cs"/>
                <w:rtl/>
              </w:rPr>
              <w:t>بَثَثْتَه</w:t>
            </w:r>
            <w:r w:rsidRPr="00DF4488">
              <w:rPr>
                <w:rStyle w:val="Char3"/>
                <w:rtl/>
              </w:rPr>
              <w:t xml:space="preserve"> </w:t>
            </w:r>
            <w:r w:rsidRPr="00DF4488">
              <w:rPr>
                <w:rStyle w:val="Char3"/>
                <w:rFonts w:hint="cs"/>
                <w:rtl/>
              </w:rPr>
              <w:t>بعضَ</w:t>
            </w:r>
            <w:r w:rsidRPr="00DF4488">
              <w:rPr>
                <w:rStyle w:val="Char3"/>
                <w:rtl/>
              </w:rPr>
              <w:t xml:space="preserve"> </w:t>
            </w:r>
            <w:r w:rsidRPr="00DF4488">
              <w:rPr>
                <w:rStyle w:val="Char3"/>
                <w:rFonts w:hint="cs"/>
                <w:rtl/>
              </w:rPr>
              <w:t>شأنِ</w:t>
            </w:r>
            <w:r w:rsidRPr="00DF4488">
              <w:rPr>
                <w:rStyle w:val="Char3"/>
                <w:rtl/>
              </w:rPr>
              <w:t xml:space="preserve"> </w:t>
            </w:r>
            <w:r w:rsidRPr="00DF4488">
              <w:rPr>
                <w:rStyle w:val="Char3"/>
                <w:rFonts w:hint="cs"/>
                <w:rtl/>
              </w:rPr>
              <w:t>الحبِّ</w:t>
            </w:r>
            <w:r w:rsidRPr="00DF4488">
              <w:rPr>
                <w:rStyle w:val="Char3"/>
                <w:rtl/>
              </w:rPr>
              <w:t xml:space="preserve"> </w:t>
            </w:r>
            <w:r w:rsidRPr="00DF4488">
              <w:rPr>
                <w:rStyle w:val="Char3"/>
                <w:rFonts w:hint="cs"/>
                <w:rtl/>
              </w:rPr>
              <w:t>فاغْتَرِبِ</w:t>
            </w:r>
            <w:r w:rsidRPr="00DF4488">
              <w:rPr>
                <w:rStyle w:val="Char3"/>
                <w:rtl/>
              </w:rPr>
              <w:br/>
            </w:r>
          </w:p>
        </w:tc>
      </w:tr>
    </w:tbl>
    <w:p w:rsidR="00A42380" w:rsidRPr="00DF4488" w:rsidRDefault="00A42380" w:rsidP="00E072D2">
      <w:pPr>
        <w:jc w:val="both"/>
        <w:rPr>
          <w:rStyle w:val="Char0"/>
          <w:rtl/>
        </w:rPr>
      </w:pPr>
      <w:r w:rsidRPr="00DF4488">
        <w:rPr>
          <w:rStyle w:val="Char0"/>
          <w:rFonts w:hint="cs"/>
          <w:rtl/>
        </w:rPr>
        <w:t>در</w:t>
      </w:r>
      <w:r w:rsidRPr="00DF4488">
        <w:rPr>
          <w:rStyle w:val="Char0"/>
          <w:rtl/>
        </w:rPr>
        <w:t xml:space="preserve"> </w:t>
      </w:r>
      <w:r w:rsidRPr="00DF4488">
        <w:rPr>
          <w:rStyle w:val="Char0"/>
          <w:rFonts w:hint="cs"/>
          <w:rtl/>
        </w:rPr>
        <w:t>اهل</w:t>
      </w:r>
      <w:r w:rsidRPr="00DF4488">
        <w:rPr>
          <w:rStyle w:val="Char0"/>
          <w:rtl/>
        </w:rPr>
        <w:t xml:space="preserve"> </w:t>
      </w:r>
      <w:r w:rsidRPr="00DF4488">
        <w:rPr>
          <w:rStyle w:val="Char0"/>
          <w:rFonts w:hint="cs"/>
          <w:rtl/>
        </w:rPr>
        <w:t>این</w:t>
      </w:r>
      <w:r w:rsidRPr="00DF4488">
        <w:rPr>
          <w:rStyle w:val="Char0"/>
          <w:rtl/>
        </w:rPr>
        <w:t xml:space="preserve"> </w:t>
      </w:r>
      <w:r w:rsidRPr="00DF4488">
        <w:rPr>
          <w:rStyle w:val="Char0"/>
          <w:rFonts w:hint="cs"/>
          <w:rtl/>
        </w:rPr>
        <w:t>خیمه</w:t>
      </w:r>
      <w:r w:rsidR="00E052F2" w:rsidRPr="00DF4488">
        <w:rPr>
          <w:rStyle w:val="Char0"/>
          <w:rtl/>
        </w:rPr>
        <w:t xml:space="preserve">‌ها </w:t>
      </w:r>
      <w:r w:rsidRPr="00DF4488">
        <w:rPr>
          <w:rStyle w:val="Char0"/>
          <w:rFonts w:hint="cs"/>
          <w:rtl/>
        </w:rPr>
        <w:t>برادر</w:t>
      </w:r>
      <w:r w:rsidRPr="00DF4488">
        <w:rPr>
          <w:rStyle w:val="Char0"/>
          <w:rtl/>
        </w:rPr>
        <w:t xml:space="preserve"> </w:t>
      </w:r>
      <w:r w:rsidRPr="00DF4488">
        <w:rPr>
          <w:rStyle w:val="Char0"/>
          <w:rFonts w:hint="cs"/>
          <w:rtl/>
        </w:rPr>
        <w:t>عاشقی</w:t>
      </w:r>
      <w:r w:rsidRPr="00DF4488">
        <w:rPr>
          <w:rStyle w:val="Char0"/>
          <w:rtl/>
        </w:rPr>
        <w:t xml:space="preserve"> </w:t>
      </w:r>
      <w:r w:rsidRPr="00DF4488">
        <w:rPr>
          <w:rStyle w:val="Char0"/>
          <w:rFonts w:hint="cs"/>
          <w:rtl/>
        </w:rPr>
        <w:t>وجود</w:t>
      </w:r>
      <w:r w:rsidRPr="00DF4488">
        <w:rPr>
          <w:rStyle w:val="Char0"/>
          <w:rtl/>
        </w:rPr>
        <w:t xml:space="preserve"> </w:t>
      </w:r>
      <w:r w:rsidRPr="00DF4488">
        <w:rPr>
          <w:rStyle w:val="Char0"/>
          <w:rFonts w:hint="cs"/>
          <w:rtl/>
        </w:rPr>
        <w:t>ندارد</w:t>
      </w:r>
      <w:r w:rsidRPr="00DF4488">
        <w:rPr>
          <w:rStyle w:val="Char0"/>
          <w:rtl/>
        </w:rPr>
        <w:t xml:space="preserve"> </w:t>
      </w:r>
      <w:r w:rsidRPr="00DF4488">
        <w:rPr>
          <w:rStyle w:val="Char0"/>
          <w:rFonts w:hint="cs"/>
          <w:rtl/>
        </w:rPr>
        <w:t>که</w:t>
      </w:r>
      <w:r w:rsidRPr="00DF4488">
        <w:rPr>
          <w:rStyle w:val="Char0"/>
          <w:rtl/>
        </w:rPr>
        <w:t xml:space="preserve"> </w:t>
      </w:r>
      <w:r w:rsidRPr="00DF4488">
        <w:rPr>
          <w:rStyle w:val="Char0"/>
          <w:rFonts w:hint="cs"/>
          <w:rtl/>
        </w:rPr>
        <w:t>ت</w:t>
      </w:r>
      <w:r w:rsidR="00F07708" w:rsidRPr="00DF4488">
        <w:rPr>
          <w:rStyle w:val="Char0"/>
          <w:rFonts w:hint="cs"/>
          <w:rtl/>
        </w:rPr>
        <w:t xml:space="preserve">و </w:t>
      </w:r>
      <w:r w:rsidRPr="00DF4488">
        <w:rPr>
          <w:rStyle w:val="Char0"/>
          <w:rFonts w:hint="cs"/>
          <w:rtl/>
        </w:rPr>
        <w:t>را</w:t>
      </w:r>
      <w:r w:rsidRPr="00DF4488">
        <w:rPr>
          <w:rStyle w:val="Char0"/>
          <w:rtl/>
        </w:rPr>
        <w:t xml:space="preserve"> </w:t>
      </w:r>
      <w:r w:rsidRPr="00DF4488">
        <w:rPr>
          <w:rStyle w:val="Char0"/>
          <w:rFonts w:hint="cs"/>
          <w:rtl/>
        </w:rPr>
        <w:t>راحت</w:t>
      </w:r>
      <w:r w:rsidR="00E072D2" w:rsidRPr="00DF4488">
        <w:rPr>
          <w:rStyle w:val="Char0"/>
          <w:rFonts w:hint="cs"/>
          <w:rtl/>
        </w:rPr>
        <w:t>ی</w:t>
      </w:r>
      <w:r w:rsidRPr="00DF4488">
        <w:rPr>
          <w:rStyle w:val="Char0"/>
          <w:rtl/>
        </w:rPr>
        <w:t xml:space="preserve"> </w:t>
      </w:r>
      <w:r w:rsidRPr="00DF4488">
        <w:rPr>
          <w:rStyle w:val="Char0"/>
          <w:rFonts w:hint="cs"/>
          <w:rtl/>
        </w:rPr>
        <w:t>بخشد</w:t>
      </w:r>
      <w:r w:rsidR="00E072D2" w:rsidRPr="00DF4488">
        <w:rPr>
          <w:rStyle w:val="Char0"/>
          <w:rFonts w:hint="cs"/>
          <w:rtl/>
        </w:rPr>
        <w:t xml:space="preserve">، </w:t>
      </w:r>
      <w:r w:rsidRPr="00DF4488">
        <w:rPr>
          <w:rStyle w:val="Char0"/>
          <w:rFonts w:hint="cs"/>
          <w:rtl/>
        </w:rPr>
        <w:t>اگر</w:t>
      </w:r>
      <w:r w:rsidRPr="00DF4488">
        <w:rPr>
          <w:rStyle w:val="Char0"/>
          <w:rtl/>
        </w:rPr>
        <w:t xml:space="preserve"> </w:t>
      </w:r>
      <w:r w:rsidRPr="00DF4488">
        <w:rPr>
          <w:rStyle w:val="Char0"/>
          <w:rFonts w:hint="cs"/>
          <w:rtl/>
        </w:rPr>
        <w:t>در</w:t>
      </w:r>
      <w:r w:rsidRPr="00DF4488">
        <w:rPr>
          <w:rStyle w:val="Char0"/>
          <w:rtl/>
        </w:rPr>
        <w:t xml:space="preserve"> </w:t>
      </w:r>
      <w:r w:rsidRPr="00DF4488">
        <w:rPr>
          <w:rStyle w:val="Char0"/>
          <w:rFonts w:hint="cs"/>
          <w:rtl/>
        </w:rPr>
        <w:t>مورد</w:t>
      </w:r>
      <w:r w:rsidRPr="00DF4488">
        <w:rPr>
          <w:rStyle w:val="Char0"/>
          <w:rtl/>
        </w:rPr>
        <w:t xml:space="preserve"> </w:t>
      </w:r>
      <w:r w:rsidRPr="00DF4488">
        <w:rPr>
          <w:rStyle w:val="Char0"/>
          <w:rFonts w:hint="cs"/>
          <w:rtl/>
        </w:rPr>
        <w:t>برخی</w:t>
      </w:r>
      <w:r w:rsidRPr="00DF4488">
        <w:rPr>
          <w:rStyle w:val="Char0"/>
          <w:rtl/>
        </w:rPr>
        <w:t xml:space="preserve"> </w:t>
      </w:r>
      <w:r w:rsidRPr="00DF4488">
        <w:rPr>
          <w:rStyle w:val="Char0"/>
          <w:rFonts w:hint="cs"/>
          <w:rtl/>
        </w:rPr>
        <w:t>امور</w:t>
      </w:r>
      <w:r w:rsidRPr="00DF4488">
        <w:rPr>
          <w:rStyle w:val="Char0"/>
          <w:rtl/>
        </w:rPr>
        <w:t xml:space="preserve"> </w:t>
      </w:r>
      <w:r w:rsidRPr="00DF4488">
        <w:rPr>
          <w:rStyle w:val="Char0"/>
          <w:rFonts w:hint="cs"/>
          <w:rtl/>
        </w:rPr>
        <w:t>عشق</w:t>
      </w:r>
      <w:r w:rsidRPr="00DF4488">
        <w:rPr>
          <w:rStyle w:val="Char0"/>
          <w:rtl/>
        </w:rPr>
        <w:t xml:space="preserve"> </w:t>
      </w:r>
      <w:r w:rsidRPr="00DF4488">
        <w:rPr>
          <w:rStyle w:val="Char0"/>
          <w:rFonts w:hint="cs"/>
          <w:rtl/>
        </w:rPr>
        <w:t>وعاشقی</w:t>
      </w:r>
      <w:r w:rsidRPr="00DF4488">
        <w:rPr>
          <w:rStyle w:val="Char0"/>
          <w:rtl/>
        </w:rPr>
        <w:t xml:space="preserve"> </w:t>
      </w:r>
      <w:r w:rsidRPr="00DF4488">
        <w:rPr>
          <w:rStyle w:val="Char0"/>
          <w:rFonts w:hint="cs"/>
          <w:rtl/>
        </w:rPr>
        <w:t>با</w:t>
      </w:r>
      <w:r w:rsidRPr="00DF4488">
        <w:rPr>
          <w:rStyle w:val="Char0"/>
          <w:rtl/>
        </w:rPr>
        <w:t xml:space="preserve"> </w:t>
      </w:r>
      <w:r w:rsidRPr="00DF4488">
        <w:rPr>
          <w:rStyle w:val="Char0"/>
          <w:rFonts w:hint="cs"/>
          <w:rtl/>
        </w:rPr>
        <w:t>او</w:t>
      </w:r>
      <w:r w:rsidRPr="00DF4488">
        <w:rPr>
          <w:rStyle w:val="Char0"/>
          <w:rtl/>
        </w:rPr>
        <w:t xml:space="preserve"> </w:t>
      </w:r>
      <w:r w:rsidRPr="00DF4488">
        <w:rPr>
          <w:rStyle w:val="Char0"/>
          <w:rFonts w:hint="cs"/>
          <w:rtl/>
        </w:rPr>
        <w:t>هم</w:t>
      </w:r>
      <w:r w:rsidRPr="00DF4488">
        <w:rPr>
          <w:rStyle w:val="Char0"/>
          <w:rtl/>
        </w:rPr>
        <w:t xml:space="preserve"> </w:t>
      </w:r>
      <w:r w:rsidRPr="00DF4488">
        <w:rPr>
          <w:rStyle w:val="Char0"/>
          <w:rFonts w:hint="cs"/>
          <w:rtl/>
        </w:rPr>
        <w:t>صحبت</w:t>
      </w:r>
      <w:r w:rsidRPr="00DF4488">
        <w:rPr>
          <w:rStyle w:val="Char0"/>
          <w:rtl/>
        </w:rPr>
        <w:t xml:space="preserve"> </w:t>
      </w:r>
      <w:r w:rsidRPr="00DF4488">
        <w:rPr>
          <w:rStyle w:val="Char0"/>
          <w:rFonts w:hint="cs"/>
          <w:rtl/>
        </w:rPr>
        <w:t>شوی</w:t>
      </w:r>
      <w:r w:rsidR="00E072D2" w:rsidRPr="00DF4488">
        <w:rPr>
          <w:rStyle w:val="Char0"/>
          <w:rFonts w:hint="cs"/>
          <w:rtl/>
        </w:rPr>
        <w:t>،پس غربت را برگزین.</w:t>
      </w:r>
    </w:p>
    <w:tbl>
      <w:tblPr>
        <w:bidiVisual/>
        <w:tblW w:w="0" w:type="auto"/>
        <w:tblLook w:val="04A0" w:firstRow="1" w:lastRow="0" w:firstColumn="1" w:lastColumn="0" w:noHBand="0" w:noVBand="1"/>
      </w:tblPr>
      <w:tblGrid>
        <w:gridCol w:w="3083"/>
        <w:gridCol w:w="284"/>
        <w:gridCol w:w="3085"/>
      </w:tblGrid>
      <w:tr w:rsidR="006D305A" w:rsidRPr="00DF4488" w:rsidTr="00E020A7">
        <w:tc>
          <w:tcPr>
            <w:tcW w:w="3083" w:type="dxa"/>
          </w:tcPr>
          <w:p w:rsidR="006D305A" w:rsidRPr="00DF4488" w:rsidRDefault="006D305A" w:rsidP="00E020A7">
            <w:pPr>
              <w:ind w:firstLine="0"/>
              <w:rPr>
                <w:rStyle w:val="Char0"/>
                <w:sz w:val="2"/>
                <w:szCs w:val="2"/>
                <w:rtl/>
              </w:rPr>
            </w:pPr>
            <w:r w:rsidRPr="00DF4488">
              <w:rPr>
                <w:rStyle w:val="Char3"/>
                <w:rFonts w:hint="cs"/>
                <w:rtl/>
              </w:rPr>
              <w:t>وأَسْرِ</w:t>
            </w:r>
            <w:r w:rsidRPr="00DF4488">
              <w:rPr>
                <w:rStyle w:val="Char3"/>
                <w:rtl/>
              </w:rPr>
              <w:t xml:space="preserve"> </w:t>
            </w:r>
            <w:r w:rsidRPr="00DF4488">
              <w:rPr>
                <w:rStyle w:val="Char3"/>
                <w:rFonts w:hint="cs"/>
                <w:rtl/>
              </w:rPr>
              <w:t>في</w:t>
            </w:r>
            <w:r w:rsidRPr="00DF4488">
              <w:rPr>
                <w:rStyle w:val="Char3"/>
                <w:rtl/>
              </w:rPr>
              <w:t xml:space="preserve"> </w:t>
            </w:r>
            <w:r w:rsidRPr="00DF4488">
              <w:rPr>
                <w:rStyle w:val="Char3"/>
                <w:rFonts w:hint="cs"/>
                <w:rtl/>
              </w:rPr>
              <w:t>غَمَرِاتِ</w:t>
            </w:r>
            <w:r w:rsidRPr="00DF4488">
              <w:rPr>
                <w:rStyle w:val="Char3"/>
                <w:rtl/>
              </w:rPr>
              <w:t xml:space="preserve"> </w:t>
            </w:r>
            <w:r w:rsidRPr="00DF4488">
              <w:rPr>
                <w:rStyle w:val="Char3"/>
                <w:rFonts w:hint="cs"/>
                <w:rtl/>
              </w:rPr>
              <w:t>الليلِ</w:t>
            </w:r>
            <w:r w:rsidRPr="00DF4488">
              <w:rPr>
                <w:rStyle w:val="Char3"/>
                <w:rtl/>
              </w:rPr>
              <w:t xml:space="preserve"> </w:t>
            </w:r>
            <w:r w:rsidRPr="00DF4488">
              <w:rPr>
                <w:rStyle w:val="Char3"/>
                <w:rFonts w:hint="cs"/>
                <w:rtl/>
              </w:rPr>
              <w:t>مُهْتَديًا</w:t>
            </w:r>
            <w:r w:rsidRPr="00DF4488">
              <w:rPr>
                <w:rStyle w:val="Char3"/>
                <w:rtl/>
              </w:rPr>
              <w:br/>
            </w:r>
          </w:p>
        </w:tc>
        <w:tc>
          <w:tcPr>
            <w:tcW w:w="284" w:type="dxa"/>
          </w:tcPr>
          <w:p w:rsidR="006D305A" w:rsidRPr="00DF4488" w:rsidRDefault="006D305A" w:rsidP="00E020A7">
            <w:pPr>
              <w:ind w:firstLine="0"/>
              <w:rPr>
                <w:rStyle w:val="Char0"/>
                <w:rtl/>
              </w:rPr>
            </w:pPr>
          </w:p>
        </w:tc>
        <w:tc>
          <w:tcPr>
            <w:tcW w:w="3085" w:type="dxa"/>
          </w:tcPr>
          <w:p w:rsidR="006D305A" w:rsidRPr="00DF4488" w:rsidRDefault="006D305A" w:rsidP="00E020A7">
            <w:pPr>
              <w:ind w:firstLine="0"/>
              <w:rPr>
                <w:rStyle w:val="Char0"/>
                <w:sz w:val="2"/>
                <w:szCs w:val="2"/>
                <w:rtl/>
              </w:rPr>
            </w:pPr>
            <w:r w:rsidRPr="00DF4488">
              <w:rPr>
                <w:rStyle w:val="Char3"/>
                <w:rFonts w:hint="cs"/>
                <w:rtl/>
              </w:rPr>
              <w:t>بنفحَةِ</w:t>
            </w:r>
            <w:r w:rsidRPr="00DF4488">
              <w:rPr>
                <w:rStyle w:val="Char3"/>
                <w:rtl/>
              </w:rPr>
              <w:t xml:space="preserve"> </w:t>
            </w:r>
            <w:r w:rsidRPr="00DF4488">
              <w:rPr>
                <w:rStyle w:val="Char3"/>
                <w:rFonts w:hint="cs"/>
                <w:rtl/>
              </w:rPr>
              <w:t>الطِّيبِ</w:t>
            </w:r>
            <w:r w:rsidRPr="00DF4488">
              <w:rPr>
                <w:rStyle w:val="Char3"/>
                <w:rtl/>
              </w:rPr>
              <w:t xml:space="preserve"> </w:t>
            </w:r>
            <w:r w:rsidRPr="00DF4488">
              <w:rPr>
                <w:rStyle w:val="Char3"/>
                <w:rFonts w:hint="cs"/>
                <w:rtl/>
              </w:rPr>
              <w:t>لا</w:t>
            </w:r>
            <w:r w:rsidRPr="00DF4488">
              <w:rPr>
                <w:rStyle w:val="Char3"/>
                <w:rtl/>
              </w:rPr>
              <w:t xml:space="preserve"> </w:t>
            </w:r>
            <w:r w:rsidRPr="00DF4488">
              <w:rPr>
                <w:rStyle w:val="Char3"/>
                <w:rFonts w:hint="cs"/>
                <w:rtl/>
              </w:rPr>
              <w:t>بالنارِ</w:t>
            </w:r>
            <w:r w:rsidRPr="00DF4488">
              <w:rPr>
                <w:rStyle w:val="Char3"/>
                <w:rtl/>
              </w:rPr>
              <w:t xml:space="preserve"> </w:t>
            </w:r>
            <w:r w:rsidRPr="00DF4488">
              <w:rPr>
                <w:rStyle w:val="Char3"/>
                <w:rFonts w:hint="cs"/>
                <w:rtl/>
              </w:rPr>
              <w:t>والحطَبِ</w:t>
            </w:r>
            <w:r w:rsidRPr="00DF4488">
              <w:rPr>
                <w:rStyle w:val="Char3"/>
                <w:rtl/>
              </w:rPr>
              <w:br/>
            </w:r>
          </w:p>
        </w:tc>
      </w:tr>
    </w:tbl>
    <w:p w:rsidR="00A42380" w:rsidRPr="00DF4488" w:rsidRDefault="00A42380" w:rsidP="00A555AB">
      <w:pPr>
        <w:jc w:val="both"/>
        <w:rPr>
          <w:rStyle w:val="Char0"/>
          <w:rtl/>
        </w:rPr>
      </w:pPr>
      <w:r w:rsidRPr="00DF4488">
        <w:rPr>
          <w:rStyle w:val="Char0"/>
          <w:rFonts w:hint="cs"/>
          <w:rtl/>
        </w:rPr>
        <w:t>در</w:t>
      </w:r>
      <w:r w:rsidRPr="00DF4488">
        <w:rPr>
          <w:rStyle w:val="Char0"/>
          <w:rtl/>
        </w:rPr>
        <w:t xml:space="preserve"> </w:t>
      </w:r>
      <w:r w:rsidRPr="00DF4488">
        <w:rPr>
          <w:rStyle w:val="Char0"/>
          <w:rFonts w:hint="cs"/>
          <w:rtl/>
        </w:rPr>
        <w:t>تاریکی</w:t>
      </w:r>
      <w:r w:rsidR="00700854" w:rsidRPr="00DF4488">
        <w:rPr>
          <w:rStyle w:val="Char0"/>
          <w:rtl/>
        </w:rPr>
        <w:t xml:space="preserve">‌های </w:t>
      </w:r>
      <w:r w:rsidRPr="00DF4488">
        <w:rPr>
          <w:rStyle w:val="Char0"/>
          <w:rFonts w:hint="cs"/>
          <w:rtl/>
        </w:rPr>
        <w:t>شب</w:t>
      </w:r>
      <w:r w:rsidRPr="00DF4488">
        <w:rPr>
          <w:rStyle w:val="Char0"/>
          <w:rtl/>
        </w:rPr>
        <w:t xml:space="preserve"> </w:t>
      </w:r>
      <w:r w:rsidRPr="00DF4488">
        <w:rPr>
          <w:rStyle w:val="Char0"/>
          <w:rFonts w:hint="cs"/>
          <w:rtl/>
        </w:rPr>
        <w:t>بوسیله</w:t>
      </w:r>
      <w:r w:rsidR="00AB3BEC">
        <w:rPr>
          <w:rStyle w:val="Char0"/>
          <w:rFonts w:hint="cs"/>
          <w:rtl/>
        </w:rPr>
        <w:t>‌</w:t>
      </w:r>
      <w:r w:rsidR="00A555AB" w:rsidRPr="00DF4488">
        <w:rPr>
          <w:rStyle w:val="Char0"/>
          <w:rFonts w:hint="cs"/>
          <w:rtl/>
        </w:rPr>
        <w:t>ی نسیم بوی</w:t>
      </w:r>
      <w:r w:rsidR="00AB3BEC">
        <w:rPr>
          <w:rStyle w:val="Char0"/>
          <w:rtl/>
        </w:rPr>
        <w:t>‌</w:t>
      </w:r>
      <w:r w:rsidR="00A555AB" w:rsidRPr="00DF4488">
        <w:rPr>
          <w:rStyle w:val="Char0"/>
          <w:rFonts w:hint="cs"/>
          <w:rtl/>
        </w:rPr>
        <w:t>خوش هدایت یاب و حرکت کن،</w:t>
      </w:r>
      <w:r w:rsidRPr="00DF4488">
        <w:rPr>
          <w:rStyle w:val="Char0"/>
          <w:rtl/>
        </w:rPr>
        <w:t xml:space="preserve"> </w:t>
      </w:r>
      <w:r w:rsidRPr="00DF4488">
        <w:rPr>
          <w:rStyle w:val="Char0"/>
          <w:rFonts w:hint="cs"/>
          <w:rtl/>
        </w:rPr>
        <w:t>نه</w:t>
      </w:r>
      <w:r w:rsidRPr="00DF4488">
        <w:rPr>
          <w:rStyle w:val="Char0"/>
          <w:rtl/>
        </w:rPr>
        <w:t xml:space="preserve"> </w:t>
      </w:r>
      <w:r w:rsidR="00A555AB" w:rsidRPr="00DF4488">
        <w:rPr>
          <w:rStyle w:val="Char0"/>
          <w:rFonts w:hint="cs"/>
          <w:rtl/>
        </w:rPr>
        <w:t>به وسیله</w:t>
      </w:r>
      <w:r w:rsidR="00AB3BEC">
        <w:rPr>
          <w:rStyle w:val="Char0"/>
          <w:rFonts w:hint="cs"/>
          <w:rtl/>
        </w:rPr>
        <w:t>‌</w:t>
      </w:r>
      <w:r w:rsidR="00A555AB" w:rsidRPr="00DF4488">
        <w:rPr>
          <w:rStyle w:val="Char0"/>
          <w:rFonts w:hint="cs"/>
          <w:rtl/>
        </w:rPr>
        <w:t>ی</w:t>
      </w:r>
      <w:r w:rsidRPr="00DF4488">
        <w:rPr>
          <w:rStyle w:val="Char0"/>
          <w:rtl/>
        </w:rPr>
        <w:t xml:space="preserve"> </w:t>
      </w:r>
      <w:r w:rsidRPr="00DF4488">
        <w:rPr>
          <w:rStyle w:val="Char0"/>
          <w:rFonts w:hint="cs"/>
          <w:rtl/>
        </w:rPr>
        <w:t>آتش</w:t>
      </w:r>
      <w:r w:rsidRPr="00DF4488">
        <w:rPr>
          <w:rStyle w:val="Char0"/>
          <w:rtl/>
        </w:rPr>
        <w:t xml:space="preserve"> </w:t>
      </w:r>
      <w:r w:rsidRPr="00DF4488">
        <w:rPr>
          <w:rStyle w:val="Char0"/>
          <w:rFonts w:hint="cs"/>
          <w:rtl/>
        </w:rPr>
        <w:t>وهیزم</w:t>
      </w:r>
    </w:p>
    <w:tbl>
      <w:tblPr>
        <w:bidiVisual/>
        <w:tblW w:w="0" w:type="auto"/>
        <w:tblLook w:val="04A0" w:firstRow="1" w:lastRow="0" w:firstColumn="1" w:lastColumn="0" w:noHBand="0" w:noVBand="1"/>
      </w:tblPr>
      <w:tblGrid>
        <w:gridCol w:w="3083"/>
        <w:gridCol w:w="284"/>
        <w:gridCol w:w="3085"/>
      </w:tblGrid>
      <w:tr w:rsidR="006D305A" w:rsidRPr="00DF4488" w:rsidTr="00E020A7">
        <w:tc>
          <w:tcPr>
            <w:tcW w:w="3083" w:type="dxa"/>
          </w:tcPr>
          <w:p w:rsidR="006D305A" w:rsidRPr="00DF4488" w:rsidRDefault="006D305A" w:rsidP="00E020A7">
            <w:pPr>
              <w:ind w:firstLine="0"/>
              <w:rPr>
                <w:rStyle w:val="Char0"/>
                <w:sz w:val="2"/>
                <w:szCs w:val="2"/>
                <w:rtl/>
              </w:rPr>
            </w:pPr>
            <w:r w:rsidRPr="00DF4488">
              <w:rPr>
                <w:rStyle w:val="Char3"/>
                <w:rFonts w:hint="cs"/>
                <w:rtl/>
              </w:rPr>
              <w:t>وعادِ</w:t>
            </w:r>
            <w:r w:rsidRPr="00DF4488">
              <w:rPr>
                <w:rStyle w:val="Char3"/>
                <w:rtl/>
              </w:rPr>
              <w:t xml:space="preserve"> </w:t>
            </w:r>
            <w:r w:rsidRPr="00DF4488">
              <w:rPr>
                <w:rStyle w:val="Char3"/>
                <w:rFonts w:hint="cs"/>
                <w:rtl/>
              </w:rPr>
              <w:t>كلَّ</w:t>
            </w:r>
            <w:r w:rsidRPr="00DF4488">
              <w:rPr>
                <w:rStyle w:val="Char3"/>
                <w:rtl/>
              </w:rPr>
              <w:t xml:space="preserve"> </w:t>
            </w:r>
            <w:r w:rsidRPr="00DF4488">
              <w:rPr>
                <w:rStyle w:val="Char3"/>
                <w:rFonts w:hint="cs"/>
                <w:rtl/>
              </w:rPr>
              <w:t>أَخِي</w:t>
            </w:r>
            <w:r w:rsidRPr="00DF4488">
              <w:rPr>
                <w:rStyle w:val="Char3"/>
                <w:rtl/>
              </w:rPr>
              <w:t xml:space="preserve"> </w:t>
            </w:r>
            <w:r w:rsidRPr="00DF4488">
              <w:rPr>
                <w:rStyle w:val="Char3"/>
                <w:rFonts w:hint="cs"/>
                <w:rtl/>
              </w:rPr>
              <w:t>جُبْنٍ</w:t>
            </w:r>
            <w:r w:rsidRPr="00DF4488">
              <w:rPr>
                <w:rStyle w:val="Char3"/>
                <w:rtl/>
              </w:rPr>
              <w:t xml:space="preserve"> </w:t>
            </w:r>
            <w:r w:rsidRPr="00DF4488">
              <w:rPr>
                <w:rStyle w:val="Char3"/>
                <w:rFonts w:hint="cs"/>
                <w:rtl/>
              </w:rPr>
              <w:t>ومَعْجَزَةٍ</w:t>
            </w:r>
            <w:r w:rsidRPr="00DF4488">
              <w:rPr>
                <w:rStyle w:val="Char3"/>
                <w:rtl/>
              </w:rPr>
              <w:br/>
            </w:r>
          </w:p>
        </w:tc>
        <w:tc>
          <w:tcPr>
            <w:tcW w:w="284" w:type="dxa"/>
          </w:tcPr>
          <w:p w:rsidR="006D305A" w:rsidRPr="00DF4488" w:rsidRDefault="006D305A" w:rsidP="00E020A7">
            <w:pPr>
              <w:ind w:firstLine="0"/>
              <w:rPr>
                <w:rStyle w:val="Char0"/>
                <w:rtl/>
              </w:rPr>
            </w:pPr>
          </w:p>
        </w:tc>
        <w:tc>
          <w:tcPr>
            <w:tcW w:w="3085" w:type="dxa"/>
          </w:tcPr>
          <w:p w:rsidR="006D305A" w:rsidRPr="00DF4488" w:rsidRDefault="006D305A" w:rsidP="00E020A7">
            <w:pPr>
              <w:ind w:firstLine="0"/>
              <w:rPr>
                <w:rStyle w:val="Char0"/>
                <w:sz w:val="2"/>
                <w:szCs w:val="2"/>
                <w:rtl/>
              </w:rPr>
            </w:pPr>
            <w:r w:rsidRPr="00DF4488">
              <w:rPr>
                <w:rStyle w:val="Char3"/>
                <w:rFonts w:hint="cs"/>
                <w:rtl/>
              </w:rPr>
              <w:t>وحارِبِ</w:t>
            </w:r>
            <w:r w:rsidRPr="00DF4488">
              <w:rPr>
                <w:rStyle w:val="Char3"/>
                <w:rtl/>
              </w:rPr>
              <w:t xml:space="preserve"> </w:t>
            </w:r>
            <w:r w:rsidRPr="00DF4488">
              <w:rPr>
                <w:rStyle w:val="Char3"/>
                <w:rFonts w:hint="cs"/>
                <w:rtl/>
              </w:rPr>
              <w:t>النفْسَ</w:t>
            </w:r>
            <w:r w:rsidRPr="00DF4488">
              <w:rPr>
                <w:rStyle w:val="Char3"/>
                <w:rtl/>
              </w:rPr>
              <w:t xml:space="preserve"> </w:t>
            </w:r>
            <w:r w:rsidRPr="00DF4488">
              <w:rPr>
                <w:rStyle w:val="Char3"/>
                <w:rFonts w:hint="cs"/>
                <w:rtl/>
              </w:rPr>
              <w:t>لا</w:t>
            </w:r>
            <w:r w:rsidRPr="00DF4488">
              <w:rPr>
                <w:rStyle w:val="Char3"/>
                <w:rtl/>
              </w:rPr>
              <w:t xml:space="preserve"> </w:t>
            </w:r>
            <w:r w:rsidRPr="00DF4488">
              <w:rPr>
                <w:rStyle w:val="Char3"/>
                <w:rFonts w:hint="cs"/>
                <w:rtl/>
              </w:rPr>
              <w:t>تُلقيكَ</w:t>
            </w:r>
            <w:r w:rsidRPr="00DF4488">
              <w:rPr>
                <w:rStyle w:val="Char3"/>
                <w:rtl/>
              </w:rPr>
              <w:t xml:space="preserve"> </w:t>
            </w:r>
            <w:r w:rsidRPr="00DF4488">
              <w:rPr>
                <w:rStyle w:val="Char3"/>
                <w:rFonts w:hint="cs"/>
                <w:rtl/>
              </w:rPr>
              <w:t>في</w:t>
            </w:r>
            <w:r w:rsidRPr="00DF4488">
              <w:rPr>
                <w:rStyle w:val="Char3"/>
                <w:rtl/>
              </w:rPr>
              <w:t xml:space="preserve"> </w:t>
            </w:r>
            <w:r w:rsidRPr="00DF4488">
              <w:rPr>
                <w:rStyle w:val="Char3"/>
                <w:rFonts w:hint="cs"/>
                <w:rtl/>
              </w:rPr>
              <w:t>الْحَرَبِ</w:t>
            </w:r>
            <w:r w:rsidRPr="00DF4488">
              <w:rPr>
                <w:rStyle w:val="Char3"/>
                <w:rtl/>
              </w:rPr>
              <w:br/>
            </w:r>
          </w:p>
        </w:tc>
      </w:tr>
    </w:tbl>
    <w:p w:rsidR="00A42380" w:rsidRPr="00DF4488" w:rsidRDefault="00A42380" w:rsidP="00A42380">
      <w:pPr>
        <w:jc w:val="both"/>
        <w:rPr>
          <w:rStyle w:val="Char0"/>
          <w:rtl/>
        </w:rPr>
      </w:pPr>
      <w:r w:rsidRPr="00DF4488">
        <w:rPr>
          <w:rStyle w:val="Char0"/>
          <w:rFonts w:hint="cs"/>
          <w:rtl/>
        </w:rPr>
        <w:t>با</w:t>
      </w:r>
      <w:r w:rsidRPr="00DF4488">
        <w:rPr>
          <w:rStyle w:val="Char0"/>
          <w:rtl/>
        </w:rPr>
        <w:t xml:space="preserve"> </w:t>
      </w:r>
      <w:r w:rsidR="00A555AB" w:rsidRPr="00DF4488">
        <w:rPr>
          <w:rStyle w:val="Char0"/>
          <w:rFonts w:hint="cs"/>
          <w:rtl/>
        </w:rPr>
        <w:t>هر فرد</w:t>
      </w:r>
      <w:r w:rsidRPr="00DF4488">
        <w:rPr>
          <w:rStyle w:val="Char0"/>
          <w:rtl/>
        </w:rPr>
        <w:t xml:space="preserve"> </w:t>
      </w:r>
      <w:r w:rsidRPr="00DF4488">
        <w:rPr>
          <w:rStyle w:val="Char0"/>
          <w:rFonts w:hint="cs"/>
          <w:rtl/>
        </w:rPr>
        <w:t>ترسو</w:t>
      </w:r>
      <w:r w:rsidRPr="00DF4488">
        <w:rPr>
          <w:rStyle w:val="Char0"/>
          <w:rtl/>
        </w:rPr>
        <w:t xml:space="preserve"> </w:t>
      </w:r>
      <w:r w:rsidRPr="00DF4488">
        <w:rPr>
          <w:rStyle w:val="Char0"/>
          <w:rFonts w:hint="cs"/>
          <w:rtl/>
        </w:rPr>
        <w:t>و</w:t>
      </w:r>
      <w:r w:rsidR="00A555AB" w:rsidRPr="00DF4488">
        <w:rPr>
          <w:rStyle w:val="Char0"/>
          <w:rFonts w:hint="cs"/>
          <w:rtl/>
        </w:rPr>
        <w:t xml:space="preserve"> </w:t>
      </w:r>
      <w:r w:rsidRPr="00DF4488">
        <w:rPr>
          <w:rStyle w:val="Char0"/>
          <w:rFonts w:hint="cs"/>
          <w:rtl/>
        </w:rPr>
        <w:t>بزدل</w:t>
      </w:r>
      <w:r w:rsidRPr="00DF4488">
        <w:rPr>
          <w:rStyle w:val="Char0"/>
          <w:rtl/>
        </w:rPr>
        <w:t xml:space="preserve"> </w:t>
      </w:r>
      <w:r w:rsidRPr="00DF4488">
        <w:rPr>
          <w:rStyle w:val="Char0"/>
          <w:rFonts w:hint="cs"/>
          <w:rtl/>
        </w:rPr>
        <w:t>وعاجز</w:t>
      </w:r>
      <w:r w:rsidR="00A555AB" w:rsidRPr="00DF4488">
        <w:rPr>
          <w:rStyle w:val="Char0"/>
          <w:rFonts w:hint="cs"/>
          <w:rtl/>
        </w:rPr>
        <w:t>ی</w:t>
      </w:r>
      <w:r w:rsidRPr="00DF4488">
        <w:rPr>
          <w:rStyle w:val="Char0"/>
          <w:rtl/>
        </w:rPr>
        <w:t xml:space="preserve"> </w:t>
      </w:r>
      <w:r w:rsidRPr="00DF4488">
        <w:rPr>
          <w:rStyle w:val="Char0"/>
          <w:rFonts w:hint="cs"/>
          <w:rtl/>
        </w:rPr>
        <w:t>دشمنی</w:t>
      </w:r>
      <w:r w:rsidRPr="00DF4488">
        <w:rPr>
          <w:rStyle w:val="Char0"/>
          <w:rtl/>
        </w:rPr>
        <w:t xml:space="preserve"> </w:t>
      </w:r>
      <w:r w:rsidRPr="00DF4488">
        <w:rPr>
          <w:rStyle w:val="Char0"/>
          <w:rFonts w:hint="cs"/>
          <w:rtl/>
        </w:rPr>
        <w:t>کن</w:t>
      </w:r>
    </w:p>
    <w:p w:rsidR="00A42380" w:rsidRPr="00DF4488" w:rsidRDefault="00A42380" w:rsidP="00A555AB">
      <w:pPr>
        <w:jc w:val="both"/>
        <w:rPr>
          <w:rStyle w:val="Char0"/>
          <w:rtl/>
        </w:rPr>
      </w:pPr>
      <w:r w:rsidRPr="00DF4488">
        <w:rPr>
          <w:rStyle w:val="Char0"/>
          <w:rtl/>
        </w:rPr>
        <w:t xml:space="preserve"> </w:t>
      </w:r>
      <w:r w:rsidRPr="00DF4488">
        <w:rPr>
          <w:rStyle w:val="Char0"/>
          <w:rFonts w:hint="cs"/>
          <w:rtl/>
        </w:rPr>
        <w:t>و</w:t>
      </w:r>
      <w:r w:rsidR="00A555AB" w:rsidRPr="00DF4488">
        <w:rPr>
          <w:rStyle w:val="Char0"/>
          <w:rFonts w:hint="cs"/>
          <w:rtl/>
        </w:rPr>
        <w:t xml:space="preserve"> </w:t>
      </w:r>
      <w:r w:rsidRPr="00DF4488">
        <w:rPr>
          <w:rStyle w:val="Char0"/>
          <w:rFonts w:hint="cs"/>
          <w:rtl/>
        </w:rPr>
        <w:t>با</w:t>
      </w:r>
      <w:r w:rsidRPr="00DF4488">
        <w:rPr>
          <w:rStyle w:val="Char0"/>
          <w:rtl/>
        </w:rPr>
        <w:t xml:space="preserve"> </w:t>
      </w:r>
      <w:r w:rsidRPr="00DF4488">
        <w:rPr>
          <w:rStyle w:val="Char0"/>
          <w:rFonts w:hint="cs"/>
          <w:rtl/>
        </w:rPr>
        <w:t>نفس</w:t>
      </w:r>
      <w:r w:rsidRPr="00DF4488">
        <w:rPr>
          <w:rStyle w:val="Char0"/>
          <w:rtl/>
        </w:rPr>
        <w:t xml:space="preserve"> </w:t>
      </w:r>
      <w:r w:rsidRPr="00DF4488">
        <w:rPr>
          <w:rStyle w:val="Char0"/>
          <w:rFonts w:hint="cs"/>
          <w:rtl/>
        </w:rPr>
        <w:t>خویش</w:t>
      </w:r>
      <w:r w:rsidRPr="00DF4488">
        <w:rPr>
          <w:rStyle w:val="Char0"/>
          <w:rtl/>
        </w:rPr>
        <w:t xml:space="preserve"> </w:t>
      </w:r>
      <w:r w:rsidRPr="00DF4488">
        <w:rPr>
          <w:rStyle w:val="Char0"/>
          <w:rFonts w:hint="cs"/>
          <w:rtl/>
        </w:rPr>
        <w:t>مبارزه</w:t>
      </w:r>
      <w:r w:rsidRPr="00DF4488">
        <w:rPr>
          <w:rStyle w:val="Char0"/>
          <w:rtl/>
        </w:rPr>
        <w:t xml:space="preserve"> </w:t>
      </w:r>
      <w:r w:rsidRPr="00DF4488">
        <w:rPr>
          <w:rStyle w:val="Char0"/>
          <w:rFonts w:hint="cs"/>
          <w:rtl/>
        </w:rPr>
        <w:t>کن</w:t>
      </w:r>
      <w:r w:rsidRPr="00DF4488">
        <w:rPr>
          <w:rStyle w:val="Char0"/>
          <w:rtl/>
        </w:rPr>
        <w:t xml:space="preserve"> </w:t>
      </w:r>
      <w:r w:rsidR="00A555AB" w:rsidRPr="00DF4488">
        <w:rPr>
          <w:rStyle w:val="Char0"/>
          <w:rFonts w:hint="cs"/>
          <w:rtl/>
        </w:rPr>
        <w:t xml:space="preserve">که </w:t>
      </w:r>
      <w:r w:rsidRPr="00DF4488">
        <w:rPr>
          <w:rStyle w:val="Char0"/>
          <w:rFonts w:hint="cs"/>
          <w:rtl/>
        </w:rPr>
        <w:t>ت</w:t>
      </w:r>
      <w:r w:rsidR="00F07708" w:rsidRPr="00DF4488">
        <w:rPr>
          <w:rStyle w:val="Char0"/>
          <w:rFonts w:hint="cs"/>
          <w:rtl/>
        </w:rPr>
        <w:t xml:space="preserve">و </w:t>
      </w:r>
      <w:r w:rsidRPr="00DF4488">
        <w:rPr>
          <w:rStyle w:val="Char0"/>
          <w:rFonts w:hint="cs"/>
          <w:rtl/>
        </w:rPr>
        <w:t>را</w:t>
      </w:r>
      <w:r w:rsidRPr="00DF4488">
        <w:rPr>
          <w:rStyle w:val="Char0"/>
          <w:rtl/>
        </w:rPr>
        <w:t xml:space="preserve"> </w:t>
      </w:r>
      <w:r w:rsidRPr="00DF4488">
        <w:rPr>
          <w:rStyle w:val="Char0"/>
          <w:rFonts w:hint="cs"/>
          <w:rtl/>
        </w:rPr>
        <w:t>در</w:t>
      </w:r>
      <w:r w:rsidRPr="00DF4488">
        <w:rPr>
          <w:rStyle w:val="Char0"/>
          <w:rtl/>
        </w:rPr>
        <w:t xml:space="preserve"> </w:t>
      </w:r>
      <w:r w:rsidR="00A555AB" w:rsidRPr="00DF4488">
        <w:rPr>
          <w:rStyle w:val="Char0"/>
          <w:rFonts w:hint="cs"/>
          <w:rtl/>
        </w:rPr>
        <w:t>هلاکت</w:t>
      </w:r>
      <w:r w:rsidR="00A555AB" w:rsidRPr="00DF4488">
        <w:rPr>
          <w:rStyle w:val="Char0"/>
          <w:rtl/>
        </w:rPr>
        <w:t xml:space="preserve"> ن</w:t>
      </w:r>
      <w:r w:rsidR="00A555AB" w:rsidRPr="00DF4488">
        <w:rPr>
          <w:rStyle w:val="Char0"/>
          <w:rFonts w:hint="cs"/>
          <w:rtl/>
        </w:rPr>
        <w:t>ی</w:t>
      </w:r>
      <w:r w:rsidRPr="00DF4488">
        <w:rPr>
          <w:rStyle w:val="Char0"/>
          <w:rFonts w:hint="cs"/>
          <w:rtl/>
        </w:rPr>
        <w:t>اندازد</w:t>
      </w:r>
    </w:p>
    <w:tbl>
      <w:tblPr>
        <w:bidiVisual/>
        <w:tblW w:w="0" w:type="auto"/>
        <w:tblLook w:val="04A0" w:firstRow="1" w:lastRow="0" w:firstColumn="1" w:lastColumn="0" w:noHBand="0" w:noVBand="1"/>
      </w:tblPr>
      <w:tblGrid>
        <w:gridCol w:w="3083"/>
        <w:gridCol w:w="284"/>
        <w:gridCol w:w="3085"/>
      </w:tblGrid>
      <w:tr w:rsidR="006D305A" w:rsidRPr="00DF4488" w:rsidTr="00E020A7">
        <w:tc>
          <w:tcPr>
            <w:tcW w:w="3083" w:type="dxa"/>
          </w:tcPr>
          <w:p w:rsidR="006D305A" w:rsidRPr="00DF4488" w:rsidRDefault="006D305A" w:rsidP="00E020A7">
            <w:pPr>
              <w:ind w:firstLine="0"/>
              <w:rPr>
                <w:rStyle w:val="Char0"/>
                <w:sz w:val="2"/>
                <w:szCs w:val="2"/>
                <w:rtl/>
              </w:rPr>
            </w:pPr>
            <w:r w:rsidRPr="00DF4488">
              <w:rPr>
                <w:rStyle w:val="Char3"/>
                <w:rFonts w:hint="cs"/>
                <w:rtl/>
              </w:rPr>
              <w:t>وخُذْ</w:t>
            </w:r>
            <w:r w:rsidRPr="00DF4488">
              <w:rPr>
                <w:rStyle w:val="Char3"/>
                <w:rtl/>
              </w:rPr>
              <w:t xml:space="preserve"> </w:t>
            </w:r>
            <w:r w:rsidRPr="00DF4488">
              <w:rPr>
                <w:rStyle w:val="Char3"/>
                <w:rFonts w:hint="cs"/>
                <w:rtl/>
              </w:rPr>
              <w:t>لنفسِكَ</w:t>
            </w:r>
            <w:r w:rsidRPr="00DF4488">
              <w:rPr>
                <w:rStyle w:val="Char3"/>
                <w:rtl/>
              </w:rPr>
              <w:t xml:space="preserve"> </w:t>
            </w:r>
            <w:r w:rsidRPr="00DF4488">
              <w:rPr>
                <w:rStyle w:val="Char3"/>
                <w:rFonts w:hint="cs"/>
                <w:rtl/>
              </w:rPr>
              <w:t>نورًا</w:t>
            </w:r>
            <w:r w:rsidRPr="00DF4488">
              <w:rPr>
                <w:rStyle w:val="Char3"/>
                <w:rtl/>
              </w:rPr>
              <w:t xml:space="preserve"> </w:t>
            </w:r>
            <w:r w:rsidRPr="00DF4488">
              <w:rPr>
                <w:rStyle w:val="Char3"/>
                <w:rFonts w:hint="cs"/>
                <w:rtl/>
              </w:rPr>
              <w:t>تَستضِ</w:t>
            </w:r>
            <w:r w:rsidR="00602AFF">
              <w:rPr>
                <w:rStyle w:val="Char3"/>
                <w:rFonts w:hint="cs"/>
                <w:rtl/>
              </w:rPr>
              <w:t>ـ</w:t>
            </w:r>
            <w:r w:rsidRPr="00DF4488">
              <w:rPr>
                <w:rStyle w:val="Char3"/>
                <w:rFonts w:hint="cs"/>
                <w:rtl/>
              </w:rPr>
              <w:t>يءُ</w:t>
            </w:r>
            <w:r w:rsidRPr="00DF4488">
              <w:rPr>
                <w:rStyle w:val="Char3"/>
                <w:rtl/>
              </w:rPr>
              <w:t xml:space="preserve"> </w:t>
            </w:r>
            <w:r w:rsidRPr="00DF4488">
              <w:rPr>
                <w:rStyle w:val="Char3"/>
                <w:rFonts w:hint="cs"/>
                <w:rtl/>
              </w:rPr>
              <w:t>به</w:t>
            </w:r>
            <w:r w:rsidRPr="00DF4488">
              <w:rPr>
                <w:rStyle w:val="Char3"/>
                <w:rtl/>
              </w:rPr>
              <w:br/>
            </w:r>
          </w:p>
        </w:tc>
        <w:tc>
          <w:tcPr>
            <w:tcW w:w="284" w:type="dxa"/>
          </w:tcPr>
          <w:p w:rsidR="006D305A" w:rsidRPr="00DF4488" w:rsidRDefault="006D305A" w:rsidP="00E020A7">
            <w:pPr>
              <w:ind w:firstLine="0"/>
              <w:rPr>
                <w:rStyle w:val="Char0"/>
                <w:rtl/>
              </w:rPr>
            </w:pPr>
          </w:p>
        </w:tc>
        <w:tc>
          <w:tcPr>
            <w:tcW w:w="3085" w:type="dxa"/>
          </w:tcPr>
          <w:p w:rsidR="006D305A" w:rsidRPr="00DF4488" w:rsidRDefault="006D305A" w:rsidP="00E020A7">
            <w:pPr>
              <w:ind w:firstLine="0"/>
              <w:rPr>
                <w:rStyle w:val="Char0"/>
                <w:sz w:val="2"/>
                <w:szCs w:val="2"/>
                <w:rtl/>
              </w:rPr>
            </w:pPr>
            <w:r w:rsidRPr="00DF4488">
              <w:rPr>
                <w:rStyle w:val="Char3"/>
                <w:rFonts w:hint="cs"/>
                <w:rtl/>
              </w:rPr>
              <w:t>يومَ</w:t>
            </w:r>
            <w:r w:rsidRPr="00DF4488">
              <w:rPr>
                <w:rStyle w:val="Char3"/>
                <w:rtl/>
              </w:rPr>
              <w:t xml:space="preserve"> </w:t>
            </w:r>
            <w:r w:rsidRPr="00DF4488">
              <w:rPr>
                <w:rStyle w:val="Char3"/>
                <w:rFonts w:hint="cs"/>
                <w:rtl/>
              </w:rPr>
              <w:t>اقتسامِ</w:t>
            </w:r>
            <w:r w:rsidRPr="00DF4488">
              <w:rPr>
                <w:rStyle w:val="Char3"/>
                <w:rtl/>
              </w:rPr>
              <w:t xml:space="preserve"> </w:t>
            </w:r>
            <w:r w:rsidRPr="00DF4488">
              <w:rPr>
                <w:rStyle w:val="Char3"/>
                <w:rFonts w:hint="cs"/>
                <w:rtl/>
              </w:rPr>
              <w:t>الْوَرَى</w:t>
            </w:r>
            <w:r w:rsidRPr="00DF4488">
              <w:rPr>
                <w:rStyle w:val="Char3"/>
                <w:rtl/>
              </w:rPr>
              <w:t xml:space="preserve"> </w:t>
            </w:r>
            <w:r w:rsidRPr="00DF4488">
              <w:rPr>
                <w:rStyle w:val="Char3"/>
                <w:rFonts w:hint="cs"/>
                <w:rtl/>
              </w:rPr>
              <w:t>الأنوارَ</w:t>
            </w:r>
            <w:r w:rsidRPr="00DF4488">
              <w:rPr>
                <w:rStyle w:val="Char3"/>
                <w:rtl/>
              </w:rPr>
              <w:t xml:space="preserve"> </w:t>
            </w:r>
            <w:r w:rsidRPr="00DF4488">
              <w:rPr>
                <w:rStyle w:val="Char3"/>
                <w:rFonts w:hint="cs"/>
                <w:rtl/>
              </w:rPr>
              <w:t>بالرُّتَبِ</w:t>
            </w:r>
            <w:r w:rsidRPr="00DF4488">
              <w:rPr>
                <w:rStyle w:val="Char3"/>
                <w:rtl/>
              </w:rPr>
              <w:br/>
            </w:r>
          </w:p>
        </w:tc>
      </w:tr>
    </w:tbl>
    <w:p w:rsidR="00A42380" w:rsidRPr="00DF4488" w:rsidRDefault="00A555AB" w:rsidP="00A555AB">
      <w:pPr>
        <w:jc w:val="both"/>
        <w:rPr>
          <w:rStyle w:val="Char0"/>
          <w:spacing w:val="-2"/>
          <w:rtl/>
        </w:rPr>
      </w:pPr>
      <w:r w:rsidRPr="00DF4488">
        <w:rPr>
          <w:rStyle w:val="Char0"/>
          <w:rFonts w:hint="cs"/>
          <w:rtl/>
        </w:rPr>
        <w:t>و</w:t>
      </w:r>
      <w:r w:rsidR="00A42380" w:rsidRPr="00DF4488">
        <w:rPr>
          <w:rStyle w:val="Char0"/>
          <w:rtl/>
        </w:rPr>
        <w:t xml:space="preserve"> </w:t>
      </w:r>
      <w:r w:rsidR="00A42380" w:rsidRPr="00DF4488">
        <w:rPr>
          <w:rStyle w:val="Char0"/>
          <w:rFonts w:hint="cs"/>
          <w:rtl/>
        </w:rPr>
        <w:t>برای</w:t>
      </w:r>
      <w:r w:rsidR="00A42380" w:rsidRPr="00DF4488">
        <w:rPr>
          <w:rStyle w:val="Char0"/>
          <w:rtl/>
        </w:rPr>
        <w:t xml:space="preserve"> </w:t>
      </w:r>
      <w:r w:rsidR="00A42380" w:rsidRPr="00DF4488">
        <w:rPr>
          <w:rStyle w:val="Char0"/>
          <w:rFonts w:hint="cs"/>
          <w:spacing w:val="-2"/>
          <w:rtl/>
        </w:rPr>
        <w:t>نفس</w:t>
      </w:r>
      <w:r w:rsidR="00A42380" w:rsidRPr="00DF4488">
        <w:rPr>
          <w:rStyle w:val="Char0"/>
          <w:spacing w:val="-2"/>
          <w:rtl/>
        </w:rPr>
        <w:t xml:space="preserve"> </w:t>
      </w:r>
      <w:r w:rsidR="00A42380" w:rsidRPr="00DF4488">
        <w:rPr>
          <w:rStyle w:val="Char0"/>
          <w:rFonts w:hint="cs"/>
          <w:spacing w:val="-2"/>
          <w:rtl/>
        </w:rPr>
        <w:t>خویش</w:t>
      </w:r>
      <w:r w:rsidR="00A42380" w:rsidRPr="00DF4488">
        <w:rPr>
          <w:rStyle w:val="Char0"/>
          <w:spacing w:val="-2"/>
          <w:rtl/>
        </w:rPr>
        <w:t xml:space="preserve"> </w:t>
      </w:r>
      <w:r w:rsidRPr="00DF4488">
        <w:rPr>
          <w:rStyle w:val="Char0"/>
          <w:rFonts w:hint="cs"/>
          <w:spacing w:val="-2"/>
          <w:rtl/>
        </w:rPr>
        <w:t>نوری را برگیر تا</w:t>
      </w:r>
      <w:r w:rsidR="00A42380" w:rsidRPr="00DF4488">
        <w:rPr>
          <w:rStyle w:val="Char0"/>
          <w:spacing w:val="-2"/>
          <w:rtl/>
        </w:rPr>
        <w:t xml:space="preserve"> </w:t>
      </w:r>
      <w:r w:rsidR="00A42380" w:rsidRPr="00DF4488">
        <w:rPr>
          <w:rStyle w:val="Char0"/>
          <w:rFonts w:hint="cs"/>
          <w:spacing w:val="-2"/>
          <w:rtl/>
        </w:rPr>
        <w:t>بوسیله</w:t>
      </w:r>
      <w:r w:rsidR="00A42380" w:rsidRPr="00DF4488">
        <w:rPr>
          <w:rStyle w:val="Char0"/>
          <w:spacing w:val="-2"/>
          <w:rtl/>
        </w:rPr>
        <w:t xml:space="preserve"> </w:t>
      </w:r>
      <w:r w:rsidR="00A42380" w:rsidRPr="00DF4488">
        <w:rPr>
          <w:rStyle w:val="Char0"/>
          <w:rFonts w:hint="cs"/>
          <w:spacing w:val="-2"/>
          <w:rtl/>
        </w:rPr>
        <w:t>آن</w:t>
      </w:r>
      <w:r w:rsidR="00A42380" w:rsidRPr="00DF4488">
        <w:rPr>
          <w:rStyle w:val="Char0"/>
          <w:spacing w:val="-2"/>
          <w:rtl/>
        </w:rPr>
        <w:t xml:space="preserve"> </w:t>
      </w:r>
      <w:r w:rsidR="00A42380" w:rsidRPr="00DF4488">
        <w:rPr>
          <w:rStyle w:val="Char0"/>
          <w:rFonts w:hint="cs"/>
          <w:spacing w:val="-2"/>
          <w:rtl/>
        </w:rPr>
        <w:t>روشنائی</w:t>
      </w:r>
      <w:r w:rsidR="00A42380" w:rsidRPr="00DF4488">
        <w:rPr>
          <w:rStyle w:val="Char0"/>
          <w:spacing w:val="-2"/>
          <w:rtl/>
        </w:rPr>
        <w:t xml:space="preserve"> </w:t>
      </w:r>
      <w:r w:rsidR="00A42380" w:rsidRPr="00DF4488">
        <w:rPr>
          <w:rStyle w:val="Char0"/>
          <w:rFonts w:hint="cs"/>
          <w:spacing w:val="-2"/>
          <w:rtl/>
        </w:rPr>
        <w:t>را</w:t>
      </w:r>
      <w:r w:rsidR="00A42380" w:rsidRPr="00DF4488">
        <w:rPr>
          <w:rStyle w:val="Char0"/>
          <w:spacing w:val="-2"/>
          <w:rtl/>
        </w:rPr>
        <w:t xml:space="preserve"> </w:t>
      </w:r>
      <w:r w:rsidR="00A42380" w:rsidRPr="00DF4488">
        <w:rPr>
          <w:rStyle w:val="Char0"/>
          <w:rFonts w:hint="cs"/>
          <w:spacing w:val="-2"/>
          <w:rtl/>
        </w:rPr>
        <w:t>بدست</w:t>
      </w:r>
      <w:r w:rsidR="00A42380" w:rsidRPr="00DF4488">
        <w:rPr>
          <w:rStyle w:val="Char0"/>
          <w:spacing w:val="-2"/>
          <w:rtl/>
        </w:rPr>
        <w:t xml:space="preserve"> </w:t>
      </w:r>
      <w:r w:rsidR="00A42380" w:rsidRPr="00DF4488">
        <w:rPr>
          <w:rStyle w:val="Char0"/>
          <w:rFonts w:hint="cs"/>
          <w:spacing w:val="-2"/>
          <w:rtl/>
        </w:rPr>
        <w:t>آوری</w:t>
      </w:r>
      <w:r w:rsidR="00A42380" w:rsidRPr="00DF4488">
        <w:rPr>
          <w:rStyle w:val="Char0"/>
          <w:spacing w:val="-2"/>
          <w:rtl/>
        </w:rPr>
        <w:t xml:space="preserve"> </w:t>
      </w:r>
    </w:p>
    <w:p w:rsidR="00A42380" w:rsidRPr="00DF4488" w:rsidRDefault="00A42380" w:rsidP="003D5762">
      <w:pPr>
        <w:spacing w:after="60"/>
        <w:jc w:val="both"/>
        <w:rPr>
          <w:rStyle w:val="Char0"/>
          <w:spacing w:val="-4"/>
          <w:rtl/>
        </w:rPr>
      </w:pPr>
      <w:r w:rsidRPr="00DF4488">
        <w:rPr>
          <w:rStyle w:val="Char0"/>
          <w:rFonts w:hint="cs"/>
          <w:spacing w:val="-4"/>
          <w:rtl/>
        </w:rPr>
        <w:t>در</w:t>
      </w:r>
      <w:r w:rsidRPr="00DF4488">
        <w:rPr>
          <w:rStyle w:val="Char0"/>
          <w:spacing w:val="-4"/>
          <w:rtl/>
        </w:rPr>
        <w:t xml:space="preserve"> </w:t>
      </w:r>
      <w:r w:rsidRPr="00DF4488">
        <w:rPr>
          <w:rStyle w:val="Char0"/>
          <w:rFonts w:hint="cs"/>
          <w:spacing w:val="-4"/>
          <w:rtl/>
        </w:rPr>
        <w:t>آن</w:t>
      </w:r>
      <w:r w:rsidRPr="00DF4488">
        <w:rPr>
          <w:rStyle w:val="Char0"/>
          <w:spacing w:val="-4"/>
          <w:rtl/>
        </w:rPr>
        <w:t xml:space="preserve"> </w:t>
      </w:r>
      <w:r w:rsidRPr="00DF4488">
        <w:rPr>
          <w:rStyle w:val="Char0"/>
          <w:rFonts w:hint="cs"/>
          <w:spacing w:val="-4"/>
          <w:rtl/>
        </w:rPr>
        <w:t>روز</w:t>
      </w:r>
      <w:r w:rsidRPr="00DF4488">
        <w:rPr>
          <w:rStyle w:val="Char0"/>
          <w:spacing w:val="-4"/>
          <w:rtl/>
        </w:rPr>
        <w:t xml:space="preserve"> </w:t>
      </w:r>
      <w:r w:rsidRPr="00DF4488">
        <w:rPr>
          <w:rStyle w:val="Char0"/>
          <w:rFonts w:hint="cs"/>
          <w:spacing w:val="-4"/>
          <w:rtl/>
        </w:rPr>
        <w:t>که</w:t>
      </w:r>
      <w:r w:rsidRPr="00DF4488">
        <w:rPr>
          <w:rStyle w:val="Char0"/>
          <w:spacing w:val="-4"/>
          <w:rtl/>
        </w:rPr>
        <w:t xml:space="preserve"> </w:t>
      </w:r>
      <w:r w:rsidRPr="00DF4488">
        <w:rPr>
          <w:rStyle w:val="Char0"/>
          <w:rFonts w:hint="cs"/>
          <w:spacing w:val="-4"/>
          <w:rtl/>
        </w:rPr>
        <w:t>روشنائی</w:t>
      </w:r>
      <w:r w:rsidR="00E052F2" w:rsidRPr="00DF4488">
        <w:rPr>
          <w:rStyle w:val="Char0"/>
          <w:spacing w:val="-4"/>
          <w:rtl/>
        </w:rPr>
        <w:t xml:space="preserve">‌ها </w:t>
      </w:r>
      <w:r w:rsidRPr="00DF4488">
        <w:rPr>
          <w:rStyle w:val="Char0"/>
          <w:rFonts w:hint="cs"/>
          <w:spacing w:val="-4"/>
          <w:rtl/>
        </w:rPr>
        <w:t>برای</w:t>
      </w:r>
      <w:r w:rsidRPr="00DF4488">
        <w:rPr>
          <w:rStyle w:val="Char0"/>
          <w:spacing w:val="-4"/>
          <w:rtl/>
        </w:rPr>
        <w:t xml:space="preserve"> </w:t>
      </w:r>
      <w:r w:rsidRPr="00DF4488">
        <w:rPr>
          <w:rStyle w:val="Char0"/>
          <w:rFonts w:hint="cs"/>
          <w:spacing w:val="-4"/>
          <w:rtl/>
        </w:rPr>
        <w:t>مردم</w:t>
      </w:r>
      <w:r w:rsidRPr="00DF4488">
        <w:rPr>
          <w:rStyle w:val="Char0"/>
          <w:spacing w:val="-4"/>
          <w:rtl/>
        </w:rPr>
        <w:t xml:space="preserve"> </w:t>
      </w:r>
      <w:r w:rsidRPr="00DF4488">
        <w:rPr>
          <w:rStyle w:val="Char0"/>
          <w:rFonts w:hint="cs"/>
          <w:spacing w:val="-4"/>
          <w:rtl/>
        </w:rPr>
        <w:t>به</w:t>
      </w:r>
      <w:r w:rsidRPr="00DF4488">
        <w:rPr>
          <w:rStyle w:val="Char0"/>
          <w:spacing w:val="-4"/>
          <w:rtl/>
        </w:rPr>
        <w:t xml:space="preserve"> </w:t>
      </w:r>
      <w:r w:rsidRPr="00DF4488">
        <w:rPr>
          <w:rStyle w:val="Char0"/>
          <w:rFonts w:hint="cs"/>
          <w:spacing w:val="-4"/>
          <w:rtl/>
        </w:rPr>
        <w:t>اساس</w:t>
      </w:r>
      <w:r w:rsidRPr="00DF4488">
        <w:rPr>
          <w:rStyle w:val="Char0"/>
          <w:spacing w:val="-4"/>
          <w:rtl/>
        </w:rPr>
        <w:t xml:space="preserve"> </w:t>
      </w:r>
      <w:r w:rsidRPr="00DF4488">
        <w:rPr>
          <w:rStyle w:val="Char0"/>
          <w:rFonts w:hint="cs"/>
          <w:spacing w:val="-4"/>
          <w:rtl/>
        </w:rPr>
        <w:t>مرتبه</w:t>
      </w:r>
      <w:r w:rsidR="00A64521" w:rsidRPr="00DF4488">
        <w:rPr>
          <w:rStyle w:val="Char0"/>
          <w:spacing w:val="-4"/>
          <w:rtl/>
        </w:rPr>
        <w:t xml:space="preserve"> آن‌ها </w:t>
      </w:r>
      <w:r w:rsidRPr="00DF4488">
        <w:rPr>
          <w:rStyle w:val="Char0"/>
          <w:rFonts w:hint="cs"/>
          <w:spacing w:val="-4"/>
          <w:rtl/>
        </w:rPr>
        <w:t>تقسیم</w:t>
      </w:r>
      <w:r w:rsidR="00616EEE" w:rsidRPr="00DF4488">
        <w:rPr>
          <w:rStyle w:val="Char0"/>
          <w:spacing w:val="-4"/>
          <w:rtl/>
        </w:rPr>
        <w:t xml:space="preserve"> می‌گر</w:t>
      </w:r>
      <w:r w:rsidR="000F251B" w:rsidRPr="00DF4488">
        <w:rPr>
          <w:rStyle w:val="Char0"/>
          <w:spacing w:val="-4"/>
          <w:rtl/>
        </w:rPr>
        <w:t>د</w:t>
      </w:r>
      <w:r w:rsidRPr="00DF4488">
        <w:rPr>
          <w:rStyle w:val="Char0"/>
          <w:rFonts w:hint="cs"/>
          <w:spacing w:val="-4"/>
          <w:rtl/>
        </w:rPr>
        <w:t>د</w:t>
      </w:r>
    </w:p>
    <w:tbl>
      <w:tblPr>
        <w:bidiVisual/>
        <w:tblW w:w="0" w:type="auto"/>
        <w:tblLook w:val="04A0" w:firstRow="1" w:lastRow="0" w:firstColumn="1" w:lastColumn="0" w:noHBand="0" w:noVBand="1"/>
      </w:tblPr>
      <w:tblGrid>
        <w:gridCol w:w="3083"/>
        <w:gridCol w:w="284"/>
        <w:gridCol w:w="3085"/>
      </w:tblGrid>
      <w:tr w:rsidR="006D305A" w:rsidRPr="00DF4488" w:rsidTr="00E020A7">
        <w:tc>
          <w:tcPr>
            <w:tcW w:w="3083" w:type="dxa"/>
          </w:tcPr>
          <w:p w:rsidR="006D305A" w:rsidRPr="00DF4488" w:rsidRDefault="006D305A" w:rsidP="00E020A7">
            <w:pPr>
              <w:ind w:firstLine="0"/>
              <w:rPr>
                <w:rStyle w:val="Char0"/>
                <w:sz w:val="2"/>
                <w:szCs w:val="2"/>
                <w:rtl/>
              </w:rPr>
            </w:pPr>
            <w:r w:rsidRPr="00DF4488">
              <w:rPr>
                <w:rStyle w:val="Char3"/>
                <w:rFonts w:hint="cs"/>
                <w:rtl/>
              </w:rPr>
              <w:t>فالْجِ</w:t>
            </w:r>
            <w:r w:rsidR="005063D4" w:rsidRPr="00DF4488">
              <w:rPr>
                <w:rStyle w:val="Char3"/>
                <w:rFonts w:hint="cs"/>
                <w:rtl/>
              </w:rPr>
              <w:t>ـ</w:t>
            </w:r>
            <w:r w:rsidRPr="00DF4488">
              <w:rPr>
                <w:rStyle w:val="Char3"/>
                <w:rFonts w:hint="cs"/>
                <w:rtl/>
              </w:rPr>
              <w:t>سْرُ</w:t>
            </w:r>
            <w:r w:rsidRPr="00DF4488">
              <w:rPr>
                <w:rStyle w:val="Char3"/>
                <w:rtl/>
              </w:rPr>
              <w:t xml:space="preserve"> </w:t>
            </w:r>
            <w:r w:rsidRPr="00DF4488">
              <w:rPr>
                <w:rStyle w:val="Char3"/>
                <w:rFonts w:hint="cs"/>
                <w:rtl/>
              </w:rPr>
              <w:t>ذو</w:t>
            </w:r>
            <w:r w:rsidRPr="00DF4488">
              <w:rPr>
                <w:rStyle w:val="Char3"/>
                <w:rtl/>
              </w:rPr>
              <w:t xml:space="preserve"> </w:t>
            </w:r>
            <w:r w:rsidRPr="00DF4488">
              <w:rPr>
                <w:rStyle w:val="Char3"/>
                <w:rFonts w:hint="cs"/>
                <w:rtl/>
              </w:rPr>
              <w:t>ظُلماتٍ</w:t>
            </w:r>
            <w:r w:rsidRPr="00DF4488">
              <w:rPr>
                <w:rStyle w:val="Char3"/>
                <w:rtl/>
              </w:rPr>
              <w:t xml:space="preserve"> </w:t>
            </w:r>
            <w:r w:rsidRPr="00DF4488">
              <w:rPr>
                <w:rStyle w:val="Char3"/>
                <w:rFonts w:hint="cs"/>
                <w:rtl/>
              </w:rPr>
              <w:t>ليس</w:t>
            </w:r>
            <w:r w:rsidRPr="00DF4488">
              <w:rPr>
                <w:rStyle w:val="Char3"/>
                <w:rtl/>
              </w:rPr>
              <w:t xml:space="preserve"> </w:t>
            </w:r>
            <w:r w:rsidRPr="00DF4488">
              <w:rPr>
                <w:rStyle w:val="Char3"/>
                <w:rFonts w:hint="cs"/>
                <w:rtl/>
              </w:rPr>
              <w:t>يَقْطَعُه</w:t>
            </w:r>
            <w:r w:rsidRPr="00DF4488">
              <w:rPr>
                <w:rStyle w:val="Char3"/>
                <w:rtl/>
              </w:rPr>
              <w:br/>
            </w:r>
          </w:p>
        </w:tc>
        <w:tc>
          <w:tcPr>
            <w:tcW w:w="284" w:type="dxa"/>
          </w:tcPr>
          <w:p w:rsidR="006D305A" w:rsidRPr="00DF4488" w:rsidRDefault="006D305A" w:rsidP="00E020A7">
            <w:pPr>
              <w:ind w:firstLine="0"/>
              <w:rPr>
                <w:rStyle w:val="Char0"/>
                <w:rtl/>
              </w:rPr>
            </w:pPr>
          </w:p>
        </w:tc>
        <w:tc>
          <w:tcPr>
            <w:tcW w:w="3085" w:type="dxa"/>
          </w:tcPr>
          <w:p w:rsidR="006D305A" w:rsidRPr="00DF4488" w:rsidRDefault="006D305A" w:rsidP="00E020A7">
            <w:pPr>
              <w:ind w:firstLine="0"/>
              <w:rPr>
                <w:rStyle w:val="Char0"/>
                <w:sz w:val="2"/>
                <w:szCs w:val="2"/>
                <w:rtl/>
              </w:rPr>
            </w:pPr>
            <w:r w:rsidRPr="00DF4488">
              <w:rPr>
                <w:rStyle w:val="Char3"/>
                <w:rFonts w:hint="cs"/>
                <w:rtl/>
              </w:rPr>
              <w:t>إلا</w:t>
            </w:r>
            <w:r w:rsidRPr="00DF4488">
              <w:rPr>
                <w:rStyle w:val="Char3"/>
                <w:rtl/>
              </w:rPr>
              <w:t xml:space="preserve"> </w:t>
            </w:r>
            <w:r w:rsidRPr="00DF4488">
              <w:rPr>
                <w:rStyle w:val="Char3"/>
                <w:rFonts w:hint="cs"/>
                <w:rtl/>
              </w:rPr>
              <w:t>بنورٍ</w:t>
            </w:r>
            <w:r w:rsidRPr="00DF4488">
              <w:rPr>
                <w:rStyle w:val="Char3"/>
                <w:rtl/>
              </w:rPr>
              <w:t xml:space="preserve"> </w:t>
            </w:r>
            <w:r w:rsidRPr="00DF4488">
              <w:rPr>
                <w:rStyle w:val="Char3"/>
                <w:rFonts w:hint="cs"/>
                <w:rtl/>
              </w:rPr>
              <w:t>يُنَجّي</w:t>
            </w:r>
            <w:r w:rsidRPr="00DF4488">
              <w:rPr>
                <w:rStyle w:val="Char3"/>
                <w:rtl/>
              </w:rPr>
              <w:t xml:space="preserve"> </w:t>
            </w:r>
            <w:r w:rsidRPr="00DF4488">
              <w:rPr>
                <w:rStyle w:val="Char3"/>
                <w:rFonts w:hint="cs"/>
                <w:rtl/>
              </w:rPr>
              <w:t>العبْدَ</w:t>
            </w:r>
            <w:r w:rsidRPr="00DF4488">
              <w:rPr>
                <w:rStyle w:val="Char3"/>
                <w:rtl/>
              </w:rPr>
              <w:t xml:space="preserve"> </w:t>
            </w:r>
            <w:r w:rsidRPr="00DF4488">
              <w:rPr>
                <w:rStyle w:val="Char3"/>
                <w:rFonts w:hint="cs"/>
                <w:rtl/>
              </w:rPr>
              <w:t>في</w:t>
            </w:r>
            <w:r w:rsidRPr="00DF4488">
              <w:rPr>
                <w:rStyle w:val="Char3"/>
                <w:rtl/>
              </w:rPr>
              <w:t xml:space="preserve"> </w:t>
            </w:r>
            <w:r w:rsidRPr="00DF4488">
              <w:rPr>
                <w:rStyle w:val="Char3"/>
                <w:rFonts w:hint="cs"/>
                <w:rtl/>
              </w:rPr>
              <w:t>الكُرَبِ</w:t>
            </w:r>
            <w:r w:rsidRPr="00DF4488">
              <w:rPr>
                <w:rStyle w:val="Char3"/>
                <w:rtl/>
              </w:rPr>
              <w:br/>
            </w:r>
          </w:p>
        </w:tc>
      </w:tr>
    </w:tbl>
    <w:p w:rsidR="00A42380" w:rsidRPr="00DF4488" w:rsidRDefault="00A42380" w:rsidP="00A42380">
      <w:pPr>
        <w:jc w:val="both"/>
        <w:rPr>
          <w:rStyle w:val="Char0"/>
          <w:rtl/>
        </w:rPr>
      </w:pPr>
      <w:r w:rsidRPr="00DF4488">
        <w:rPr>
          <w:rStyle w:val="Char0"/>
          <w:rFonts w:hint="cs"/>
          <w:rtl/>
        </w:rPr>
        <w:t>چرا</w:t>
      </w:r>
      <w:r w:rsidRPr="00DF4488">
        <w:rPr>
          <w:rStyle w:val="Char0"/>
          <w:rtl/>
        </w:rPr>
        <w:t xml:space="preserve"> </w:t>
      </w:r>
      <w:r w:rsidRPr="00DF4488">
        <w:rPr>
          <w:rStyle w:val="Char0"/>
          <w:rFonts w:hint="cs"/>
          <w:rtl/>
        </w:rPr>
        <w:t>که</w:t>
      </w:r>
      <w:r w:rsidRPr="00DF4488">
        <w:rPr>
          <w:rStyle w:val="Char0"/>
          <w:rtl/>
        </w:rPr>
        <w:t xml:space="preserve"> </w:t>
      </w:r>
      <w:r w:rsidRPr="00DF4488">
        <w:rPr>
          <w:rStyle w:val="Char0"/>
          <w:rFonts w:hint="cs"/>
          <w:rtl/>
        </w:rPr>
        <w:t>پل</w:t>
      </w:r>
      <w:r w:rsidRPr="00DF4488">
        <w:rPr>
          <w:rStyle w:val="Char0"/>
          <w:rtl/>
        </w:rPr>
        <w:t xml:space="preserve"> </w:t>
      </w:r>
      <w:r w:rsidRPr="00DF4488">
        <w:rPr>
          <w:rStyle w:val="Char0"/>
          <w:rFonts w:hint="cs"/>
          <w:rtl/>
        </w:rPr>
        <w:t>صراط</w:t>
      </w:r>
      <w:r w:rsidRPr="00DF4488">
        <w:rPr>
          <w:rStyle w:val="Char0"/>
          <w:rtl/>
        </w:rPr>
        <w:t xml:space="preserve"> </w:t>
      </w:r>
      <w:r w:rsidRPr="00DF4488">
        <w:rPr>
          <w:rStyle w:val="Char0"/>
          <w:rFonts w:hint="cs"/>
          <w:rtl/>
        </w:rPr>
        <w:t>تاریکی</w:t>
      </w:r>
      <w:r w:rsidRPr="00DF4488">
        <w:rPr>
          <w:rStyle w:val="Char0"/>
          <w:rtl/>
        </w:rPr>
        <w:t xml:space="preserve"> </w:t>
      </w:r>
      <w:r w:rsidRPr="00DF4488">
        <w:rPr>
          <w:rStyle w:val="Char0"/>
          <w:rFonts w:hint="cs"/>
          <w:rtl/>
        </w:rPr>
        <w:t>شدید</w:t>
      </w:r>
      <w:r w:rsidRPr="00DF4488">
        <w:rPr>
          <w:rStyle w:val="Char0"/>
          <w:rtl/>
        </w:rPr>
        <w:t xml:space="preserve"> </w:t>
      </w:r>
      <w:r w:rsidRPr="00DF4488">
        <w:rPr>
          <w:rStyle w:val="Char0"/>
          <w:rFonts w:hint="cs"/>
          <w:rtl/>
        </w:rPr>
        <w:t>دارد</w:t>
      </w:r>
      <w:r w:rsidR="002B044F" w:rsidRPr="00DF4488">
        <w:rPr>
          <w:rStyle w:val="Char0"/>
          <w:rtl/>
        </w:rPr>
        <w:t xml:space="preserve"> ن</w:t>
      </w:r>
      <w:r w:rsidR="006E0336" w:rsidRPr="00DF4488">
        <w:rPr>
          <w:rStyle w:val="Char0"/>
          <w:rtl/>
        </w:rPr>
        <w:t>می‌توان</w:t>
      </w:r>
      <w:r w:rsidRPr="00DF4488">
        <w:rPr>
          <w:rStyle w:val="Char0"/>
          <w:rtl/>
        </w:rPr>
        <w:t xml:space="preserve"> </w:t>
      </w:r>
      <w:r w:rsidRPr="00DF4488">
        <w:rPr>
          <w:rStyle w:val="Char0"/>
          <w:rFonts w:hint="cs"/>
          <w:rtl/>
        </w:rPr>
        <w:t>از</w:t>
      </w:r>
      <w:r w:rsidRPr="00DF4488">
        <w:rPr>
          <w:rStyle w:val="Char0"/>
          <w:rtl/>
        </w:rPr>
        <w:t xml:space="preserve"> </w:t>
      </w:r>
      <w:r w:rsidRPr="00DF4488">
        <w:rPr>
          <w:rStyle w:val="Char0"/>
          <w:rFonts w:hint="cs"/>
          <w:rtl/>
        </w:rPr>
        <w:t>آن</w:t>
      </w:r>
      <w:r w:rsidRPr="00DF4488">
        <w:rPr>
          <w:rStyle w:val="Char0"/>
          <w:rtl/>
        </w:rPr>
        <w:t xml:space="preserve"> </w:t>
      </w:r>
      <w:r w:rsidRPr="00DF4488">
        <w:rPr>
          <w:rStyle w:val="Char0"/>
          <w:rFonts w:hint="cs"/>
          <w:rtl/>
        </w:rPr>
        <w:t>گذشت</w:t>
      </w:r>
    </w:p>
    <w:p w:rsidR="00A42380" w:rsidRPr="00DF4488" w:rsidRDefault="00A42380" w:rsidP="00A42380">
      <w:pPr>
        <w:jc w:val="both"/>
        <w:rPr>
          <w:rStyle w:val="Char0"/>
          <w:rtl/>
        </w:rPr>
      </w:pPr>
      <w:r w:rsidRPr="00DF4488">
        <w:rPr>
          <w:rStyle w:val="Char0"/>
          <w:rFonts w:hint="cs"/>
          <w:rtl/>
        </w:rPr>
        <w:t>مگر</w:t>
      </w:r>
      <w:r w:rsidR="00A555AB" w:rsidRPr="00DF4488">
        <w:rPr>
          <w:rStyle w:val="Char0"/>
          <w:rFonts w:hint="cs"/>
          <w:rtl/>
        </w:rPr>
        <w:t xml:space="preserve"> </w:t>
      </w:r>
      <w:r w:rsidRPr="00DF4488">
        <w:rPr>
          <w:rStyle w:val="Char0"/>
          <w:rFonts w:hint="cs"/>
          <w:rtl/>
        </w:rPr>
        <w:t>بوسیله</w:t>
      </w:r>
      <w:r w:rsidR="00A555AB" w:rsidRPr="00DF4488">
        <w:rPr>
          <w:rStyle w:val="Char0"/>
          <w:rFonts w:hint="cs"/>
          <w:rtl/>
        </w:rPr>
        <w:t xml:space="preserve"> </w:t>
      </w:r>
      <w:r w:rsidRPr="00DF4488">
        <w:rPr>
          <w:rStyle w:val="Char0"/>
          <w:rFonts w:hint="cs"/>
          <w:rtl/>
        </w:rPr>
        <w:t>روشنائی</w:t>
      </w:r>
      <w:r w:rsidR="00A555AB" w:rsidRPr="00DF4488">
        <w:rPr>
          <w:rStyle w:val="Char0"/>
          <w:rFonts w:hint="cs"/>
          <w:rtl/>
        </w:rPr>
        <w:t xml:space="preserve"> و نوری</w:t>
      </w:r>
      <w:r w:rsidRPr="00DF4488">
        <w:rPr>
          <w:rStyle w:val="Char0"/>
          <w:rtl/>
        </w:rPr>
        <w:t xml:space="preserve"> </w:t>
      </w:r>
      <w:r w:rsidRPr="00DF4488">
        <w:rPr>
          <w:rStyle w:val="Char0"/>
          <w:rFonts w:hint="cs"/>
          <w:rtl/>
        </w:rPr>
        <w:t>که</w:t>
      </w:r>
      <w:r w:rsidRPr="00DF4488">
        <w:rPr>
          <w:rStyle w:val="Char0"/>
          <w:rtl/>
        </w:rPr>
        <w:t xml:space="preserve"> </w:t>
      </w:r>
      <w:r w:rsidRPr="00DF4488">
        <w:rPr>
          <w:rStyle w:val="Char0"/>
          <w:rFonts w:hint="cs"/>
          <w:rtl/>
        </w:rPr>
        <w:t>بنده</w:t>
      </w:r>
      <w:r w:rsidRPr="00DF4488">
        <w:rPr>
          <w:rStyle w:val="Char0"/>
          <w:rtl/>
        </w:rPr>
        <w:t xml:space="preserve"> </w:t>
      </w:r>
      <w:r w:rsidRPr="00DF4488">
        <w:rPr>
          <w:rStyle w:val="Char0"/>
          <w:rFonts w:hint="cs"/>
          <w:rtl/>
        </w:rPr>
        <w:t>را</w:t>
      </w:r>
      <w:r w:rsidRPr="00DF4488">
        <w:rPr>
          <w:rStyle w:val="Char0"/>
          <w:rtl/>
        </w:rPr>
        <w:t xml:space="preserve"> </w:t>
      </w:r>
      <w:r w:rsidRPr="00DF4488">
        <w:rPr>
          <w:rStyle w:val="Char0"/>
          <w:rFonts w:hint="cs"/>
          <w:rtl/>
        </w:rPr>
        <w:t>در</w:t>
      </w:r>
      <w:r w:rsidRPr="00DF4488">
        <w:rPr>
          <w:rStyle w:val="Char0"/>
          <w:rtl/>
        </w:rPr>
        <w:t xml:space="preserve"> </w:t>
      </w:r>
      <w:r w:rsidRPr="00DF4488">
        <w:rPr>
          <w:rStyle w:val="Char0"/>
          <w:rFonts w:hint="cs"/>
          <w:rtl/>
        </w:rPr>
        <w:t>مشکلات</w:t>
      </w:r>
      <w:r w:rsidRPr="00DF4488">
        <w:rPr>
          <w:rStyle w:val="Char0"/>
          <w:rtl/>
        </w:rPr>
        <w:t xml:space="preserve"> </w:t>
      </w:r>
      <w:r w:rsidRPr="00DF4488">
        <w:rPr>
          <w:rStyle w:val="Char0"/>
          <w:rFonts w:hint="cs"/>
          <w:rtl/>
        </w:rPr>
        <w:t>نجات</w:t>
      </w:r>
      <w:r w:rsidR="00BC780F" w:rsidRPr="00DF4488">
        <w:rPr>
          <w:rStyle w:val="Char0"/>
          <w:rtl/>
        </w:rPr>
        <w:t xml:space="preserve"> می‌</w:t>
      </w:r>
      <w:r w:rsidRPr="00DF4488">
        <w:rPr>
          <w:rStyle w:val="Char0"/>
          <w:rFonts w:hint="cs"/>
          <w:rtl/>
        </w:rPr>
        <w:t xml:space="preserve">بخشد </w:t>
      </w:r>
    </w:p>
    <w:p w:rsidR="00653510" w:rsidRPr="006203C8" w:rsidRDefault="00653510" w:rsidP="005063D4">
      <w:pPr>
        <w:jc w:val="both"/>
        <w:rPr>
          <w:rStyle w:val="Char0"/>
          <w:spacing w:val="-4"/>
          <w:rtl/>
        </w:rPr>
      </w:pPr>
      <w:r w:rsidRPr="006203C8">
        <w:rPr>
          <w:rStyle w:val="Char0"/>
          <w:rFonts w:hint="cs"/>
          <w:spacing w:val="-4"/>
          <w:rtl/>
        </w:rPr>
        <w:t>مقصود این است که نگاه</w:t>
      </w:r>
      <w:r w:rsidR="00AB3BEC" w:rsidRPr="006203C8">
        <w:rPr>
          <w:rStyle w:val="Char0"/>
          <w:rFonts w:hint="cs"/>
          <w:spacing w:val="-4"/>
          <w:rtl/>
        </w:rPr>
        <w:t>‌</w:t>
      </w:r>
      <w:r w:rsidRPr="006203C8">
        <w:rPr>
          <w:rStyle w:val="Char0"/>
          <w:rFonts w:hint="cs"/>
          <w:spacing w:val="-4"/>
          <w:rtl/>
        </w:rPr>
        <w:t>های اضافی اصل و اساس بلا و مصیبت می</w:t>
      </w:r>
      <w:r w:rsidR="005063D4" w:rsidRPr="006203C8">
        <w:rPr>
          <w:rStyle w:val="Char0"/>
          <w:rFonts w:hint="eastAsia"/>
          <w:spacing w:val="-4"/>
          <w:rtl/>
        </w:rPr>
        <w:t>‌</w:t>
      </w:r>
      <w:r w:rsidRPr="006203C8">
        <w:rPr>
          <w:rStyle w:val="Char0"/>
          <w:rFonts w:hint="cs"/>
          <w:spacing w:val="-4"/>
          <w:rtl/>
        </w:rPr>
        <w:t xml:space="preserve">باشند. </w:t>
      </w:r>
    </w:p>
    <w:p w:rsidR="00653510" w:rsidRPr="00DF4488" w:rsidRDefault="00653510" w:rsidP="00937768">
      <w:pPr>
        <w:jc w:val="both"/>
        <w:rPr>
          <w:rStyle w:val="Char0"/>
          <w:rtl/>
        </w:rPr>
      </w:pPr>
      <w:r w:rsidRPr="00DF4488">
        <w:rPr>
          <w:rStyle w:val="Char0"/>
          <w:rFonts w:hint="cs"/>
          <w:rtl/>
        </w:rPr>
        <w:t>اما سخنان اضافی نیز دروازه</w:t>
      </w:r>
      <w:r w:rsidR="00AB3BEC">
        <w:rPr>
          <w:rStyle w:val="Char0"/>
          <w:rFonts w:hint="cs"/>
          <w:rtl/>
        </w:rPr>
        <w:t>‌</w:t>
      </w:r>
      <w:r w:rsidRPr="00DF4488">
        <w:rPr>
          <w:rStyle w:val="Char0"/>
          <w:rFonts w:hint="cs"/>
          <w:rtl/>
        </w:rPr>
        <w:t>هایی از شر را به روی انسان باز می</w:t>
      </w:r>
      <w:r w:rsidR="00AB3BEC">
        <w:rPr>
          <w:rStyle w:val="Char0"/>
          <w:rFonts w:hint="cs"/>
          <w:rtl/>
        </w:rPr>
        <w:t>‌</w:t>
      </w:r>
      <w:r w:rsidRPr="00DF4488">
        <w:rPr>
          <w:rStyle w:val="Char0"/>
          <w:rFonts w:hint="cs"/>
          <w:rtl/>
        </w:rPr>
        <w:t>کنند که همگی محل ورود شیطان هستند. بنابراین خودداری از سخنان اضافی تمام این دروازه</w:t>
      </w:r>
      <w:r w:rsidR="00AB3BEC">
        <w:rPr>
          <w:rStyle w:val="Char0"/>
          <w:rFonts w:hint="cs"/>
          <w:rtl/>
        </w:rPr>
        <w:t>‌</w:t>
      </w:r>
      <w:r w:rsidRPr="00DF4488">
        <w:rPr>
          <w:rStyle w:val="Char0"/>
          <w:rFonts w:hint="cs"/>
          <w:rtl/>
        </w:rPr>
        <w:t>ها را به روی شیطان می</w:t>
      </w:r>
      <w:r w:rsidR="00AB3BEC">
        <w:rPr>
          <w:rStyle w:val="Char0"/>
          <w:rFonts w:hint="cs"/>
          <w:rtl/>
        </w:rPr>
        <w:t>‌</w:t>
      </w:r>
      <w:r w:rsidRPr="00DF4488">
        <w:rPr>
          <w:rStyle w:val="Char0"/>
          <w:rFonts w:hint="cs"/>
          <w:rtl/>
        </w:rPr>
        <w:t>بندد. چه بسیار جنگ</w:t>
      </w:r>
      <w:r w:rsidR="00AB3BEC">
        <w:rPr>
          <w:rStyle w:val="Char0"/>
          <w:rFonts w:hint="cs"/>
          <w:rtl/>
        </w:rPr>
        <w:t>‌</w:t>
      </w:r>
      <w:r w:rsidRPr="00DF4488">
        <w:rPr>
          <w:rStyle w:val="Char0"/>
          <w:rFonts w:hint="cs"/>
          <w:rtl/>
        </w:rPr>
        <w:t>هایی که به خاطر یک سخن به راه افتادند؛ رسول خدا</w:t>
      </w:r>
      <w:r w:rsidR="002E2132">
        <w:rPr>
          <w:rStyle w:val="Char0"/>
          <w:rFonts w:cs="CTraditional Arabic"/>
          <w:rtl/>
          <w:lang w:bidi="fa-IR"/>
        </w:rPr>
        <w:t> </w:t>
      </w:r>
      <w:r w:rsidR="002E2132" w:rsidRPr="00DF4488">
        <w:rPr>
          <w:rStyle w:val="Char0"/>
          <w:rFonts w:cs="CTraditional Arabic" w:hint="cs"/>
          <w:rtl/>
          <w:lang w:bidi="fa-IR"/>
        </w:rPr>
        <w:t>ج</w:t>
      </w:r>
      <w:r w:rsidR="005C6684" w:rsidRPr="00DF4488">
        <w:rPr>
          <w:rStyle w:val="Char0"/>
          <w:rFonts w:hint="cs"/>
          <w:rtl/>
        </w:rPr>
        <w:t xml:space="preserve"> </w:t>
      </w:r>
      <w:r w:rsidRPr="00DF4488">
        <w:rPr>
          <w:rStyle w:val="Char0"/>
          <w:rFonts w:hint="cs"/>
          <w:rtl/>
        </w:rPr>
        <w:t>به معاذ</w:t>
      </w:r>
      <w:r w:rsidR="002E2132" w:rsidRPr="00937768">
        <w:rPr>
          <w:rFonts w:cs="CTraditional Arabic"/>
          <w:color w:val="000000"/>
          <w:sz w:val="24"/>
          <w:rtl/>
        </w:rPr>
        <w:t> </w:t>
      </w:r>
      <w:r w:rsidR="00937768" w:rsidRPr="00937768">
        <w:rPr>
          <w:rFonts w:cs="CTraditional Arabic" w:hint="cs"/>
          <w:color w:val="000000"/>
          <w:sz w:val="24"/>
          <w:rtl/>
        </w:rPr>
        <w:t>س</w:t>
      </w:r>
      <w:r w:rsidRPr="00DF4488">
        <w:rPr>
          <w:rStyle w:val="Char0"/>
          <w:rFonts w:hint="cs"/>
          <w:rtl/>
        </w:rPr>
        <w:t xml:space="preserve"> فرمودند: «</w:t>
      </w:r>
      <w:r w:rsidRPr="00DF4488">
        <w:rPr>
          <w:rStyle w:val="Char6"/>
          <w:rFonts w:hint="cs"/>
          <w:rtl/>
        </w:rPr>
        <w:t>وَهَلْ</w:t>
      </w:r>
      <w:r w:rsidRPr="00DF4488">
        <w:rPr>
          <w:rStyle w:val="Char6"/>
          <w:rtl/>
        </w:rPr>
        <w:t xml:space="preserve"> </w:t>
      </w:r>
      <w:r w:rsidRPr="00DF4488">
        <w:rPr>
          <w:rStyle w:val="Char6"/>
          <w:rFonts w:hint="cs"/>
          <w:rtl/>
        </w:rPr>
        <w:t>يَكُبُّ</w:t>
      </w:r>
      <w:r w:rsidRPr="00DF4488">
        <w:rPr>
          <w:rStyle w:val="Char6"/>
          <w:rtl/>
        </w:rPr>
        <w:t xml:space="preserve"> </w:t>
      </w:r>
      <w:r w:rsidRPr="00DF4488">
        <w:rPr>
          <w:rStyle w:val="Char6"/>
          <w:rFonts w:hint="cs"/>
          <w:rtl/>
        </w:rPr>
        <w:t>النَّاسَ</w:t>
      </w:r>
      <w:r w:rsidRPr="00DF4488">
        <w:rPr>
          <w:rStyle w:val="Char6"/>
          <w:rtl/>
        </w:rPr>
        <w:t xml:space="preserve"> </w:t>
      </w:r>
      <w:r w:rsidRPr="00DF4488">
        <w:rPr>
          <w:rStyle w:val="Char6"/>
          <w:rFonts w:hint="cs"/>
          <w:rtl/>
        </w:rPr>
        <w:t>عَلَى</w:t>
      </w:r>
      <w:r w:rsidRPr="00DF4488">
        <w:rPr>
          <w:rStyle w:val="Char6"/>
          <w:rtl/>
        </w:rPr>
        <w:t xml:space="preserve"> </w:t>
      </w:r>
      <w:r w:rsidRPr="00DF4488">
        <w:rPr>
          <w:rStyle w:val="Char6"/>
          <w:rFonts w:hint="cs"/>
          <w:rtl/>
        </w:rPr>
        <w:t>مَنَاخِرِهِمْ</w:t>
      </w:r>
      <w:r w:rsidRPr="00DF4488">
        <w:rPr>
          <w:rStyle w:val="Char6"/>
          <w:rtl/>
        </w:rPr>
        <w:t xml:space="preserve"> </w:t>
      </w:r>
      <w:r w:rsidRPr="00DF4488">
        <w:rPr>
          <w:rStyle w:val="Char6"/>
          <w:rFonts w:hint="cs"/>
          <w:rtl/>
        </w:rPr>
        <w:t>في</w:t>
      </w:r>
      <w:r w:rsidRPr="00DF4488">
        <w:rPr>
          <w:rStyle w:val="Char6"/>
          <w:rtl/>
        </w:rPr>
        <w:t xml:space="preserve"> </w:t>
      </w:r>
      <w:r w:rsidRPr="00DF4488">
        <w:rPr>
          <w:rStyle w:val="Char6"/>
          <w:rFonts w:hint="cs"/>
          <w:rtl/>
        </w:rPr>
        <w:t>النَّارِ</w:t>
      </w:r>
      <w:r w:rsidRPr="00DF4488">
        <w:rPr>
          <w:rStyle w:val="Char6"/>
          <w:rtl/>
        </w:rPr>
        <w:t xml:space="preserve"> </w:t>
      </w:r>
      <w:r w:rsidRPr="00DF4488">
        <w:rPr>
          <w:rStyle w:val="Char6"/>
          <w:rFonts w:hint="cs"/>
          <w:rtl/>
        </w:rPr>
        <w:t>إلا</w:t>
      </w:r>
      <w:r w:rsidRPr="00DF4488">
        <w:rPr>
          <w:rStyle w:val="Char6"/>
          <w:rtl/>
        </w:rPr>
        <w:t xml:space="preserve"> </w:t>
      </w:r>
      <w:r w:rsidRPr="00DF4488">
        <w:rPr>
          <w:rStyle w:val="Char6"/>
          <w:rFonts w:hint="cs"/>
          <w:rtl/>
        </w:rPr>
        <w:t>حَصَائِدُ</w:t>
      </w:r>
      <w:r w:rsidRPr="00DF4488">
        <w:rPr>
          <w:rStyle w:val="Char6"/>
          <w:rtl/>
        </w:rPr>
        <w:t xml:space="preserve"> </w:t>
      </w:r>
      <w:r w:rsidRPr="00DF4488">
        <w:rPr>
          <w:rStyle w:val="Char6"/>
          <w:rFonts w:hint="cs"/>
          <w:rtl/>
        </w:rPr>
        <w:t>أَلْسِنَتِهِمْ</w:t>
      </w:r>
      <w:r w:rsidRPr="00DF4488">
        <w:rPr>
          <w:rStyle w:val="Char6"/>
          <w:rFonts w:hint="eastAsia"/>
          <w:rtl/>
        </w:rPr>
        <w:t>»</w:t>
      </w:r>
      <w:r w:rsidRPr="00DF4488">
        <w:rPr>
          <w:rStyle w:val="Char0"/>
          <w:vertAlign w:val="superscript"/>
          <w:rtl/>
          <w:lang w:bidi="fa-IR"/>
        </w:rPr>
        <w:footnoteReference w:id="28"/>
      </w:r>
      <w:r w:rsidR="00CC49D6" w:rsidRPr="00DF4488">
        <w:rPr>
          <w:rStyle w:val="Char6"/>
          <w:rFonts w:hint="cs"/>
          <w:rtl/>
        </w:rPr>
        <w:t xml:space="preserve">: </w:t>
      </w:r>
      <w:r w:rsidR="00CC49D6" w:rsidRPr="00DF4488">
        <w:rPr>
          <w:rStyle w:val="Char0"/>
          <w:rFonts w:hint="cs"/>
          <w:rtl/>
        </w:rPr>
        <w:t>«و آیا</w:t>
      </w:r>
      <w:r w:rsidRPr="00DF4488">
        <w:rPr>
          <w:rStyle w:val="Char0"/>
          <w:rFonts w:hint="cs"/>
          <w:rtl/>
        </w:rPr>
        <w:t xml:space="preserve"> مردم</w:t>
      </w:r>
      <w:r w:rsidR="00CC49D6" w:rsidRPr="00DF4488">
        <w:rPr>
          <w:rStyle w:val="Char0"/>
          <w:rFonts w:hint="cs"/>
          <w:rtl/>
        </w:rPr>
        <w:t xml:space="preserve"> را چیزی جز محصول زبانهایشان(یعنی سخنانشان)</w:t>
      </w:r>
      <w:r w:rsidR="005063D4" w:rsidRPr="00DF4488">
        <w:rPr>
          <w:rStyle w:val="Char0"/>
          <w:rFonts w:hint="cs"/>
          <w:rtl/>
        </w:rPr>
        <w:t xml:space="preserve"> </w:t>
      </w:r>
      <w:r w:rsidRPr="00DF4488">
        <w:rPr>
          <w:rStyle w:val="Char0"/>
          <w:rFonts w:hint="cs"/>
          <w:rtl/>
        </w:rPr>
        <w:t>به رو در آتش می</w:t>
      </w:r>
      <w:r w:rsidR="005063D4" w:rsidRPr="00DF4488">
        <w:rPr>
          <w:rStyle w:val="Char0"/>
          <w:rFonts w:hint="eastAsia"/>
          <w:rtl/>
        </w:rPr>
        <w:t>‌</w:t>
      </w:r>
      <w:r w:rsidRPr="00DF4488">
        <w:rPr>
          <w:rStyle w:val="Char0"/>
          <w:rFonts w:hint="cs"/>
          <w:rtl/>
        </w:rPr>
        <w:t>اندازد</w:t>
      </w:r>
      <w:r w:rsidR="00CC49D6" w:rsidRPr="00DF4488">
        <w:rPr>
          <w:rStyle w:val="Char0"/>
          <w:rFonts w:hint="cs"/>
          <w:rtl/>
        </w:rPr>
        <w:t>؟!</w:t>
      </w:r>
      <w:r w:rsidRPr="00DF4488">
        <w:rPr>
          <w:rStyle w:val="Char0"/>
          <w:rFonts w:hint="cs"/>
          <w:rtl/>
        </w:rPr>
        <w:t>».</w:t>
      </w:r>
    </w:p>
    <w:p w:rsidR="00653510" w:rsidRPr="00DF4488" w:rsidRDefault="00653510" w:rsidP="00653510">
      <w:pPr>
        <w:jc w:val="both"/>
        <w:rPr>
          <w:rStyle w:val="Char0"/>
          <w:rtl/>
        </w:rPr>
      </w:pPr>
      <w:r w:rsidRPr="00DF4488">
        <w:rPr>
          <w:rStyle w:val="Char6"/>
          <w:rFonts w:hint="cs"/>
          <w:rtl/>
        </w:rPr>
        <w:t>و در سنن ترمذی آمده که مردی از انصار فوت کرد؛ برخی از صحابه گفتند: خوشا به حال او؛ پس رسول خدا</w:t>
      </w:r>
      <w:r w:rsidR="002E2132">
        <w:rPr>
          <w:rStyle w:val="Char0"/>
          <w:rFonts w:cs="CTraditional Arabic"/>
          <w:rtl/>
          <w:lang w:bidi="fa-IR"/>
        </w:rPr>
        <w:t> </w:t>
      </w:r>
      <w:r w:rsidR="002E2132" w:rsidRPr="00DF4488">
        <w:rPr>
          <w:rStyle w:val="Char0"/>
          <w:rFonts w:cs="CTraditional Arabic" w:hint="cs"/>
          <w:rtl/>
          <w:lang w:bidi="fa-IR"/>
        </w:rPr>
        <w:t>ج</w:t>
      </w:r>
      <w:r w:rsidR="005C6684" w:rsidRPr="00DF4488">
        <w:rPr>
          <w:rStyle w:val="Char6"/>
          <w:rFonts w:hint="cs"/>
          <w:rtl/>
        </w:rPr>
        <w:t xml:space="preserve"> </w:t>
      </w:r>
      <w:r w:rsidRPr="00DF4488">
        <w:rPr>
          <w:rStyle w:val="Char6"/>
          <w:rFonts w:hint="cs"/>
          <w:rtl/>
        </w:rPr>
        <w:t xml:space="preserve">فرمودند: </w:t>
      </w:r>
      <w:r w:rsidRPr="00DF4488">
        <w:rPr>
          <w:rStyle w:val="Char6"/>
          <w:rtl/>
        </w:rPr>
        <w:t>«</w:t>
      </w:r>
      <w:r w:rsidRPr="00DF4488">
        <w:rPr>
          <w:rStyle w:val="Char6"/>
          <w:rFonts w:hint="cs"/>
          <w:rtl/>
        </w:rPr>
        <w:t>فَمَا</w:t>
      </w:r>
      <w:r w:rsidRPr="00DF4488">
        <w:rPr>
          <w:rStyle w:val="Char6"/>
          <w:rtl/>
        </w:rPr>
        <w:t xml:space="preserve"> </w:t>
      </w:r>
      <w:r w:rsidRPr="00DF4488">
        <w:rPr>
          <w:rStyle w:val="Char6"/>
          <w:rFonts w:hint="cs"/>
          <w:rtl/>
        </w:rPr>
        <w:t>يُدْرِيكَ</w:t>
      </w:r>
      <w:r w:rsidRPr="00DF4488">
        <w:rPr>
          <w:rStyle w:val="Char6"/>
          <w:rtl/>
        </w:rPr>
        <w:t xml:space="preserve"> </w:t>
      </w:r>
      <w:r w:rsidRPr="00DF4488">
        <w:rPr>
          <w:rStyle w:val="Char6"/>
          <w:rFonts w:hint="cs"/>
          <w:rtl/>
        </w:rPr>
        <w:t>فَلَعَلَّهُ</w:t>
      </w:r>
      <w:r w:rsidRPr="00DF4488">
        <w:rPr>
          <w:rStyle w:val="Char6"/>
          <w:rtl/>
        </w:rPr>
        <w:t xml:space="preserve"> </w:t>
      </w:r>
      <w:r w:rsidRPr="00DF4488">
        <w:rPr>
          <w:rStyle w:val="Char6"/>
          <w:rFonts w:hint="cs"/>
          <w:rtl/>
        </w:rPr>
        <w:t>تَكَلَّمَ</w:t>
      </w:r>
      <w:r w:rsidRPr="00DF4488">
        <w:rPr>
          <w:rStyle w:val="Char6"/>
          <w:rtl/>
        </w:rPr>
        <w:t xml:space="preserve"> </w:t>
      </w:r>
      <w:r w:rsidRPr="00DF4488">
        <w:rPr>
          <w:rStyle w:val="Char6"/>
          <w:rFonts w:hint="cs"/>
          <w:rtl/>
        </w:rPr>
        <w:t>بَمَا</w:t>
      </w:r>
      <w:r w:rsidRPr="00DF4488">
        <w:rPr>
          <w:rStyle w:val="Char6"/>
          <w:rtl/>
        </w:rPr>
        <w:t xml:space="preserve"> </w:t>
      </w:r>
      <w:r w:rsidRPr="00DF4488">
        <w:rPr>
          <w:rStyle w:val="Char6"/>
          <w:rFonts w:hint="cs"/>
          <w:rtl/>
        </w:rPr>
        <w:t>لَا</w:t>
      </w:r>
      <w:r w:rsidRPr="00DF4488">
        <w:rPr>
          <w:rStyle w:val="Char6"/>
          <w:rtl/>
        </w:rPr>
        <w:t xml:space="preserve"> </w:t>
      </w:r>
      <w:r w:rsidRPr="00DF4488">
        <w:rPr>
          <w:rStyle w:val="Char6"/>
          <w:rFonts w:hint="cs"/>
          <w:rtl/>
        </w:rPr>
        <w:t>يَعْنِيهِ</w:t>
      </w:r>
      <w:r w:rsidRPr="00DF4488">
        <w:rPr>
          <w:rStyle w:val="Char6"/>
          <w:rtl/>
        </w:rPr>
        <w:t xml:space="preserve"> </w:t>
      </w:r>
      <w:r w:rsidRPr="00DF4488">
        <w:rPr>
          <w:rStyle w:val="Char6"/>
          <w:rFonts w:hint="cs"/>
          <w:rtl/>
        </w:rPr>
        <w:t>أَوْ</w:t>
      </w:r>
      <w:r w:rsidRPr="00DF4488">
        <w:rPr>
          <w:rStyle w:val="Char6"/>
          <w:rtl/>
        </w:rPr>
        <w:t xml:space="preserve"> </w:t>
      </w:r>
      <w:r w:rsidRPr="00DF4488">
        <w:rPr>
          <w:rStyle w:val="Char6"/>
          <w:rFonts w:hint="cs"/>
          <w:rtl/>
        </w:rPr>
        <w:t>بَخِلَ</w:t>
      </w:r>
      <w:r w:rsidRPr="00DF4488">
        <w:rPr>
          <w:rStyle w:val="Char6"/>
          <w:rtl/>
        </w:rPr>
        <w:t xml:space="preserve"> </w:t>
      </w:r>
      <w:r w:rsidRPr="00DF4488">
        <w:rPr>
          <w:rStyle w:val="Char6"/>
          <w:rFonts w:hint="cs"/>
          <w:rtl/>
        </w:rPr>
        <w:t>بِمَا</w:t>
      </w:r>
      <w:r w:rsidRPr="00DF4488">
        <w:rPr>
          <w:rStyle w:val="Char6"/>
          <w:rtl/>
        </w:rPr>
        <w:t xml:space="preserve"> </w:t>
      </w:r>
      <w:r w:rsidRPr="00DF4488">
        <w:rPr>
          <w:rStyle w:val="Char6"/>
          <w:rFonts w:hint="cs"/>
          <w:rtl/>
        </w:rPr>
        <w:t>لَا</w:t>
      </w:r>
      <w:r w:rsidRPr="00DF4488">
        <w:rPr>
          <w:rStyle w:val="Char6"/>
          <w:rtl/>
        </w:rPr>
        <w:t xml:space="preserve"> </w:t>
      </w:r>
      <w:r w:rsidRPr="00DF4488">
        <w:rPr>
          <w:rStyle w:val="Char6"/>
          <w:rFonts w:hint="cs"/>
          <w:rtl/>
        </w:rPr>
        <w:t>يَنْقُصُه</w:t>
      </w:r>
      <w:r w:rsidRPr="00DF4488">
        <w:rPr>
          <w:rStyle w:val="Char6"/>
          <w:rFonts w:hint="eastAsia"/>
          <w:rtl/>
        </w:rPr>
        <w:t>»</w:t>
      </w:r>
      <w:r w:rsidRPr="00DF4488">
        <w:rPr>
          <w:rStyle w:val="Char0"/>
          <w:vertAlign w:val="superscript"/>
          <w:rtl/>
          <w:lang w:bidi="fa-IR"/>
        </w:rPr>
        <w:footnoteReference w:id="29"/>
      </w:r>
      <w:r w:rsidRPr="00DF4488">
        <w:rPr>
          <w:rStyle w:val="Char0"/>
          <w:rFonts w:hint="cs"/>
          <w:rtl/>
        </w:rPr>
        <w:t>: «چه می</w:t>
      </w:r>
      <w:r w:rsidR="00AB3BEC">
        <w:rPr>
          <w:rStyle w:val="Char0"/>
          <w:rFonts w:hint="cs"/>
          <w:rtl/>
        </w:rPr>
        <w:t>‌</w:t>
      </w:r>
      <w:r w:rsidRPr="00DF4488">
        <w:rPr>
          <w:rStyle w:val="Char0"/>
          <w:rFonts w:hint="cs"/>
          <w:rtl/>
        </w:rPr>
        <w:t>دانید، شاید سخنان بیهوده</w:t>
      </w:r>
      <w:r w:rsidR="00AB3BEC">
        <w:rPr>
          <w:rStyle w:val="Char0"/>
          <w:rFonts w:hint="cs"/>
          <w:rtl/>
        </w:rPr>
        <w:t>‌</w:t>
      </w:r>
      <w:r w:rsidRPr="00DF4488">
        <w:rPr>
          <w:rStyle w:val="Char0"/>
          <w:rFonts w:hint="cs"/>
          <w:rtl/>
        </w:rPr>
        <w:t>ای گفته باشد یا در چیزی بخل ورزیده باشد که (در صورت بخشش آن) نقصی متوجه وی نمی</w:t>
      </w:r>
      <w:r w:rsidR="00AB3BEC">
        <w:rPr>
          <w:rStyle w:val="Char0"/>
          <w:rFonts w:hint="cs"/>
          <w:rtl/>
        </w:rPr>
        <w:t>‌</w:t>
      </w:r>
      <w:r w:rsidRPr="00DF4488">
        <w:rPr>
          <w:rStyle w:val="Char0"/>
          <w:rFonts w:hint="cs"/>
          <w:rtl/>
        </w:rPr>
        <w:t>شد».</w:t>
      </w:r>
    </w:p>
    <w:p w:rsidR="00653510" w:rsidRPr="00DF4488" w:rsidRDefault="00653510" w:rsidP="00CC49D6">
      <w:pPr>
        <w:jc w:val="both"/>
        <w:rPr>
          <w:rStyle w:val="Char0"/>
          <w:rtl/>
        </w:rPr>
      </w:pPr>
      <w:r w:rsidRPr="00DF4488">
        <w:rPr>
          <w:rStyle w:val="Char0"/>
          <w:rFonts w:hint="cs"/>
          <w:rtl/>
        </w:rPr>
        <w:t>و بسیاری از گناهان از سخنان و نگاه</w:t>
      </w:r>
      <w:r w:rsidR="00AB3BEC">
        <w:rPr>
          <w:rStyle w:val="Char0"/>
          <w:rFonts w:hint="cs"/>
          <w:rtl/>
        </w:rPr>
        <w:t>‌</w:t>
      </w:r>
      <w:r w:rsidRPr="00DF4488">
        <w:rPr>
          <w:rStyle w:val="Char0"/>
          <w:rFonts w:hint="cs"/>
          <w:rtl/>
        </w:rPr>
        <w:t>های اضافی پدید می</w:t>
      </w:r>
      <w:r w:rsidR="00AB3BEC">
        <w:rPr>
          <w:rStyle w:val="Char0"/>
          <w:rFonts w:hint="cs"/>
          <w:rtl/>
        </w:rPr>
        <w:t>‌</w:t>
      </w:r>
      <w:r w:rsidRPr="00DF4488">
        <w:rPr>
          <w:rStyle w:val="Char0"/>
          <w:rFonts w:hint="cs"/>
          <w:rtl/>
        </w:rPr>
        <w:t>آیند. و این</w:t>
      </w:r>
      <w:r w:rsidR="00AB3BEC">
        <w:rPr>
          <w:rStyle w:val="Char0"/>
          <w:rFonts w:hint="cs"/>
          <w:rtl/>
        </w:rPr>
        <w:t>‌</w:t>
      </w:r>
      <w:r w:rsidRPr="00DF4488">
        <w:rPr>
          <w:rStyle w:val="Char0"/>
          <w:rFonts w:hint="cs"/>
          <w:rtl/>
        </w:rPr>
        <w:t>دو وسیع</w:t>
      </w:r>
      <w:r w:rsidR="00AB3BEC">
        <w:rPr>
          <w:rStyle w:val="Char0"/>
          <w:rFonts w:hint="cs"/>
          <w:rtl/>
        </w:rPr>
        <w:t>‌</w:t>
      </w:r>
      <w:r w:rsidRPr="00DF4488">
        <w:rPr>
          <w:rStyle w:val="Char0"/>
          <w:rFonts w:hint="cs"/>
          <w:rtl/>
        </w:rPr>
        <w:t>ترین راه</w:t>
      </w:r>
      <w:r w:rsidR="00AB3BEC">
        <w:rPr>
          <w:rStyle w:val="Char0"/>
          <w:rFonts w:hint="cs"/>
          <w:rtl/>
        </w:rPr>
        <w:t>‌</w:t>
      </w:r>
      <w:r w:rsidRPr="00DF4488">
        <w:rPr>
          <w:rStyle w:val="Char0"/>
          <w:rFonts w:hint="cs"/>
          <w:rtl/>
        </w:rPr>
        <w:t xml:space="preserve">های ورودی شیطان هستند </w:t>
      </w:r>
      <w:r w:rsidR="00CC49D6" w:rsidRPr="00DF4488">
        <w:rPr>
          <w:rStyle w:val="Char0"/>
          <w:rFonts w:hint="cs"/>
          <w:rtl/>
        </w:rPr>
        <w:t xml:space="preserve">چرا </w:t>
      </w:r>
      <w:r w:rsidRPr="00DF4488">
        <w:rPr>
          <w:rStyle w:val="Char0"/>
          <w:rFonts w:hint="cs"/>
          <w:rtl/>
        </w:rPr>
        <w:t xml:space="preserve">که </w:t>
      </w:r>
      <w:r w:rsidR="00CC49D6" w:rsidRPr="00DF4488">
        <w:rPr>
          <w:rStyle w:val="Char0"/>
          <w:rFonts w:hint="cs"/>
          <w:rtl/>
        </w:rPr>
        <w:t>أعضای</w:t>
      </w:r>
      <w:r w:rsidR="005063D4" w:rsidRPr="00DF4488">
        <w:rPr>
          <w:rStyle w:val="Char0"/>
          <w:rFonts w:hint="cs"/>
          <w:rtl/>
        </w:rPr>
        <w:t xml:space="preserve"> </w:t>
      </w:r>
      <w:r w:rsidR="00CC49D6" w:rsidRPr="00DF4488">
        <w:rPr>
          <w:rStyle w:val="Char0"/>
          <w:rFonts w:hint="cs"/>
          <w:rtl/>
        </w:rPr>
        <w:t>(انجام دهنده</w:t>
      </w:r>
      <w:r w:rsidR="00AB3BEC">
        <w:rPr>
          <w:rStyle w:val="Char0"/>
          <w:rFonts w:hint="cs"/>
          <w:rtl/>
        </w:rPr>
        <w:t>‌</w:t>
      </w:r>
      <w:r w:rsidR="00CC49D6" w:rsidRPr="00DF4488">
        <w:rPr>
          <w:rStyle w:val="Char0"/>
          <w:rFonts w:hint="cs"/>
          <w:rtl/>
        </w:rPr>
        <w:t>ی) آنها</w:t>
      </w:r>
      <w:r w:rsidR="005063D4" w:rsidRPr="00DF4488">
        <w:rPr>
          <w:rStyle w:val="Char0"/>
          <w:rFonts w:hint="cs"/>
          <w:rtl/>
        </w:rPr>
        <w:t xml:space="preserve"> </w:t>
      </w:r>
      <w:r w:rsidR="00CC49D6" w:rsidRPr="00DF4488">
        <w:rPr>
          <w:rStyle w:val="Char0"/>
          <w:rFonts w:hint="cs"/>
          <w:rtl/>
        </w:rPr>
        <w:t>(یعنی زبان و چشم) خسته و درمانده نمی</w:t>
      </w:r>
      <w:r w:rsidR="00AB3BEC">
        <w:rPr>
          <w:rStyle w:val="Char0"/>
          <w:rFonts w:hint="cs"/>
          <w:rtl/>
        </w:rPr>
        <w:t>‌</w:t>
      </w:r>
      <w:r w:rsidR="00CC49D6" w:rsidRPr="00DF4488">
        <w:rPr>
          <w:rStyle w:val="Char0"/>
          <w:rFonts w:hint="cs"/>
          <w:rtl/>
        </w:rPr>
        <w:t>شوند</w:t>
      </w:r>
      <w:r w:rsidRPr="00DF4488">
        <w:rPr>
          <w:rStyle w:val="Char0"/>
          <w:rFonts w:hint="cs"/>
          <w:rtl/>
        </w:rPr>
        <w:t xml:space="preserve">؛ بر خلاف شهوت شکم که چون با غذا پر شود، </w:t>
      </w:r>
      <w:r w:rsidR="00CC49D6" w:rsidRPr="00DF4488">
        <w:rPr>
          <w:rStyle w:val="Char0"/>
          <w:rFonts w:hint="cs"/>
          <w:rtl/>
        </w:rPr>
        <w:t>هیچ تمایلی برای غذا در آن باقی نمی</w:t>
      </w:r>
      <w:r w:rsidR="00AB3BEC">
        <w:rPr>
          <w:rStyle w:val="Char0"/>
          <w:rFonts w:hint="cs"/>
          <w:rtl/>
        </w:rPr>
        <w:t>‌</w:t>
      </w:r>
      <w:r w:rsidR="00CC49D6" w:rsidRPr="00DF4488">
        <w:rPr>
          <w:rStyle w:val="Char0"/>
          <w:rFonts w:hint="cs"/>
          <w:rtl/>
        </w:rPr>
        <w:t>مان</w:t>
      </w:r>
      <w:r w:rsidRPr="00DF4488">
        <w:rPr>
          <w:rStyle w:val="Char0"/>
          <w:rFonts w:hint="cs"/>
          <w:rtl/>
        </w:rPr>
        <w:t>د. اما چشم و زبان اگر رها شوند، از نگاه کردن و سخن گفتن خسته نمی</w:t>
      </w:r>
      <w:r w:rsidR="00AB3BEC">
        <w:rPr>
          <w:rStyle w:val="Char0"/>
          <w:rFonts w:hint="cs"/>
          <w:rtl/>
        </w:rPr>
        <w:t>‌</w:t>
      </w:r>
      <w:r w:rsidRPr="00DF4488">
        <w:rPr>
          <w:rStyle w:val="Char0"/>
          <w:rFonts w:hint="cs"/>
          <w:rtl/>
        </w:rPr>
        <w:t>شوند بلکه جنایت آنها از دامنه</w:t>
      </w:r>
      <w:r w:rsidR="00AB3BEC">
        <w:rPr>
          <w:rStyle w:val="Char0"/>
          <w:rtl/>
        </w:rPr>
        <w:t>‌</w:t>
      </w:r>
      <w:r w:rsidRPr="00DF4488">
        <w:rPr>
          <w:rStyle w:val="Char0"/>
          <w:rFonts w:hint="cs"/>
          <w:rtl/>
        </w:rPr>
        <w:t>ای گسترده، شعبه</w:t>
      </w:r>
      <w:r w:rsidR="00AB3BEC">
        <w:rPr>
          <w:rStyle w:val="Char0"/>
          <w:rFonts w:hint="cs"/>
          <w:rtl/>
        </w:rPr>
        <w:t>‌</w:t>
      </w:r>
      <w:r w:rsidRPr="00DF4488">
        <w:rPr>
          <w:rStyle w:val="Char0"/>
          <w:rFonts w:hint="cs"/>
          <w:rtl/>
        </w:rPr>
        <w:t>های متعدد و آفات زیادی برخوردار است؛ سلف صالح در مورد نگاه</w:t>
      </w:r>
      <w:r w:rsidR="00AB3BEC">
        <w:rPr>
          <w:rStyle w:val="Char0"/>
          <w:rFonts w:hint="cs"/>
          <w:rtl/>
        </w:rPr>
        <w:t>‌</w:t>
      </w:r>
      <w:r w:rsidRPr="00DF4488">
        <w:rPr>
          <w:rStyle w:val="Char0"/>
          <w:rFonts w:hint="cs"/>
          <w:rtl/>
        </w:rPr>
        <w:t>های اضافی هشدار می</w:t>
      </w:r>
      <w:r w:rsidR="00AB3BEC">
        <w:rPr>
          <w:rStyle w:val="Char0"/>
          <w:rFonts w:hint="cs"/>
          <w:rtl/>
        </w:rPr>
        <w:t>‌</w:t>
      </w:r>
      <w:r w:rsidRPr="00DF4488">
        <w:rPr>
          <w:rStyle w:val="Char0"/>
          <w:rFonts w:hint="cs"/>
          <w:rtl/>
        </w:rPr>
        <w:t>دادند چنانکه در مورد سخنان اضافی هشدار می</w:t>
      </w:r>
      <w:r w:rsidR="00AB3BEC">
        <w:rPr>
          <w:rStyle w:val="Char0"/>
          <w:rFonts w:hint="cs"/>
          <w:rtl/>
        </w:rPr>
        <w:t>‌</w:t>
      </w:r>
      <w:r w:rsidRPr="00DF4488">
        <w:rPr>
          <w:rStyle w:val="Char0"/>
          <w:rFonts w:hint="cs"/>
          <w:rtl/>
        </w:rPr>
        <w:t>دادند. و می</w:t>
      </w:r>
      <w:r w:rsidR="00AB3BEC">
        <w:rPr>
          <w:rStyle w:val="Char0"/>
          <w:rFonts w:hint="cs"/>
          <w:rtl/>
        </w:rPr>
        <w:t>‌</w:t>
      </w:r>
      <w:r w:rsidRPr="00DF4488">
        <w:rPr>
          <w:rStyle w:val="Char0"/>
          <w:rFonts w:hint="cs"/>
          <w:rtl/>
        </w:rPr>
        <w:t>گفتند: هیچ چیزی چون زبان به زندان طولانی نیاز ندارد.</w:t>
      </w:r>
    </w:p>
    <w:p w:rsidR="00CA4558" w:rsidRPr="00DF4488" w:rsidRDefault="00653510" w:rsidP="005A03D5">
      <w:pPr>
        <w:jc w:val="both"/>
        <w:rPr>
          <w:rStyle w:val="Char0"/>
          <w:rtl/>
        </w:rPr>
      </w:pPr>
      <w:r w:rsidRPr="00DF4488">
        <w:rPr>
          <w:rStyle w:val="Char0"/>
          <w:rFonts w:hint="cs"/>
          <w:rtl/>
        </w:rPr>
        <w:t>اما غذای اضافی انسان را به سوی بدی</w:t>
      </w:r>
      <w:r w:rsidR="00AB3BEC">
        <w:rPr>
          <w:rStyle w:val="Char0"/>
          <w:rFonts w:hint="cs"/>
          <w:rtl/>
        </w:rPr>
        <w:t>‌</w:t>
      </w:r>
      <w:r w:rsidRPr="00DF4488">
        <w:rPr>
          <w:rStyle w:val="Char0"/>
          <w:rFonts w:hint="cs"/>
          <w:rtl/>
        </w:rPr>
        <w:t>های زیادی سوق می</w:t>
      </w:r>
      <w:r w:rsidR="00AB3BEC">
        <w:rPr>
          <w:rStyle w:val="Char0"/>
          <w:rFonts w:hint="cs"/>
          <w:rtl/>
        </w:rPr>
        <w:t>‌</w:t>
      </w:r>
      <w:r w:rsidRPr="00DF4488">
        <w:rPr>
          <w:rStyle w:val="Char0"/>
          <w:rFonts w:hint="cs"/>
          <w:rtl/>
        </w:rPr>
        <w:t>دهد؛ چنانکه اعضا و جوارح انسان را به سوی گناهان به حرکت درمی</w:t>
      </w:r>
      <w:r w:rsidR="00AB3BEC">
        <w:rPr>
          <w:rStyle w:val="Char0"/>
          <w:rFonts w:hint="cs"/>
          <w:rtl/>
        </w:rPr>
        <w:t>‌</w:t>
      </w:r>
      <w:r w:rsidRPr="00DF4488">
        <w:rPr>
          <w:rStyle w:val="Char0"/>
          <w:rFonts w:hint="cs"/>
          <w:rtl/>
        </w:rPr>
        <w:t>آورد و</w:t>
      </w:r>
      <w:r w:rsidR="005A03D5" w:rsidRPr="00DF4488">
        <w:rPr>
          <w:rStyle w:val="Char0"/>
          <w:rFonts w:hint="cs"/>
          <w:rtl/>
        </w:rPr>
        <w:t xml:space="preserve"> نسبت به انجام عبادات آنها را سنگین</w:t>
      </w:r>
      <w:r w:rsidR="00B840E6" w:rsidRPr="00DF4488">
        <w:rPr>
          <w:rStyle w:val="Char0"/>
          <w:rFonts w:hint="cs"/>
          <w:rtl/>
        </w:rPr>
        <w:t xml:space="preserve"> </w:t>
      </w:r>
      <w:r w:rsidR="005A03D5" w:rsidRPr="00DF4488">
        <w:rPr>
          <w:rStyle w:val="Char0"/>
          <w:rFonts w:hint="cs"/>
          <w:rtl/>
        </w:rPr>
        <w:t>(و</w:t>
      </w:r>
      <w:r w:rsidR="00B04C41" w:rsidRPr="00DF4488">
        <w:rPr>
          <w:rStyle w:val="Char0"/>
          <w:rFonts w:hint="cs"/>
          <w:rtl/>
        </w:rPr>
        <w:t xml:space="preserve"> </w:t>
      </w:r>
      <w:r w:rsidR="005A03D5" w:rsidRPr="00DF4488">
        <w:rPr>
          <w:rStyle w:val="Char0"/>
          <w:rFonts w:hint="cs"/>
          <w:rtl/>
        </w:rPr>
        <w:t>کسل) می</w:t>
      </w:r>
      <w:r w:rsidR="00AB3BEC">
        <w:rPr>
          <w:rStyle w:val="Char0"/>
          <w:rtl/>
        </w:rPr>
        <w:t>‌</w:t>
      </w:r>
      <w:r w:rsidR="005A03D5" w:rsidRPr="00DF4488">
        <w:rPr>
          <w:rStyle w:val="Char0"/>
          <w:rFonts w:hint="cs"/>
          <w:rtl/>
        </w:rPr>
        <w:t>نماید</w:t>
      </w:r>
      <w:r w:rsidRPr="00DF4488">
        <w:rPr>
          <w:rStyle w:val="Char0"/>
          <w:rFonts w:hint="cs"/>
          <w:rtl/>
        </w:rPr>
        <w:t>؛ و در شر و بدی آن همین دو امر کافی است. چه بسیار گناهانی که سبب آنها شکم</w:t>
      </w:r>
      <w:r w:rsidR="00AB3BEC">
        <w:rPr>
          <w:rStyle w:val="Char0"/>
          <w:rFonts w:hint="cs"/>
          <w:rtl/>
        </w:rPr>
        <w:t>‌</w:t>
      </w:r>
      <w:r w:rsidRPr="00DF4488">
        <w:rPr>
          <w:rStyle w:val="Char0"/>
          <w:rFonts w:hint="cs"/>
          <w:rtl/>
        </w:rPr>
        <w:t>سیری و غذای اضافی بوده و</w:t>
      </w:r>
      <w:r w:rsidR="005A03D5" w:rsidRPr="00DF4488">
        <w:rPr>
          <w:rStyle w:val="Char0"/>
          <w:rFonts w:hint="cs"/>
          <w:rtl/>
        </w:rPr>
        <w:t xml:space="preserve"> چه بسیار </w:t>
      </w:r>
      <w:r w:rsidRPr="00DF4488">
        <w:rPr>
          <w:rStyle w:val="Char0"/>
          <w:rFonts w:hint="cs"/>
          <w:rtl/>
        </w:rPr>
        <w:t>عبادات</w:t>
      </w:r>
      <w:r w:rsidR="005A03D5" w:rsidRPr="00DF4488">
        <w:rPr>
          <w:rStyle w:val="Char0"/>
          <w:rFonts w:hint="cs"/>
          <w:rtl/>
        </w:rPr>
        <w:t>ی که شکم</w:t>
      </w:r>
      <w:r w:rsidR="00AB3BEC">
        <w:rPr>
          <w:rStyle w:val="Char0"/>
          <w:rFonts w:hint="cs"/>
          <w:rtl/>
        </w:rPr>
        <w:t>‌</w:t>
      </w:r>
      <w:r w:rsidR="005A03D5" w:rsidRPr="00DF4488">
        <w:rPr>
          <w:rStyle w:val="Char0"/>
          <w:rFonts w:hint="cs"/>
          <w:rtl/>
        </w:rPr>
        <w:t xml:space="preserve">سیری مانع آن شده است. </w:t>
      </w:r>
      <w:r w:rsidRPr="00DF4488">
        <w:rPr>
          <w:rStyle w:val="Char0"/>
          <w:rFonts w:hint="cs"/>
          <w:rtl/>
        </w:rPr>
        <w:t>بنابراین هرکس</w:t>
      </w:r>
      <w:r w:rsidR="005A03D5" w:rsidRPr="00DF4488">
        <w:rPr>
          <w:rStyle w:val="Char0"/>
          <w:rFonts w:hint="cs"/>
          <w:rtl/>
        </w:rPr>
        <w:t xml:space="preserve">ی </w:t>
      </w:r>
      <w:r w:rsidRPr="00DF4488">
        <w:rPr>
          <w:rStyle w:val="Char0"/>
          <w:rFonts w:hint="cs"/>
          <w:rtl/>
        </w:rPr>
        <w:t xml:space="preserve">از شر شکم خود </w:t>
      </w:r>
      <w:r w:rsidR="005A03D5" w:rsidRPr="00DF4488">
        <w:rPr>
          <w:rStyle w:val="Char0"/>
          <w:rFonts w:hint="cs"/>
          <w:rtl/>
        </w:rPr>
        <w:t xml:space="preserve">مصون داشته شود، </w:t>
      </w:r>
      <w:r w:rsidRPr="00DF4488">
        <w:rPr>
          <w:rStyle w:val="Char0"/>
          <w:rFonts w:hint="cs"/>
          <w:rtl/>
        </w:rPr>
        <w:t>در</w:t>
      </w:r>
      <w:r w:rsidR="005A03D5" w:rsidRPr="00DF4488">
        <w:rPr>
          <w:rStyle w:val="Char0"/>
          <w:rFonts w:hint="cs"/>
          <w:rtl/>
        </w:rPr>
        <w:t xml:space="preserve"> </w:t>
      </w:r>
      <w:r w:rsidRPr="00DF4488">
        <w:rPr>
          <w:rStyle w:val="Char0"/>
          <w:rFonts w:hint="cs"/>
          <w:rtl/>
        </w:rPr>
        <w:t>واقع از شر بزرگی مصون داشته</w:t>
      </w:r>
      <w:r w:rsidR="005A03D5" w:rsidRPr="00DF4488">
        <w:rPr>
          <w:rStyle w:val="Char0"/>
          <w:rFonts w:hint="cs"/>
          <w:rtl/>
        </w:rPr>
        <w:t xml:space="preserve"> شده</w:t>
      </w:r>
      <w:r w:rsidRPr="00DF4488">
        <w:rPr>
          <w:rStyle w:val="Char0"/>
          <w:rFonts w:hint="cs"/>
          <w:rtl/>
        </w:rPr>
        <w:t xml:space="preserve"> است؛ </w:t>
      </w:r>
      <w:r w:rsidR="005A03D5" w:rsidRPr="00DF4488">
        <w:rPr>
          <w:rStyle w:val="Char0"/>
          <w:rFonts w:hint="cs"/>
          <w:rtl/>
        </w:rPr>
        <w:t>و بیشترین حالتی که شیطان</w:t>
      </w:r>
      <w:r w:rsidR="00B04C41" w:rsidRPr="00DF4488">
        <w:rPr>
          <w:rStyle w:val="Char0"/>
          <w:rFonts w:hint="cs"/>
          <w:rtl/>
        </w:rPr>
        <w:t xml:space="preserve"> </w:t>
      </w:r>
      <w:r w:rsidR="005A03D5" w:rsidRPr="00DF4488">
        <w:rPr>
          <w:rStyle w:val="Char0"/>
          <w:rFonts w:hint="cs"/>
          <w:rtl/>
        </w:rPr>
        <w:t>(در آن) بر انسان</w:t>
      </w:r>
      <w:r w:rsidRPr="00DF4488">
        <w:rPr>
          <w:rStyle w:val="Char0"/>
          <w:rFonts w:hint="cs"/>
          <w:rtl/>
        </w:rPr>
        <w:t xml:space="preserve"> مسلط می</w:t>
      </w:r>
      <w:r w:rsidR="00AB3BEC">
        <w:rPr>
          <w:rStyle w:val="Char0"/>
          <w:rFonts w:hint="cs"/>
          <w:rtl/>
        </w:rPr>
        <w:t>‌</w:t>
      </w:r>
      <w:r w:rsidRPr="00DF4488">
        <w:rPr>
          <w:rStyle w:val="Char0"/>
          <w:rFonts w:hint="cs"/>
          <w:rtl/>
        </w:rPr>
        <w:t>گردد</w:t>
      </w:r>
      <w:r w:rsidR="005A03D5" w:rsidRPr="00DF4488">
        <w:rPr>
          <w:rStyle w:val="Char0"/>
          <w:rFonts w:hint="cs"/>
          <w:rtl/>
        </w:rPr>
        <w:t xml:space="preserve"> زمانی است که شکم خود را از غذا پر نماید</w:t>
      </w:r>
      <w:r w:rsidRPr="00DF4488">
        <w:rPr>
          <w:rStyle w:val="Char0"/>
          <w:rFonts w:hint="cs"/>
          <w:rtl/>
        </w:rPr>
        <w:t xml:space="preserve">. و بر این اساس است که در برخی از آثار آمده است: </w:t>
      </w:r>
      <w:r w:rsidR="00CA4558" w:rsidRPr="00DF4488">
        <w:rPr>
          <w:rStyle w:val="Char9"/>
          <w:rFonts w:eastAsia="Calibri" w:hint="cs"/>
          <w:rtl/>
        </w:rPr>
        <w:t>«ضَیِّقُوا مَجارِيَ الشیطانِ بالصومِ»</w:t>
      </w:r>
      <w:r w:rsidR="00CA4558" w:rsidRPr="00DF4488">
        <w:rPr>
          <w:rStyle w:val="FootnoteReference"/>
          <w:rFonts w:ascii="IRNazli" w:hAnsi="IRNazli" w:cs="IRNazli"/>
          <w:rtl/>
        </w:rPr>
        <w:footnoteReference w:id="30"/>
      </w:r>
      <w:r w:rsidR="00CA4558" w:rsidRPr="00DF4488">
        <w:rPr>
          <w:rStyle w:val="Char0"/>
          <w:rFonts w:hint="cs"/>
          <w:rtl/>
        </w:rPr>
        <w:t>: «راه</w:t>
      </w:r>
      <w:r w:rsidR="00AB3BEC">
        <w:rPr>
          <w:rStyle w:val="Char0"/>
          <w:rFonts w:hint="cs"/>
          <w:rtl/>
        </w:rPr>
        <w:t>‌</w:t>
      </w:r>
      <w:r w:rsidR="00CA4558" w:rsidRPr="00DF4488">
        <w:rPr>
          <w:rStyle w:val="Char0"/>
          <w:rFonts w:hint="cs"/>
          <w:rtl/>
        </w:rPr>
        <w:t>های ورود شیطان را با روز</w:t>
      </w:r>
      <w:r w:rsidR="005A03D5" w:rsidRPr="00DF4488">
        <w:rPr>
          <w:rStyle w:val="Char0"/>
          <w:rFonts w:hint="cs"/>
          <w:rtl/>
        </w:rPr>
        <w:t>ه تنگ نمائید</w:t>
      </w:r>
      <w:r w:rsidR="00CA4558" w:rsidRPr="00DF4488">
        <w:rPr>
          <w:rStyle w:val="Char0"/>
          <w:rFonts w:hint="cs"/>
          <w:rtl/>
        </w:rPr>
        <w:t>». و رسول خدا</w:t>
      </w:r>
      <w:r w:rsidR="002E2132">
        <w:rPr>
          <w:rStyle w:val="Char0"/>
          <w:rFonts w:cs="CTraditional Arabic"/>
          <w:rtl/>
          <w:lang w:bidi="fa-IR"/>
        </w:rPr>
        <w:t> </w:t>
      </w:r>
      <w:r w:rsidR="002E2132" w:rsidRPr="00DF4488">
        <w:rPr>
          <w:rStyle w:val="Char0"/>
          <w:rFonts w:cs="CTraditional Arabic" w:hint="cs"/>
          <w:rtl/>
          <w:lang w:bidi="fa-IR"/>
        </w:rPr>
        <w:t>ج</w:t>
      </w:r>
      <w:r w:rsidR="005C6684" w:rsidRPr="00DF4488">
        <w:rPr>
          <w:rStyle w:val="Char0"/>
          <w:rFonts w:hint="cs"/>
          <w:rtl/>
        </w:rPr>
        <w:t xml:space="preserve"> </w:t>
      </w:r>
      <w:r w:rsidR="00CA4558" w:rsidRPr="00DF4488">
        <w:rPr>
          <w:rStyle w:val="Char0"/>
          <w:rFonts w:hint="cs"/>
          <w:rtl/>
        </w:rPr>
        <w:t xml:space="preserve">فرمودند: </w:t>
      </w:r>
      <w:r w:rsidR="00CA4558" w:rsidRPr="00DF4488">
        <w:rPr>
          <w:rStyle w:val="Char9"/>
          <w:rFonts w:eastAsia="Calibri"/>
          <w:rtl/>
        </w:rPr>
        <w:t>«مَا مَلَأَ آدَمِيٌّ وِعَاءً شَرًّا مِنْ بَطْنٍ</w:t>
      </w:r>
      <w:r w:rsidR="00CA4558" w:rsidRPr="00DF4488">
        <w:rPr>
          <w:rStyle w:val="Char9"/>
          <w:rFonts w:eastAsia="Calibri" w:hint="cs"/>
          <w:rtl/>
        </w:rPr>
        <w:t>»</w:t>
      </w:r>
      <w:r w:rsidR="00CA4558" w:rsidRPr="00DF4488">
        <w:rPr>
          <w:rStyle w:val="FootnoteReference"/>
          <w:rFonts w:ascii="IRNazli" w:hAnsi="IRNazli" w:cs="IRNazli"/>
          <w:rtl/>
        </w:rPr>
        <w:footnoteReference w:id="31"/>
      </w:r>
      <w:r w:rsidR="00CA4558" w:rsidRPr="00DF4488">
        <w:rPr>
          <w:rStyle w:val="Char0"/>
          <w:rFonts w:hint="cs"/>
          <w:rtl/>
        </w:rPr>
        <w:t>: «انسان هیچ ظرفی را که بدتر از شکم باشد پر نکرده است». یکی از پیامدهای پر کردن شکم از غذا، غفلت از ذکر الهی می</w:t>
      </w:r>
      <w:r w:rsidR="00AB3BEC">
        <w:rPr>
          <w:rStyle w:val="Char0"/>
          <w:rFonts w:hint="cs"/>
          <w:rtl/>
        </w:rPr>
        <w:t>‌</w:t>
      </w:r>
      <w:r w:rsidR="00CA4558" w:rsidRPr="00DF4488">
        <w:rPr>
          <w:rStyle w:val="Char0"/>
          <w:rFonts w:hint="cs"/>
          <w:rtl/>
        </w:rPr>
        <w:t>باشد؛ و همین برای مذموم بودن آن کافی است. و چون قلب انسان به اندازه</w:t>
      </w:r>
      <w:r w:rsidR="00AB3BEC">
        <w:rPr>
          <w:rStyle w:val="Char0"/>
          <w:rFonts w:hint="cs"/>
          <w:rtl/>
        </w:rPr>
        <w:t>‌</w:t>
      </w:r>
      <w:r w:rsidR="00CA4558" w:rsidRPr="00DF4488">
        <w:rPr>
          <w:rStyle w:val="Char0"/>
          <w:rFonts w:hint="cs"/>
          <w:rtl/>
        </w:rPr>
        <w:t>ی یک لحظه هم از ذکر الهی غافل گردد، شیطان به او فشار آورده و وعده می</w:t>
      </w:r>
      <w:r w:rsidR="00AB3BEC">
        <w:rPr>
          <w:rStyle w:val="Char0"/>
          <w:rFonts w:hint="cs"/>
          <w:rtl/>
        </w:rPr>
        <w:t>‌</w:t>
      </w:r>
      <w:r w:rsidR="00CA4558" w:rsidRPr="00DF4488">
        <w:rPr>
          <w:rStyle w:val="Char0"/>
          <w:rFonts w:hint="cs"/>
          <w:rtl/>
        </w:rPr>
        <w:t>دهد، به او امید کاذب داده، شهوتش را تحریک نموده و او را در هر وادی حیران و سرگردان می</w:t>
      </w:r>
      <w:r w:rsidR="00AB3BEC">
        <w:rPr>
          <w:rStyle w:val="Char0"/>
          <w:rFonts w:hint="cs"/>
          <w:rtl/>
        </w:rPr>
        <w:t>‌</w:t>
      </w:r>
      <w:r w:rsidR="00CA4558" w:rsidRPr="00DF4488">
        <w:rPr>
          <w:rStyle w:val="Char0"/>
          <w:rFonts w:hint="cs"/>
          <w:rtl/>
        </w:rPr>
        <w:t>کند. نفس چون اشباع گردد به حرکت درآمده، جولان می</w:t>
      </w:r>
      <w:r w:rsidR="00AB3BEC">
        <w:rPr>
          <w:rStyle w:val="Char0"/>
          <w:rFonts w:hint="cs"/>
          <w:rtl/>
        </w:rPr>
        <w:t>‌</w:t>
      </w:r>
      <w:r w:rsidR="00CA4558" w:rsidRPr="00DF4488">
        <w:rPr>
          <w:rStyle w:val="Char0"/>
          <w:rFonts w:hint="cs"/>
          <w:rtl/>
        </w:rPr>
        <w:t>دهد و گرد دروازه</w:t>
      </w:r>
      <w:r w:rsidR="00AB3BEC">
        <w:rPr>
          <w:rStyle w:val="Char0"/>
          <w:rFonts w:hint="cs"/>
          <w:rtl/>
        </w:rPr>
        <w:t>‌</w:t>
      </w:r>
      <w:r w:rsidR="00CA4558" w:rsidRPr="00DF4488">
        <w:rPr>
          <w:rStyle w:val="Char0"/>
          <w:rFonts w:hint="cs"/>
          <w:rtl/>
        </w:rPr>
        <w:t>های شهوات می</w:t>
      </w:r>
      <w:r w:rsidR="00AB3BEC">
        <w:rPr>
          <w:rStyle w:val="Char0"/>
          <w:rFonts w:hint="cs"/>
          <w:rtl/>
        </w:rPr>
        <w:t>‌</w:t>
      </w:r>
      <w:r w:rsidR="00CA4558" w:rsidRPr="00DF4488">
        <w:rPr>
          <w:rStyle w:val="Char0"/>
          <w:rFonts w:hint="cs"/>
          <w:rtl/>
        </w:rPr>
        <w:t xml:space="preserve">چرخد. اما چون گرسنه بماند ساکن و فروتن و ذلیل خواهد بود. </w:t>
      </w:r>
    </w:p>
    <w:p w:rsidR="000D0B49" w:rsidRPr="00DF4488" w:rsidRDefault="00CA4558" w:rsidP="000D0B49">
      <w:pPr>
        <w:jc w:val="both"/>
        <w:rPr>
          <w:rStyle w:val="Char0"/>
          <w:rtl/>
        </w:rPr>
      </w:pPr>
      <w:r w:rsidRPr="00DF4488">
        <w:rPr>
          <w:rStyle w:val="Char0"/>
          <w:rFonts w:hint="cs"/>
          <w:rtl/>
        </w:rPr>
        <w:t>اما</w:t>
      </w:r>
      <w:r w:rsidR="000D0B49" w:rsidRPr="00DF4488">
        <w:rPr>
          <w:rStyle w:val="Char0"/>
          <w:rFonts w:hint="cs"/>
          <w:rtl/>
        </w:rPr>
        <w:t xml:space="preserve"> معاشرت اضافی نیز بیماری کشنده</w:t>
      </w:r>
      <w:r w:rsidR="00AB3BEC">
        <w:rPr>
          <w:rStyle w:val="Char0"/>
          <w:rFonts w:hint="cs"/>
          <w:rtl/>
        </w:rPr>
        <w:t>‌</w:t>
      </w:r>
      <w:r w:rsidR="000D0B49" w:rsidRPr="00DF4488">
        <w:rPr>
          <w:rStyle w:val="Char0"/>
          <w:rFonts w:hint="cs"/>
          <w:rtl/>
        </w:rPr>
        <w:t>ای است که موجب جلب هر شری است؛ چه بسیار نعمت</w:t>
      </w:r>
      <w:r w:rsidR="00AB3BEC">
        <w:rPr>
          <w:rStyle w:val="Char0"/>
          <w:rFonts w:hint="cs"/>
          <w:rtl/>
        </w:rPr>
        <w:t>‌</w:t>
      </w:r>
      <w:r w:rsidR="000D0B49" w:rsidRPr="00DF4488">
        <w:rPr>
          <w:rStyle w:val="Char0"/>
          <w:rFonts w:hint="cs"/>
          <w:rtl/>
        </w:rPr>
        <w:t>هایی که به سبب چنان معاشرت</w:t>
      </w:r>
      <w:r w:rsidR="00AB3BEC">
        <w:rPr>
          <w:rStyle w:val="Char0"/>
          <w:rtl/>
        </w:rPr>
        <w:t>‌</w:t>
      </w:r>
      <w:r w:rsidR="000D0B49" w:rsidRPr="00DF4488">
        <w:rPr>
          <w:rStyle w:val="Char0"/>
          <w:rFonts w:hint="cs"/>
          <w:rtl/>
        </w:rPr>
        <w:t>های اضافه</w:t>
      </w:r>
      <w:r w:rsidR="00AB3BEC">
        <w:rPr>
          <w:rStyle w:val="Char0"/>
          <w:rtl/>
        </w:rPr>
        <w:t>‌</w:t>
      </w:r>
      <w:r w:rsidR="000D0B49" w:rsidRPr="00DF4488">
        <w:rPr>
          <w:rStyle w:val="Char0"/>
          <w:rFonts w:hint="cs"/>
          <w:rtl/>
        </w:rPr>
        <w:t>ای سلب شده است، چه دشمنی</w:t>
      </w:r>
      <w:r w:rsidR="00AB3BEC">
        <w:rPr>
          <w:rStyle w:val="Char0"/>
          <w:rFonts w:hint="cs"/>
          <w:rtl/>
        </w:rPr>
        <w:t>‌</w:t>
      </w:r>
      <w:r w:rsidR="000D0B49" w:rsidRPr="00DF4488">
        <w:rPr>
          <w:rStyle w:val="Char0"/>
          <w:rFonts w:hint="cs"/>
          <w:rtl/>
        </w:rPr>
        <w:t>هایی را که سبب نشده است و چه کینه و نفرت</w:t>
      </w:r>
      <w:r w:rsidR="00AB3BEC">
        <w:rPr>
          <w:rStyle w:val="Char0"/>
          <w:rFonts w:hint="cs"/>
          <w:rtl/>
        </w:rPr>
        <w:t>‌</w:t>
      </w:r>
      <w:r w:rsidR="000D0B49" w:rsidRPr="00DF4488">
        <w:rPr>
          <w:rStyle w:val="Char0"/>
          <w:rFonts w:hint="cs"/>
          <w:rtl/>
        </w:rPr>
        <w:t>هایی را که در قلب نکاشته است؛ نفرت</w:t>
      </w:r>
      <w:r w:rsidR="00AB3BEC">
        <w:rPr>
          <w:rStyle w:val="Char0"/>
          <w:rFonts w:hint="cs"/>
          <w:rtl/>
        </w:rPr>
        <w:t>‌</w:t>
      </w:r>
      <w:r w:rsidR="000D0B49" w:rsidRPr="00DF4488">
        <w:rPr>
          <w:rStyle w:val="Char0"/>
          <w:rFonts w:hint="cs"/>
          <w:rtl/>
        </w:rPr>
        <w:t>هایی که در اثر آنها کوه</w:t>
      </w:r>
      <w:r w:rsidR="00AB3BEC">
        <w:rPr>
          <w:rStyle w:val="Char0"/>
          <w:rFonts w:hint="cs"/>
          <w:rtl/>
        </w:rPr>
        <w:t>‌</w:t>
      </w:r>
      <w:r w:rsidR="000D0B49" w:rsidRPr="00DF4488">
        <w:rPr>
          <w:rStyle w:val="Char0"/>
          <w:rFonts w:hint="cs"/>
          <w:rtl/>
        </w:rPr>
        <w:t>های استوار نابود می</w:t>
      </w:r>
      <w:r w:rsidR="00AB3BEC">
        <w:rPr>
          <w:rStyle w:val="Char0"/>
          <w:rFonts w:hint="cs"/>
          <w:rtl/>
        </w:rPr>
        <w:t>‌</w:t>
      </w:r>
      <w:r w:rsidR="000D0B49" w:rsidRPr="00DF4488">
        <w:rPr>
          <w:rStyle w:val="Char0"/>
          <w:rFonts w:hint="cs"/>
          <w:rtl/>
        </w:rPr>
        <w:t>شوند اما در قلب</w:t>
      </w:r>
      <w:r w:rsidR="00AB3BEC">
        <w:rPr>
          <w:rStyle w:val="Char0"/>
          <w:rFonts w:hint="cs"/>
          <w:rtl/>
        </w:rPr>
        <w:t>‌</w:t>
      </w:r>
      <w:r w:rsidR="000D0B49" w:rsidRPr="00DF4488">
        <w:rPr>
          <w:rStyle w:val="Char0"/>
          <w:rFonts w:hint="cs"/>
          <w:rtl/>
        </w:rPr>
        <w:t>ها ماندگارند؛ معاشرت</w:t>
      </w:r>
      <w:r w:rsidR="00AB3BEC">
        <w:rPr>
          <w:rStyle w:val="Char0"/>
          <w:rFonts w:hint="cs"/>
          <w:rtl/>
        </w:rPr>
        <w:t>‌</w:t>
      </w:r>
      <w:r w:rsidR="000D0B49" w:rsidRPr="00DF4488">
        <w:rPr>
          <w:rStyle w:val="Char0"/>
          <w:rFonts w:hint="cs"/>
          <w:rtl/>
        </w:rPr>
        <w:t xml:space="preserve">های اضافی و بدون ضرورت، زیان دنیا و آخرت را به دنبال دارند. لذا شایسته آن است که بنده به اندازه ضرورت با دیگران معاشرت داشته باشد. و مردم را در این معاشرت به چهار بخش تقسیم کند و اگر </w:t>
      </w:r>
      <w:r w:rsidR="001F41A4" w:rsidRPr="00DF4488">
        <w:rPr>
          <w:rStyle w:val="Char0"/>
          <w:rFonts w:hint="cs"/>
          <w:rtl/>
        </w:rPr>
        <w:t xml:space="preserve">یکی از این انواع با نوع دیگری درآمیزد و </w:t>
      </w:r>
      <w:r w:rsidR="000D0B49" w:rsidRPr="00DF4488">
        <w:rPr>
          <w:rStyle w:val="Char0"/>
          <w:rFonts w:hint="cs"/>
          <w:rtl/>
        </w:rPr>
        <w:t>میان آنها تمایزی قایل ن</w:t>
      </w:r>
      <w:r w:rsidR="001F41A4" w:rsidRPr="00DF4488">
        <w:rPr>
          <w:rStyle w:val="Char0"/>
          <w:rFonts w:hint="cs"/>
          <w:rtl/>
        </w:rPr>
        <w:t>گردد، به شر و بدی گرفتار می</w:t>
      </w:r>
      <w:r w:rsidR="00AB3BEC">
        <w:rPr>
          <w:rStyle w:val="Char0"/>
          <w:rFonts w:hint="cs"/>
          <w:rtl/>
        </w:rPr>
        <w:t>‌</w:t>
      </w:r>
      <w:r w:rsidR="001F41A4" w:rsidRPr="00DF4488">
        <w:rPr>
          <w:rStyle w:val="Char0"/>
          <w:rFonts w:hint="cs"/>
          <w:rtl/>
        </w:rPr>
        <w:t>آید:</w:t>
      </w:r>
    </w:p>
    <w:p w:rsidR="000D0B49" w:rsidRPr="00DF4488" w:rsidRDefault="000D0B49" w:rsidP="000D0B49">
      <w:pPr>
        <w:jc w:val="both"/>
        <w:rPr>
          <w:rStyle w:val="Char0"/>
          <w:rtl/>
        </w:rPr>
      </w:pPr>
      <w:r w:rsidRPr="00DF4488">
        <w:rPr>
          <w:rStyle w:val="Char0"/>
          <w:rFonts w:hint="cs"/>
          <w:rtl/>
        </w:rPr>
        <w:t xml:space="preserve">  گروه اول: کسانی را تشکیل می</w:t>
      </w:r>
      <w:r w:rsidR="00AB3BEC">
        <w:rPr>
          <w:rStyle w:val="Char0"/>
          <w:rFonts w:hint="cs"/>
          <w:rtl/>
        </w:rPr>
        <w:t>‌</w:t>
      </w:r>
      <w:r w:rsidRPr="00DF4488">
        <w:rPr>
          <w:rStyle w:val="Char0"/>
          <w:rFonts w:hint="cs"/>
          <w:rtl/>
        </w:rPr>
        <w:t>دهند که انسان از معاشرت با آنها در شبانه</w:t>
      </w:r>
      <w:r w:rsidR="00AB3BEC">
        <w:rPr>
          <w:rStyle w:val="Char0"/>
          <w:rFonts w:hint="cs"/>
          <w:rtl/>
        </w:rPr>
        <w:t>‌</w:t>
      </w:r>
      <w:r w:rsidRPr="00DF4488">
        <w:rPr>
          <w:rStyle w:val="Char0"/>
          <w:rFonts w:hint="cs"/>
          <w:rtl/>
        </w:rPr>
        <w:t>روز بی</w:t>
      </w:r>
      <w:r w:rsidR="00AB3BEC">
        <w:rPr>
          <w:rStyle w:val="Char0"/>
          <w:rFonts w:hint="cs"/>
          <w:rtl/>
        </w:rPr>
        <w:t>‌</w:t>
      </w:r>
      <w:r w:rsidRPr="00DF4488">
        <w:rPr>
          <w:rStyle w:val="Char0"/>
          <w:rFonts w:hint="cs"/>
          <w:rtl/>
        </w:rPr>
        <w:t>نیاز نیست؛ و نسبت به انسان مانند غذا هستند. چنانکه هرگاه انسان نیازش را با معاشرت با آنها برطرف نماید، آنان را ترک می</w:t>
      </w:r>
      <w:r w:rsidR="00AB3BEC">
        <w:rPr>
          <w:rStyle w:val="Char0"/>
          <w:rFonts w:hint="cs"/>
          <w:rtl/>
        </w:rPr>
        <w:t>‌</w:t>
      </w:r>
      <w:r w:rsidRPr="00DF4488">
        <w:rPr>
          <w:rStyle w:val="Char0"/>
          <w:rFonts w:hint="cs"/>
          <w:rtl/>
        </w:rPr>
        <w:t>کند. و هرگاه بدان نیاز پیدا کند معاشرت را از سر می</w:t>
      </w:r>
      <w:r w:rsidR="00AB3BEC">
        <w:rPr>
          <w:rStyle w:val="Char0"/>
          <w:rFonts w:hint="cs"/>
          <w:rtl/>
        </w:rPr>
        <w:t>‌</w:t>
      </w:r>
      <w:r w:rsidRPr="00DF4488">
        <w:rPr>
          <w:rStyle w:val="Char0"/>
          <w:rFonts w:hint="cs"/>
          <w:rtl/>
        </w:rPr>
        <w:t>گیرد. و این معاشرت امری مستمر و مداوم می</w:t>
      </w:r>
      <w:r w:rsidR="00AB3BEC">
        <w:rPr>
          <w:rStyle w:val="Char0"/>
          <w:rFonts w:hint="cs"/>
          <w:rtl/>
        </w:rPr>
        <w:t>‌</w:t>
      </w:r>
      <w:r w:rsidRPr="00DF4488">
        <w:rPr>
          <w:rStyle w:val="Char0"/>
          <w:rFonts w:hint="cs"/>
          <w:rtl/>
        </w:rPr>
        <w:t>باشد. چنین افرادی برای انسان عزیزتر از طلای سرخ هستند. این دسته از مردم را کسانی تشکیل می</w:t>
      </w:r>
      <w:r w:rsidR="00AB3BEC">
        <w:rPr>
          <w:rStyle w:val="Char0"/>
          <w:rtl/>
        </w:rPr>
        <w:t>‌</w:t>
      </w:r>
      <w:r w:rsidRPr="00DF4488">
        <w:rPr>
          <w:rStyle w:val="Char0"/>
          <w:rFonts w:hint="cs"/>
          <w:rtl/>
        </w:rPr>
        <w:t>دهند که به الله متعال عالم هستند، امر او را می</w:t>
      </w:r>
      <w:r w:rsidR="00AB3BEC">
        <w:rPr>
          <w:rStyle w:val="Char0"/>
          <w:rFonts w:hint="cs"/>
          <w:rtl/>
        </w:rPr>
        <w:t>‌</w:t>
      </w:r>
      <w:r w:rsidRPr="00DF4488">
        <w:rPr>
          <w:rStyle w:val="Char0"/>
          <w:rFonts w:hint="cs"/>
          <w:rtl/>
        </w:rPr>
        <w:t>شناسند، از مکر و نیرنگ</w:t>
      </w:r>
      <w:r w:rsidR="00AB3BEC">
        <w:rPr>
          <w:rStyle w:val="Char0"/>
          <w:rFonts w:hint="cs"/>
          <w:rtl/>
        </w:rPr>
        <w:t>‌</w:t>
      </w:r>
      <w:r w:rsidRPr="00DF4488">
        <w:rPr>
          <w:rStyle w:val="Char0"/>
          <w:rFonts w:hint="cs"/>
          <w:rtl/>
        </w:rPr>
        <w:t>های شیطان آگاه بوده، بیماری</w:t>
      </w:r>
      <w:r w:rsidR="00AB3BEC">
        <w:rPr>
          <w:rStyle w:val="Char0"/>
          <w:rFonts w:hint="cs"/>
          <w:rtl/>
        </w:rPr>
        <w:t>‌</w:t>
      </w:r>
      <w:r w:rsidRPr="00DF4488">
        <w:rPr>
          <w:rStyle w:val="Char0"/>
          <w:rFonts w:hint="cs"/>
          <w:rtl/>
        </w:rPr>
        <w:t>های قلب و داروی درمان آنها را می</w:t>
      </w:r>
      <w:r w:rsidR="00AB3BEC">
        <w:rPr>
          <w:rStyle w:val="Char0"/>
          <w:rFonts w:hint="cs"/>
          <w:rtl/>
        </w:rPr>
        <w:t>‌</w:t>
      </w:r>
      <w:r w:rsidRPr="00DF4488">
        <w:rPr>
          <w:rStyle w:val="Char0"/>
          <w:rFonts w:hint="cs"/>
          <w:rtl/>
        </w:rPr>
        <w:t>دانند. ناصح و خیرخواه الله متعال، کتابش، رسولش و مخلوقاتش می</w:t>
      </w:r>
      <w:r w:rsidR="00AB3BEC">
        <w:rPr>
          <w:rStyle w:val="Char0"/>
          <w:rFonts w:hint="cs"/>
          <w:rtl/>
        </w:rPr>
        <w:t>‌</w:t>
      </w:r>
      <w:r w:rsidRPr="00DF4488">
        <w:rPr>
          <w:rStyle w:val="Char0"/>
          <w:rFonts w:hint="cs"/>
          <w:rtl/>
        </w:rPr>
        <w:t xml:space="preserve">باشند. معاشرت با این گروه سراسر سود و منفعت است. </w:t>
      </w:r>
    </w:p>
    <w:p w:rsidR="000D0B49" w:rsidRPr="00DF4488" w:rsidRDefault="000D0B49" w:rsidP="000D0B49">
      <w:pPr>
        <w:jc w:val="both"/>
        <w:rPr>
          <w:rStyle w:val="Char0"/>
          <w:rtl/>
        </w:rPr>
      </w:pPr>
      <w:r w:rsidRPr="00DF4488">
        <w:rPr>
          <w:rStyle w:val="Char0"/>
          <w:rFonts w:hint="cs"/>
          <w:rtl/>
        </w:rPr>
        <w:t>گروه دوم: کسانی را تشکیل می</w:t>
      </w:r>
      <w:r w:rsidR="00AB3BEC">
        <w:rPr>
          <w:rStyle w:val="Char0"/>
          <w:rFonts w:hint="cs"/>
          <w:rtl/>
        </w:rPr>
        <w:t>‌</w:t>
      </w:r>
      <w:r w:rsidRPr="00DF4488">
        <w:rPr>
          <w:rStyle w:val="Char0"/>
          <w:rFonts w:hint="cs"/>
          <w:rtl/>
        </w:rPr>
        <w:t>دهند که معاشرت با آنها همچون نیاز به دارو در هنگام بیماری است؛ چنانکه تا زمانی که انسان سالم و تندرست است نیازی به معاشرت با این دسته از مردم ندارد. آنان کسانی هستند که انسان جهت مصلحت معاش و برآورده کردن نیاز</w:t>
      </w:r>
      <w:r w:rsidR="00AB3BEC">
        <w:rPr>
          <w:rStyle w:val="Char0"/>
          <w:rFonts w:hint="cs"/>
          <w:rtl/>
        </w:rPr>
        <w:t>‌</w:t>
      </w:r>
      <w:r w:rsidRPr="00DF4488">
        <w:rPr>
          <w:rStyle w:val="Char0"/>
          <w:rFonts w:hint="cs"/>
          <w:rtl/>
        </w:rPr>
        <w:t>هایش از معاشرت با آنها بی</w:t>
      </w:r>
      <w:r w:rsidR="00AB3BEC">
        <w:rPr>
          <w:rStyle w:val="Char0"/>
          <w:rFonts w:hint="cs"/>
          <w:rtl/>
        </w:rPr>
        <w:t>‌</w:t>
      </w:r>
      <w:r w:rsidRPr="00DF4488">
        <w:rPr>
          <w:rStyle w:val="Char0"/>
          <w:rFonts w:hint="cs"/>
          <w:rtl/>
        </w:rPr>
        <w:t>نیاز نیست. چنانکه به وسیله</w:t>
      </w:r>
      <w:r w:rsidR="00AB3BEC">
        <w:rPr>
          <w:rStyle w:val="Char0"/>
          <w:rFonts w:hint="cs"/>
          <w:rtl/>
        </w:rPr>
        <w:t>‌</w:t>
      </w:r>
      <w:r w:rsidRPr="00DF4488">
        <w:rPr>
          <w:rStyle w:val="Char0"/>
          <w:rFonts w:hint="cs"/>
          <w:rtl/>
        </w:rPr>
        <w:t>ی معاشرت با آنها از طریق انواع معاملات، مشارکات، مشورت کردن، درمان بیماری</w:t>
      </w:r>
      <w:r w:rsidR="00AB3BEC">
        <w:rPr>
          <w:rStyle w:val="Char0"/>
          <w:rFonts w:hint="cs"/>
          <w:rtl/>
        </w:rPr>
        <w:t>‌</w:t>
      </w:r>
      <w:r w:rsidRPr="00DF4488">
        <w:rPr>
          <w:rStyle w:val="Char0"/>
          <w:rFonts w:hint="cs"/>
          <w:rtl/>
        </w:rPr>
        <w:t>ها و ... نیازهایش را برطرف می</w:t>
      </w:r>
      <w:r w:rsidR="00AB3BEC">
        <w:rPr>
          <w:rStyle w:val="Char0"/>
          <w:rFonts w:hint="cs"/>
          <w:rtl/>
        </w:rPr>
        <w:t>‌</w:t>
      </w:r>
      <w:r w:rsidRPr="00DF4488">
        <w:rPr>
          <w:rStyle w:val="Char0"/>
          <w:rFonts w:hint="cs"/>
          <w:rtl/>
        </w:rPr>
        <w:t>کند. و معاشرت با آنها پس از برآورده کردن نیازهایش، شامل گروه سوم می</w:t>
      </w:r>
      <w:r w:rsidR="00AB3BEC">
        <w:rPr>
          <w:rStyle w:val="Char0"/>
          <w:rFonts w:hint="cs"/>
          <w:rtl/>
        </w:rPr>
        <w:t>‌</w:t>
      </w:r>
      <w:r w:rsidRPr="00DF4488">
        <w:rPr>
          <w:rStyle w:val="Char0"/>
          <w:rFonts w:hint="cs"/>
          <w:rtl/>
        </w:rPr>
        <w:t>شود.</w:t>
      </w:r>
    </w:p>
    <w:p w:rsidR="0091179D" w:rsidRPr="00DF4488" w:rsidRDefault="000D0B49" w:rsidP="000D0B49">
      <w:pPr>
        <w:jc w:val="both"/>
        <w:rPr>
          <w:rStyle w:val="Char0"/>
          <w:rtl/>
        </w:rPr>
      </w:pPr>
      <w:r w:rsidRPr="00DF4488">
        <w:rPr>
          <w:rStyle w:val="Char0"/>
          <w:rFonts w:hint="cs"/>
          <w:rtl/>
        </w:rPr>
        <w:t>گروه سوم: کسانی را تشکیل می</w:t>
      </w:r>
      <w:r w:rsidR="00AB3BEC">
        <w:rPr>
          <w:rStyle w:val="Char0"/>
          <w:rFonts w:hint="cs"/>
          <w:rtl/>
        </w:rPr>
        <w:t>‌</w:t>
      </w:r>
      <w:r w:rsidRPr="00DF4488">
        <w:rPr>
          <w:rStyle w:val="Char0"/>
          <w:rFonts w:hint="cs"/>
          <w:rtl/>
        </w:rPr>
        <w:t>دهد که معاشرت با آنها به مثابه</w:t>
      </w:r>
      <w:r w:rsidR="00AB3BEC">
        <w:rPr>
          <w:rStyle w:val="Char0"/>
          <w:rFonts w:hint="cs"/>
          <w:rtl/>
        </w:rPr>
        <w:t>‌</w:t>
      </w:r>
      <w:r w:rsidRPr="00DF4488">
        <w:rPr>
          <w:rStyle w:val="Char0"/>
          <w:rFonts w:hint="cs"/>
          <w:rtl/>
        </w:rPr>
        <w:t xml:space="preserve">ی دچار شدن به بیماری است؛ که با توجه به معاشرت با افراد آن مراتب و انواع این بیماری مختلف و از قوت و ضعف برخوردار است. </w:t>
      </w:r>
    </w:p>
    <w:p w:rsidR="00C50067" w:rsidRPr="00DF4488" w:rsidRDefault="005E7710" w:rsidP="005E7710">
      <w:pPr>
        <w:pStyle w:val="ListParagraph"/>
        <w:numPr>
          <w:ilvl w:val="0"/>
          <w:numId w:val="16"/>
        </w:numPr>
        <w:jc w:val="both"/>
        <w:rPr>
          <w:rStyle w:val="Char0"/>
        </w:rPr>
      </w:pPr>
      <w:r w:rsidRPr="00DF4488">
        <w:rPr>
          <w:rStyle w:val="Char0"/>
          <w:rFonts w:hint="cs"/>
          <w:rtl/>
        </w:rPr>
        <w:t>برخی از آنها چنان</w:t>
      </w:r>
      <w:r w:rsidR="00AB3BEC">
        <w:rPr>
          <w:rStyle w:val="Char0"/>
          <w:rtl/>
        </w:rPr>
        <w:t>‌</w:t>
      </w:r>
      <w:r w:rsidRPr="00DF4488">
        <w:rPr>
          <w:rStyle w:val="Char0"/>
          <w:rFonts w:hint="cs"/>
          <w:rtl/>
        </w:rPr>
        <w:t>اند که معاشرت با آنها چون دردی کشنده و بیماری مزمن است؛ معاشرت با این دسته از مردم نه سودی برای دین انسان دارد و نه برای دنیای او؛ بلکه پیامد معاشرت ب</w:t>
      </w:r>
      <w:r w:rsidR="00B21D8A" w:rsidRPr="00DF4488">
        <w:rPr>
          <w:rStyle w:val="Char0"/>
          <w:rFonts w:hint="cs"/>
          <w:rtl/>
        </w:rPr>
        <w:t>ا آنها زیان دیدن دین و دنیای انس</w:t>
      </w:r>
      <w:r w:rsidRPr="00DF4488">
        <w:rPr>
          <w:rStyle w:val="Char0"/>
          <w:rFonts w:hint="cs"/>
          <w:rtl/>
        </w:rPr>
        <w:t>ان یا یکی از آنهاست؛ فرجام معاشرت با این دسته از مردم، مرگی ترسناک می</w:t>
      </w:r>
      <w:r w:rsidR="00AB3BEC">
        <w:rPr>
          <w:rStyle w:val="Char0"/>
          <w:rFonts w:hint="cs"/>
          <w:rtl/>
        </w:rPr>
        <w:t>‌</w:t>
      </w:r>
      <w:r w:rsidRPr="00DF4488">
        <w:rPr>
          <w:rStyle w:val="Char0"/>
          <w:rFonts w:hint="cs"/>
          <w:rtl/>
        </w:rPr>
        <w:t xml:space="preserve">باشد. </w:t>
      </w:r>
    </w:p>
    <w:p w:rsidR="00653510" w:rsidRPr="00DF4488" w:rsidRDefault="00C50067" w:rsidP="00C50067">
      <w:pPr>
        <w:pStyle w:val="ListParagraph"/>
        <w:numPr>
          <w:ilvl w:val="0"/>
          <w:numId w:val="16"/>
        </w:numPr>
        <w:jc w:val="both"/>
        <w:rPr>
          <w:rStyle w:val="Char0"/>
        </w:rPr>
      </w:pPr>
      <w:r w:rsidRPr="00DF4488">
        <w:rPr>
          <w:rStyle w:val="Char0"/>
          <w:rFonts w:hint="cs"/>
          <w:rtl/>
        </w:rPr>
        <w:t>معاشرت با برخی از آنها همچون درد دندان است که درد آن رو به افزایش است. در چنین وضعیتی درد تنها با کشیدن دندان و دور کردن آن از خود تسکین می</w:t>
      </w:r>
      <w:r w:rsidR="00AB3BEC">
        <w:rPr>
          <w:rStyle w:val="Char0"/>
          <w:rFonts w:hint="cs"/>
          <w:rtl/>
        </w:rPr>
        <w:t>‌</w:t>
      </w:r>
      <w:r w:rsidRPr="00DF4488">
        <w:rPr>
          <w:rStyle w:val="Char0"/>
          <w:rFonts w:hint="cs"/>
          <w:rtl/>
        </w:rPr>
        <w:t xml:space="preserve">یابد.  </w:t>
      </w:r>
      <w:r w:rsidR="005E7710" w:rsidRPr="00DF4488">
        <w:rPr>
          <w:rStyle w:val="Char0"/>
          <w:rFonts w:hint="cs"/>
          <w:rtl/>
        </w:rPr>
        <w:t xml:space="preserve">    </w:t>
      </w:r>
    </w:p>
    <w:p w:rsidR="006D7B0E" w:rsidRPr="00DF4488" w:rsidRDefault="008B33D5" w:rsidP="008924DB">
      <w:pPr>
        <w:pStyle w:val="ListParagraph"/>
        <w:numPr>
          <w:ilvl w:val="0"/>
          <w:numId w:val="16"/>
        </w:numPr>
        <w:jc w:val="both"/>
        <w:rPr>
          <w:rStyle w:val="Char0"/>
        </w:rPr>
      </w:pPr>
      <w:r w:rsidRPr="00DF4488">
        <w:rPr>
          <w:rStyle w:val="Char0"/>
          <w:rFonts w:hint="cs"/>
          <w:rtl/>
        </w:rPr>
        <w:t xml:space="preserve">معاشرت با برخی از آنها </w:t>
      </w:r>
      <w:r w:rsidR="002935A9" w:rsidRPr="00DF4488">
        <w:rPr>
          <w:rStyle w:val="Char0"/>
          <w:rFonts w:hint="cs"/>
          <w:rtl/>
        </w:rPr>
        <w:t>مانند تب ادواری است</w:t>
      </w:r>
      <w:r w:rsidR="006D7B0E" w:rsidRPr="00DF4488">
        <w:rPr>
          <w:rStyle w:val="Char0"/>
          <w:rFonts w:hint="cs"/>
          <w:rtl/>
        </w:rPr>
        <w:t>.</w:t>
      </w:r>
      <w:r w:rsidRPr="00DF4488">
        <w:rPr>
          <w:rStyle w:val="Char0"/>
          <w:rFonts w:hint="cs"/>
          <w:rtl/>
        </w:rPr>
        <w:t xml:space="preserve"> چنین</w:t>
      </w:r>
      <w:r w:rsidR="002935A9" w:rsidRPr="00DF4488">
        <w:rPr>
          <w:rStyle w:val="Char0"/>
          <w:rFonts w:hint="cs"/>
          <w:rtl/>
        </w:rPr>
        <w:t xml:space="preserve"> فردی (همچون) باری سنگین و مورد نفرت است که سخن نیکی نمی</w:t>
      </w:r>
      <w:r w:rsidR="00AB3BEC">
        <w:rPr>
          <w:rStyle w:val="Char0"/>
          <w:rFonts w:hint="cs"/>
          <w:rtl/>
        </w:rPr>
        <w:t>‌</w:t>
      </w:r>
      <w:r w:rsidR="002935A9" w:rsidRPr="00DF4488">
        <w:rPr>
          <w:rStyle w:val="Char0"/>
          <w:rFonts w:hint="cs"/>
          <w:rtl/>
        </w:rPr>
        <w:t>گوی</w:t>
      </w:r>
      <w:r w:rsidRPr="00DF4488">
        <w:rPr>
          <w:rStyle w:val="Char0"/>
          <w:rFonts w:hint="cs"/>
          <w:rtl/>
        </w:rPr>
        <w:t>د</w:t>
      </w:r>
      <w:r w:rsidR="002935A9" w:rsidRPr="00DF4488">
        <w:rPr>
          <w:rStyle w:val="Char0"/>
          <w:rFonts w:hint="cs"/>
          <w:rtl/>
        </w:rPr>
        <w:t xml:space="preserve"> که به انسان سودی برساند و نیز سکوت نمی</w:t>
      </w:r>
      <w:r w:rsidR="00AB3BEC">
        <w:rPr>
          <w:rStyle w:val="Char0"/>
          <w:rFonts w:hint="cs"/>
          <w:rtl/>
        </w:rPr>
        <w:t>‌</w:t>
      </w:r>
      <w:r w:rsidR="002935A9" w:rsidRPr="00DF4488">
        <w:rPr>
          <w:rStyle w:val="Char0"/>
          <w:rFonts w:hint="cs"/>
          <w:rtl/>
        </w:rPr>
        <w:t>کند که از انسان سودی ببر</w:t>
      </w:r>
      <w:r w:rsidRPr="00DF4488">
        <w:rPr>
          <w:rStyle w:val="Char0"/>
          <w:rFonts w:hint="cs"/>
          <w:rtl/>
        </w:rPr>
        <w:t>د</w:t>
      </w:r>
      <w:r w:rsidR="002935A9" w:rsidRPr="00DF4488">
        <w:rPr>
          <w:rStyle w:val="Char0"/>
          <w:rFonts w:hint="cs"/>
          <w:rtl/>
        </w:rPr>
        <w:t>؛ جایگاه</w:t>
      </w:r>
      <w:r w:rsidR="008924DB" w:rsidRPr="00DF4488">
        <w:rPr>
          <w:rStyle w:val="Char0"/>
          <w:rFonts w:hint="cs"/>
          <w:rtl/>
        </w:rPr>
        <w:t>ش</w:t>
      </w:r>
      <w:r w:rsidR="002935A9" w:rsidRPr="00DF4488">
        <w:rPr>
          <w:rStyle w:val="Char0"/>
          <w:rFonts w:hint="cs"/>
          <w:rtl/>
        </w:rPr>
        <w:t xml:space="preserve"> را نمی</w:t>
      </w:r>
      <w:r w:rsidR="00AB3BEC">
        <w:rPr>
          <w:rStyle w:val="Char0"/>
          <w:rFonts w:hint="cs"/>
          <w:rtl/>
        </w:rPr>
        <w:t>‌</w:t>
      </w:r>
      <w:r w:rsidR="002935A9" w:rsidRPr="00DF4488">
        <w:rPr>
          <w:rStyle w:val="Char0"/>
          <w:rFonts w:hint="cs"/>
          <w:rtl/>
        </w:rPr>
        <w:t>دان</w:t>
      </w:r>
      <w:r w:rsidRPr="00DF4488">
        <w:rPr>
          <w:rStyle w:val="Char0"/>
          <w:rFonts w:hint="cs"/>
          <w:rtl/>
        </w:rPr>
        <w:t>د</w:t>
      </w:r>
      <w:r w:rsidR="008924DB" w:rsidRPr="00DF4488">
        <w:rPr>
          <w:rStyle w:val="Char0"/>
          <w:rFonts w:hint="cs"/>
          <w:rtl/>
        </w:rPr>
        <w:t xml:space="preserve"> تا نفس خود رادر جای شایسته</w:t>
      </w:r>
      <w:r w:rsidR="00AB3BEC">
        <w:rPr>
          <w:rStyle w:val="Char0"/>
          <w:rFonts w:hint="cs"/>
          <w:rtl/>
        </w:rPr>
        <w:t>‌</w:t>
      </w:r>
      <w:r w:rsidR="008924DB" w:rsidRPr="00DF4488">
        <w:rPr>
          <w:rStyle w:val="Char0"/>
          <w:rFonts w:hint="cs"/>
          <w:rtl/>
        </w:rPr>
        <w:t>اش قرار دهد؛ بلکه چون سخن گوید سخنش</w:t>
      </w:r>
      <w:r w:rsidRPr="00DF4488">
        <w:rPr>
          <w:rStyle w:val="Char0"/>
          <w:rFonts w:hint="cs"/>
          <w:rtl/>
        </w:rPr>
        <w:t xml:space="preserve"> همچون عصایی است که بر قلوب شنوندگان فرود می</w:t>
      </w:r>
      <w:r w:rsidR="00AB3BEC">
        <w:rPr>
          <w:rStyle w:val="Char0"/>
          <w:rFonts w:hint="cs"/>
          <w:rtl/>
        </w:rPr>
        <w:t>‌</w:t>
      </w:r>
      <w:r w:rsidRPr="00DF4488">
        <w:rPr>
          <w:rStyle w:val="Char0"/>
          <w:rFonts w:hint="cs"/>
          <w:rtl/>
        </w:rPr>
        <w:t>آید حال آنکه شیفته</w:t>
      </w:r>
      <w:r w:rsidR="00AB3BEC">
        <w:rPr>
          <w:rStyle w:val="Char0"/>
          <w:rFonts w:hint="cs"/>
          <w:rtl/>
        </w:rPr>
        <w:t>‌</w:t>
      </w:r>
      <w:r w:rsidRPr="00DF4488">
        <w:rPr>
          <w:rStyle w:val="Char0"/>
          <w:rFonts w:hint="cs"/>
          <w:rtl/>
        </w:rPr>
        <w:t>ی سخنانش بوده و از آنها خرسند است؛</w:t>
      </w:r>
      <w:r w:rsidR="008924DB" w:rsidRPr="00DF4488">
        <w:rPr>
          <w:rStyle w:val="Char0"/>
          <w:rFonts w:hint="cs"/>
          <w:rtl/>
        </w:rPr>
        <w:t xml:space="preserve"> هر گاه سخن بگوید، از زبان خود(و بدون تعقل و اندیشیدن) سخن می</w:t>
      </w:r>
      <w:r w:rsidR="00AB3BEC">
        <w:rPr>
          <w:rStyle w:val="Char0"/>
          <w:rFonts w:hint="cs"/>
          <w:rtl/>
        </w:rPr>
        <w:t>‌</w:t>
      </w:r>
      <w:r w:rsidR="008924DB" w:rsidRPr="00DF4488">
        <w:rPr>
          <w:rStyle w:val="Char0"/>
          <w:rFonts w:hint="cs"/>
          <w:rtl/>
        </w:rPr>
        <w:t>گوید،</w:t>
      </w:r>
      <w:r w:rsidRPr="00DF4488">
        <w:rPr>
          <w:rStyle w:val="Char0"/>
          <w:rFonts w:hint="cs"/>
          <w:rtl/>
        </w:rPr>
        <w:t xml:space="preserve"> </w:t>
      </w:r>
      <w:r w:rsidR="008924DB" w:rsidRPr="00DF4488">
        <w:rPr>
          <w:rStyle w:val="Char0"/>
          <w:rFonts w:hint="cs"/>
          <w:rtl/>
        </w:rPr>
        <w:t>و گمان می</w:t>
      </w:r>
      <w:r w:rsidR="00AB3BEC">
        <w:rPr>
          <w:rStyle w:val="Char0"/>
          <w:rFonts w:hint="cs"/>
          <w:rtl/>
        </w:rPr>
        <w:t>‌</w:t>
      </w:r>
      <w:r w:rsidR="008924DB" w:rsidRPr="00DF4488">
        <w:rPr>
          <w:rStyle w:val="Char0"/>
          <w:rFonts w:hint="cs"/>
          <w:rtl/>
        </w:rPr>
        <w:t xml:space="preserve">کند </w:t>
      </w:r>
      <w:r w:rsidRPr="00DF4488">
        <w:rPr>
          <w:rStyle w:val="Char0"/>
          <w:rFonts w:hint="cs"/>
          <w:rtl/>
        </w:rPr>
        <w:t xml:space="preserve">که </w:t>
      </w:r>
      <w:r w:rsidR="008924DB" w:rsidRPr="00DF4488">
        <w:rPr>
          <w:rStyle w:val="Char0"/>
          <w:rFonts w:hint="cs"/>
          <w:rtl/>
        </w:rPr>
        <w:t xml:space="preserve">کلامش </w:t>
      </w:r>
      <w:r w:rsidRPr="00DF4488">
        <w:rPr>
          <w:rStyle w:val="Char0"/>
          <w:rFonts w:hint="cs"/>
          <w:rtl/>
        </w:rPr>
        <w:t xml:space="preserve">همچون عطری است که فضای مجلس </w:t>
      </w:r>
      <w:r w:rsidR="008924DB" w:rsidRPr="00DF4488">
        <w:rPr>
          <w:rStyle w:val="Char0"/>
          <w:rFonts w:hint="cs"/>
          <w:rtl/>
        </w:rPr>
        <w:t>با آن</w:t>
      </w:r>
      <w:r w:rsidRPr="00DF4488">
        <w:rPr>
          <w:rStyle w:val="Char0"/>
          <w:rFonts w:hint="cs"/>
          <w:rtl/>
        </w:rPr>
        <w:t xml:space="preserve"> معطر</w:t>
      </w:r>
      <w:r w:rsidR="008924DB" w:rsidRPr="00DF4488">
        <w:rPr>
          <w:rStyle w:val="Char0"/>
          <w:rFonts w:hint="cs"/>
          <w:rtl/>
        </w:rPr>
        <w:t xml:space="preserve"> می</w:t>
      </w:r>
      <w:r w:rsidR="00AB3BEC">
        <w:rPr>
          <w:rStyle w:val="Char0"/>
          <w:rFonts w:hint="cs"/>
          <w:rtl/>
        </w:rPr>
        <w:t>‌</w:t>
      </w:r>
      <w:r w:rsidR="008924DB" w:rsidRPr="00DF4488">
        <w:rPr>
          <w:rStyle w:val="Char0"/>
          <w:rFonts w:hint="cs"/>
          <w:rtl/>
        </w:rPr>
        <w:t>شو</w:t>
      </w:r>
      <w:r w:rsidR="006D7B0E" w:rsidRPr="00DF4488">
        <w:rPr>
          <w:rStyle w:val="Char0"/>
          <w:rFonts w:hint="cs"/>
          <w:rtl/>
        </w:rPr>
        <w:t>د. و اگر سکوت کند، از نصف سنگ آسیابی بزرگ که نه می</w:t>
      </w:r>
      <w:r w:rsidR="00AB3BEC">
        <w:rPr>
          <w:rStyle w:val="Char0"/>
          <w:rFonts w:hint="cs"/>
          <w:rtl/>
        </w:rPr>
        <w:t>‌</w:t>
      </w:r>
      <w:r w:rsidR="006D7B0E" w:rsidRPr="00DF4488">
        <w:rPr>
          <w:rStyle w:val="Char0"/>
          <w:rFonts w:hint="cs"/>
          <w:rtl/>
        </w:rPr>
        <w:t>توان آن</w:t>
      </w:r>
      <w:r w:rsidR="00AB3BEC">
        <w:rPr>
          <w:rStyle w:val="Char0"/>
          <w:rFonts w:hint="cs"/>
          <w:rtl/>
        </w:rPr>
        <w:t>‌</w:t>
      </w:r>
      <w:r w:rsidR="006D7B0E" w:rsidRPr="00DF4488">
        <w:rPr>
          <w:rStyle w:val="Char0"/>
          <w:rFonts w:hint="cs"/>
          <w:rtl/>
        </w:rPr>
        <w:t>را جابجا کرد و نه بر روی زمین کشید</w:t>
      </w:r>
      <w:r w:rsidR="008924DB" w:rsidRPr="00DF4488">
        <w:rPr>
          <w:rStyle w:val="Char0"/>
          <w:rFonts w:hint="cs"/>
          <w:rtl/>
        </w:rPr>
        <w:t>،</w:t>
      </w:r>
      <w:r w:rsidR="006D7B0E" w:rsidRPr="00DF4488">
        <w:rPr>
          <w:rStyle w:val="Char0"/>
          <w:rFonts w:hint="cs"/>
          <w:rtl/>
        </w:rPr>
        <w:t xml:space="preserve"> سنگین</w:t>
      </w:r>
      <w:r w:rsidR="00AB3BEC">
        <w:rPr>
          <w:rStyle w:val="Char0"/>
          <w:rFonts w:hint="cs"/>
          <w:rtl/>
        </w:rPr>
        <w:t>‌</w:t>
      </w:r>
      <w:r w:rsidR="006D7B0E" w:rsidRPr="00DF4488">
        <w:rPr>
          <w:rStyle w:val="Char0"/>
          <w:rFonts w:hint="cs"/>
          <w:rtl/>
        </w:rPr>
        <w:t xml:space="preserve">تر خواهد بود. </w:t>
      </w:r>
    </w:p>
    <w:p w:rsidR="006D7B0E" w:rsidRPr="00DF4488" w:rsidRDefault="006D7B0E" w:rsidP="006D7B0E">
      <w:pPr>
        <w:pStyle w:val="ListParagraph"/>
        <w:ind w:left="644" w:firstLine="0"/>
        <w:jc w:val="both"/>
        <w:rPr>
          <w:rStyle w:val="Char0"/>
          <w:rtl/>
        </w:rPr>
      </w:pPr>
      <w:r w:rsidRPr="00DF4488">
        <w:rPr>
          <w:rStyle w:val="Char0"/>
          <w:rFonts w:hint="cs"/>
          <w:rtl/>
        </w:rPr>
        <w:t>و از امام شافعی رحمه</w:t>
      </w:r>
      <w:r w:rsidR="00AB3BEC">
        <w:rPr>
          <w:rStyle w:val="Char0"/>
          <w:rFonts w:hint="cs"/>
          <w:rtl/>
        </w:rPr>
        <w:t>‌</w:t>
      </w:r>
      <w:r w:rsidRPr="00DF4488">
        <w:rPr>
          <w:rStyle w:val="Char0"/>
          <w:rFonts w:hint="cs"/>
          <w:rtl/>
        </w:rPr>
        <w:t>الله ذکر شده که فرمود: گاهی فردی کنارم می</w:t>
      </w:r>
      <w:r w:rsidR="00AB3BEC">
        <w:rPr>
          <w:rStyle w:val="Char0"/>
          <w:rFonts w:hint="cs"/>
          <w:rtl/>
        </w:rPr>
        <w:t>‌</w:t>
      </w:r>
      <w:r w:rsidRPr="00DF4488">
        <w:rPr>
          <w:rStyle w:val="Char0"/>
          <w:rFonts w:hint="cs"/>
          <w:rtl/>
        </w:rPr>
        <w:t>نشیند که حضور او چنان در روحم سنگینی ایجاد می</w:t>
      </w:r>
      <w:r w:rsidR="00AB3BEC">
        <w:rPr>
          <w:rStyle w:val="Char0"/>
          <w:rFonts w:hint="cs"/>
          <w:rtl/>
        </w:rPr>
        <w:t>‌</w:t>
      </w:r>
      <w:r w:rsidRPr="00DF4488">
        <w:rPr>
          <w:rStyle w:val="Char0"/>
          <w:rFonts w:hint="cs"/>
          <w:rtl/>
        </w:rPr>
        <w:t>کند که از نظر روانی احساس می</w:t>
      </w:r>
      <w:r w:rsidR="00AB3BEC">
        <w:rPr>
          <w:rStyle w:val="Char0"/>
          <w:rFonts w:hint="cs"/>
          <w:rtl/>
        </w:rPr>
        <w:t>‌</w:t>
      </w:r>
      <w:r w:rsidRPr="00DF4488">
        <w:rPr>
          <w:rStyle w:val="Char0"/>
          <w:rFonts w:hint="cs"/>
          <w:rtl/>
        </w:rPr>
        <w:t xml:space="preserve">کنم سمتی </w:t>
      </w:r>
      <w:r w:rsidR="00C108AD" w:rsidRPr="00DF4488">
        <w:rPr>
          <w:rStyle w:val="Char0"/>
          <w:rFonts w:hint="cs"/>
          <w:rtl/>
        </w:rPr>
        <w:t>از بدنم که به طرف اوست پایین</w:t>
      </w:r>
      <w:r w:rsidR="00C108AD" w:rsidRPr="00DF4488">
        <w:rPr>
          <w:rStyle w:val="Char0"/>
          <w:rFonts w:hint="eastAsia"/>
          <w:rtl/>
        </w:rPr>
        <w:t>‌</w:t>
      </w:r>
      <w:r w:rsidRPr="00DF4488">
        <w:rPr>
          <w:rStyle w:val="Char0"/>
          <w:rFonts w:hint="cs"/>
          <w:rtl/>
        </w:rPr>
        <w:t>تر از سمت دیگر است.</w:t>
      </w:r>
    </w:p>
    <w:p w:rsidR="006D7B0E" w:rsidRPr="00DF4488" w:rsidRDefault="006D7B0E" w:rsidP="00C108AD">
      <w:pPr>
        <w:pStyle w:val="ListParagraph"/>
        <w:ind w:left="644" w:firstLine="0"/>
        <w:jc w:val="both"/>
        <w:rPr>
          <w:rStyle w:val="Char0"/>
          <w:rtl/>
        </w:rPr>
      </w:pPr>
      <w:r w:rsidRPr="00DF4488">
        <w:rPr>
          <w:rStyle w:val="Char0"/>
          <w:rFonts w:hint="cs"/>
          <w:rtl/>
        </w:rPr>
        <w:t xml:space="preserve">و روزی نزد شیخ و استادمان (شیخ الاسلام ابن تیمیه) مردی از این دسته </w:t>
      </w:r>
      <w:r w:rsidR="006C3772" w:rsidRPr="00DF4488">
        <w:rPr>
          <w:rStyle w:val="Char0"/>
          <w:rFonts w:hint="cs"/>
          <w:rtl/>
        </w:rPr>
        <w:t xml:space="preserve">را </w:t>
      </w:r>
      <w:r w:rsidRPr="00DF4488">
        <w:rPr>
          <w:rStyle w:val="Char0"/>
          <w:rFonts w:hint="cs"/>
          <w:rtl/>
        </w:rPr>
        <w:t>دیدم؛ درحالی</w:t>
      </w:r>
      <w:r w:rsidR="00AB3BEC">
        <w:rPr>
          <w:rStyle w:val="Char0"/>
          <w:rFonts w:hint="cs"/>
          <w:rtl/>
        </w:rPr>
        <w:t>‌</w:t>
      </w:r>
      <w:r w:rsidRPr="00DF4488">
        <w:rPr>
          <w:rStyle w:val="Char0"/>
          <w:rFonts w:hint="cs"/>
          <w:rtl/>
        </w:rPr>
        <w:t>که شیخ او را تحمل می</w:t>
      </w:r>
      <w:r w:rsidR="00AB3BEC">
        <w:rPr>
          <w:rStyle w:val="Char0"/>
          <w:rFonts w:hint="cs"/>
          <w:rtl/>
        </w:rPr>
        <w:t>‌</w:t>
      </w:r>
      <w:r w:rsidRPr="00DF4488">
        <w:rPr>
          <w:rStyle w:val="Char0"/>
          <w:rFonts w:hint="cs"/>
          <w:rtl/>
        </w:rPr>
        <w:t xml:space="preserve">کرد چنانکه </w:t>
      </w:r>
      <w:r w:rsidR="003728F6" w:rsidRPr="00DF4488">
        <w:rPr>
          <w:rStyle w:val="Char0"/>
          <w:rFonts w:hint="cs"/>
          <w:rtl/>
        </w:rPr>
        <w:t>توان تحمل وی</w:t>
      </w:r>
      <w:r w:rsidRPr="00DF4488">
        <w:rPr>
          <w:rStyle w:val="Char0"/>
          <w:rFonts w:hint="cs"/>
          <w:rtl/>
        </w:rPr>
        <w:t xml:space="preserve"> ضعیف شده بود. پس رو به من کرد و گفت: همنشینی با </w:t>
      </w:r>
      <w:r w:rsidRPr="006203C8">
        <w:rPr>
          <w:rStyle w:val="Char0"/>
          <w:rFonts w:hint="cs"/>
          <w:spacing w:val="-4"/>
          <w:rtl/>
        </w:rPr>
        <w:t xml:space="preserve">چنین فردی </w:t>
      </w:r>
      <w:r w:rsidR="003728F6" w:rsidRPr="006203C8">
        <w:rPr>
          <w:rStyle w:val="Char0"/>
          <w:rFonts w:hint="cs"/>
          <w:spacing w:val="-4"/>
          <w:rtl/>
        </w:rPr>
        <w:t xml:space="preserve">تب ادواری (و </w:t>
      </w:r>
      <w:r w:rsidRPr="006203C8">
        <w:rPr>
          <w:rStyle w:val="Char0"/>
          <w:rFonts w:hint="cs"/>
          <w:spacing w:val="-4"/>
          <w:rtl/>
        </w:rPr>
        <w:t>باعث احساس سنگینی در روح</w:t>
      </w:r>
      <w:r w:rsidR="003728F6" w:rsidRPr="006203C8">
        <w:rPr>
          <w:rStyle w:val="Char0"/>
          <w:rFonts w:hint="cs"/>
          <w:spacing w:val="-4"/>
          <w:rtl/>
        </w:rPr>
        <w:t>)</w:t>
      </w:r>
      <w:r w:rsidRPr="006203C8">
        <w:rPr>
          <w:rStyle w:val="Char0"/>
          <w:rFonts w:hint="cs"/>
          <w:spacing w:val="-4"/>
          <w:rtl/>
        </w:rPr>
        <w:t xml:space="preserve"> می</w:t>
      </w:r>
      <w:r w:rsidR="00C108AD" w:rsidRPr="006203C8">
        <w:rPr>
          <w:rStyle w:val="Char0"/>
          <w:rFonts w:hint="eastAsia"/>
          <w:spacing w:val="-4"/>
          <w:rtl/>
        </w:rPr>
        <w:t>‌</w:t>
      </w:r>
      <w:r w:rsidRPr="006203C8">
        <w:rPr>
          <w:rStyle w:val="Char0"/>
          <w:rFonts w:hint="cs"/>
          <w:spacing w:val="-4"/>
          <w:rtl/>
        </w:rPr>
        <w:t>باشد.</w:t>
      </w:r>
      <w:r w:rsidRPr="00DF4488">
        <w:rPr>
          <w:rStyle w:val="Char0"/>
          <w:rFonts w:hint="cs"/>
          <w:rtl/>
        </w:rPr>
        <w:t xml:space="preserve">  </w:t>
      </w:r>
    </w:p>
    <w:p w:rsidR="006D7B0E" w:rsidRPr="00DF4488" w:rsidRDefault="0098598F" w:rsidP="0098598F">
      <w:pPr>
        <w:pStyle w:val="ListParagraph"/>
        <w:ind w:left="644" w:firstLine="0"/>
        <w:jc w:val="both"/>
        <w:rPr>
          <w:rStyle w:val="Char0"/>
          <w:rtl/>
        </w:rPr>
      </w:pPr>
      <w:r w:rsidRPr="00DF4488">
        <w:rPr>
          <w:rStyle w:val="Char0"/>
          <w:rFonts w:hint="cs"/>
          <w:rtl/>
        </w:rPr>
        <w:t xml:space="preserve">سپس گفت: اما این تب برای </w:t>
      </w:r>
      <w:r w:rsidR="006D7B0E" w:rsidRPr="00DF4488">
        <w:rPr>
          <w:rStyle w:val="Char0"/>
          <w:rFonts w:hint="cs"/>
          <w:rtl/>
        </w:rPr>
        <w:t xml:space="preserve">ارواح ما </w:t>
      </w:r>
      <w:r w:rsidRPr="00DF4488">
        <w:rPr>
          <w:rStyle w:val="Char0"/>
          <w:rFonts w:hint="cs"/>
          <w:rtl/>
        </w:rPr>
        <w:t xml:space="preserve">همیشگی شده و به آن </w:t>
      </w:r>
      <w:r w:rsidR="006D7B0E" w:rsidRPr="00DF4488">
        <w:rPr>
          <w:rStyle w:val="Char0"/>
          <w:rFonts w:hint="cs"/>
          <w:rtl/>
        </w:rPr>
        <w:t xml:space="preserve"> عادت کرده است.</w:t>
      </w:r>
    </w:p>
    <w:p w:rsidR="006D7B0E" w:rsidRPr="00DF4488" w:rsidRDefault="006D7B0E" w:rsidP="00C108AD">
      <w:pPr>
        <w:jc w:val="both"/>
        <w:rPr>
          <w:rStyle w:val="Char0"/>
          <w:rtl/>
        </w:rPr>
      </w:pPr>
      <w:r w:rsidRPr="00DF4488">
        <w:rPr>
          <w:rStyle w:val="Char0"/>
          <w:rFonts w:hint="cs"/>
          <w:rtl/>
        </w:rPr>
        <w:t>خلاصه اینکه: معاشرت با هر مخالفی باعث سنگینی در روح انسان می</w:t>
      </w:r>
      <w:r w:rsidR="00C108AD" w:rsidRPr="00DF4488">
        <w:rPr>
          <w:rStyle w:val="Char0"/>
          <w:rFonts w:hint="eastAsia"/>
          <w:rtl/>
        </w:rPr>
        <w:t>‌</w:t>
      </w:r>
      <w:r w:rsidRPr="00DF4488">
        <w:rPr>
          <w:rStyle w:val="Char0"/>
          <w:rFonts w:hint="cs"/>
          <w:rtl/>
        </w:rPr>
        <w:t>شود که به صورت عارضی و دائمی می</w:t>
      </w:r>
      <w:r w:rsidR="00AB3BEC">
        <w:rPr>
          <w:rStyle w:val="Char0"/>
          <w:rFonts w:hint="cs"/>
          <w:rtl/>
        </w:rPr>
        <w:t>‌</w:t>
      </w:r>
      <w:r w:rsidRPr="00DF4488">
        <w:rPr>
          <w:rStyle w:val="Char0"/>
          <w:rFonts w:hint="cs"/>
          <w:rtl/>
        </w:rPr>
        <w:t>باشد. از مصیب</w:t>
      </w:r>
      <w:r w:rsidR="002A0424" w:rsidRPr="00DF4488">
        <w:rPr>
          <w:rStyle w:val="Char0"/>
          <w:rFonts w:hint="cs"/>
          <w:rtl/>
        </w:rPr>
        <w:t>ت</w:t>
      </w:r>
      <w:r w:rsidR="00AB3BEC">
        <w:rPr>
          <w:rStyle w:val="Char0"/>
          <w:rFonts w:hint="cs"/>
          <w:rtl/>
        </w:rPr>
        <w:t>‌</w:t>
      </w:r>
      <w:r w:rsidR="002A0424" w:rsidRPr="00DF4488">
        <w:rPr>
          <w:rStyle w:val="Char0"/>
          <w:rFonts w:hint="cs"/>
          <w:rtl/>
        </w:rPr>
        <w:t>های دنیا بر بنده این است که به</w:t>
      </w:r>
      <w:r w:rsidRPr="00DF4488">
        <w:rPr>
          <w:rStyle w:val="Char0"/>
          <w:rFonts w:hint="cs"/>
          <w:rtl/>
        </w:rPr>
        <w:t xml:space="preserve"> یکی از افراد این گروه</w:t>
      </w:r>
      <w:r w:rsidR="00AB3BEC">
        <w:rPr>
          <w:rStyle w:val="Char0"/>
          <w:rFonts w:hint="cs"/>
          <w:rtl/>
        </w:rPr>
        <w:t>‌</w:t>
      </w:r>
      <w:r w:rsidRPr="00DF4488">
        <w:rPr>
          <w:rStyle w:val="Char0"/>
          <w:rFonts w:hint="cs"/>
          <w:rtl/>
        </w:rPr>
        <w:t xml:space="preserve"> </w:t>
      </w:r>
      <w:r w:rsidR="002A0424" w:rsidRPr="00DF4488">
        <w:rPr>
          <w:rStyle w:val="Char0"/>
          <w:rFonts w:hint="cs"/>
          <w:rtl/>
        </w:rPr>
        <w:t xml:space="preserve">گرفتار گردد </w:t>
      </w:r>
      <w:r w:rsidRPr="00DF4488">
        <w:rPr>
          <w:rStyle w:val="Char0"/>
          <w:rFonts w:hint="cs"/>
          <w:rtl/>
        </w:rPr>
        <w:t>و چاره</w:t>
      </w:r>
      <w:r w:rsidR="00AB3BEC">
        <w:rPr>
          <w:rStyle w:val="Char0"/>
          <w:rFonts w:hint="cs"/>
          <w:rtl/>
        </w:rPr>
        <w:t>‌</w:t>
      </w:r>
      <w:r w:rsidRPr="00DF4488">
        <w:rPr>
          <w:rStyle w:val="Char0"/>
          <w:rFonts w:hint="cs"/>
          <w:rtl/>
        </w:rPr>
        <w:t>ای جز معاشرت با او نداشته باشد که در این</w:t>
      </w:r>
      <w:r w:rsidR="00AB3BEC">
        <w:rPr>
          <w:rStyle w:val="Char0"/>
          <w:rFonts w:hint="cs"/>
          <w:rtl/>
        </w:rPr>
        <w:t>‌</w:t>
      </w:r>
      <w:r w:rsidRPr="00DF4488">
        <w:rPr>
          <w:rStyle w:val="Char0"/>
          <w:rFonts w:hint="cs"/>
          <w:rtl/>
        </w:rPr>
        <w:t xml:space="preserve">صورت باید به نیکی </w:t>
      </w:r>
      <w:r w:rsidR="002A0424" w:rsidRPr="00DF4488">
        <w:rPr>
          <w:rStyle w:val="Char0"/>
          <w:rFonts w:hint="cs"/>
          <w:rtl/>
        </w:rPr>
        <w:t xml:space="preserve">با وی </w:t>
      </w:r>
      <w:r w:rsidRPr="00DF4488">
        <w:rPr>
          <w:rStyle w:val="Char0"/>
          <w:rFonts w:hint="cs"/>
          <w:rtl/>
        </w:rPr>
        <w:t>معاشرت داشته باشد تا اینکه الله متعال برای او گشایش و راه خلاصی فراهم کند.</w:t>
      </w:r>
    </w:p>
    <w:p w:rsidR="00FF3D3F" w:rsidRPr="00DF4488" w:rsidRDefault="006D7B0E" w:rsidP="00BC5092">
      <w:pPr>
        <w:jc w:val="both"/>
        <w:rPr>
          <w:rStyle w:val="Char0"/>
          <w:rtl/>
        </w:rPr>
      </w:pPr>
      <w:r w:rsidRPr="00DF4488">
        <w:rPr>
          <w:rStyle w:val="Char0"/>
          <w:rFonts w:hint="cs"/>
          <w:rtl/>
        </w:rPr>
        <w:t xml:space="preserve">گروه چهارم: </w:t>
      </w:r>
      <w:r w:rsidR="00FF3D3F" w:rsidRPr="00DF4488">
        <w:rPr>
          <w:rStyle w:val="Char0"/>
          <w:rFonts w:hint="cs"/>
          <w:rtl/>
        </w:rPr>
        <w:t>این دسته را افرادی تشکیل می</w:t>
      </w:r>
      <w:r w:rsidR="00AB3BEC">
        <w:rPr>
          <w:rStyle w:val="Char0"/>
          <w:rFonts w:hint="cs"/>
          <w:rtl/>
        </w:rPr>
        <w:t>‌</w:t>
      </w:r>
      <w:r w:rsidR="00FF3D3F" w:rsidRPr="00DF4488">
        <w:rPr>
          <w:rStyle w:val="Char0"/>
          <w:rFonts w:hint="cs"/>
          <w:rtl/>
        </w:rPr>
        <w:t>دهند که معاشرت با آنها سراسر هلاکت و بدبختی است. معاشرت با آنها همچون سم خوردن است.</w:t>
      </w:r>
      <w:r w:rsidR="0000209E" w:rsidRPr="00DF4488">
        <w:rPr>
          <w:rStyle w:val="Char0"/>
          <w:rFonts w:hint="cs"/>
          <w:rtl/>
        </w:rPr>
        <w:t xml:space="preserve"> پس اگر پادزهری برای خورنده</w:t>
      </w:r>
      <w:r w:rsidR="00AB3BEC">
        <w:rPr>
          <w:rStyle w:val="Char0"/>
          <w:rFonts w:hint="cs"/>
          <w:rtl/>
        </w:rPr>
        <w:t>‌</w:t>
      </w:r>
      <w:r w:rsidR="0000209E" w:rsidRPr="00DF4488">
        <w:rPr>
          <w:rStyle w:val="Char0"/>
          <w:rFonts w:hint="cs"/>
          <w:rtl/>
        </w:rPr>
        <w:t>ی این سم فراهم گشت و گرنه خدا  عزایش را نیک گرداند!!</w:t>
      </w:r>
      <w:r w:rsidR="00FF3D3F" w:rsidRPr="00DF4488">
        <w:rPr>
          <w:rStyle w:val="Char0"/>
          <w:rFonts w:hint="cs"/>
          <w:rtl/>
        </w:rPr>
        <w:t xml:space="preserve"> این دسته در میان مردم بسیارند -خداوند متعال بر تعداد آنها نیفزاید-؛ عبارتند از اهل بدعت و گمراهی، کسانی که از سنت نبوی</w:t>
      </w:r>
      <w:r w:rsidR="002E2132" w:rsidRPr="00937768">
        <w:rPr>
          <w:rFonts w:cs="CTraditional Arabic"/>
          <w:color w:val="000000"/>
          <w:sz w:val="24"/>
          <w:rtl/>
        </w:rPr>
        <w:t> </w:t>
      </w:r>
      <w:r w:rsidR="002E2132" w:rsidRPr="00937768">
        <w:rPr>
          <w:rFonts w:cs="CTraditional Arabic" w:hint="cs"/>
          <w:color w:val="000000"/>
          <w:sz w:val="24"/>
          <w:rtl/>
        </w:rPr>
        <w:t>ج</w:t>
      </w:r>
      <w:r w:rsidR="00FF3D3F" w:rsidRPr="00DF4488">
        <w:rPr>
          <w:rStyle w:val="Char0"/>
          <w:rFonts w:hint="cs"/>
          <w:rtl/>
        </w:rPr>
        <w:t xml:space="preserve"> بازمی</w:t>
      </w:r>
      <w:r w:rsidR="00AB3BEC">
        <w:rPr>
          <w:rStyle w:val="Char0"/>
          <w:rFonts w:hint="cs"/>
          <w:rtl/>
        </w:rPr>
        <w:t>‌</w:t>
      </w:r>
      <w:r w:rsidR="00FF3D3F" w:rsidRPr="00DF4488">
        <w:rPr>
          <w:rStyle w:val="Char0"/>
          <w:rFonts w:hint="cs"/>
          <w:rtl/>
        </w:rPr>
        <w:t xml:space="preserve">دارند، به سوی چیزی </w:t>
      </w:r>
      <w:r w:rsidR="00BC5092" w:rsidRPr="00DF4488">
        <w:rPr>
          <w:rStyle w:val="Char0"/>
          <w:rFonts w:hint="cs"/>
          <w:rtl/>
        </w:rPr>
        <w:t>مخال</w:t>
      </w:r>
      <w:r w:rsidR="008F587D" w:rsidRPr="00DF4488">
        <w:rPr>
          <w:rStyle w:val="Char0"/>
          <w:rFonts w:hint="cs"/>
          <w:rtl/>
        </w:rPr>
        <w:t>ف آن دعوت می</w:t>
      </w:r>
      <w:r w:rsidR="00AB3BEC">
        <w:rPr>
          <w:rStyle w:val="Char0"/>
          <w:rFonts w:hint="cs"/>
          <w:rtl/>
        </w:rPr>
        <w:t>‌</w:t>
      </w:r>
      <w:r w:rsidR="008F587D" w:rsidRPr="00DF4488">
        <w:rPr>
          <w:rStyle w:val="Char0"/>
          <w:rFonts w:hint="cs"/>
          <w:rtl/>
        </w:rPr>
        <w:t xml:space="preserve">دهند، از راه </w:t>
      </w:r>
      <w:r w:rsidR="00FF3D3F" w:rsidRPr="00DF4488">
        <w:rPr>
          <w:rStyle w:val="Char0"/>
          <w:rFonts w:hint="cs"/>
          <w:rtl/>
        </w:rPr>
        <w:t>خدا بازمی</w:t>
      </w:r>
      <w:r w:rsidR="00AB3BEC">
        <w:rPr>
          <w:rStyle w:val="Char0"/>
          <w:rFonts w:hint="cs"/>
          <w:rtl/>
        </w:rPr>
        <w:t>‌</w:t>
      </w:r>
      <w:r w:rsidR="00FF3D3F" w:rsidRPr="00DF4488">
        <w:rPr>
          <w:rStyle w:val="Char0"/>
          <w:rFonts w:hint="cs"/>
          <w:rtl/>
        </w:rPr>
        <w:t>دارند و خواستار انحراف در آن هستند؛ چنانکه بدعت را سنت و سنت را بدعت و معروف را منکر و منکر را معروف جلوه می</w:t>
      </w:r>
      <w:r w:rsidR="00AB3BEC">
        <w:rPr>
          <w:rStyle w:val="Char0"/>
          <w:rFonts w:hint="cs"/>
          <w:rtl/>
        </w:rPr>
        <w:t>‌</w:t>
      </w:r>
      <w:r w:rsidR="00FF3D3F" w:rsidRPr="00DF4488">
        <w:rPr>
          <w:rStyle w:val="Char0"/>
          <w:rFonts w:hint="cs"/>
          <w:rtl/>
        </w:rPr>
        <w:t xml:space="preserve">دهند. </w:t>
      </w:r>
    </w:p>
    <w:p w:rsidR="00BC5092" w:rsidRPr="00DF4488" w:rsidRDefault="00BC5092" w:rsidP="00C108AD">
      <w:pPr>
        <w:pStyle w:val="ListParagraph"/>
        <w:numPr>
          <w:ilvl w:val="0"/>
          <w:numId w:val="16"/>
        </w:numPr>
        <w:jc w:val="both"/>
        <w:rPr>
          <w:rStyle w:val="Char0"/>
        </w:rPr>
      </w:pPr>
      <w:r w:rsidRPr="00DF4488">
        <w:rPr>
          <w:rStyle w:val="Char0"/>
          <w:rFonts w:hint="cs"/>
          <w:rtl/>
        </w:rPr>
        <w:t>اگر در میان آنها مزین به توحید خالص باشی می</w:t>
      </w:r>
      <w:r w:rsidR="00AB3BEC">
        <w:rPr>
          <w:rStyle w:val="Char0"/>
          <w:rFonts w:hint="cs"/>
          <w:rtl/>
        </w:rPr>
        <w:t>‌</w:t>
      </w:r>
      <w:r w:rsidRPr="00DF4488">
        <w:rPr>
          <w:rStyle w:val="Char0"/>
          <w:rFonts w:hint="cs"/>
          <w:rtl/>
        </w:rPr>
        <w:t xml:space="preserve">گویند: </w:t>
      </w:r>
      <w:r w:rsidR="008F587D" w:rsidRPr="00DF4488">
        <w:rPr>
          <w:rStyle w:val="Char0"/>
          <w:rFonts w:hint="cs"/>
          <w:rtl/>
        </w:rPr>
        <w:t xml:space="preserve">مقام </w:t>
      </w:r>
      <w:r w:rsidRPr="00DF4488">
        <w:rPr>
          <w:rStyle w:val="Char0"/>
          <w:rFonts w:hint="cs"/>
          <w:rtl/>
        </w:rPr>
        <w:t xml:space="preserve"> اولیا و صالحین </w:t>
      </w:r>
      <w:r w:rsidR="008F587D" w:rsidRPr="00DF4488">
        <w:rPr>
          <w:rStyle w:val="Char0"/>
          <w:rFonts w:hint="cs"/>
          <w:rtl/>
        </w:rPr>
        <w:t>را پائین می</w:t>
      </w:r>
      <w:r w:rsidR="00AB3BEC">
        <w:rPr>
          <w:rStyle w:val="Char0"/>
          <w:rFonts w:hint="cs"/>
          <w:rtl/>
        </w:rPr>
        <w:t>‌</w:t>
      </w:r>
      <w:r w:rsidR="008F587D" w:rsidRPr="00DF4488">
        <w:rPr>
          <w:rStyle w:val="Char0"/>
          <w:rFonts w:hint="cs"/>
          <w:rtl/>
        </w:rPr>
        <w:t>آوری!!</w:t>
      </w:r>
      <w:r w:rsidR="00C108AD" w:rsidRPr="00DF4488">
        <w:rPr>
          <w:rStyle w:val="Char0"/>
          <w:rFonts w:hint="cs"/>
          <w:rtl/>
        </w:rPr>
        <w:t xml:space="preserve"> </w:t>
      </w:r>
      <w:r w:rsidR="008F587D" w:rsidRPr="00DF4488">
        <w:rPr>
          <w:rStyle w:val="Char0"/>
          <w:rFonts w:hint="cs"/>
          <w:rtl/>
        </w:rPr>
        <w:t xml:space="preserve">(و از آنان </w:t>
      </w:r>
      <w:r w:rsidRPr="00DF4488">
        <w:rPr>
          <w:rStyle w:val="Char0"/>
          <w:rFonts w:hint="cs"/>
          <w:rtl/>
        </w:rPr>
        <w:t>عیب و ایراد می</w:t>
      </w:r>
      <w:r w:rsidR="00AB3BEC">
        <w:rPr>
          <w:rStyle w:val="Char0"/>
          <w:rFonts w:hint="cs"/>
          <w:rtl/>
        </w:rPr>
        <w:t>‌</w:t>
      </w:r>
      <w:r w:rsidRPr="00DF4488">
        <w:rPr>
          <w:rStyle w:val="Char0"/>
          <w:rFonts w:hint="cs"/>
          <w:rtl/>
        </w:rPr>
        <w:t>گیری!!</w:t>
      </w:r>
      <w:r w:rsidR="008F587D" w:rsidRPr="00DF4488">
        <w:rPr>
          <w:rStyle w:val="Char0"/>
          <w:rFonts w:hint="cs"/>
          <w:rtl/>
        </w:rPr>
        <w:t>).</w:t>
      </w:r>
    </w:p>
    <w:p w:rsidR="00BC5092" w:rsidRPr="00DF4488" w:rsidRDefault="00BC5092" w:rsidP="00FF3D3F">
      <w:pPr>
        <w:pStyle w:val="ListParagraph"/>
        <w:numPr>
          <w:ilvl w:val="0"/>
          <w:numId w:val="16"/>
        </w:numPr>
        <w:jc w:val="both"/>
        <w:rPr>
          <w:rStyle w:val="Char0"/>
        </w:rPr>
      </w:pPr>
      <w:r w:rsidRPr="00DF4488">
        <w:rPr>
          <w:rStyle w:val="Char0"/>
          <w:rFonts w:hint="cs"/>
          <w:rtl/>
        </w:rPr>
        <w:t>اگر در میان آنها مزین به متابعت و پیروی خالصانه از پیامبر</w:t>
      </w:r>
      <w:r w:rsidR="002E2132" w:rsidRPr="00937768">
        <w:rPr>
          <w:rFonts w:cs="CTraditional Arabic"/>
          <w:color w:val="000000"/>
          <w:sz w:val="24"/>
          <w:rtl/>
        </w:rPr>
        <w:t> </w:t>
      </w:r>
      <w:r w:rsidR="002E2132" w:rsidRPr="00937768">
        <w:rPr>
          <w:rFonts w:cs="CTraditional Arabic" w:hint="cs"/>
          <w:color w:val="000000"/>
          <w:sz w:val="24"/>
          <w:rtl/>
        </w:rPr>
        <w:t>ج</w:t>
      </w:r>
      <w:r w:rsidRPr="00DF4488">
        <w:rPr>
          <w:rStyle w:val="Char0"/>
          <w:rFonts w:hint="cs"/>
          <w:rtl/>
        </w:rPr>
        <w:t xml:space="preserve"> باشی، می</w:t>
      </w:r>
      <w:r w:rsidR="00AB3BEC">
        <w:rPr>
          <w:rStyle w:val="Char0"/>
          <w:rFonts w:hint="cs"/>
          <w:rtl/>
        </w:rPr>
        <w:t>‌</w:t>
      </w:r>
      <w:r w:rsidRPr="00DF4488">
        <w:rPr>
          <w:rStyle w:val="Char0"/>
          <w:rFonts w:hint="cs"/>
          <w:rtl/>
        </w:rPr>
        <w:t>گویند: نسبت به ائمه و پیشوایانی ک</w:t>
      </w:r>
      <w:r w:rsidR="00C108AD" w:rsidRPr="00DF4488">
        <w:rPr>
          <w:rStyle w:val="Char0"/>
          <w:rFonts w:hint="cs"/>
          <w:rtl/>
        </w:rPr>
        <w:t>ه از آنها پیروی می</w:t>
      </w:r>
      <w:r w:rsidR="00C108AD" w:rsidRPr="00DF4488">
        <w:rPr>
          <w:rStyle w:val="Char0"/>
          <w:rFonts w:hint="eastAsia"/>
          <w:rtl/>
        </w:rPr>
        <w:t>‌</w:t>
      </w:r>
      <w:r w:rsidR="008F587D" w:rsidRPr="00DF4488">
        <w:rPr>
          <w:rStyle w:val="Char0"/>
          <w:rFonts w:hint="cs"/>
          <w:rtl/>
        </w:rPr>
        <w:t>شود بی</w:t>
      </w:r>
      <w:r w:rsidR="00AB3BEC">
        <w:rPr>
          <w:rStyle w:val="Char0"/>
          <w:rFonts w:hint="cs"/>
          <w:rtl/>
        </w:rPr>
        <w:t>‌</w:t>
      </w:r>
      <w:r w:rsidR="008F587D" w:rsidRPr="00DF4488">
        <w:rPr>
          <w:rStyle w:val="Char0"/>
          <w:rFonts w:hint="cs"/>
          <w:rtl/>
        </w:rPr>
        <w:t xml:space="preserve">توجهی </w:t>
      </w:r>
      <w:r w:rsidRPr="00DF4488">
        <w:rPr>
          <w:rStyle w:val="Char0"/>
          <w:rFonts w:hint="cs"/>
          <w:rtl/>
        </w:rPr>
        <w:t>و اعتنایی به آنها نداری!!</w:t>
      </w:r>
    </w:p>
    <w:p w:rsidR="00BC5092" w:rsidRPr="00DF4488" w:rsidRDefault="00BC5092" w:rsidP="00FF3D3F">
      <w:pPr>
        <w:pStyle w:val="ListParagraph"/>
        <w:numPr>
          <w:ilvl w:val="0"/>
          <w:numId w:val="16"/>
        </w:numPr>
        <w:jc w:val="both"/>
        <w:rPr>
          <w:rStyle w:val="Char0"/>
        </w:rPr>
      </w:pPr>
      <w:r w:rsidRPr="00DF4488">
        <w:rPr>
          <w:rStyle w:val="Char0"/>
          <w:rFonts w:hint="cs"/>
          <w:rtl/>
        </w:rPr>
        <w:t>اگر خداوند متعال را چنان توصیف کنی که خود را توصیف کرده است و رسولش</w:t>
      </w:r>
      <w:r w:rsidR="002E2132" w:rsidRPr="00937768">
        <w:rPr>
          <w:rFonts w:cs="CTraditional Arabic"/>
          <w:color w:val="000000"/>
          <w:sz w:val="24"/>
          <w:rtl/>
        </w:rPr>
        <w:t> </w:t>
      </w:r>
      <w:r w:rsidR="002E2132" w:rsidRPr="00937768">
        <w:rPr>
          <w:rFonts w:cs="CTraditional Arabic" w:hint="cs"/>
          <w:color w:val="000000"/>
          <w:sz w:val="24"/>
          <w:rtl/>
        </w:rPr>
        <w:t>ج</w:t>
      </w:r>
      <w:r w:rsidRPr="00DF4488">
        <w:rPr>
          <w:rStyle w:val="Char0"/>
          <w:rFonts w:hint="cs"/>
          <w:rtl/>
        </w:rPr>
        <w:t xml:space="preserve"> او را توصیف نموده، بدون این</w:t>
      </w:r>
      <w:r w:rsidR="008F587D" w:rsidRPr="00DF4488">
        <w:rPr>
          <w:rStyle w:val="Char0"/>
          <w:rFonts w:hint="cs"/>
          <w:rtl/>
        </w:rPr>
        <w:t xml:space="preserve">که دچار غلو و </w:t>
      </w:r>
      <w:r w:rsidRPr="00DF4488">
        <w:rPr>
          <w:rStyle w:val="Char0"/>
          <w:rFonts w:hint="cs"/>
          <w:rtl/>
        </w:rPr>
        <w:t xml:space="preserve">افراط، </w:t>
      </w:r>
      <w:r w:rsidR="008F587D" w:rsidRPr="00DF4488">
        <w:rPr>
          <w:rStyle w:val="Char0"/>
          <w:rFonts w:hint="cs"/>
          <w:rtl/>
        </w:rPr>
        <w:t xml:space="preserve">و </w:t>
      </w:r>
      <w:r w:rsidRPr="00DF4488">
        <w:rPr>
          <w:rStyle w:val="Char0"/>
          <w:rFonts w:hint="cs"/>
          <w:rtl/>
        </w:rPr>
        <w:t>تفریط و کوتاهی شوی، می</w:t>
      </w:r>
      <w:r w:rsidR="00AB3BEC">
        <w:rPr>
          <w:rStyle w:val="Char0"/>
          <w:rFonts w:hint="cs"/>
          <w:rtl/>
        </w:rPr>
        <w:t>‌</w:t>
      </w:r>
      <w:r w:rsidRPr="00DF4488">
        <w:rPr>
          <w:rStyle w:val="Char0"/>
          <w:rFonts w:hint="cs"/>
          <w:rtl/>
        </w:rPr>
        <w:t>گویند: قایل به تشبیه در صفات هستی!!</w:t>
      </w:r>
    </w:p>
    <w:p w:rsidR="00BC5092" w:rsidRPr="00DF4488" w:rsidRDefault="00BC5092" w:rsidP="00BC5092">
      <w:pPr>
        <w:pStyle w:val="ListParagraph"/>
        <w:numPr>
          <w:ilvl w:val="0"/>
          <w:numId w:val="16"/>
        </w:numPr>
        <w:jc w:val="both"/>
        <w:rPr>
          <w:rStyle w:val="Char0"/>
        </w:rPr>
      </w:pPr>
      <w:r w:rsidRPr="00DF4488">
        <w:rPr>
          <w:rStyle w:val="Char0"/>
          <w:rFonts w:hint="cs"/>
          <w:rtl/>
        </w:rPr>
        <w:t>اگر به امور نیکی امر کنی که الله و رسولش</w:t>
      </w:r>
      <w:r w:rsidR="002E2132" w:rsidRPr="00937768">
        <w:rPr>
          <w:rFonts w:cs="CTraditional Arabic"/>
          <w:color w:val="000000"/>
          <w:sz w:val="24"/>
          <w:rtl/>
        </w:rPr>
        <w:t> </w:t>
      </w:r>
      <w:r w:rsidR="002E2132" w:rsidRPr="00937768">
        <w:rPr>
          <w:rFonts w:cs="CTraditional Arabic" w:hint="cs"/>
          <w:color w:val="000000"/>
          <w:sz w:val="24"/>
          <w:rtl/>
        </w:rPr>
        <w:t>ج</w:t>
      </w:r>
      <w:r w:rsidRPr="00DF4488">
        <w:rPr>
          <w:rStyle w:val="Char0"/>
          <w:rFonts w:hint="cs"/>
          <w:rtl/>
        </w:rPr>
        <w:t xml:space="preserve"> به آنها امر کرده</w:t>
      </w:r>
      <w:r w:rsidR="00AB3BEC">
        <w:rPr>
          <w:rStyle w:val="Char0"/>
          <w:rFonts w:hint="cs"/>
          <w:rtl/>
        </w:rPr>
        <w:t>‌</w:t>
      </w:r>
      <w:r w:rsidRPr="00DF4488">
        <w:rPr>
          <w:rStyle w:val="Char0"/>
          <w:rFonts w:hint="cs"/>
          <w:rtl/>
        </w:rPr>
        <w:t xml:space="preserve">اند و </w:t>
      </w:r>
      <w:r w:rsidR="008F587D" w:rsidRPr="00DF4488">
        <w:rPr>
          <w:rStyle w:val="Char0"/>
          <w:rFonts w:hint="cs"/>
          <w:rtl/>
        </w:rPr>
        <w:t xml:space="preserve">از امور منکری نهی کنی که الله و </w:t>
      </w:r>
      <w:r w:rsidRPr="00DF4488">
        <w:rPr>
          <w:rStyle w:val="Char0"/>
          <w:rFonts w:hint="cs"/>
          <w:rtl/>
        </w:rPr>
        <w:t>رسولش</w:t>
      </w:r>
      <w:r w:rsidR="002E2132" w:rsidRPr="00937768">
        <w:rPr>
          <w:rFonts w:cs="CTraditional Arabic"/>
          <w:color w:val="000000"/>
          <w:sz w:val="24"/>
          <w:rtl/>
        </w:rPr>
        <w:t> </w:t>
      </w:r>
      <w:r w:rsidR="002E2132" w:rsidRPr="00937768">
        <w:rPr>
          <w:rFonts w:cs="CTraditional Arabic" w:hint="cs"/>
          <w:color w:val="000000"/>
          <w:sz w:val="24"/>
          <w:rtl/>
        </w:rPr>
        <w:t>ج</w:t>
      </w:r>
      <w:r w:rsidRPr="00DF4488">
        <w:rPr>
          <w:rStyle w:val="Char0"/>
          <w:rFonts w:hint="cs"/>
          <w:rtl/>
        </w:rPr>
        <w:t xml:space="preserve"> از آنها نهی کرده</w:t>
      </w:r>
      <w:r w:rsidR="00AB3BEC">
        <w:rPr>
          <w:rStyle w:val="Char0"/>
          <w:rFonts w:hint="cs"/>
          <w:rtl/>
        </w:rPr>
        <w:t>‌</w:t>
      </w:r>
      <w:r w:rsidRPr="00DF4488">
        <w:rPr>
          <w:rStyle w:val="Char0"/>
          <w:rFonts w:hint="cs"/>
          <w:rtl/>
        </w:rPr>
        <w:t>اند، می</w:t>
      </w:r>
      <w:r w:rsidR="00AB3BEC">
        <w:rPr>
          <w:rStyle w:val="Char0"/>
          <w:rtl/>
        </w:rPr>
        <w:t>‌</w:t>
      </w:r>
      <w:r w:rsidRPr="00DF4488">
        <w:rPr>
          <w:rStyle w:val="Char0"/>
          <w:rFonts w:hint="cs"/>
          <w:rtl/>
        </w:rPr>
        <w:t>گویند: تو فتنه</w:t>
      </w:r>
      <w:r w:rsidR="00AB3BEC">
        <w:rPr>
          <w:rStyle w:val="Char0"/>
          <w:rFonts w:hint="cs"/>
          <w:rtl/>
        </w:rPr>
        <w:t>‌</w:t>
      </w:r>
      <w:r w:rsidRPr="00DF4488">
        <w:rPr>
          <w:rStyle w:val="Char0"/>
          <w:rFonts w:hint="cs"/>
          <w:rtl/>
        </w:rPr>
        <w:t>گر هستی!!</w:t>
      </w:r>
    </w:p>
    <w:p w:rsidR="00BC5092" w:rsidRPr="00DF4488" w:rsidRDefault="00AB3BEC" w:rsidP="00BC5092">
      <w:pPr>
        <w:pStyle w:val="ListParagraph"/>
        <w:numPr>
          <w:ilvl w:val="0"/>
          <w:numId w:val="16"/>
        </w:numPr>
        <w:jc w:val="both"/>
        <w:rPr>
          <w:rStyle w:val="Char0"/>
        </w:rPr>
      </w:pPr>
      <w:r>
        <w:rPr>
          <w:rStyle w:val="Char0"/>
          <w:rFonts w:hint="cs"/>
          <w:rtl/>
        </w:rPr>
        <w:t>‌</w:t>
      </w:r>
      <w:r w:rsidR="00BC5092" w:rsidRPr="00DF4488">
        <w:rPr>
          <w:rStyle w:val="Char0"/>
          <w:rFonts w:hint="cs"/>
          <w:rtl/>
        </w:rPr>
        <w:t>اگر از سنت پیروی کنی و امور مخالف با آن</w:t>
      </w:r>
      <w:r>
        <w:rPr>
          <w:rStyle w:val="Char0"/>
          <w:rtl/>
        </w:rPr>
        <w:t>‌</w:t>
      </w:r>
      <w:r w:rsidR="00BC5092" w:rsidRPr="00DF4488">
        <w:rPr>
          <w:rStyle w:val="Char0"/>
          <w:rFonts w:hint="cs"/>
          <w:rtl/>
        </w:rPr>
        <w:t>را ترک کنی، می</w:t>
      </w:r>
      <w:r>
        <w:rPr>
          <w:rStyle w:val="Char0"/>
          <w:rFonts w:hint="cs"/>
          <w:rtl/>
        </w:rPr>
        <w:t>‌</w:t>
      </w:r>
      <w:r w:rsidR="00BC5092" w:rsidRPr="00DF4488">
        <w:rPr>
          <w:rStyle w:val="Char0"/>
          <w:rFonts w:hint="cs"/>
          <w:rtl/>
        </w:rPr>
        <w:t>گویند: تو از اهل بدعت و گمراهانی!!</w:t>
      </w:r>
    </w:p>
    <w:p w:rsidR="00FF3D3F" w:rsidRPr="00DF4488" w:rsidRDefault="00BC5092" w:rsidP="00BC5092">
      <w:pPr>
        <w:pStyle w:val="ListParagraph"/>
        <w:numPr>
          <w:ilvl w:val="0"/>
          <w:numId w:val="16"/>
        </w:numPr>
        <w:jc w:val="both"/>
        <w:rPr>
          <w:rStyle w:val="Char0"/>
        </w:rPr>
      </w:pPr>
      <w:r w:rsidRPr="00DF4488">
        <w:rPr>
          <w:rStyle w:val="Char0"/>
          <w:rFonts w:hint="cs"/>
          <w:rtl/>
        </w:rPr>
        <w:t>اگر به خداوند متعال روی آورده و آنان را با فتنه</w:t>
      </w:r>
      <w:r w:rsidR="00AB3BEC">
        <w:rPr>
          <w:rStyle w:val="Char0"/>
          <w:rFonts w:hint="cs"/>
          <w:rtl/>
        </w:rPr>
        <w:t>‌</w:t>
      </w:r>
      <w:r w:rsidRPr="00DF4488">
        <w:rPr>
          <w:rStyle w:val="Char0"/>
          <w:rFonts w:hint="cs"/>
          <w:rtl/>
        </w:rPr>
        <w:t>های دنیا رها کنی، می</w:t>
      </w:r>
      <w:r w:rsidR="00AB3BEC">
        <w:rPr>
          <w:rStyle w:val="Char0"/>
          <w:rFonts w:hint="cs"/>
          <w:rtl/>
        </w:rPr>
        <w:t>‌</w:t>
      </w:r>
      <w:r w:rsidRPr="00DF4488">
        <w:rPr>
          <w:rStyle w:val="Char0"/>
          <w:rFonts w:hint="cs"/>
          <w:rtl/>
        </w:rPr>
        <w:t xml:space="preserve">گویند: تو از تلبیس کنندگانی!!   </w:t>
      </w:r>
    </w:p>
    <w:p w:rsidR="00BC5092" w:rsidRPr="00DF4488" w:rsidRDefault="00BC5092" w:rsidP="00FD4F77">
      <w:pPr>
        <w:pStyle w:val="ListParagraph"/>
        <w:numPr>
          <w:ilvl w:val="0"/>
          <w:numId w:val="16"/>
        </w:numPr>
        <w:jc w:val="both"/>
        <w:rPr>
          <w:rStyle w:val="Char0"/>
          <w:rtl/>
        </w:rPr>
      </w:pPr>
      <w:r w:rsidRPr="00DF4488">
        <w:rPr>
          <w:rStyle w:val="Char0"/>
          <w:rFonts w:hint="cs"/>
          <w:rtl/>
        </w:rPr>
        <w:t xml:space="preserve">و اگر راه و روش خود را رها </w:t>
      </w:r>
      <w:r w:rsidR="00FD4F77" w:rsidRPr="00DF4488">
        <w:rPr>
          <w:rStyle w:val="Char0"/>
          <w:rFonts w:hint="cs"/>
          <w:rtl/>
        </w:rPr>
        <w:t>کرده</w:t>
      </w:r>
      <w:r w:rsidRPr="00DF4488">
        <w:rPr>
          <w:rStyle w:val="Char0"/>
          <w:rFonts w:hint="cs"/>
          <w:rtl/>
        </w:rPr>
        <w:t xml:space="preserve"> و از هوی و هوس </w:t>
      </w:r>
      <w:r w:rsidR="00FD4F77" w:rsidRPr="00DF4488">
        <w:rPr>
          <w:rStyle w:val="Char0"/>
          <w:rFonts w:hint="cs"/>
          <w:rtl/>
        </w:rPr>
        <w:t xml:space="preserve">و خواهشات </w:t>
      </w:r>
      <w:r w:rsidRPr="00DF4488">
        <w:rPr>
          <w:rStyle w:val="Char0"/>
          <w:rFonts w:hint="cs"/>
          <w:rtl/>
        </w:rPr>
        <w:t>آنها پیروی کنی، نزد خداوند از زیانکارانی و نزد آنها از منافقین!!</w:t>
      </w:r>
    </w:p>
    <w:p w:rsidR="00FD4F77" w:rsidRPr="00DF4488" w:rsidRDefault="00FD4F77" w:rsidP="00C13A3D">
      <w:pPr>
        <w:ind w:firstLine="0"/>
        <w:jc w:val="both"/>
        <w:rPr>
          <w:rStyle w:val="Char0"/>
          <w:rtl/>
        </w:rPr>
      </w:pPr>
      <w:r w:rsidRPr="00DF4488">
        <w:rPr>
          <w:rStyle w:val="Char0"/>
          <w:rFonts w:hint="cs"/>
          <w:rtl/>
        </w:rPr>
        <w:t xml:space="preserve">بنابراین باید با قطعیت </w:t>
      </w:r>
      <w:r w:rsidR="00C13A3D" w:rsidRPr="00DF4488">
        <w:rPr>
          <w:rStyle w:val="Char0"/>
          <w:rFonts w:hint="cs"/>
          <w:rtl/>
        </w:rPr>
        <w:t>به وسیله</w:t>
      </w:r>
      <w:r w:rsidR="00AB3BEC">
        <w:rPr>
          <w:rStyle w:val="Char0"/>
          <w:rFonts w:hint="cs"/>
          <w:rtl/>
        </w:rPr>
        <w:t>‌</w:t>
      </w:r>
      <w:r w:rsidR="00C13A3D" w:rsidRPr="00DF4488">
        <w:rPr>
          <w:rStyle w:val="Char0"/>
          <w:rFonts w:hint="cs"/>
          <w:rtl/>
        </w:rPr>
        <w:t xml:space="preserve">ی خشمگین کردن آنان </w:t>
      </w:r>
      <w:r w:rsidRPr="00DF4488">
        <w:rPr>
          <w:rStyle w:val="Char0"/>
          <w:rFonts w:hint="cs"/>
          <w:rtl/>
        </w:rPr>
        <w:t>در پی کسب رضایت الله و رسولش</w:t>
      </w:r>
      <w:r w:rsidR="002E2132" w:rsidRPr="00937768">
        <w:rPr>
          <w:rFonts w:cs="CTraditional Arabic"/>
          <w:color w:val="000000"/>
          <w:sz w:val="24"/>
          <w:rtl/>
        </w:rPr>
        <w:t> </w:t>
      </w:r>
      <w:r w:rsidR="002E2132" w:rsidRPr="00937768">
        <w:rPr>
          <w:rFonts w:cs="CTraditional Arabic" w:hint="cs"/>
          <w:color w:val="000000"/>
          <w:sz w:val="24"/>
          <w:rtl/>
        </w:rPr>
        <w:t>ج</w:t>
      </w:r>
      <w:r w:rsidRPr="00DF4488">
        <w:rPr>
          <w:rStyle w:val="Char0"/>
          <w:rFonts w:hint="cs"/>
          <w:rtl/>
        </w:rPr>
        <w:t xml:space="preserve"> </w:t>
      </w:r>
      <w:r w:rsidR="00C13A3D" w:rsidRPr="00DF4488">
        <w:rPr>
          <w:rStyle w:val="Char0"/>
          <w:rFonts w:hint="cs"/>
          <w:rtl/>
        </w:rPr>
        <w:t>بود</w:t>
      </w:r>
      <w:r w:rsidRPr="00DF4488">
        <w:rPr>
          <w:rStyle w:val="Char0"/>
          <w:rFonts w:hint="cs"/>
          <w:rtl/>
        </w:rPr>
        <w:t xml:space="preserve">؛ و نباید خود را به سرزنش و کسب </w:t>
      </w:r>
      <w:r w:rsidR="00C13A3D" w:rsidRPr="00DF4488">
        <w:rPr>
          <w:rStyle w:val="Char0"/>
          <w:rFonts w:hint="cs"/>
          <w:rtl/>
        </w:rPr>
        <w:t>رضایت دیگران مشغول کرد؛ نباید</w:t>
      </w:r>
      <w:r w:rsidRPr="00DF4488">
        <w:rPr>
          <w:rStyle w:val="Char0"/>
          <w:rFonts w:hint="cs"/>
          <w:rtl/>
        </w:rPr>
        <w:t xml:space="preserve"> به نک</w:t>
      </w:r>
      <w:r w:rsidR="00C13A3D" w:rsidRPr="00DF4488">
        <w:rPr>
          <w:rStyle w:val="Char0"/>
          <w:rFonts w:hint="cs"/>
          <w:rtl/>
        </w:rPr>
        <w:t>وهش و دشمنی آنها توجه نمود و</w:t>
      </w:r>
      <w:r w:rsidRPr="00DF4488">
        <w:rPr>
          <w:rStyle w:val="Char0"/>
          <w:rFonts w:hint="cs"/>
          <w:rtl/>
        </w:rPr>
        <w:t xml:space="preserve"> چنین رفتاری عین کمال انسان است. چنانکه گفته شده:</w:t>
      </w:r>
    </w:p>
    <w:tbl>
      <w:tblPr>
        <w:bidiVisual/>
        <w:tblW w:w="0" w:type="auto"/>
        <w:tblLook w:val="04A0" w:firstRow="1" w:lastRow="0" w:firstColumn="1" w:lastColumn="0" w:noHBand="0" w:noVBand="1"/>
      </w:tblPr>
      <w:tblGrid>
        <w:gridCol w:w="3083"/>
        <w:gridCol w:w="284"/>
        <w:gridCol w:w="3085"/>
      </w:tblGrid>
      <w:tr w:rsidR="00702A6F" w:rsidRPr="00DF4488" w:rsidTr="00A64521">
        <w:tc>
          <w:tcPr>
            <w:tcW w:w="3083" w:type="dxa"/>
          </w:tcPr>
          <w:p w:rsidR="00702A6F" w:rsidRPr="00DF4488" w:rsidRDefault="00702A6F" w:rsidP="00A64521">
            <w:pPr>
              <w:ind w:firstLine="0"/>
              <w:rPr>
                <w:rStyle w:val="Char0"/>
                <w:sz w:val="2"/>
                <w:szCs w:val="2"/>
                <w:rtl/>
              </w:rPr>
            </w:pPr>
            <w:r w:rsidRPr="00DF4488">
              <w:rPr>
                <w:rStyle w:val="Char3"/>
                <w:rFonts w:hint="cs"/>
                <w:rtl/>
              </w:rPr>
              <w:t>وإذا</w:t>
            </w:r>
            <w:r w:rsidRPr="00DF4488">
              <w:rPr>
                <w:rStyle w:val="Char3"/>
                <w:rtl/>
              </w:rPr>
              <w:t xml:space="preserve"> </w:t>
            </w:r>
            <w:r w:rsidRPr="00DF4488">
              <w:rPr>
                <w:rStyle w:val="Char3"/>
                <w:rFonts w:hint="cs"/>
                <w:rtl/>
              </w:rPr>
              <w:t>أَتَتْكَ</w:t>
            </w:r>
            <w:r w:rsidRPr="00DF4488">
              <w:rPr>
                <w:rStyle w:val="Char3"/>
                <w:rtl/>
              </w:rPr>
              <w:t xml:space="preserve"> </w:t>
            </w:r>
            <w:r w:rsidRPr="00DF4488">
              <w:rPr>
                <w:rStyle w:val="Char3"/>
                <w:rFonts w:hint="cs"/>
                <w:rtl/>
              </w:rPr>
              <w:t>مَذَمَّتِي</w:t>
            </w:r>
            <w:r w:rsidRPr="00DF4488">
              <w:rPr>
                <w:rStyle w:val="Char3"/>
                <w:rtl/>
              </w:rPr>
              <w:t xml:space="preserve"> </w:t>
            </w:r>
            <w:r w:rsidRPr="00DF4488">
              <w:rPr>
                <w:rStyle w:val="Char3"/>
                <w:rFonts w:hint="cs"/>
                <w:rtl/>
              </w:rPr>
              <w:t>من</w:t>
            </w:r>
            <w:r w:rsidRPr="00DF4488">
              <w:rPr>
                <w:rStyle w:val="Char3"/>
                <w:rtl/>
              </w:rPr>
              <w:t xml:space="preserve"> </w:t>
            </w:r>
            <w:r w:rsidRPr="00DF4488">
              <w:rPr>
                <w:rStyle w:val="Char3"/>
                <w:rFonts w:hint="cs"/>
                <w:rtl/>
              </w:rPr>
              <w:t>نَاقِصٍ</w:t>
            </w:r>
            <w:r w:rsidRPr="00DF4488">
              <w:rPr>
                <w:rStyle w:val="Char3"/>
                <w:rtl/>
              </w:rPr>
              <w:br/>
            </w:r>
          </w:p>
        </w:tc>
        <w:tc>
          <w:tcPr>
            <w:tcW w:w="284" w:type="dxa"/>
          </w:tcPr>
          <w:p w:rsidR="00702A6F" w:rsidRPr="00DF4488" w:rsidRDefault="00702A6F" w:rsidP="00A64521">
            <w:pPr>
              <w:ind w:firstLine="0"/>
              <w:rPr>
                <w:rStyle w:val="Char0"/>
                <w:rtl/>
              </w:rPr>
            </w:pPr>
          </w:p>
        </w:tc>
        <w:tc>
          <w:tcPr>
            <w:tcW w:w="3085" w:type="dxa"/>
          </w:tcPr>
          <w:p w:rsidR="00702A6F" w:rsidRPr="00DF4488" w:rsidRDefault="00702A6F" w:rsidP="00A64521">
            <w:pPr>
              <w:ind w:firstLine="0"/>
              <w:rPr>
                <w:rStyle w:val="Char0"/>
                <w:sz w:val="2"/>
                <w:szCs w:val="2"/>
                <w:rtl/>
              </w:rPr>
            </w:pPr>
            <w:r w:rsidRPr="00DF4488">
              <w:rPr>
                <w:rStyle w:val="Char3"/>
                <w:rFonts w:hint="cs"/>
                <w:rtl/>
              </w:rPr>
              <w:t>فهي</w:t>
            </w:r>
            <w:r w:rsidRPr="00DF4488">
              <w:rPr>
                <w:rStyle w:val="Char3"/>
                <w:rtl/>
              </w:rPr>
              <w:t xml:space="preserve"> </w:t>
            </w:r>
            <w:r w:rsidRPr="00DF4488">
              <w:rPr>
                <w:rStyle w:val="Char3"/>
                <w:rFonts w:hint="cs"/>
                <w:rtl/>
              </w:rPr>
              <w:t>الشهادةُ</w:t>
            </w:r>
            <w:r w:rsidRPr="00DF4488">
              <w:rPr>
                <w:rStyle w:val="Char3"/>
                <w:rtl/>
              </w:rPr>
              <w:t xml:space="preserve"> </w:t>
            </w:r>
            <w:r w:rsidRPr="00DF4488">
              <w:rPr>
                <w:rStyle w:val="Char3"/>
                <w:rFonts w:hint="cs"/>
                <w:rtl/>
              </w:rPr>
              <w:t>لي</w:t>
            </w:r>
            <w:r w:rsidRPr="00DF4488">
              <w:rPr>
                <w:rStyle w:val="Char3"/>
                <w:rtl/>
              </w:rPr>
              <w:t xml:space="preserve"> </w:t>
            </w:r>
            <w:r w:rsidRPr="00DF4488">
              <w:rPr>
                <w:rStyle w:val="Char3"/>
                <w:rFonts w:hint="cs"/>
                <w:rtl/>
              </w:rPr>
              <w:t>بأنِّيَ</w:t>
            </w:r>
            <w:r w:rsidRPr="00DF4488">
              <w:rPr>
                <w:rStyle w:val="Char3"/>
                <w:rtl/>
              </w:rPr>
              <w:t xml:space="preserve"> </w:t>
            </w:r>
            <w:r w:rsidRPr="00DF4488">
              <w:rPr>
                <w:rStyle w:val="Char3"/>
                <w:rFonts w:hint="cs"/>
                <w:rtl/>
              </w:rPr>
              <w:t>كاملُ</w:t>
            </w:r>
            <w:r w:rsidRPr="00DF4488">
              <w:rPr>
                <w:rStyle w:val="Char3"/>
                <w:rtl/>
              </w:rPr>
              <w:br/>
            </w:r>
          </w:p>
        </w:tc>
      </w:tr>
    </w:tbl>
    <w:p w:rsidR="00A42380" w:rsidRPr="00DF4488" w:rsidRDefault="00A42380" w:rsidP="00FD4F77">
      <w:pPr>
        <w:pStyle w:val="a0"/>
        <w:rPr>
          <w:rStyle w:val="Char0"/>
          <w:rtl/>
        </w:rPr>
      </w:pPr>
      <w:r w:rsidRPr="00DF4488">
        <w:rPr>
          <w:rStyle w:val="Char0"/>
          <w:rFonts w:hint="cs"/>
          <w:rtl/>
        </w:rPr>
        <w:t>هرگاه</w:t>
      </w:r>
      <w:r w:rsidRPr="00DF4488">
        <w:rPr>
          <w:rStyle w:val="Char0"/>
          <w:rtl/>
        </w:rPr>
        <w:t xml:space="preserve"> </w:t>
      </w:r>
      <w:r w:rsidR="00FD4F77" w:rsidRPr="00DF4488">
        <w:rPr>
          <w:rStyle w:val="Char0"/>
          <w:rFonts w:hint="cs"/>
          <w:rtl/>
        </w:rPr>
        <w:t>نکوهش</w:t>
      </w:r>
      <w:r w:rsidRPr="00DF4488">
        <w:rPr>
          <w:rStyle w:val="Char0"/>
          <w:rtl/>
        </w:rPr>
        <w:t xml:space="preserve"> </w:t>
      </w:r>
      <w:r w:rsidRPr="00DF4488">
        <w:rPr>
          <w:rStyle w:val="Char0"/>
          <w:rFonts w:hint="cs"/>
          <w:rtl/>
        </w:rPr>
        <w:t>من</w:t>
      </w:r>
      <w:r w:rsidRPr="00DF4488">
        <w:rPr>
          <w:rStyle w:val="Char0"/>
          <w:rtl/>
        </w:rPr>
        <w:t xml:space="preserve"> </w:t>
      </w:r>
      <w:r w:rsidRPr="00DF4488">
        <w:rPr>
          <w:rStyle w:val="Char0"/>
          <w:rFonts w:hint="cs"/>
          <w:rtl/>
        </w:rPr>
        <w:t>از</w:t>
      </w:r>
      <w:r w:rsidRPr="00DF4488">
        <w:rPr>
          <w:rStyle w:val="Char0"/>
          <w:rtl/>
        </w:rPr>
        <w:t xml:space="preserve"> </w:t>
      </w:r>
      <w:r w:rsidRPr="00DF4488">
        <w:rPr>
          <w:rStyle w:val="Char0"/>
          <w:rFonts w:hint="cs"/>
          <w:rtl/>
        </w:rPr>
        <w:t>انسان</w:t>
      </w:r>
      <w:r w:rsidR="00FD4F77" w:rsidRPr="00DF4488">
        <w:rPr>
          <w:rStyle w:val="Char0"/>
          <w:rFonts w:hint="cs"/>
          <w:rtl/>
        </w:rPr>
        <w:t>ی</w:t>
      </w:r>
      <w:r w:rsidRPr="00DF4488">
        <w:rPr>
          <w:rStyle w:val="Char0"/>
          <w:rtl/>
        </w:rPr>
        <w:t xml:space="preserve"> </w:t>
      </w:r>
      <w:r w:rsidRPr="00DF4488">
        <w:rPr>
          <w:rStyle w:val="Char0"/>
          <w:rFonts w:hint="cs"/>
          <w:rtl/>
        </w:rPr>
        <w:t>ناقص</w:t>
      </w:r>
      <w:r w:rsidRPr="00DF4488">
        <w:rPr>
          <w:rStyle w:val="Char0"/>
          <w:rtl/>
        </w:rPr>
        <w:t xml:space="preserve"> </w:t>
      </w:r>
      <w:r w:rsidR="00FD4F77" w:rsidRPr="00DF4488">
        <w:rPr>
          <w:rStyle w:val="Char0"/>
          <w:rFonts w:hint="cs"/>
          <w:rtl/>
        </w:rPr>
        <w:t>به تو رسد</w:t>
      </w:r>
      <w:r w:rsidRPr="00DF4488">
        <w:rPr>
          <w:rStyle w:val="Char0"/>
          <w:rFonts w:hint="cs"/>
          <w:rtl/>
        </w:rPr>
        <w:t>،</w:t>
      </w:r>
      <w:r w:rsidRPr="00DF4488">
        <w:rPr>
          <w:rStyle w:val="Char0"/>
          <w:rtl/>
        </w:rPr>
        <w:t xml:space="preserve"> </w:t>
      </w:r>
      <w:r w:rsidRPr="00DF4488">
        <w:rPr>
          <w:rStyle w:val="Char0"/>
          <w:rFonts w:hint="cs"/>
          <w:rtl/>
        </w:rPr>
        <w:t>پس</w:t>
      </w:r>
      <w:r w:rsidRPr="00DF4488">
        <w:rPr>
          <w:rStyle w:val="Char0"/>
          <w:rtl/>
        </w:rPr>
        <w:t xml:space="preserve"> </w:t>
      </w:r>
      <w:r w:rsidRPr="00DF4488">
        <w:rPr>
          <w:rStyle w:val="Char0"/>
          <w:rFonts w:hint="cs"/>
          <w:rtl/>
        </w:rPr>
        <w:t>این</w:t>
      </w:r>
      <w:r w:rsidRPr="00DF4488">
        <w:rPr>
          <w:rStyle w:val="Char0"/>
          <w:rtl/>
        </w:rPr>
        <w:t xml:space="preserve"> </w:t>
      </w:r>
      <w:r w:rsidRPr="00DF4488">
        <w:rPr>
          <w:rStyle w:val="Char0"/>
          <w:rFonts w:hint="cs"/>
          <w:rtl/>
        </w:rPr>
        <w:t>گواهی</w:t>
      </w:r>
      <w:r w:rsidRPr="00DF4488">
        <w:rPr>
          <w:rStyle w:val="Char0"/>
          <w:rtl/>
        </w:rPr>
        <w:t xml:space="preserve"> </w:t>
      </w:r>
      <w:r w:rsidRPr="00DF4488">
        <w:rPr>
          <w:rStyle w:val="Char0"/>
          <w:rFonts w:hint="cs"/>
          <w:rtl/>
        </w:rPr>
        <w:t>بر</w:t>
      </w:r>
      <w:r w:rsidRPr="00DF4488">
        <w:rPr>
          <w:rStyle w:val="Char0"/>
          <w:rtl/>
        </w:rPr>
        <w:t xml:space="preserve"> </w:t>
      </w:r>
      <w:r w:rsidRPr="00DF4488">
        <w:rPr>
          <w:rStyle w:val="Char0"/>
          <w:rFonts w:hint="cs"/>
          <w:rtl/>
        </w:rPr>
        <w:t>کامل</w:t>
      </w:r>
      <w:r w:rsidRPr="00DF4488">
        <w:rPr>
          <w:rStyle w:val="Char0"/>
          <w:rtl/>
        </w:rPr>
        <w:t xml:space="preserve"> </w:t>
      </w:r>
      <w:r w:rsidRPr="00DF4488">
        <w:rPr>
          <w:rStyle w:val="Char0"/>
          <w:rFonts w:hint="cs"/>
          <w:rtl/>
        </w:rPr>
        <w:t>بودن</w:t>
      </w:r>
      <w:r w:rsidRPr="00DF4488">
        <w:rPr>
          <w:rStyle w:val="Char0"/>
          <w:rtl/>
        </w:rPr>
        <w:t xml:space="preserve"> </w:t>
      </w:r>
      <w:r w:rsidRPr="00DF4488">
        <w:rPr>
          <w:rStyle w:val="Char0"/>
          <w:rFonts w:hint="cs"/>
          <w:rtl/>
        </w:rPr>
        <w:t>من</w:t>
      </w:r>
      <w:r w:rsidRPr="00DF4488">
        <w:rPr>
          <w:rStyle w:val="Char0"/>
          <w:rtl/>
        </w:rPr>
        <w:t xml:space="preserve"> </w:t>
      </w:r>
      <w:r w:rsidRPr="00DF4488">
        <w:rPr>
          <w:rStyle w:val="Char0"/>
          <w:rFonts w:hint="cs"/>
          <w:rtl/>
        </w:rPr>
        <w:t>است</w:t>
      </w:r>
      <w:r w:rsidRPr="00DF4488">
        <w:rPr>
          <w:rStyle w:val="Char0"/>
          <w:rtl/>
        </w:rPr>
        <w:t>.</w:t>
      </w:r>
    </w:p>
    <w:p w:rsidR="00FD4F77" w:rsidRPr="00DF4488" w:rsidRDefault="00FD4F77" w:rsidP="00FD4F77">
      <w:pPr>
        <w:pStyle w:val="a0"/>
        <w:rPr>
          <w:rStyle w:val="Char0"/>
          <w:rtl/>
        </w:rPr>
      </w:pPr>
      <w:r w:rsidRPr="00DF4488">
        <w:rPr>
          <w:rStyle w:val="Char0"/>
          <w:rFonts w:hint="cs"/>
          <w:rtl/>
        </w:rPr>
        <w:t>و دیگری می</w:t>
      </w:r>
      <w:r w:rsidR="00AB3BEC">
        <w:rPr>
          <w:rStyle w:val="Char0"/>
          <w:rFonts w:hint="cs"/>
          <w:rtl/>
        </w:rPr>
        <w:t>‌</w:t>
      </w:r>
      <w:r w:rsidRPr="00DF4488">
        <w:rPr>
          <w:rStyle w:val="Char0"/>
          <w:rFonts w:hint="cs"/>
          <w:rtl/>
        </w:rPr>
        <w:t xml:space="preserve">گوید: </w:t>
      </w:r>
    </w:p>
    <w:tbl>
      <w:tblPr>
        <w:bidiVisual/>
        <w:tblW w:w="0" w:type="auto"/>
        <w:tblLook w:val="04A0" w:firstRow="1" w:lastRow="0" w:firstColumn="1" w:lastColumn="0" w:noHBand="0" w:noVBand="1"/>
      </w:tblPr>
      <w:tblGrid>
        <w:gridCol w:w="3083"/>
        <w:gridCol w:w="284"/>
        <w:gridCol w:w="3085"/>
      </w:tblGrid>
      <w:tr w:rsidR="007A1D05" w:rsidRPr="00DF4488" w:rsidTr="00043A82">
        <w:tc>
          <w:tcPr>
            <w:tcW w:w="3083" w:type="dxa"/>
          </w:tcPr>
          <w:p w:rsidR="007A1D05" w:rsidRPr="00DF4488" w:rsidRDefault="007A1D05" w:rsidP="00043A82">
            <w:pPr>
              <w:ind w:firstLine="0"/>
              <w:rPr>
                <w:rStyle w:val="Char0"/>
                <w:sz w:val="2"/>
                <w:szCs w:val="2"/>
                <w:rtl/>
              </w:rPr>
            </w:pPr>
            <w:r w:rsidRPr="00DF4488">
              <w:rPr>
                <w:rStyle w:val="Char3"/>
                <w:rtl/>
              </w:rPr>
              <w:t>وقد زادني حبا لنف</w:t>
            </w:r>
            <w:r w:rsidRPr="00DF4488">
              <w:rPr>
                <w:rStyle w:val="Char3"/>
                <w:rFonts w:hint="cs"/>
                <w:rtl/>
              </w:rPr>
              <w:t>ـ</w:t>
            </w:r>
            <w:r w:rsidRPr="00DF4488">
              <w:rPr>
                <w:rStyle w:val="Char3"/>
                <w:rtl/>
              </w:rPr>
              <w:t>سي أنني</w:t>
            </w:r>
            <w:r w:rsidRPr="00DF4488">
              <w:rPr>
                <w:rStyle w:val="Char3"/>
                <w:rtl/>
              </w:rPr>
              <w:br/>
            </w:r>
          </w:p>
        </w:tc>
        <w:tc>
          <w:tcPr>
            <w:tcW w:w="284" w:type="dxa"/>
          </w:tcPr>
          <w:p w:rsidR="007A1D05" w:rsidRPr="00DF4488" w:rsidRDefault="007A1D05" w:rsidP="00043A82">
            <w:pPr>
              <w:ind w:firstLine="0"/>
              <w:rPr>
                <w:rStyle w:val="Char0"/>
                <w:rtl/>
              </w:rPr>
            </w:pPr>
          </w:p>
        </w:tc>
        <w:tc>
          <w:tcPr>
            <w:tcW w:w="3085" w:type="dxa"/>
          </w:tcPr>
          <w:p w:rsidR="007A1D05" w:rsidRPr="00DF4488" w:rsidRDefault="007A1D05" w:rsidP="00043A82">
            <w:pPr>
              <w:ind w:firstLine="0"/>
              <w:rPr>
                <w:rStyle w:val="Char0"/>
                <w:sz w:val="2"/>
                <w:szCs w:val="2"/>
                <w:rtl/>
              </w:rPr>
            </w:pPr>
            <w:r w:rsidRPr="00DF4488">
              <w:rPr>
                <w:rStyle w:val="Char3"/>
                <w:rtl/>
              </w:rPr>
              <w:t>بغيض الي كل امرئ غ</w:t>
            </w:r>
            <w:r w:rsidRPr="00DF4488">
              <w:rPr>
                <w:rStyle w:val="Char3"/>
                <w:rFonts w:hint="cs"/>
                <w:rtl/>
              </w:rPr>
              <w:t>ی</w:t>
            </w:r>
            <w:r w:rsidRPr="00DF4488">
              <w:rPr>
                <w:rStyle w:val="Char3"/>
                <w:rFonts w:hint="eastAsia"/>
                <w:rtl/>
              </w:rPr>
              <w:t>ر</w:t>
            </w:r>
            <w:r w:rsidRPr="00DF4488">
              <w:rPr>
                <w:rStyle w:val="Char3"/>
                <w:rtl/>
              </w:rPr>
              <w:t xml:space="preserve"> طائل</w:t>
            </w:r>
            <w:r w:rsidRPr="00DF4488">
              <w:rPr>
                <w:rStyle w:val="Char3"/>
                <w:rtl/>
              </w:rPr>
              <w:br/>
            </w:r>
          </w:p>
        </w:tc>
      </w:tr>
    </w:tbl>
    <w:p w:rsidR="00FD4F77" w:rsidRPr="00DF4488" w:rsidRDefault="00FD4F77" w:rsidP="007A1D05">
      <w:pPr>
        <w:pStyle w:val="a0"/>
        <w:jc w:val="center"/>
        <w:rPr>
          <w:rStyle w:val="Char0"/>
          <w:sz w:val="2"/>
          <w:szCs w:val="2"/>
          <w:rtl/>
          <w:lang w:bidi="fa-IR"/>
        </w:rPr>
      </w:pPr>
      <w:r w:rsidRPr="00DF4488">
        <w:rPr>
          <w:rStyle w:val="Char0"/>
          <w:rFonts w:hint="cs"/>
          <w:rtl/>
        </w:rPr>
        <w:t xml:space="preserve">    </w:t>
      </w:r>
    </w:p>
    <w:p w:rsidR="00FD4F77" w:rsidRPr="00DF4488" w:rsidRDefault="00FD4F77" w:rsidP="007A1D05">
      <w:pPr>
        <w:pStyle w:val="a0"/>
        <w:widowControl w:val="0"/>
        <w:rPr>
          <w:rStyle w:val="Char0"/>
          <w:rtl/>
          <w:lang w:bidi="fa-IR"/>
        </w:rPr>
      </w:pPr>
      <w:r w:rsidRPr="00DF4488">
        <w:rPr>
          <w:rStyle w:val="Char0"/>
          <w:rFonts w:hint="cs"/>
          <w:rtl/>
          <w:lang w:bidi="fa-IR"/>
        </w:rPr>
        <w:t xml:space="preserve">به محبتم نسبت به خود افزوده شد زمانی که دانستم </w:t>
      </w:r>
      <w:r w:rsidR="007D0E28" w:rsidRPr="00DF4488">
        <w:rPr>
          <w:rStyle w:val="Char0"/>
          <w:rFonts w:hint="cs"/>
          <w:rtl/>
          <w:lang w:bidi="fa-IR"/>
        </w:rPr>
        <w:t>مورد نفرت</w:t>
      </w:r>
      <w:r w:rsidR="00670D14" w:rsidRPr="00DF4488">
        <w:rPr>
          <w:rStyle w:val="Char0"/>
          <w:rFonts w:hint="cs"/>
          <w:rtl/>
          <w:lang w:bidi="fa-IR"/>
        </w:rPr>
        <w:t xml:space="preserve"> هر فرد بی</w:t>
      </w:r>
      <w:r w:rsidR="007A1D05" w:rsidRPr="00DF4488">
        <w:rPr>
          <w:rStyle w:val="Char0"/>
          <w:rFonts w:hint="eastAsia"/>
          <w:rtl/>
          <w:lang w:bidi="fa-IR"/>
        </w:rPr>
        <w:t>‌</w:t>
      </w:r>
      <w:r w:rsidR="00670D14" w:rsidRPr="00DF4488">
        <w:rPr>
          <w:rStyle w:val="Char0"/>
          <w:rFonts w:hint="cs"/>
          <w:rtl/>
          <w:lang w:bidi="fa-IR"/>
        </w:rPr>
        <w:t>ارزش (و</w:t>
      </w:r>
      <w:r w:rsidRPr="00DF4488">
        <w:rPr>
          <w:rStyle w:val="Char0"/>
          <w:rFonts w:hint="cs"/>
          <w:rtl/>
          <w:lang w:bidi="fa-IR"/>
        </w:rPr>
        <w:t xml:space="preserve"> پست و بخیل</w:t>
      </w:r>
      <w:r w:rsidR="00670D14" w:rsidRPr="00DF4488">
        <w:rPr>
          <w:rStyle w:val="Char0"/>
          <w:rFonts w:hint="cs"/>
          <w:rtl/>
          <w:lang w:bidi="fa-IR"/>
        </w:rPr>
        <w:t>ی)</w:t>
      </w:r>
      <w:r w:rsidRPr="00DF4488">
        <w:rPr>
          <w:rStyle w:val="Char0"/>
          <w:rFonts w:hint="cs"/>
          <w:rtl/>
          <w:lang w:bidi="fa-IR"/>
        </w:rPr>
        <w:t xml:space="preserve"> هستم.</w:t>
      </w:r>
    </w:p>
    <w:p w:rsidR="00FD4F77" w:rsidRPr="00DF4488" w:rsidRDefault="00FD4F77" w:rsidP="007A1D05">
      <w:pPr>
        <w:pStyle w:val="a0"/>
        <w:widowControl w:val="0"/>
        <w:rPr>
          <w:rStyle w:val="Char0"/>
          <w:rtl/>
          <w:lang w:bidi="fa-IR"/>
        </w:rPr>
      </w:pPr>
      <w:r w:rsidRPr="00DF4488">
        <w:rPr>
          <w:rStyle w:val="Char0"/>
          <w:rFonts w:hint="cs"/>
          <w:rtl/>
          <w:lang w:bidi="fa-IR"/>
        </w:rPr>
        <w:t>اگر کسی دروازه</w:t>
      </w:r>
      <w:r w:rsidR="00AB3BEC">
        <w:rPr>
          <w:rStyle w:val="Char0"/>
          <w:rFonts w:hint="cs"/>
          <w:rtl/>
          <w:lang w:bidi="fa-IR"/>
        </w:rPr>
        <w:t>‌</w:t>
      </w:r>
      <w:r w:rsidRPr="00DF4488">
        <w:rPr>
          <w:rStyle w:val="Char0"/>
          <w:rFonts w:hint="cs"/>
          <w:rtl/>
          <w:lang w:bidi="fa-IR"/>
        </w:rPr>
        <w:t xml:space="preserve">های قلبش را از این </w:t>
      </w:r>
      <w:r w:rsidR="0007615C" w:rsidRPr="00DF4488">
        <w:rPr>
          <w:rStyle w:val="Char0"/>
          <w:rFonts w:hint="cs"/>
          <w:rtl/>
          <w:lang w:bidi="fa-IR"/>
        </w:rPr>
        <w:t>ورودی</w:t>
      </w:r>
      <w:r w:rsidR="00AB3BEC">
        <w:rPr>
          <w:rStyle w:val="Char0"/>
          <w:rFonts w:hint="cs"/>
          <w:rtl/>
          <w:lang w:bidi="fa-IR"/>
        </w:rPr>
        <w:t>‌</w:t>
      </w:r>
      <w:r w:rsidR="0007615C" w:rsidRPr="00DF4488">
        <w:rPr>
          <w:rStyle w:val="Char0"/>
          <w:rFonts w:hint="cs"/>
          <w:rtl/>
          <w:lang w:bidi="fa-IR"/>
        </w:rPr>
        <w:t>های</w:t>
      </w:r>
      <w:r w:rsidRPr="00DF4488">
        <w:rPr>
          <w:rStyle w:val="Char0"/>
          <w:rFonts w:hint="cs"/>
          <w:rtl/>
          <w:lang w:bidi="fa-IR"/>
        </w:rPr>
        <w:t xml:space="preserve"> چهارگانه حفظ کند، راه</w:t>
      </w:r>
      <w:r w:rsidR="00AB3BEC">
        <w:rPr>
          <w:rStyle w:val="Char0"/>
          <w:rFonts w:hint="cs"/>
          <w:rtl/>
          <w:lang w:bidi="fa-IR"/>
        </w:rPr>
        <w:t>‌</w:t>
      </w:r>
      <w:r w:rsidRPr="00DF4488">
        <w:rPr>
          <w:rStyle w:val="Char0"/>
          <w:rFonts w:hint="cs"/>
          <w:rtl/>
          <w:lang w:bidi="fa-IR"/>
        </w:rPr>
        <w:t>هایی که اصل هر بلا و مصیبتی در عالم هستند و عبارتند از: نگاه و کلام و طعام و معاشرت اضافی؛ و اسباب نه</w:t>
      </w:r>
      <w:r w:rsidR="00AB3BEC">
        <w:rPr>
          <w:rStyle w:val="Char0"/>
          <w:rFonts w:hint="cs"/>
          <w:rtl/>
          <w:lang w:bidi="fa-IR"/>
        </w:rPr>
        <w:t>‌</w:t>
      </w:r>
      <w:r w:rsidRPr="00DF4488">
        <w:rPr>
          <w:rStyle w:val="Char0"/>
          <w:rFonts w:hint="cs"/>
          <w:rtl/>
          <w:lang w:bidi="fa-IR"/>
        </w:rPr>
        <w:t>گانه</w:t>
      </w:r>
      <w:r w:rsidR="00AB3BEC">
        <w:rPr>
          <w:rStyle w:val="Char0"/>
          <w:rFonts w:hint="cs"/>
          <w:rtl/>
          <w:lang w:bidi="fa-IR"/>
        </w:rPr>
        <w:t>‌</w:t>
      </w:r>
      <w:r w:rsidRPr="00DF4488">
        <w:rPr>
          <w:rStyle w:val="Char0"/>
          <w:rFonts w:hint="cs"/>
          <w:rtl/>
          <w:lang w:bidi="fa-IR"/>
        </w:rPr>
        <w:t>ای</w:t>
      </w:r>
      <w:r w:rsidR="001C1D07" w:rsidRPr="00DF4488">
        <w:rPr>
          <w:rStyle w:val="Char0"/>
          <w:rFonts w:hint="cs"/>
          <w:rtl/>
          <w:lang w:bidi="fa-IR"/>
        </w:rPr>
        <w:t xml:space="preserve"> که وی را</w:t>
      </w:r>
      <w:r w:rsidRPr="00DF4488">
        <w:rPr>
          <w:rStyle w:val="Char0"/>
          <w:rFonts w:hint="cs"/>
          <w:rtl/>
          <w:lang w:bidi="fa-IR"/>
        </w:rPr>
        <w:t xml:space="preserve"> </w:t>
      </w:r>
      <w:r w:rsidR="001C1D07" w:rsidRPr="00DF4488">
        <w:rPr>
          <w:rStyle w:val="Char0"/>
          <w:rFonts w:hint="cs"/>
          <w:rtl/>
          <w:lang w:bidi="fa-IR"/>
        </w:rPr>
        <w:t>از شیطان و شرش مصون می</w:t>
      </w:r>
      <w:r w:rsidR="00AB3BEC">
        <w:rPr>
          <w:rStyle w:val="Char0"/>
          <w:rFonts w:hint="cs"/>
          <w:rtl/>
          <w:lang w:bidi="fa-IR"/>
        </w:rPr>
        <w:t>‌</w:t>
      </w:r>
      <w:r w:rsidR="001C1D07" w:rsidRPr="00DF4488">
        <w:rPr>
          <w:rStyle w:val="Char0"/>
          <w:rFonts w:hint="cs"/>
          <w:rtl/>
          <w:lang w:bidi="fa-IR"/>
        </w:rPr>
        <w:t xml:space="preserve">دارد و آنها را بیان نمودیم به کار گیرد، </w:t>
      </w:r>
      <w:r w:rsidRPr="00DF4488">
        <w:rPr>
          <w:rStyle w:val="Char0"/>
          <w:rFonts w:hint="cs"/>
          <w:rtl/>
          <w:lang w:bidi="fa-IR"/>
        </w:rPr>
        <w:t>بهره</w:t>
      </w:r>
      <w:r w:rsidR="00AB3BEC">
        <w:rPr>
          <w:rStyle w:val="Char0"/>
          <w:rFonts w:hint="cs"/>
          <w:rtl/>
          <w:lang w:bidi="fa-IR"/>
        </w:rPr>
        <w:t>‌</w:t>
      </w:r>
      <w:r w:rsidRPr="00DF4488">
        <w:rPr>
          <w:rStyle w:val="Char0"/>
          <w:rFonts w:hint="cs"/>
          <w:rtl/>
          <w:lang w:bidi="fa-IR"/>
        </w:rPr>
        <w:t>ی خود را از توفیق دریافت</w:t>
      </w:r>
      <w:r w:rsidR="0007615C" w:rsidRPr="00DF4488">
        <w:rPr>
          <w:rStyle w:val="Char0"/>
          <w:rFonts w:hint="cs"/>
          <w:rtl/>
          <w:lang w:bidi="fa-IR"/>
        </w:rPr>
        <w:t>ه</w:t>
      </w:r>
      <w:r w:rsidRPr="00DF4488">
        <w:rPr>
          <w:rStyle w:val="Char0"/>
          <w:rFonts w:hint="cs"/>
          <w:rtl/>
          <w:lang w:bidi="fa-IR"/>
        </w:rPr>
        <w:t xml:space="preserve">، </w:t>
      </w:r>
      <w:r w:rsidR="006F44C3" w:rsidRPr="00DF4488">
        <w:rPr>
          <w:rStyle w:val="Char0"/>
          <w:rFonts w:hint="cs"/>
          <w:rtl/>
          <w:lang w:bidi="fa-IR"/>
        </w:rPr>
        <w:t xml:space="preserve">و </w:t>
      </w:r>
      <w:r w:rsidRPr="00DF4488">
        <w:rPr>
          <w:rStyle w:val="Char0"/>
          <w:rFonts w:hint="cs"/>
          <w:rtl/>
          <w:lang w:bidi="fa-IR"/>
        </w:rPr>
        <w:t>د</w:t>
      </w:r>
      <w:r w:rsidR="006F44C3" w:rsidRPr="00DF4488">
        <w:rPr>
          <w:rStyle w:val="Char0"/>
          <w:rFonts w:hint="cs"/>
          <w:rtl/>
          <w:lang w:bidi="fa-IR"/>
        </w:rPr>
        <w:t>رهای دوزخ را به روی خود بسته</w:t>
      </w:r>
      <w:r w:rsidRPr="00DF4488">
        <w:rPr>
          <w:rStyle w:val="Char0"/>
          <w:rFonts w:hint="cs"/>
          <w:rtl/>
          <w:lang w:bidi="fa-IR"/>
        </w:rPr>
        <w:t xml:space="preserve">، </w:t>
      </w:r>
      <w:r w:rsidR="006F44C3" w:rsidRPr="00DF4488">
        <w:rPr>
          <w:rStyle w:val="Char0"/>
          <w:rFonts w:hint="cs"/>
          <w:rtl/>
          <w:lang w:bidi="fa-IR"/>
        </w:rPr>
        <w:t xml:space="preserve">و </w:t>
      </w:r>
      <w:r w:rsidRPr="00DF4488">
        <w:rPr>
          <w:rStyle w:val="Char0"/>
          <w:rFonts w:hint="cs"/>
          <w:rtl/>
          <w:lang w:bidi="fa-IR"/>
        </w:rPr>
        <w:t xml:space="preserve">درهای رحمت </w:t>
      </w:r>
      <w:r w:rsidR="006F44C3" w:rsidRPr="00DF4488">
        <w:rPr>
          <w:rStyle w:val="Char0"/>
          <w:rFonts w:hint="cs"/>
          <w:rtl/>
          <w:lang w:bidi="fa-IR"/>
        </w:rPr>
        <w:t xml:space="preserve">را </w:t>
      </w:r>
      <w:r w:rsidRPr="00DF4488">
        <w:rPr>
          <w:rStyle w:val="Char0"/>
          <w:rFonts w:hint="cs"/>
          <w:rtl/>
          <w:lang w:bidi="fa-IR"/>
        </w:rPr>
        <w:t xml:space="preserve">به روی </w:t>
      </w:r>
      <w:r w:rsidR="006F44C3" w:rsidRPr="00DF4488">
        <w:rPr>
          <w:rStyle w:val="Char0"/>
          <w:rFonts w:hint="cs"/>
          <w:rtl/>
          <w:lang w:bidi="fa-IR"/>
        </w:rPr>
        <w:t>خود باز نمو</w:t>
      </w:r>
      <w:r w:rsidRPr="00DF4488">
        <w:rPr>
          <w:rStyle w:val="Char0"/>
          <w:rFonts w:hint="cs"/>
          <w:rtl/>
          <w:lang w:bidi="fa-IR"/>
        </w:rPr>
        <w:t xml:space="preserve">ده و ظاهر و باطنش </w:t>
      </w:r>
      <w:r w:rsidR="005D547D" w:rsidRPr="00DF4488">
        <w:rPr>
          <w:rStyle w:val="Char0"/>
          <w:rFonts w:hint="cs"/>
          <w:rtl/>
          <w:lang w:bidi="fa-IR"/>
        </w:rPr>
        <w:t>(در رحمت) فرو می</w:t>
      </w:r>
      <w:r w:rsidR="00AB3BEC">
        <w:rPr>
          <w:rStyle w:val="Char0"/>
          <w:rFonts w:hint="cs"/>
          <w:rtl/>
          <w:lang w:bidi="fa-IR"/>
        </w:rPr>
        <w:t>‌</w:t>
      </w:r>
      <w:r w:rsidR="005D547D" w:rsidRPr="00DF4488">
        <w:rPr>
          <w:rStyle w:val="Char0"/>
          <w:rFonts w:hint="cs"/>
          <w:rtl/>
          <w:lang w:bidi="fa-IR"/>
        </w:rPr>
        <w:t>رود</w:t>
      </w:r>
      <w:r w:rsidRPr="00DF4488">
        <w:rPr>
          <w:rStyle w:val="Char0"/>
          <w:rFonts w:hint="cs"/>
          <w:rtl/>
          <w:lang w:bidi="fa-IR"/>
        </w:rPr>
        <w:t>. و بلکه چه بسا به هنگام مرگ عاقبت و فرجام این دوا را ستایش کند؛ چرا</w:t>
      </w:r>
      <w:r w:rsidR="007A1D05" w:rsidRPr="00DF4488">
        <w:rPr>
          <w:rStyle w:val="Char0"/>
          <w:rFonts w:hint="cs"/>
          <w:rtl/>
          <w:lang w:bidi="fa-IR"/>
        </w:rPr>
        <w:t xml:space="preserve"> </w:t>
      </w:r>
      <w:r w:rsidRPr="00DF4488">
        <w:rPr>
          <w:rStyle w:val="Char0"/>
          <w:rFonts w:hint="cs"/>
          <w:rtl/>
          <w:lang w:bidi="fa-IR"/>
        </w:rPr>
        <w:t>که مردم به هنگام مرگ متقیان را می</w:t>
      </w:r>
      <w:r w:rsidR="00AB3BEC">
        <w:rPr>
          <w:rStyle w:val="Char0"/>
          <w:rFonts w:hint="cs"/>
          <w:rtl/>
          <w:lang w:bidi="fa-IR"/>
        </w:rPr>
        <w:t>‌</w:t>
      </w:r>
      <w:r w:rsidRPr="00DF4488">
        <w:rPr>
          <w:rStyle w:val="Char0"/>
          <w:rFonts w:hint="cs"/>
          <w:rtl/>
          <w:lang w:bidi="fa-IR"/>
        </w:rPr>
        <w:t>ستایند و مردم مسافر</w:t>
      </w:r>
      <w:r w:rsidR="0007615C" w:rsidRPr="00DF4488">
        <w:rPr>
          <w:rStyle w:val="Char0"/>
          <w:rFonts w:hint="cs"/>
          <w:rtl/>
          <w:lang w:bidi="fa-IR"/>
        </w:rPr>
        <w:t>،</w:t>
      </w:r>
      <w:r w:rsidRPr="00DF4488">
        <w:rPr>
          <w:rStyle w:val="Char0"/>
          <w:rFonts w:hint="cs"/>
          <w:rtl/>
          <w:lang w:bidi="fa-IR"/>
        </w:rPr>
        <w:t xml:space="preserve"> صبحگاهان حرکت در شب را می</w:t>
      </w:r>
      <w:r w:rsidR="007A1D05" w:rsidRPr="00DF4488">
        <w:rPr>
          <w:rStyle w:val="Char0"/>
          <w:rFonts w:hint="eastAsia"/>
          <w:rtl/>
          <w:lang w:bidi="fa-IR"/>
        </w:rPr>
        <w:t>‌</w:t>
      </w:r>
      <w:r w:rsidRPr="00DF4488">
        <w:rPr>
          <w:rStyle w:val="Char0"/>
          <w:rFonts w:hint="cs"/>
          <w:rtl/>
          <w:lang w:bidi="fa-IR"/>
        </w:rPr>
        <w:t xml:space="preserve">ستایند. </w:t>
      </w:r>
      <w:r w:rsidR="0007615C" w:rsidRPr="00DF4488">
        <w:rPr>
          <w:rStyle w:val="Char0"/>
          <w:rFonts w:hint="cs"/>
          <w:rtl/>
          <w:lang w:bidi="fa-IR"/>
        </w:rPr>
        <w:t xml:space="preserve">و </w:t>
      </w:r>
      <w:r w:rsidRPr="00DF4488">
        <w:rPr>
          <w:rStyle w:val="Char0"/>
          <w:rFonts w:hint="cs"/>
          <w:rtl/>
          <w:lang w:bidi="fa-IR"/>
        </w:rPr>
        <w:t>این الله متعال است که توفیق می</w:t>
      </w:r>
      <w:r w:rsidR="00AB3BEC">
        <w:rPr>
          <w:rStyle w:val="Char0"/>
          <w:rFonts w:hint="cs"/>
          <w:rtl/>
          <w:lang w:bidi="fa-IR"/>
        </w:rPr>
        <w:t>‌</w:t>
      </w:r>
      <w:r w:rsidRPr="00DF4488">
        <w:rPr>
          <w:rStyle w:val="Char0"/>
          <w:rFonts w:hint="cs"/>
          <w:rtl/>
          <w:lang w:bidi="fa-IR"/>
        </w:rPr>
        <w:t>دهد، او که پروردگار و معبودی جز او نیست.</w:t>
      </w:r>
    </w:p>
    <w:p w:rsidR="00FD4F77" w:rsidRPr="00DF4488" w:rsidRDefault="00FD4F77" w:rsidP="00FD4F77">
      <w:pPr>
        <w:pStyle w:val="a0"/>
        <w:rPr>
          <w:rStyle w:val="Char0"/>
          <w:rtl/>
          <w:lang w:bidi="fa-IR"/>
        </w:rPr>
      </w:pPr>
    </w:p>
    <w:p w:rsidR="009338A4" w:rsidRPr="00DF4488" w:rsidRDefault="009338A4" w:rsidP="00A42380">
      <w:pPr>
        <w:jc w:val="both"/>
        <w:rPr>
          <w:rStyle w:val="Char0"/>
          <w:rtl/>
        </w:rPr>
        <w:sectPr w:rsidR="009338A4" w:rsidRPr="00DF4488" w:rsidSect="00877515">
          <w:footnotePr>
            <w:numRestart w:val="eachPage"/>
          </w:footnotePr>
          <w:pgSz w:w="7938" w:h="11907" w:code="9"/>
          <w:pgMar w:top="567" w:right="851" w:bottom="851" w:left="851" w:header="454" w:footer="0" w:gutter="0"/>
          <w:cols w:space="708"/>
          <w:titlePg/>
          <w:bidi/>
          <w:rtlGutter/>
          <w:docGrid w:linePitch="360"/>
        </w:sectPr>
      </w:pPr>
    </w:p>
    <w:p w:rsidR="00A42380" w:rsidRPr="00DF4488" w:rsidRDefault="00A42380" w:rsidP="00310091">
      <w:pPr>
        <w:pStyle w:val="a1"/>
        <w:rPr>
          <w:rtl/>
        </w:rPr>
      </w:pPr>
      <w:bookmarkStart w:id="30" w:name="_Toc493419481"/>
      <w:r w:rsidRPr="00DF4488">
        <w:rPr>
          <w:rFonts w:hint="cs"/>
          <w:rtl/>
        </w:rPr>
        <w:t>مراتب</w:t>
      </w:r>
      <w:r w:rsidRPr="00DF4488">
        <w:rPr>
          <w:rtl/>
        </w:rPr>
        <w:t xml:space="preserve"> </w:t>
      </w:r>
      <w:r w:rsidRPr="00DF4488">
        <w:rPr>
          <w:rFonts w:hint="cs"/>
          <w:rtl/>
        </w:rPr>
        <w:t>ده</w:t>
      </w:r>
      <w:r w:rsidR="00AB3BEC">
        <w:rPr>
          <w:rtl/>
        </w:rPr>
        <w:t>‌</w:t>
      </w:r>
      <w:r w:rsidRPr="00DF4488">
        <w:rPr>
          <w:rFonts w:hint="cs"/>
          <w:rtl/>
        </w:rPr>
        <w:t>گانه</w:t>
      </w:r>
      <w:r w:rsidRPr="00DF4488">
        <w:rPr>
          <w:rtl/>
        </w:rPr>
        <w:t xml:space="preserve"> </w:t>
      </w:r>
      <w:r w:rsidRPr="00DF4488">
        <w:rPr>
          <w:rFonts w:hint="cs"/>
          <w:rtl/>
        </w:rPr>
        <w:t>هدایت</w:t>
      </w:r>
      <w:bookmarkEnd w:id="30"/>
    </w:p>
    <w:p w:rsidR="00310091" w:rsidRPr="00DF4488" w:rsidRDefault="00A42380" w:rsidP="00BA05B5">
      <w:pPr>
        <w:jc w:val="both"/>
        <w:rPr>
          <w:rStyle w:val="Char0"/>
          <w:rtl/>
        </w:rPr>
      </w:pPr>
      <w:r w:rsidRPr="00DF4488">
        <w:rPr>
          <w:rStyle w:val="Char0"/>
          <w:rFonts w:hint="cs"/>
          <w:rtl/>
        </w:rPr>
        <w:t>امام</w:t>
      </w:r>
      <w:r w:rsidRPr="00DF4488">
        <w:rPr>
          <w:rStyle w:val="Char0"/>
          <w:rtl/>
        </w:rPr>
        <w:t xml:space="preserve"> </w:t>
      </w:r>
      <w:r w:rsidRPr="00DF4488">
        <w:rPr>
          <w:rStyle w:val="Char0"/>
          <w:rFonts w:hint="cs"/>
          <w:rtl/>
        </w:rPr>
        <w:t>ابن</w:t>
      </w:r>
      <w:r w:rsidRPr="00DF4488">
        <w:rPr>
          <w:rStyle w:val="Char0"/>
          <w:rtl/>
        </w:rPr>
        <w:t xml:space="preserve"> </w:t>
      </w:r>
      <w:r w:rsidRPr="00DF4488">
        <w:rPr>
          <w:rStyle w:val="Char0"/>
          <w:rFonts w:hint="cs"/>
          <w:rtl/>
        </w:rPr>
        <w:t>قیم</w:t>
      </w:r>
      <w:r w:rsidR="002E2132">
        <w:rPr>
          <w:rStyle w:val="Char0"/>
          <w:rFonts w:cs="CTraditional Arabic"/>
          <w:rtl/>
        </w:rPr>
        <w:t> </w:t>
      </w:r>
      <w:r w:rsidR="002E2132" w:rsidRPr="00DF4488">
        <w:rPr>
          <w:rStyle w:val="Char0"/>
          <w:rFonts w:cs="CTraditional Arabic" w:hint="cs"/>
          <w:rtl/>
        </w:rPr>
        <w:t>/</w:t>
      </w:r>
      <w:r w:rsidRPr="00DF4488">
        <w:rPr>
          <w:rStyle w:val="Char0"/>
          <w:rtl/>
        </w:rPr>
        <w:t xml:space="preserve"> </w:t>
      </w:r>
      <w:r w:rsidRPr="00DF4488">
        <w:rPr>
          <w:rStyle w:val="Char0"/>
          <w:rFonts w:hint="cs"/>
          <w:rtl/>
        </w:rPr>
        <w:t>در</w:t>
      </w:r>
      <w:r w:rsidR="00310091" w:rsidRPr="00DF4488">
        <w:rPr>
          <w:rStyle w:val="Char0"/>
          <w:rtl/>
        </w:rPr>
        <w:t xml:space="preserve"> </w:t>
      </w:r>
      <w:r w:rsidRPr="00DF4488">
        <w:rPr>
          <w:rStyle w:val="Char0"/>
          <w:rFonts w:hint="cs"/>
          <w:rtl/>
        </w:rPr>
        <w:t>کتاب</w:t>
      </w:r>
      <w:r w:rsidRPr="00DF4488">
        <w:rPr>
          <w:rStyle w:val="Char0"/>
          <w:rtl/>
        </w:rPr>
        <w:t xml:space="preserve"> </w:t>
      </w:r>
      <w:r w:rsidR="00BA05B5" w:rsidRPr="00DF4488">
        <w:rPr>
          <w:rStyle w:val="Char0"/>
          <w:rFonts w:hint="cs"/>
          <w:rtl/>
        </w:rPr>
        <w:t>«</w:t>
      </w:r>
      <w:r w:rsidRPr="00DF4488">
        <w:rPr>
          <w:rStyle w:val="Char0"/>
          <w:rFonts w:hint="cs"/>
          <w:rtl/>
        </w:rPr>
        <w:t>مدارج</w:t>
      </w:r>
      <w:r w:rsidRPr="00DF4488">
        <w:rPr>
          <w:rStyle w:val="Char0"/>
          <w:rtl/>
        </w:rPr>
        <w:t xml:space="preserve"> </w:t>
      </w:r>
      <w:r w:rsidRPr="00DF4488">
        <w:rPr>
          <w:rStyle w:val="Char0"/>
          <w:rFonts w:hint="cs"/>
          <w:rtl/>
        </w:rPr>
        <w:t>السالکین</w:t>
      </w:r>
      <w:r w:rsidR="00BA05B5" w:rsidRPr="00DF4488">
        <w:rPr>
          <w:rStyle w:val="Char0"/>
          <w:rFonts w:hint="cs"/>
          <w:rtl/>
        </w:rPr>
        <w:t>»</w:t>
      </w:r>
      <w:r w:rsidRPr="00DF4488">
        <w:rPr>
          <w:rStyle w:val="Char0"/>
          <w:rtl/>
        </w:rPr>
        <w:t xml:space="preserve"> </w:t>
      </w:r>
      <w:r w:rsidR="00310091" w:rsidRPr="00DF4488">
        <w:rPr>
          <w:rStyle w:val="Char0"/>
          <w:rFonts w:hint="cs"/>
          <w:rtl/>
        </w:rPr>
        <w:t>می</w:t>
      </w:r>
      <w:r w:rsidR="00AB3BEC">
        <w:rPr>
          <w:rStyle w:val="Char0"/>
          <w:rFonts w:hint="cs"/>
          <w:rtl/>
        </w:rPr>
        <w:t>‌</w:t>
      </w:r>
      <w:r w:rsidR="00310091" w:rsidRPr="00DF4488">
        <w:rPr>
          <w:rStyle w:val="Char0"/>
          <w:rFonts w:hint="cs"/>
          <w:rtl/>
        </w:rPr>
        <w:t>گوید</w:t>
      </w:r>
      <w:r w:rsidRPr="00DF4488">
        <w:rPr>
          <w:rStyle w:val="Char0"/>
          <w:rtl/>
        </w:rPr>
        <w:t>:</w:t>
      </w:r>
    </w:p>
    <w:p w:rsidR="00A42380" w:rsidRPr="00DF4488" w:rsidRDefault="00310091" w:rsidP="00310091">
      <w:pPr>
        <w:jc w:val="both"/>
        <w:rPr>
          <w:rStyle w:val="Char0"/>
          <w:rtl/>
        </w:rPr>
      </w:pPr>
      <w:r w:rsidRPr="00DF4488">
        <w:rPr>
          <w:rStyle w:val="Char0"/>
          <w:rFonts w:hint="cs"/>
          <w:rtl/>
        </w:rPr>
        <w:t xml:space="preserve">فصل: </w:t>
      </w:r>
      <w:r w:rsidR="00A42380" w:rsidRPr="00DF4488">
        <w:rPr>
          <w:rStyle w:val="Char0"/>
          <w:rFonts w:hint="cs"/>
          <w:rtl/>
        </w:rPr>
        <w:t>در</w:t>
      </w:r>
      <w:r w:rsidR="00A42380" w:rsidRPr="00DF4488">
        <w:rPr>
          <w:rStyle w:val="Char0"/>
          <w:rtl/>
        </w:rPr>
        <w:t xml:space="preserve"> </w:t>
      </w:r>
      <w:r w:rsidR="00A42380" w:rsidRPr="00DF4488">
        <w:rPr>
          <w:rStyle w:val="Char0"/>
          <w:rFonts w:hint="cs"/>
          <w:rtl/>
        </w:rPr>
        <w:t>بیان</w:t>
      </w:r>
      <w:r w:rsidR="00A42380" w:rsidRPr="00DF4488">
        <w:rPr>
          <w:rStyle w:val="Char0"/>
          <w:rtl/>
        </w:rPr>
        <w:t xml:space="preserve"> </w:t>
      </w:r>
      <w:r w:rsidR="00A42380" w:rsidRPr="00DF4488">
        <w:rPr>
          <w:rStyle w:val="Char0"/>
          <w:rFonts w:hint="cs"/>
          <w:rtl/>
        </w:rPr>
        <w:t>مراتب</w:t>
      </w:r>
      <w:r w:rsidR="00A42380" w:rsidRPr="00DF4488">
        <w:rPr>
          <w:rStyle w:val="Char0"/>
          <w:rtl/>
        </w:rPr>
        <w:t xml:space="preserve"> </w:t>
      </w:r>
      <w:r w:rsidR="00A42380" w:rsidRPr="00DF4488">
        <w:rPr>
          <w:rStyle w:val="Char0"/>
          <w:rFonts w:hint="cs"/>
          <w:rtl/>
        </w:rPr>
        <w:t>هدایت</w:t>
      </w:r>
      <w:r w:rsidR="00A42380" w:rsidRPr="00DF4488">
        <w:rPr>
          <w:rStyle w:val="Char0"/>
          <w:rtl/>
        </w:rPr>
        <w:t xml:space="preserve"> </w:t>
      </w:r>
      <w:r w:rsidR="00A42380" w:rsidRPr="00DF4488">
        <w:rPr>
          <w:rStyle w:val="Char0"/>
          <w:rFonts w:hint="cs"/>
          <w:rtl/>
        </w:rPr>
        <w:t>خاص</w:t>
      </w:r>
      <w:r w:rsidR="00A42380" w:rsidRPr="00DF4488">
        <w:rPr>
          <w:rStyle w:val="Char0"/>
          <w:rtl/>
        </w:rPr>
        <w:t xml:space="preserve"> </w:t>
      </w:r>
      <w:r w:rsidR="00A42380" w:rsidRPr="00DF4488">
        <w:rPr>
          <w:rStyle w:val="Char0"/>
          <w:rFonts w:hint="cs"/>
          <w:rtl/>
        </w:rPr>
        <w:t>و</w:t>
      </w:r>
      <w:r w:rsidR="00A42380" w:rsidRPr="00DF4488">
        <w:rPr>
          <w:rStyle w:val="Char0"/>
          <w:rtl/>
        </w:rPr>
        <w:t xml:space="preserve"> </w:t>
      </w:r>
      <w:r w:rsidRPr="00DF4488">
        <w:rPr>
          <w:rStyle w:val="Char0"/>
          <w:rFonts w:hint="cs"/>
          <w:rtl/>
        </w:rPr>
        <w:t>عام؛</w:t>
      </w:r>
      <w:r w:rsidR="00A42380" w:rsidRPr="00DF4488">
        <w:rPr>
          <w:rStyle w:val="Char0"/>
          <w:rtl/>
        </w:rPr>
        <w:t xml:space="preserve"> </w:t>
      </w:r>
      <w:r w:rsidR="00A42380" w:rsidRPr="00DF4488">
        <w:rPr>
          <w:rStyle w:val="Char0"/>
          <w:rFonts w:hint="cs"/>
          <w:rtl/>
        </w:rPr>
        <w:t>و</w:t>
      </w:r>
      <w:r w:rsidR="00A42380" w:rsidRPr="00DF4488">
        <w:rPr>
          <w:rStyle w:val="Char0"/>
          <w:rtl/>
        </w:rPr>
        <w:t xml:space="preserve"> </w:t>
      </w:r>
      <w:r w:rsidR="00A42380" w:rsidRPr="00DF4488">
        <w:rPr>
          <w:rStyle w:val="Char0"/>
          <w:rFonts w:hint="cs"/>
          <w:rtl/>
        </w:rPr>
        <w:t>این</w:t>
      </w:r>
      <w:r w:rsidR="00A42380" w:rsidRPr="00DF4488">
        <w:rPr>
          <w:rStyle w:val="Char0"/>
          <w:rtl/>
        </w:rPr>
        <w:t xml:space="preserve"> </w:t>
      </w:r>
      <w:r w:rsidR="00A42380" w:rsidRPr="00DF4488">
        <w:rPr>
          <w:rStyle w:val="Char0"/>
          <w:rFonts w:hint="cs"/>
          <w:rtl/>
        </w:rPr>
        <w:t>ده</w:t>
      </w:r>
      <w:r w:rsidR="00A42380" w:rsidRPr="00DF4488">
        <w:rPr>
          <w:rStyle w:val="Char0"/>
          <w:rtl/>
        </w:rPr>
        <w:t xml:space="preserve"> </w:t>
      </w:r>
      <w:r w:rsidR="00A42380" w:rsidRPr="00DF4488">
        <w:rPr>
          <w:rStyle w:val="Char0"/>
          <w:rFonts w:hint="cs"/>
          <w:rtl/>
        </w:rPr>
        <w:t>مرتبه</w:t>
      </w:r>
      <w:r w:rsidR="00A42380" w:rsidRPr="00DF4488">
        <w:rPr>
          <w:rStyle w:val="Char0"/>
          <w:rtl/>
        </w:rPr>
        <w:t xml:space="preserve"> </w:t>
      </w:r>
      <w:r w:rsidR="00A42380" w:rsidRPr="00DF4488">
        <w:rPr>
          <w:rStyle w:val="Char0"/>
          <w:rFonts w:hint="cs"/>
          <w:rtl/>
        </w:rPr>
        <w:t>است</w:t>
      </w:r>
      <w:r w:rsidR="00A42380" w:rsidRPr="00DF4488">
        <w:rPr>
          <w:rStyle w:val="Char0"/>
          <w:rtl/>
        </w:rPr>
        <w:t>:</w:t>
      </w:r>
    </w:p>
    <w:p w:rsidR="0014431F" w:rsidRPr="006203C8" w:rsidRDefault="00310091" w:rsidP="00937768">
      <w:pPr>
        <w:jc w:val="both"/>
        <w:rPr>
          <w:rStyle w:val="Char5"/>
          <w:rtl/>
        </w:rPr>
      </w:pPr>
      <w:r w:rsidRPr="00DF4488">
        <w:rPr>
          <w:rStyle w:val="Char0"/>
          <w:rFonts w:hint="cs"/>
          <w:rtl/>
        </w:rPr>
        <w:t>مرتبه اول: سخن گفتن الله متعال با</w:t>
      </w:r>
      <w:r w:rsidR="00371253" w:rsidRPr="00DF4488">
        <w:rPr>
          <w:rStyle w:val="Char0"/>
          <w:rFonts w:hint="cs"/>
          <w:rtl/>
        </w:rPr>
        <w:t xml:space="preserve"> بنده</w:t>
      </w:r>
      <w:r w:rsidR="00AB3BEC">
        <w:rPr>
          <w:rStyle w:val="Char0"/>
          <w:rFonts w:hint="cs"/>
          <w:rtl/>
        </w:rPr>
        <w:t>‌</w:t>
      </w:r>
      <w:r w:rsidR="00371253" w:rsidRPr="00DF4488">
        <w:rPr>
          <w:rStyle w:val="Char0"/>
          <w:rFonts w:hint="cs"/>
          <w:rtl/>
        </w:rPr>
        <w:t>اش در بیداری و بدون واسطه، یعنی از سوی الله خطاب به بنده،</w:t>
      </w:r>
      <w:r w:rsidRPr="00DF4488">
        <w:rPr>
          <w:rStyle w:val="Char0"/>
          <w:rFonts w:hint="cs"/>
          <w:rtl/>
        </w:rPr>
        <w:t xml:space="preserve"> و این بالاترین مراتب</w:t>
      </w:r>
      <w:r w:rsidR="00371253" w:rsidRPr="00DF4488">
        <w:rPr>
          <w:rStyle w:val="Char0"/>
          <w:rFonts w:hint="cs"/>
          <w:rtl/>
        </w:rPr>
        <w:t xml:space="preserve"> هدایت </w:t>
      </w:r>
      <w:r w:rsidRPr="00DF4488">
        <w:rPr>
          <w:rStyle w:val="Char0"/>
          <w:rFonts w:hint="cs"/>
          <w:rtl/>
        </w:rPr>
        <w:t>است؛ چنانکه الله متعال با موسی بن عمران</w:t>
      </w:r>
      <w:r w:rsidR="00937768" w:rsidRPr="00937768">
        <w:rPr>
          <w:rFonts w:cs="CTraditional Arabic"/>
          <w:sz w:val="24"/>
          <w:rtl/>
        </w:rPr>
        <w:t> </w:t>
      </w:r>
      <w:r w:rsidR="00937768">
        <w:rPr>
          <w:rFonts w:cs="CTraditional Arabic" w:hint="cs"/>
          <w:rtl/>
        </w:rPr>
        <w:t>÷</w:t>
      </w:r>
      <w:r w:rsidRPr="00DF4488">
        <w:rPr>
          <w:rStyle w:val="Char0"/>
          <w:rFonts w:hint="cs"/>
          <w:rtl/>
        </w:rPr>
        <w:t xml:space="preserve"> سخن گفت؛ </w:t>
      </w:r>
      <w:r w:rsidRPr="00DF4488">
        <w:rPr>
          <w:rStyle w:val="Char0"/>
          <w:rFonts w:cs="Traditional Arabic"/>
          <w:color w:val="000000"/>
          <w:shd w:val="clear" w:color="auto" w:fill="FFFFFF"/>
          <w:rtl/>
        </w:rPr>
        <w:t>﴿</w:t>
      </w:r>
      <w:r w:rsidRPr="002B7100">
        <w:rPr>
          <w:rStyle w:val="Char7"/>
          <w:rtl/>
        </w:rPr>
        <w:t xml:space="preserve">وَكَلَّمَ </w:t>
      </w:r>
      <w:r w:rsidRPr="002B7100">
        <w:rPr>
          <w:rStyle w:val="Char7"/>
          <w:rFonts w:hint="cs"/>
          <w:rtl/>
        </w:rPr>
        <w:t>ٱللَّهُ</w:t>
      </w:r>
      <w:r w:rsidRPr="002B7100">
        <w:rPr>
          <w:rStyle w:val="Char7"/>
          <w:rtl/>
        </w:rPr>
        <w:t xml:space="preserve"> مُوسَىٰ تَكۡلِيمٗا١٦٤</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[النساء: 164]</w:t>
      </w:r>
      <w:r w:rsidRPr="002B7100">
        <w:rPr>
          <w:rStyle w:val="Char7"/>
          <w:rtl/>
        </w:rPr>
        <w:t xml:space="preserve"> </w:t>
      </w:r>
      <w:r w:rsidRPr="006203C8">
        <w:rPr>
          <w:rStyle w:val="Char5"/>
          <w:rFonts w:hint="eastAsia"/>
          <w:rtl/>
        </w:rPr>
        <w:t>«</w:t>
      </w:r>
      <w:r w:rsidRPr="006203C8">
        <w:rPr>
          <w:rStyle w:val="Char5"/>
          <w:rtl/>
        </w:rPr>
        <w:t>و الله (بدون واسطه) با موس</w:t>
      </w:r>
      <w:r w:rsidRPr="006203C8">
        <w:rPr>
          <w:rStyle w:val="Char5"/>
          <w:rFonts w:hint="cs"/>
          <w:rtl/>
        </w:rPr>
        <w:t>ی</w:t>
      </w:r>
      <w:r w:rsidR="00371253" w:rsidRPr="006203C8">
        <w:rPr>
          <w:rStyle w:val="Char5"/>
          <w:rFonts w:hint="cs"/>
          <w:rtl/>
        </w:rPr>
        <w:t xml:space="preserve"> </w:t>
      </w:r>
      <w:r w:rsidRPr="006203C8">
        <w:rPr>
          <w:rStyle w:val="Char5"/>
          <w:rtl/>
        </w:rPr>
        <w:t>سخن گفت»</w:t>
      </w:r>
      <w:r w:rsidRPr="006203C8">
        <w:rPr>
          <w:rStyle w:val="Char5"/>
          <w:rFonts w:hint="cs"/>
          <w:rtl/>
        </w:rPr>
        <w:t xml:space="preserve">. </w:t>
      </w:r>
    </w:p>
    <w:p w:rsidR="00310091" w:rsidRPr="00DF4488" w:rsidRDefault="00310091" w:rsidP="007A1D05">
      <w:pPr>
        <w:jc w:val="both"/>
        <w:rPr>
          <w:rStyle w:val="Char0"/>
          <w:color w:val="000000"/>
          <w:shd w:val="clear" w:color="auto" w:fill="FFFFFF"/>
          <w:rtl/>
        </w:rPr>
      </w:pPr>
      <w:r w:rsidRPr="00DF4488">
        <w:rPr>
          <w:rStyle w:val="Char0"/>
          <w:rFonts w:hint="cs"/>
          <w:color w:val="000000"/>
          <w:shd w:val="clear" w:color="auto" w:fill="FFFFFF"/>
          <w:rtl/>
        </w:rPr>
        <w:t>الله متعال در ابتدای آیه 163 سوره</w:t>
      </w:r>
      <w:r w:rsidR="00AB3BEC">
        <w:rPr>
          <w:rStyle w:val="Char0"/>
          <w:rFonts w:hint="cs"/>
          <w:color w:val="000000"/>
          <w:shd w:val="clear" w:color="auto" w:fill="FFFFFF"/>
          <w:rtl/>
        </w:rPr>
        <w:t>‌</w:t>
      </w:r>
      <w:r w:rsidRPr="00DF4488">
        <w:rPr>
          <w:rStyle w:val="Char0"/>
          <w:rFonts w:hint="cs"/>
          <w:color w:val="000000"/>
          <w:shd w:val="clear" w:color="auto" w:fill="FFFFFF"/>
          <w:rtl/>
        </w:rPr>
        <w:t>ی نساء به مساله</w:t>
      </w:r>
      <w:r w:rsidR="00AB3BEC">
        <w:rPr>
          <w:rStyle w:val="Char0"/>
          <w:rFonts w:hint="cs"/>
          <w:color w:val="000000"/>
          <w:shd w:val="clear" w:color="auto" w:fill="FFFFFF"/>
          <w:rtl/>
        </w:rPr>
        <w:t>‌</w:t>
      </w:r>
      <w:r w:rsidRPr="00DF4488">
        <w:rPr>
          <w:rStyle w:val="Char0"/>
          <w:rFonts w:hint="cs"/>
          <w:color w:val="000000"/>
          <w:shd w:val="clear" w:color="auto" w:fill="FFFFFF"/>
          <w:rtl/>
        </w:rPr>
        <w:t>ی وحی به نوح و پیامبر</w:t>
      </w:r>
      <w:r w:rsidR="0014431F" w:rsidRPr="00DF4488">
        <w:rPr>
          <w:rStyle w:val="Char0"/>
          <w:rFonts w:hint="cs"/>
          <w:color w:val="000000"/>
          <w:shd w:val="clear" w:color="auto" w:fill="FFFFFF"/>
          <w:rtl/>
        </w:rPr>
        <w:t>ان</w:t>
      </w:r>
      <w:r w:rsidRPr="00DF4488">
        <w:rPr>
          <w:rStyle w:val="Char0"/>
          <w:rFonts w:hint="cs"/>
          <w:color w:val="000000"/>
          <w:shd w:val="clear" w:color="auto" w:fill="FFFFFF"/>
          <w:rtl/>
        </w:rPr>
        <w:t xml:space="preserve"> بعد از او اشاره می</w:t>
      </w:r>
      <w:r w:rsidR="00AB3BEC">
        <w:rPr>
          <w:rStyle w:val="Char0"/>
          <w:rFonts w:hint="cs"/>
          <w:color w:val="000000"/>
          <w:shd w:val="clear" w:color="auto" w:fill="FFFFFF"/>
          <w:rtl/>
        </w:rPr>
        <w:t>‌</w:t>
      </w:r>
      <w:r w:rsidRPr="00DF4488">
        <w:rPr>
          <w:rStyle w:val="Char0"/>
          <w:rFonts w:hint="cs"/>
          <w:color w:val="000000"/>
          <w:shd w:val="clear" w:color="auto" w:fill="FFFFFF"/>
          <w:rtl/>
        </w:rPr>
        <w:t>کند و از بین آنها به صورت مشخص به موسی اشاره نموده و خبر می</w:t>
      </w:r>
      <w:r w:rsidR="00AB3BEC">
        <w:rPr>
          <w:rStyle w:val="Char0"/>
          <w:rFonts w:hint="cs"/>
          <w:color w:val="000000"/>
          <w:shd w:val="clear" w:color="auto" w:fill="FFFFFF"/>
          <w:rtl/>
        </w:rPr>
        <w:t>‌</w:t>
      </w:r>
      <w:r w:rsidRPr="00DF4488">
        <w:rPr>
          <w:rStyle w:val="Char0"/>
          <w:rFonts w:hint="cs"/>
          <w:color w:val="000000"/>
          <w:shd w:val="clear" w:color="auto" w:fill="FFFFFF"/>
          <w:rtl/>
        </w:rPr>
        <w:t>دهد که با او سخن گفته است؛ و این خود بر آن دلالت دارد که سخن گفتن خداوند متعال با موسی، امری خاص</w:t>
      </w:r>
      <w:r w:rsidR="00AB3BEC">
        <w:rPr>
          <w:rStyle w:val="Char0"/>
          <w:rFonts w:hint="cs"/>
          <w:color w:val="000000"/>
          <w:shd w:val="clear" w:color="auto" w:fill="FFFFFF"/>
          <w:rtl/>
        </w:rPr>
        <w:t>‌</w:t>
      </w:r>
      <w:r w:rsidRPr="00DF4488">
        <w:rPr>
          <w:rStyle w:val="Char0"/>
          <w:rFonts w:hint="cs"/>
          <w:color w:val="000000"/>
          <w:shd w:val="clear" w:color="auto" w:fill="FFFFFF"/>
          <w:rtl/>
        </w:rPr>
        <w:t>تر از وحی</w:t>
      </w:r>
      <w:r w:rsidR="007A1D05" w:rsidRPr="00DF4488">
        <w:rPr>
          <w:rStyle w:val="Char0"/>
          <w:rFonts w:hint="cs"/>
          <w:color w:val="000000"/>
          <w:shd w:val="clear" w:color="auto" w:fill="FFFFFF"/>
          <w:rtl/>
        </w:rPr>
        <w:t>‌</w:t>
      </w:r>
      <w:r w:rsidRPr="00DF4488">
        <w:rPr>
          <w:rStyle w:val="Char0"/>
          <w:rFonts w:hint="cs"/>
          <w:color w:val="000000"/>
          <w:shd w:val="clear" w:color="auto" w:fill="FFFFFF"/>
          <w:rtl/>
        </w:rPr>
        <w:t>ای بوده که در ابتدای ا</w:t>
      </w:r>
      <w:r w:rsidR="00371253" w:rsidRPr="00DF4488">
        <w:rPr>
          <w:rStyle w:val="Char0"/>
          <w:rFonts w:hint="cs"/>
          <w:color w:val="000000"/>
          <w:shd w:val="clear" w:color="auto" w:fill="FFFFFF"/>
          <w:rtl/>
        </w:rPr>
        <w:t>ین آیات ذکر نموده است. و این مسأ</w:t>
      </w:r>
      <w:r w:rsidRPr="00DF4488">
        <w:rPr>
          <w:rStyle w:val="Char0"/>
          <w:rFonts w:hint="cs"/>
          <w:color w:val="000000"/>
          <w:shd w:val="clear" w:color="auto" w:fill="FFFFFF"/>
          <w:rtl/>
        </w:rPr>
        <w:t xml:space="preserve">له را با مصدر حقیقی که مصدر </w:t>
      </w:r>
      <w:r w:rsidRPr="00DF4488">
        <w:rPr>
          <w:rStyle w:val="Char0"/>
          <w:rFonts w:cs="KFGQPC Uthman Taha Naskh" w:hint="cs"/>
          <w:color w:val="000000"/>
          <w:shd w:val="clear" w:color="auto" w:fill="FFFFFF"/>
          <w:rtl/>
        </w:rPr>
        <w:t>«کَ</w:t>
      </w:r>
      <w:r w:rsidR="00371253" w:rsidRPr="00DF4488">
        <w:rPr>
          <w:rStyle w:val="Char0"/>
          <w:rFonts w:cs="KFGQPC Uthman Taha Naskh" w:hint="cs"/>
          <w:color w:val="000000"/>
          <w:shd w:val="clear" w:color="auto" w:fill="FFFFFF"/>
          <w:rtl/>
        </w:rPr>
        <w:t>لَّمَ»</w:t>
      </w:r>
      <w:r w:rsidR="00371253" w:rsidRPr="00DF4488">
        <w:rPr>
          <w:rStyle w:val="Char0"/>
          <w:rFonts w:hint="cs"/>
          <w:color w:val="000000"/>
          <w:shd w:val="clear" w:color="auto" w:fill="FFFFFF"/>
          <w:rtl/>
        </w:rPr>
        <w:t xml:space="preserve"> یعنی «التکلیم» می</w:t>
      </w:r>
      <w:r w:rsidR="00AB3BEC">
        <w:rPr>
          <w:rStyle w:val="Char0"/>
          <w:rFonts w:hint="cs"/>
          <w:color w:val="000000"/>
          <w:shd w:val="clear" w:color="auto" w:fill="FFFFFF"/>
          <w:rtl/>
        </w:rPr>
        <w:t>‌</w:t>
      </w:r>
      <w:r w:rsidR="00371253" w:rsidRPr="00DF4488">
        <w:rPr>
          <w:rStyle w:val="Char0"/>
          <w:rFonts w:hint="cs"/>
          <w:color w:val="000000"/>
          <w:shd w:val="clear" w:color="auto" w:fill="FFFFFF"/>
          <w:rtl/>
        </w:rPr>
        <w:t>باشد تأ</w:t>
      </w:r>
      <w:r w:rsidRPr="00DF4488">
        <w:rPr>
          <w:rStyle w:val="Char0"/>
          <w:rFonts w:hint="cs"/>
          <w:color w:val="000000"/>
          <w:shd w:val="clear" w:color="auto" w:fill="FFFFFF"/>
          <w:rtl/>
        </w:rPr>
        <w:t>کید می</w:t>
      </w:r>
      <w:r w:rsidR="00AB3BEC">
        <w:rPr>
          <w:rStyle w:val="Char0"/>
          <w:rFonts w:hint="cs"/>
          <w:color w:val="000000"/>
          <w:shd w:val="clear" w:color="auto" w:fill="FFFFFF"/>
          <w:rtl/>
        </w:rPr>
        <w:t>‌</w:t>
      </w:r>
      <w:r w:rsidRPr="00DF4488">
        <w:rPr>
          <w:rStyle w:val="Char0"/>
          <w:rFonts w:hint="cs"/>
          <w:color w:val="000000"/>
          <w:shd w:val="clear" w:color="auto" w:fill="FFFFFF"/>
          <w:rtl/>
        </w:rPr>
        <w:t>کند؛ تا به این ترتیب توهمات فرقه</w:t>
      </w:r>
      <w:r w:rsidR="00AB3BEC">
        <w:rPr>
          <w:rStyle w:val="Char0"/>
          <w:rFonts w:hint="cs"/>
          <w:color w:val="000000"/>
          <w:shd w:val="clear" w:color="auto" w:fill="FFFFFF"/>
          <w:rtl/>
        </w:rPr>
        <w:t>‌</w:t>
      </w:r>
      <w:r w:rsidRPr="00DF4488">
        <w:rPr>
          <w:rStyle w:val="Char0"/>
          <w:rFonts w:hint="cs"/>
          <w:color w:val="000000"/>
          <w:shd w:val="clear" w:color="auto" w:fill="FFFFFF"/>
          <w:rtl/>
        </w:rPr>
        <w:t>هایی چون معطله، جهمیه، معتزله و .. را در این زمینه منت</w:t>
      </w:r>
      <w:r w:rsidR="00371253" w:rsidRPr="00DF4488">
        <w:rPr>
          <w:rStyle w:val="Char0"/>
          <w:rFonts w:hint="cs"/>
          <w:color w:val="000000"/>
          <w:shd w:val="clear" w:color="auto" w:fill="FFFFFF"/>
          <w:rtl/>
        </w:rPr>
        <w:t>فی گرداند. چراکه آنها از این مسأ</w:t>
      </w:r>
      <w:r w:rsidRPr="00DF4488">
        <w:rPr>
          <w:rStyle w:val="Char0"/>
          <w:rFonts w:hint="cs"/>
          <w:color w:val="000000"/>
          <w:shd w:val="clear" w:color="auto" w:fill="FFFFFF"/>
          <w:rtl/>
        </w:rPr>
        <w:t xml:space="preserve">له به الهام یا اشاره یا تعریف معنای نفسی با چیزی جز سخن گفتن </w:t>
      </w:r>
      <w:r w:rsidR="00371253" w:rsidRPr="00DF4488">
        <w:rPr>
          <w:rStyle w:val="Char0"/>
          <w:rFonts w:hint="cs"/>
          <w:color w:val="000000"/>
          <w:shd w:val="clear" w:color="auto" w:fill="FFFFFF"/>
          <w:rtl/>
        </w:rPr>
        <w:t>تعبیر می</w:t>
      </w:r>
      <w:r w:rsidR="00AB3BEC">
        <w:rPr>
          <w:rStyle w:val="Char0"/>
          <w:rFonts w:hint="cs"/>
          <w:color w:val="000000"/>
          <w:shd w:val="clear" w:color="auto" w:fill="FFFFFF"/>
          <w:rtl/>
        </w:rPr>
        <w:t>‌</w:t>
      </w:r>
      <w:r w:rsidR="00371253" w:rsidRPr="00DF4488">
        <w:rPr>
          <w:rStyle w:val="Char0"/>
          <w:rFonts w:hint="cs"/>
          <w:color w:val="000000"/>
          <w:shd w:val="clear" w:color="auto" w:fill="FFFFFF"/>
          <w:rtl/>
        </w:rPr>
        <w:t>کنند. از این</w:t>
      </w:r>
      <w:r w:rsidR="00AB3BEC">
        <w:rPr>
          <w:rStyle w:val="Char0"/>
          <w:rFonts w:hint="cs"/>
          <w:color w:val="000000"/>
          <w:shd w:val="clear" w:color="auto" w:fill="FFFFFF"/>
          <w:rtl/>
        </w:rPr>
        <w:t>‌</w:t>
      </w:r>
      <w:r w:rsidR="00371253" w:rsidRPr="00DF4488">
        <w:rPr>
          <w:rStyle w:val="Char0"/>
          <w:rFonts w:hint="cs"/>
          <w:color w:val="000000"/>
          <w:shd w:val="clear" w:color="auto" w:fill="FFFFFF"/>
          <w:rtl/>
        </w:rPr>
        <w:t>رو این مسأ</w:t>
      </w:r>
      <w:r w:rsidRPr="00DF4488">
        <w:rPr>
          <w:rStyle w:val="Char0"/>
          <w:rFonts w:hint="cs"/>
          <w:color w:val="000000"/>
          <w:shd w:val="clear" w:color="auto" w:fill="FFFFFF"/>
          <w:rtl/>
        </w:rPr>
        <w:t>له</w:t>
      </w:r>
      <w:r w:rsidR="00371253" w:rsidRPr="00DF4488">
        <w:rPr>
          <w:rStyle w:val="Char0"/>
          <w:rFonts w:hint="cs"/>
          <w:color w:val="000000"/>
          <w:shd w:val="clear" w:color="auto" w:fill="FFFFFF"/>
          <w:rtl/>
        </w:rPr>
        <w:t xml:space="preserve"> با مصدری مورد تأ</w:t>
      </w:r>
      <w:r w:rsidRPr="00DF4488">
        <w:rPr>
          <w:rStyle w:val="Char0"/>
          <w:rFonts w:hint="cs"/>
          <w:color w:val="000000"/>
          <w:shd w:val="clear" w:color="auto" w:fill="FFFFFF"/>
          <w:rtl/>
        </w:rPr>
        <w:t>کید قرار گرفته که مفید تحقیق</w:t>
      </w:r>
      <w:r w:rsidR="0014431F" w:rsidRPr="00DF4488">
        <w:rPr>
          <w:rStyle w:val="Char0"/>
          <w:rFonts w:hint="cs"/>
          <w:color w:val="000000"/>
          <w:shd w:val="clear" w:color="auto" w:fill="FFFFFF"/>
          <w:rtl/>
        </w:rPr>
        <w:t>ِ</w:t>
      </w:r>
      <w:r w:rsidRPr="00DF4488">
        <w:rPr>
          <w:rStyle w:val="Char0"/>
          <w:rFonts w:hint="cs"/>
          <w:color w:val="000000"/>
          <w:shd w:val="clear" w:color="auto" w:fill="FFFFFF"/>
          <w:rtl/>
        </w:rPr>
        <w:t xml:space="preserve"> نسبت و رفع توهم مجاز می</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باشد. </w:t>
      </w:r>
    </w:p>
    <w:p w:rsidR="00310091" w:rsidRPr="00DF4488" w:rsidRDefault="00310091" w:rsidP="007A1D05">
      <w:pPr>
        <w:jc w:val="both"/>
        <w:rPr>
          <w:rStyle w:val="Char0"/>
          <w:color w:val="000000"/>
          <w:rtl/>
        </w:rPr>
      </w:pPr>
      <w:r w:rsidRPr="00DF4488">
        <w:rPr>
          <w:rStyle w:val="Char0"/>
          <w:rFonts w:hint="cs"/>
          <w:color w:val="000000"/>
          <w:shd w:val="clear" w:color="auto" w:fill="FFFFFF"/>
          <w:rtl/>
        </w:rPr>
        <w:t>فرّاء می</w:t>
      </w:r>
      <w:r w:rsidR="00AB3BEC">
        <w:rPr>
          <w:rStyle w:val="Char0"/>
          <w:rFonts w:hint="cs"/>
          <w:color w:val="000000"/>
          <w:shd w:val="clear" w:color="auto" w:fill="FFFFFF"/>
          <w:rtl/>
        </w:rPr>
        <w:t>‌</w:t>
      </w:r>
      <w:r w:rsidRPr="00DF4488">
        <w:rPr>
          <w:rStyle w:val="Char0"/>
          <w:rFonts w:hint="cs"/>
          <w:color w:val="000000"/>
          <w:shd w:val="clear" w:color="auto" w:fill="FFFFFF"/>
          <w:rtl/>
        </w:rPr>
        <w:t>گوید: «سخن به هر وسیله</w:t>
      </w:r>
      <w:r w:rsidR="00AB3BEC">
        <w:rPr>
          <w:rStyle w:val="Char0"/>
          <w:rFonts w:hint="cs"/>
          <w:color w:val="000000"/>
          <w:shd w:val="clear" w:color="auto" w:fill="FFFFFF"/>
          <w:rtl/>
        </w:rPr>
        <w:t>‌</w:t>
      </w:r>
      <w:r w:rsidRPr="00DF4488">
        <w:rPr>
          <w:rStyle w:val="Char0"/>
          <w:rFonts w:hint="cs"/>
          <w:color w:val="000000"/>
          <w:shd w:val="clear" w:color="auto" w:fill="FFFFFF"/>
          <w:rtl/>
        </w:rPr>
        <w:t>ای که به انسان برسد، عرب</w:t>
      </w:r>
      <w:r w:rsidR="00AB3BEC">
        <w:rPr>
          <w:rStyle w:val="Char0"/>
          <w:rFonts w:hint="cs"/>
          <w:color w:val="000000"/>
          <w:shd w:val="clear" w:color="auto" w:fill="FFFFFF"/>
          <w:rtl/>
        </w:rPr>
        <w:t>‌</w:t>
      </w:r>
      <w:r w:rsidRPr="00DF4488">
        <w:rPr>
          <w:rStyle w:val="Char0"/>
          <w:rFonts w:hint="cs"/>
          <w:color w:val="000000"/>
          <w:shd w:val="clear" w:color="auto" w:fill="FFFFFF"/>
          <w:rtl/>
        </w:rPr>
        <w:t>ها آن</w:t>
      </w:r>
      <w:r w:rsidR="00AB3BEC">
        <w:rPr>
          <w:rStyle w:val="Char0"/>
          <w:rFonts w:hint="cs"/>
          <w:color w:val="000000"/>
          <w:shd w:val="clear" w:color="auto" w:fill="FFFFFF"/>
          <w:rtl/>
        </w:rPr>
        <w:t>‌</w:t>
      </w:r>
      <w:r w:rsidRPr="00DF4488">
        <w:rPr>
          <w:rStyle w:val="Char0"/>
          <w:rFonts w:hint="cs"/>
          <w:color w:val="000000"/>
          <w:shd w:val="clear" w:color="auto" w:fill="FFFFFF"/>
          <w:rtl/>
        </w:rPr>
        <w:t>را کلام می</w:t>
      </w:r>
      <w:r w:rsidR="00AB3BEC">
        <w:rPr>
          <w:rStyle w:val="Char0"/>
          <w:rFonts w:hint="cs"/>
          <w:color w:val="000000"/>
          <w:shd w:val="clear" w:color="auto" w:fill="FFFFFF"/>
          <w:rtl/>
        </w:rPr>
        <w:t>‌</w:t>
      </w:r>
      <w:r w:rsidRPr="00DF4488">
        <w:rPr>
          <w:rStyle w:val="Char0"/>
          <w:rFonts w:hint="cs"/>
          <w:color w:val="000000"/>
          <w:shd w:val="clear" w:color="auto" w:fill="FFFFFF"/>
          <w:rtl/>
        </w:rPr>
        <w:t>نامند. و آن</w:t>
      </w:r>
      <w:r w:rsidR="00AB3BEC">
        <w:rPr>
          <w:rStyle w:val="Char0"/>
          <w:rFonts w:hint="cs"/>
          <w:color w:val="000000"/>
          <w:shd w:val="clear" w:color="auto" w:fill="FFFFFF"/>
          <w:rtl/>
        </w:rPr>
        <w:t>‌</w:t>
      </w:r>
      <w:r w:rsidRPr="00DF4488">
        <w:rPr>
          <w:rStyle w:val="Char0"/>
          <w:rFonts w:hint="cs"/>
          <w:color w:val="000000"/>
          <w:shd w:val="clear" w:color="auto" w:fill="FFFFFF"/>
          <w:rtl/>
        </w:rPr>
        <w:t>را با مصدرش ذکر نمی</w:t>
      </w:r>
      <w:r w:rsidR="00AB3BEC">
        <w:rPr>
          <w:rStyle w:val="Char0"/>
          <w:rFonts w:hint="cs"/>
          <w:color w:val="000000"/>
          <w:shd w:val="clear" w:color="auto" w:fill="FFFFFF"/>
          <w:rtl/>
        </w:rPr>
        <w:t>‌</w:t>
      </w:r>
      <w:r w:rsidRPr="00DF4488">
        <w:rPr>
          <w:rStyle w:val="Char0"/>
          <w:rFonts w:hint="cs"/>
          <w:color w:val="000000"/>
          <w:shd w:val="clear" w:color="auto" w:fill="FFFFFF"/>
          <w:rtl/>
        </w:rPr>
        <w:t>کنند؛ اما اگر آن</w:t>
      </w:r>
      <w:r w:rsidR="00AB3BEC">
        <w:rPr>
          <w:rStyle w:val="Char0"/>
          <w:rFonts w:hint="cs"/>
          <w:color w:val="000000"/>
          <w:shd w:val="clear" w:color="auto" w:fill="FFFFFF"/>
          <w:rtl/>
        </w:rPr>
        <w:t>‌</w:t>
      </w:r>
      <w:r w:rsidRPr="00DF4488">
        <w:rPr>
          <w:rStyle w:val="Char0"/>
          <w:rFonts w:hint="cs"/>
          <w:color w:val="000000"/>
          <w:shd w:val="clear" w:color="auto" w:fill="FFFFFF"/>
          <w:rtl/>
        </w:rPr>
        <w:t>را به همراه مصدرش ذکر کنند، منظورشان حقیقت کلام است؛ مانند اراده؛ گفته می</w:t>
      </w:r>
      <w:r w:rsidR="007A1D05" w:rsidRPr="00DF4488">
        <w:rPr>
          <w:rStyle w:val="Char0"/>
          <w:rFonts w:hint="eastAsia"/>
          <w:color w:val="000000"/>
          <w:shd w:val="clear" w:color="auto" w:fill="FFFFFF"/>
          <w:rtl/>
        </w:rPr>
        <w:t>‌</w:t>
      </w:r>
      <w:r w:rsidRPr="00DF4488">
        <w:rPr>
          <w:rStyle w:val="Char0"/>
          <w:rFonts w:hint="cs"/>
          <w:color w:val="000000"/>
          <w:shd w:val="clear" w:color="auto" w:fill="FFFFFF"/>
          <w:rtl/>
        </w:rPr>
        <w:t xml:space="preserve">شود: </w:t>
      </w:r>
      <w:r w:rsidRPr="00DF4488">
        <w:rPr>
          <w:rStyle w:val="Char0"/>
          <w:rFonts w:ascii="IRLotus" w:hAnsi="IRLotus" w:cs="IRLotus"/>
          <w:color w:val="000000"/>
          <w:shd w:val="clear" w:color="auto" w:fill="FFFFFF"/>
          <w:rtl/>
        </w:rPr>
        <w:t>«فلان أ</w:t>
      </w:r>
      <w:r w:rsidRPr="00DF4488">
        <w:rPr>
          <w:rStyle w:val="Char0"/>
          <w:rFonts w:ascii="IRLotus" w:hAnsi="IRLotus" w:cs="IRLotus"/>
          <w:color w:val="000000"/>
          <w:shd w:val="clear" w:color="auto" w:fill="FFFFFF"/>
          <w:rtl/>
          <w:lang w:bidi="fa-IR"/>
        </w:rPr>
        <w:t xml:space="preserve">راد </w:t>
      </w:r>
      <w:r w:rsidRPr="00DF4488">
        <w:rPr>
          <w:rStyle w:val="Char0"/>
          <w:rFonts w:ascii="IRLotus" w:hAnsi="IRLotus" w:cs="IRLotus"/>
          <w:color w:val="000000"/>
          <w:shd w:val="clear" w:color="auto" w:fill="FFFFFF"/>
          <w:rtl/>
        </w:rPr>
        <w:t>إ</w:t>
      </w:r>
      <w:r w:rsidRPr="00DF4488">
        <w:rPr>
          <w:rStyle w:val="Char0"/>
          <w:rFonts w:ascii="IRLotus" w:hAnsi="IRLotus" w:cs="IRLotus"/>
          <w:color w:val="000000"/>
          <w:shd w:val="clear" w:color="auto" w:fill="FFFFFF"/>
          <w:rtl/>
          <w:lang w:bidi="fa-IR"/>
        </w:rPr>
        <w:t>رادةً»</w:t>
      </w:r>
      <w:r w:rsidRPr="00DF4488">
        <w:rPr>
          <w:rStyle w:val="Char0"/>
          <w:rFonts w:hint="cs"/>
          <w:color w:val="000000"/>
          <w:shd w:val="clear" w:color="auto" w:fill="FFFFFF"/>
          <w:rtl/>
          <w:lang w:bidi="fa-IR"/>
        </w:rPr>
        <w:t xml:space="preserve">: «فلانی امری را اراده کرده است»؛ در این تعبیر منظور حقیقت اراده است. و چون گفته شود: </w:t>
      </w:r>
      <w:r w:rsidRPr="00DF4488">
        <w:rPr>
          <w:rStyle w:val="Char0"/>
          <w:rFonts w:ascii="IRLotus" w:hAnsi="IRLotus" w:cs="IRLotus"/>
          <w:color w:val="000000"/>
          <w:shd w:val="clear" w:color="auto" w:fill="FFFFFF"/>
          <w:rtl/>
          <w:lang w:bidi="fa-IR"/>
        </w:rPr>
        <w:t>«</w:t>
      </w:r>
      <w:r w:rsidRPr="00DF4488">
        <w:rPr>
          <w:rStyle w:val="Char0"/>
          <w:rFonts w:ascii="IRLotus" w:hAnsi="IRLotus" w:cs="IRLotus"/>
          <w:color w:val="000000"/>
          <w:shd w:val="clear" w:color="auto" w:fill="FFFFFF"/>
          <w:rtl/>
        </w:rPr>
        <w:t>أراد</w:t>
      </w:r>
      <w:r w:rsidRPr="00DF4488">
        <w:rPr>
          <w:rStyle w:val="Char0"/>
          <w:rFonts w:ascii="IRLotus" w:hAnsi="IRLotus" w:cs="IRLotus"/>
          <w:color w:val="000000"/>
          <w:shd w:val="clear" w:color="auto" w:fill="FFFFFF"/>
          <w:rtl/>
          <w:lang w:bidi="fa-IR"/>
        </w:rPr>
        <w:t xml:space="preserve"> الجدار»</w:t>
      </w:r>
      <w:r w:rsidRPr="00DF4488">
        <w:rPr>
          <w:rStyle w:val="Char0"/>
          <w:rFonts w:hint="cs"/>
          <w:color w:val="000000"/>
          <w:shd w:val="clear" w:color="auto" w:fill="FFFFFF"/>
          <w:rtl/>
          <w:lang w:bidi="fa-IR"/>
        </w:rPr>
        <w:t>: «دیوار اراده کرده است»</w:t>
      </w:r>
      <w:r w:rsidRPr="00DF4488">
        <w:rPr>
          <w:rStyle w:val="Char0"/>
          <w:rFonts w:hint="cs"/>
          <w:color w:val="000000"/>
          <w:shd w:val="clear" w:color="auto" w:fill="FFFFFF"/>
          <w:rtl/>
        </w:rPr>
        <w:t xml:space="preserve"> مصدر </w:t>
      </w:r>
      <w:r w:rsidRPr="00DF4488">
        <w:rPr>
          <w:rStyle w:val="Char0"/>
          <w:rFonts w:ascii="IRLotus" w:hAnsi="IRLotus" w:cs="IRLotus"/>
          <w:color w:val="000000"/>
          <w:shd w:val="clear" w:color="auto" w:fill="FFFFFF"/>
          <w:rtl/>
        </w:rPr>
        <w:t>«إ</w:t>
      </w:r>
      <w:r w:rsidRPr="00DF4488">
        <w:rPr>
          <w:rStyle w:val="Char0"/>
          <w:rFonts w:ascii="IRLotus" w:hAnsi="IRLotus" w:cs="IRLotus"/>
          <w:color w:val="000000"/>
          <w:shd w:val="clear" w:color="auto" w:fill="FFFFFF"/>
          <w:rtl/>
          <w:lang w:bidi="fa-IR"/>
        </w:rPr>
        <w:t>رادةً</w:t>
      </w:r>
      <w:r w:rsidRPr="00DF4488">
        <w:rPr>
          <w:rStyle w:val="Char0"/>
          <w:rFonts w:ascii="IRLotus" w:hAnsi="IRLotus" w:cs="IRLotus"/>
          <w:color w:val="000000"/>
          <w:shd w:val="clear" w:color="auto" w:fill="FFFFFF"/>
          <w:rtl/>
        </w:rPr>
        <w:t>»</w:t>
      </w:r>
      <w:r w:rsidRPr="00DF4488">
        <w:rPr>
          <w:rStyle w:val="Char0"/>
          <w:rFonts w:hint="cs"/>
          <w:color w:val="000000"/>
          <w:shd w:val="clear" w:color="auto" w:fill="FFFFFF"/>
          <w:rtl/>
        </w:rPr>
        <w:t xml:space="preserve"> ذکر نمی</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گردد، چون چنین تعبیری مجاز است و حقیقی نیست».  </w:t>
      </w:r>
    </w:p>
    <w:p w:rsidR="00310091" w:rsidRPr="006203C8" w:rsidRDefault="00C6283A" w:rsidP="00C6283A">
      <w:pPr>
        <w:jc w:val="both"/>
        <w:rPr>
          <w:rStyle w:val="Char5"/>
          <w:rtl/>
        </w:rPr>
      </w:pPr>
      <w:r w:rsidRPr="00DF4488">
        <w:rPr>
          <w:rStyle w:val="Char0"/>
          <w:rFonts w:hint="cs"/>
          <w:rtl/>
        </w:rPr>
        <w:t>الله متعال می</w:t>
      </w:r>
      <w:r w:rsidR="00AB3BEC">
        <w:rPr>
          <w:rStyle w:val="Char0"/>
          <w:rFonts w:hint="cs"/>
          <w:rtl/>
        </w:rPr>
        <w:t>‌</w:t>
      </w:r>
      <w:r w:rsidRPr="00DF4488">
        <w:rPr>
          <w:rStyle w:val="Char0"/>
          <w:rFonts w:hint="cs"/>
          <w:rtl/>
        </w:rPr>
        <w:t xml:space="preserve">فرماید: </w:t>
      </w:r>
      <w:r w:rsidRPr="00DF4488">
        <w:rPr>
          <w:rStyle w:val="Char0"/>
          <w:rFonts w:cs="Traditional Arabic"/>
          <w:color w:val="000000"/>
          <w:shd w:val="clear" w:color="auto" w:fill="FFFFFF"/>
          <w:rtl/>
        </w:rPr>
        <w:t>﴿</w:t>
      </w:r>
      <w:r w:rsidRPr="002B7100">
        <w:rPr>
          <w:rStyle w:val="Char7"/>
          <w:rtl/>
        </w:rPr>
        <w:t>وَلَمَّا جَآءَ مُوسَىٰ لِمِيقَٰتِنَا وَكَلَّمَهُ</w:t>
      </w:r>
      <w:r w:rsidRPr="002B7100">
        <w:rPr>
          <w:rStyle w:val="Char7"/>
          <w:rFonts w:hint="cs"/>
          <w:rtl/>
        </w:rPr>
        <w:t>ۥ</w:t>
      </w:r>
      <w:r w:rsidRPr="002B7100">
        <w:rPr>
          <w:rStyle w:val="Char7"/>
          <w:rtl/>
        </w:rPr>
        <w:t xml:space="preserve"> رَبُّهُ</w:t>
      </w:r>
      <w:r w:rsidRPr="002B7100">
        <w:rPr>
          <w:rStyle w:val="Char7"/>
          <w:rFonts w:hint="cs"/>
          <w:rtl/>
        </w:rPr>
        <w:t>ۥ</w:t>
      </w:r>
      <w:r w:rsidRPr="002B7100">
        <w:rPr>
          <w:rStyle w:val="Char7"/>
          <w:rtl/>
        </w:rPr>
        <w:t xml:space="preserve"> قَالَ رَبِّ أَرِنِيٓ أَنظُرۡ إِلَيۡكَ</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[الأعراف: 143]</w:t>
      </w:r>
      <w:r w:rsidRPr="002B7100">
        <w:rPr>
          <w:rStyle w:val="Char7"/>
          <w:rtl/>
        </w:rPr>
        <w:t xml:space="preserve"> </w:t>
      </w:r>
      <w:r w:rsidRPr="006203C8">
        <w:rPr>
          <w:rStyle w:val="Char5"/>
          <w:rtl/>
        </w:rPr>
        <w:t>«و هنگام</w:t>
      </w:r>
      <w:r w:rsidRPr="006203C8">
        <w:rPr>
          <w:rStyle w:val="Char5"/>
          <w:rFonts w:hint="cs"/>
          <w:rtl/>
        </w:rPr>
        <w:t>ی ‌که</w:t>
      </w:r>
      <w:r w:rsidRPr="006203C8">
        <w:rPr>
          <w:rStyle w:val="Char5"/>
          <w:rtl/>
        </w:rPr>
        <w:t xml:space="preserve"> موس</w:t>
      </w:r>
      <w:r w:rsidRPr="006203C8">
        <w:rPr>
          <w:rStyle w:val="Char5"/>
          <w:rFonts w:hint="cs"/>
          <w:rtl/>
        </w:rPr>
        <w:t>ی</w:t>
      </w:r>
      <w:r w:rsidRPr="006203C8">
        <w:rPr>
          <w:rStyle w:val="Char5"/>
          <w:rtl/>
        </w:rPr>
        <w:t xml:space="preserve"> به م</w:t>
      </w:r>
      <w:r w:rsidRPr="006203C8">
        <w:rPr>
          <w:rStyle w:val="Char5"/>
          <w:rFonts w:hint="cs"/>
          <w:rtl/>
        </w:rPr>
        <w:t>یعاد</w:t>
      </w:r>
      <w:r w:rsidRPr="006203C8">
        <w:rPr>
          <w:rStyle w:val="Char5"/>
          <w:rtl/>
        </w:rPr>
        <w:t xml:space="preserve"> ما آمد و پروردگارش با او سخن گفت، عرض کرد: پروردگارا! خودت را به من نشان بده، تا به تو بنگرم</w:t>
      </w:r>
      <w:r w:rsidRPr="006203C8">
        <w:rPr>
          <w:rStyle w:val="Char5"/>
          <w:rFonts w:hint="cs"/>
          <w:rtl/>
        </w:rPr>
        <w:t>».</w:t>
      </w:r>
    </w:p>
    <w:p w:rsidR="00C6283A" w:rsidRPr="00DF4488" w:rsidRDefault="00C6283A" w:rsidP="00937768">
      <w:pPr>
        <w:jc w:val="both"/>
        <w:rPr>
          <w:rStyle w:val="Char0"/>
          <w:color w:val="000000"/>
          <w:rtl/>
        </w:rPr>
      </w:pPr>
      <w:r w:rsidRPr="00DF4488">
        <w:rPr>
          <w:rStyle w:val="Char0"/>
          <w:rFonts w:hint="cs"/>
          <w:color w:val="000000"/>
          <w:shd w:val="clear" w:color="auto" w:fill="FFFFFF"/>
          <w:rtl/>
        </w:rPr>
        <w:t>و این سخن گفتن خداوند با موسی</w:t>
      </w:r>
      <w:r w:rsidR="00937768" w:rsidRPr="00937768">
        <w:rPr>
          <w:rFonts w:cs="CTraditional Arabic"/>
          <w:sz w:val="24"/>
          <w:rtl/>
        </w:rPr>
        <w:t> </w:t>
      </w:r>
      <w:r w:rsidR="00937768">
        <w:rPr>
          <w:rFonts w:cs="CTraditional Arabic" w:hint="cs"/>
          <w:rtl/>
        </w:rPr>
        <w:t>÷</w:t>
      </w:r>
      <w:r w:rsidRPr="00DF4488">
        <w:rPr>
          <w:rStyle w:val="Char0"/>
          <w:rFonts w:hint="cs"/>
          <w:color w:val="000000"/>
          <w:shd w:val="clear" w:color="auto" w:fill="FFFFFF"/>
          <w:rtl/>
        </w:rPr>
        <w:t xml:space="preserve"> غیر از آن سخن گفتنی است که ابتدا با او به هنگام فرستادنش به سوی فرعون داشت؛ و در این سخن گفتن دوم بوده که موسی</w:t>
      </w:r>
      <w:r w:rsidR="00937768" w:rsidRPr="00937768">
        <w:rPr>
          <w:rFonts w:cs="CTraditional Arabic"/>
          <w:sz w:val="24"/>
          <w:rtl/>
        </w:rPr>
        <w:t> </w:t>
      </w:r>
      <w:r w:rsidR="00937768">
        <w:rPr>
          <w:rFonts w:cs="CTraditional Arabic" w:hint="cs"/>
          <w:rtl/>
        </w:rPr>
        <w:t>÷</w:t>
      </w:r>
      <w:r w:rsidRPr="00DF4488">
        <w:rPr>
          <w:rStyle w:val="Char0"/>
          <w:rFonts w:hint="cs"/>
          <w:color w:val="000000"/>
          <w:shd w:val="clear" w:color="auto" w:fill="FFFFFF"/>
          <w:rtl/>
        </w:rPr>
        <w:t xml:space="preserve"> از خداوند متعال خواست تا او را ببیند</w:t>
      </w:r>
      <w:r w:rsidR="0014431F" w:rsidRPr="00DF4488">
        <w:rPr>
          <w:rStyle w:val="Char0"/>
          <w:rFonts w:hint="cs"/>
          <w:color w:val="000000"/>
          <w:shd w:val="clear" w:color="auto" w:fill="FFFFFF"/>
          <w:rtl/>
        </w:rPr>
        <w:t>،</w:t>
      </w:r>
      <w:r w:rsidRPr="00DF4488">
        <w:rPr>
          <w:rStyle w:val="Char0"/>
          <w:rFonts w:hint="cs"/>
          <w:color w:val="000000"/>
          <w:shd w:val="clear" w:color="auto" w:fill="FFFFFF"/>
          <w:rtl/>
        </w:rPr>
        <w:t xml:space="preserve"> نه در سخن گفتن اولی که میان آنها صورت گرفت</w:t>
      </w:r>
      <w:r w:rsidR="004E1758" w:rsidRPr="00DF4488">
        <w:rPr>
          <w:rStyle w:val="Char0"/>
          <w:rFonts w:hint="cs"/>
          <w:color w:val="000000"/>
          <w:shd w:val="clear" w:color="auto" w:fill="FFFFFF"/>
          <w:rtl/>
        </w:rPr>
        <w:t>. و در این گفتگو بود که الواح به</w:t>
      </w:r>
      <w:r w:rsidRPr="00DF4488">
        <w:rPr>
          <w:rStyle w:val="Char0"/>
          <w:rFonts w:hint="cs"/>
          <w:color w:val="000000"/>
          <w:shd w:val="clear" w:color="auto" w:fill="FFFFFF"/>
          <w:rtl/>
        </w:rPr>
        <w:t xml:space="preserve"> موسی</w:t>
      </w:r>
      <w:r w:rsidR="00937768" w:rsidRPr="00937768">
        <w:rPr>
          <w:rFonts w:cs="CTraditional Arabic"/>
          <w:sz w:val="24"/>
          <w:rtl/>
        </w:rPr>
        <w:t> </w:t>
      </w:r>
      <w:r w:rsidR="00937768">
        <w:rPr>
          <w:rFonts w:cs="CTraditional Arabic" w:hint="cs"/>
          <w:rtl/>
        </w:rPr>
        <w:t>÷</w:t>
      </w:r>
      <w:r w:rsidRPr="00DF4488">
        <w:rPr>
          <w:rStyle w:val="Char0"/>
          <w:rFonts w:hint="cs"/>
          <w:color w:val="000000"/>
          <w:shd w:val="clear" w:color="auto" w:fill="FFFFFF"/>
          <w:rtl/>
        </w:rPr>
        <w:t xml:space="preserve"> داده شد و این گفتگو بنا بر وعده قلبی خداوند متعال به او انجام شد اما گفتگوی</w:t>
      </w:r>
      <w:r w:rsidR="004E1758" w:rsidRPr="00DF4488">
        <w:rPr>
          <w:rStyle w:val="Char0"/>
          <w:rFonts w:hint="cs"/>
          <w:color w:val="000000"/>
          <w:shd w:val="clear" w:color="auto" w:fill="FFFFFF"/>
          <w:rtl/>
        </w:rPr>
        <w:t xml:space="preserve"> اول بدون وعده و قرار قبلی بود. </w:t>
      </w:r>
      <w:r w:rsidRPr="00DF4488">
        <w:rPr>
          <w:rStyle w:val="Char0"/>
          <w:rFonts w:hint="cs"/>
          <w:color w:val="000000"/>
          <w:shd w:val="clear" w:color="auto" w:fill="FFFFFF"/>
          <w:rtl/>
        </w:rPr>
        <w:t>و در این گفتگوی دوم بود که خداوند متعال به موسی</w:t>
      </w:r>
      <w:r w:rsidR="00937768" w:rsidRPr="00937768">
        <w:rPr>
          <w:rFonts w:cs="CTraditional Arabic"/>
          <w:sz w:val="24"/>
          <w:rtl/>
        </w:rPr>
        <w:t> </w:t>
      </w:r>
      <w:r w:rsidR="00937768">
        <w:rPr>
          <w:rFonts w:cs="CTraditional Arabic" w:hint="cs"/>
          <w:rtl/>
        </w:rPr>
        <w:t>÷</w:t>
      </w:r>
      <w:r w:rsidRPr="00DF4488">
        <w:rPr>
          <w:rStyle w:val="Char0"/>
          <w:rFonts w:hint="cs"/>
          <w:color w:val="000000"/>
          <w:shd w:val="clear" w:color="auto" w:fill="FFFFFF"/>
          <w:rtl/>
        </w:rPr>
        <w:t xml:space="preserve"> فرمود: </w:t>
      </w:r>
      <w:r w:rsidRPr="00DF4488">
        <w:rPr>
          <w:rStyle w:val="Char0"/>
          <w:rFonts w:cs="Traditional Arabic"/>
          <w:color w:val="000000"/>
          <w:shd w:val="clear" w:color="auto" w:fill="FFFFFF"/>
          <w:rtl/>
        </w:rPr>
        <w:t>﴿</w:t>
      </w:r>
      <w:r w:rsidRPr="002B7100">
        <w:rPr>
          <w:rStyle w:val="Char7"/>
          <w:rtl/>
        </w:rPr>
        <w:t xml:space="preserve">قَالَ يَٰمُوسَىٰٓ إِنِّي </w:t>
      </w:r>
      <w:r w:rsidRPr="002B7100">
        <w:rPr>
          <w:rStyle w:val="Char7"/>
          <w:rFonts w:hint="cs"/>
          <w:rtl/>
        </w:rPr>
        <w:t>ٱصۡطَفَيۡتُكَ</w:t>
      </w:r>
      <w:r w:rsidRPr="002B7100">
        <w:rPr>
          <w:rStyle w:val="Char7"/>
          <w:rtl/>
        </w:rPr>
        <w:t xml:space="preserve"> عَلَى </w:t>
      </w:r>
      <w:r w:rsidRPr="002B7100">
        <w:rPr>
          <w:rStyle w:val="Char7"/>
          <w:rFonts w:hint="cs"/>
          <w:rtl/>
        </w:rPr>
        <w:t>ٱلنَّاسِ</w:t>
      </w:r>
      <w:r w:rsidRPr="002B7100">
        <w:rPr>
          <w:rStyle w:val="Char7"/>
          <w:rtl/>
        </w:rPr>
        <w:t xml:space="preserve"> بِرِسَٰلَٰتِي وَبِكَلَٰمِي</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[الأعراف: 144]</w:t>
      </w:r>
      <w:r w:rsidRPr="002B7100">
        <w:rPr>
          <w:rStyle w:val="Char7"/>
          <w:rtl/>
        </w:rPr>
        <w:t xml:space="preserve"> </w:t>
      </w:r>
      <w:r w:rsidRPr="006203C8">
        <w:rPr>
          <w:rStyle w:val="Char5"/>
          <w:rtl/>
        </w:rPr>
        <w:t>«(الله) فرمود: ا</w:t>
      </w:r>
      <w:r w:rsidRPr="006203C8">
        <w:rPr>
          <w:rStyle w:val="Char5"/>
          <w:rFonts w:hint="cs"/>
          <w:rtl/>
        </w:rPr>
        <w:t>ی</w:t>
      </w:r>
      <w:r w:rsidRPr="006203C8">
        <w:rPr>
          <w:rStyle w:val="Char5"/>
          <w:rtl/>
        </w:rPr>
        <w:t xml:space="preserve"> موس</w:t>
      </w:r>
      <w:r w:rsidRPr="006203C8">
        <w:rPr>
          <w:rStyle w:val="Char5"/>
          <w:rFonts w:hint="cs"/>
          <w:rtl/>
        </w:rPr>
        <w:t>ی</w:t>
      </w:r>
      <w:r w:rsidRPr="006203C8">
        <w:rPr>
          <w:rStyle w:val="Char5"/>
          <w:rtl/>
        </w:rPr>
        <w:t>! من تو را با پ</w:t>
      </w:r>
      <w:r w:rsidRPr="006203C8">
        <w:rPr>
          <w:rStyle w:val="Char5"/>
          <w:rFonts w:hint="cs"/>
          <w:rtl/>
        </w:rPr>
        <w:t>یام‌هایم</w:t>
      </w:r>
      <w:r w:rsidRPr="006203C8">
        <w:rPr>
          <w:rStyle w:val="Char5"/>
          <w:rtl/>
        </w:rPr>
        <w:t xml:space="preserve"> و با سخن خود، بر مردم (برتر</w:t>
      </w:r>
      <w:r w:rsidRPr="006203C8">
        <w:rPr>
          <w:rStyle w:val="Char5"/>
          <w:rFonts w:hint="cs"/>
          <w:rtl/>
        </w:rPr>
        <w:t>ی</w:t>
      </w:r>
      <w:r w:rsidRPr="006203C8">
        <w:rPr>
          <w:rStyle w:val="Char5"/>
          <w:rtl/>
        </w:rPr>
        <w:t xml:space="preserve"> دادم و) برگز</w:t>
      </w:r>
      <w:r w:rsidRPr="006203C8">
        <w:rPr>
          <w:rStyle w:val="Char5"/>
          <w:rFonts w:hint="cs"/>
          <w:rtl/>
        </w:rPr>
        <w:t>یدم</w:t>
      </w:r>
      <w:r w:rsidRPr="006203C8">
        <w:rPr>
          <w:rStyle w:val="Char5"/>
          <w:rtl/>
        </w:rPr>
        <w:t>»</w:t>
      </w:r>
      <w:r w:rsidRPr="00DF4488">
        <w:rPr>
          <w:rStyle w:val="Char0"/>
          <w:rFonts w:hint="cs"/>
          <w:color w:val="000000"/>
          <w:shd w:val="clear" w:color="auto" w:fill="FFFFFF"/>
          <w:rtl/>
        </w:rPr>
        <w:t>.</w:t>
      </w:r>
      <w:r w:rsidR="0060707B" w:rsidRPr="00DF4488">
        <w:rPr>
          <w:rStyle w:val="Char0"/>
          <w:rFonts w:hint="cs"/>
          <w:color w:val="000000"/>
          <w:shd w:val="clear" w:color="auto" w:fill="FFFFFF"/>
          <w:rtl/>
        </w:rPr>
        <w:t xml:space="preserve"> به اجماع سلف «</w:t>
      </w:r>
      <w:r w:rsidR="0060707B" w:rsidRPr="002B7100">
        <w:rPr>
          <w:rStyle w:val="Char7"/>
          <w:rtl/>
        </w:rPr>
        <w:t>بِكَلَٰمِي</w:t>
      </w:r>
      <w:r w:rsidR="0060707B" w:rsidRPr="00DF4488">
        <w:rPr>
          <w:rStyle w:val="Char0"/>
          <w:rFonts w:hint="cs"/>
          <w:color w:val="000000"/>
          <w:shd w:val="clear" w:color="auto" w:fill="FFFFFF"/>
          <w:rtl/>
        </w:rPr>
        <w:t xml:space="preserve">» یعنی </w:t>
      </w:r>
      <w:r w:rsidR="007A1D05" w:rsidRPr="00DF4488">
        <w:rPr>
          <w:rStyle w:val="Char0"/>
          <w:rFonts w:ascii="IRLotus" w:hAnsi="IRLotus" w:cs="IRLotus"/>
          <w:color w:val="000000"/>
          <w:shd w:val="clear" w:color="auto" w:fill="FFFFFF"/>
          <w:rtl/>
        </w:rPr>
        <w:t>«بتکلیم</w:t>
      </w:r>
      <w:r w:rsidR="007A1D05" w:rsidRPr="00DF4488">
        <w:rPr>
          <w:rStyle w:val="Char0"/>
          <w:rFonts w:ascii="IRLotus" w:hAnsi="IRLotus" w:cs="IRLotus" w:hint="cs"/>
          <w:color w:val="000000"/>
          <w:shd w:val="clear" w:color="auto" w:fill="FFFFFF"/>
          <w:rtl/>
        </w:rPr>
        <w:t>ي لك</w:t>
      </w:r>
      <w:r w:rsidR="0060707B" w:rsidRPr="00DF4488">
        <w:rPr>
          <w:rStyle w:val="Char0"/>
          <w:rFonts w:ascii="IRLotus" w:hAnsi="IRLotus" w:cs="IRLotus"/>
          <w:color w:val="000000"/>
          <w:shd w:val="clear" w:color="auto" w:fill="FFFFFF"/>
          <w:rtl/>
        </w:rPr>
        <w:t>»</w:t>
      </w:r>
      <w:r w:rsidR="0060707B" w:rsidRPr="00DF4488">
        <w:rPr>
          <w:rStyle w:val="Char0"/>
          <w:rFonts w:hint="cs"/>
          <w:color w:val="000000"/>
          <w:shd w:val="clear" w:color="auto" w:fill="FFFFFF"/>
          <w:rtl/>
        </w:rPr>
        <w:t>: با سخن گفتنم با تو.</w:t>
      </w:r>
    </w:p>
    <w:p w:rsidR="00A42380" w:rsidRPr="00DF4488" w:rsidRDefault="009D4C8C" w:rsidP="009D4C8C">
      <w:pPr>
        <w:jc w:val="both"/>
        <w:rPr>
          <w:rStyle w:val="Char0"/>
          <w:rtl/>
        </w:rPr>
      </w:pPr>
      <w:r w:rsidRPr="00DF4488">
        <w:rPr>
          <w:rStyle w:val="Char0"/>
          <w:rFonts w:hint="cs"/>
          <w:rtl/>
        </w:rPr>
        <w:t xml:space="preserve">الله متعال در کتابش خبر داده که موسی را ندا داده و با او نجوا کرده است. ندا از دور است و نجوا از نزدیک؛ و آدم پدر موسی </w:t>
      </w:r>
      <w:r w:rsidRPr="00DF4488">
        <w:rPr>
          <w:rStyle w:val="Char0"/>
          <w:rFonts w:hint="cs"/>
          <w:sz w:val="24"/>
          <w:szCs w:val="24"/>
          <w:rtl/>
        </w:rPr>
        <w:t>علیهما</w:t>
      </w:r>
      <w:r w:rsidR="00AB3BEC">
        <w:rPr>
          <w:rStyle w:val="Char0"/>
          <w:rFonts w:hint="cs"/>
          <w:sz w:val="24"/>
          <w:szCs w:val="24"/>
          <w:rtl/>
        </w:rPr>
        <w:t>‌</w:t>
      </w:r>
      <w:r w:rsidRPr="00DF4488">
        <w:rPr>
          <w:rStyle w:val="Char0"/>
          <w:rFonts w:hint="cs"/>
          <w:sz w:val="24"/>
          <w:szCs w:val="24"/>
          <w:rtl/>
        </w:rPr>
        <w:t xml:space="preserve">السلام </w:t>
      </w:r>
      <w:r w:rsidRPr="00DF4488">
        <w:rPr>
          <w:rStyle w:val="Char0"/>
          <w:rFonts w:hint="cs"/>
          <w:rtl/>
        </w:rPr>
        <w:t xml:space="preserve">در گفتگویی که با او داشت گفت: </w:t>
      </w:r>
      <w:r w:rsidRPr="00DF4488">
        <w:rPr>
          <w:rStyle w:val="Chara"/>
          <w:rFonts w:hint="cs"/>
          <w:rtl/>
        </w:rPr>
        <w:t>«</w:t>
      </w:r>
      <w:r w:rsidRPr="00DF4488">
        <w:rPr>
          <w:rStyle w:val="Chara"/>
          <w:rtl/>
        </w:rPr>
        <w:t>أَنْتَ مُوسَى، اصْطَفَاكَ اللهُ بِكَلَامِهِ، وَخَطَّ لَكَ</w:t>
      </w:r>
      <w:r w:rsidR="0065625D" w:rsidRPr="00DF4488">
        <w:rPr>
          <w:rStyle w:val="Chara"/>
          <w:rFonts w:hint="cs"/>
          <w:rtl/>
        </w:rPr>
        <w:t xml:space="preserve"> التَوراة</w:t>
      </w:r>
      <w:r w:rsidRPr="00DF4488">
        <w:rPr>
          <w:rStyle w:val="Chara"/>
          <w:rtl/>
        </w:rPr>
        <w:t xml:space="preserve"> بِيَدِهِ</w:t>
      </w:r>
      <w:r w:rsidRPr="00DF4488">
        <w:rPr>
          <w:rStyle w:val="Chara"/>
          <w:rFonts w:hint="cs"/>
          <w:rtl/>
        </w:rPr>
        <w:t>»</w:t>
      </w:r>
      <w:r w:rsidRPr="00DF4488">
        <w:rPr>
          <w:rStyle w:val="FootnoteReference"/>
          <w:rFonts w:ascii="IRNazli" w:hAnsi="IRNazli" w:cs="IRNazli"/>
          <w:rtl/>
        </w:rPr>
        <w:footnoteReference w:id="32"/>
      </w:r>
      <w:r w:rsidRPr="00DF4488">
        <w:rPr>
          <w:rStyle w:val="Char0"/>
          <w:rFonts w:hint="cs"/>
          <w:rtl/>
        </w:rPr>
        <w:t xml:space="preserve">: «تو موسی هستی، کسی که الله متعال تو را با کلام خود برگزید و با دستان خود تورات را برای تو نوشت».  </w:t>
      </w:r>
    </w:p>
    <w:p w:rsidR="00B1264C" w:rsidRPr="00DF4488" w:rsidRDefault="00B1264C" w:rsidP="00937768">
      <w:pPr>
        <w:jc w:val="both"/>
        <w:rPr>
          <w:rStyle w:val="Char0"/>
          <w:rtl/>
        </w:rPr>
      </w:pPr>
      <w:r w:rsidRPr="00DF4488">
        <w:rPr>
          <w:rStyle w:val="Char0"/>
          <w:rFonts w:hint="cs"/>
          <w:rtl/>
        </w:rPr>
        <w:t>همین الفاظ را اهل موقف به او می</w:t>
      </w:r>
      <w:r w:rsidR="00AB3BEC">
        <w:rPr>
          <w:rStyle w:val="Char0"/>
          <w:rFonts w:hint="cs"/>
          <w:rtl/>
        </w:rPr>
        <w:t>‌</w:t>
      </w:r>
      <w:r w:rsidRPr="00DF4488">
        <w:rPr>
          <w:rStyle w:val="Char0"/>
          <w:rFonts w:hint="cs"/>
          <w:rtl/>
        </w:rPr>
        <w:t>گویند؛ و این زمانی است که از او می</w:t>
      </w:r>
      <w:r w:rsidR="007A1D05" w:rsidRPr="00DF4488">
        <w:rPr>
          <w:rStyle w:val="Char0"/>
          <w:rFonts w:hint="eastAsia"/>
          <w:rtl/>
        </w:rPr>
        <w:t>‌</w:t>
      </w:r>
      <w:r w:rsidRPr="00DF4488">
        <w:rPr>
          <w:rStyle w:val="Char0"/>
          <w:rFonts w:hint="cs"/>
          <w:rtl/>
        </w:rPr>
        <w:t>خواهند برای آنها نزد خداوند متعال شفاعت کند. و همچنین همین الفاظ در حدیث اسراء آمده است، زمانی که رسول خدا</w:t>
      </w:r>
      <w:r w:rsidR="002E2132" w:rsidRPr="00937768">
        <w:rPr>
          <w:rFonts w:cs="CTraditional Arabic"/>
          <w:color w:val="000000"/>
          <w:sz w:val="24"/>
          <w:rtl/>
        </w:rPr>
        <w:t> </w:t>
      </w:r>
      <w:r w:rsidR="002E2132" w:rsidRPr="00937768">
        <w:rPr>
          <w:rFonts w:cs="CTraditional Arabic" w:hint="cs"/>
          <w:color w:val="000000"/>
          <w:sz w:val="24"/>
          <w:rtl/>
        </w:rPr>
        <w:t>ج</w:t>
      </w:r>
      <w:r w:rsidRPr="00DF4488">
        <w:rPr>
          <w:rStyle w:val="Char0"/>
          <w:rFonts w:hint="cs"/>
          <w:rtl/>
        </w:rPr>
        <w:t xml:space="preserve"> با موسی</w:t>
      </w:r>
      <w:r w:rsidR="00937768" w:rsidRPr="00937768">
        <w:rPr>
          <w:rFonts w:cs="CTraditional Arabic"/>
          <w:sz w:val="24"/>
          <w:rtl/>
        </w:rPr>
        <w:t> </w:t>
      </w:r>
      <w:r w:rsidR="00937768">
        <w:rPr>
          <w:rFonts w:cs="CTraditional Arabic" w:hint="cs"/>
          <w:rtl/>
        </w:rPr>
        <w:t>÷</w:t>
      </w:r>
      <w:r w:rsidRPr="00DF4488">
        <w:rPr>
          <w:rStyle w:val="Char0"/>
          <w:rFonts w:hint="cs"/>
          <w:rtl/>
        </w:rPr>
        <w:t xml:space="preserve"> در آسمان ششم یا هفتم (بنا به روایات مختلف) ملاقات می</w:t>
      </w:r>
      <w:r w:rsidR="00AB3BEC">
        <w:rPr>
          <w:rStyle w:val="Char0"/>
          <w:rFonts w:hint="cs"/>
          <w:rtl/>
        </w:rPr>
        <w:t>‌</w:t>
      </w:r>
      <w:r w:rsidRPr="00DF4488">
        <w:rPr>
          <w:rStyle w:val="Char0"/>
          <w:rFonts w:hint="cs"/>
          <w:rtl/>
        </w:rPr>
        <w:t xml:space="preserve">کند. </w:t>
      </w:r>
    </w:p>
    <w:p w:rsidR="009D4C8C" w:rsidRPr="006203C8" w:rsidRDefault="00B1264C" w:rsidP="00937768">
      <w:pPr>
        <w:jc w:val="both"/>
        <w:rPr>
          <w:rStyle w:val="Char5"/>
          <w:rtl/>
        </w:rPr>
      </w:pPr>
      <w:r w:rsidRPr="00DF4488">
        <w:rPr>
          <w:rStyle w:val="Char0"/>
          <w:rFonts w:hint="cs"/>
          <w:rtl/>
        </w:rPr>
        <w:t>و این فضیلت به سبب سخن گفتن خداوند متعال با موسی</w:t>
      </w:r>
      <w:r w:rsidR="00937768" w:rsidRPr="00937768">
        <w:rPr>
          <w:rFonts w:cs="CTraditional Arabic"/>
          <w:sz w:val="24"/>
          <w:rtl/>
        </w:rPr>
        <w:t> </w:t>
      </w:r>
      <w:r w:rsidR="00937768">
        <w:rPr>
          <w:rFonts w:cs="CTraditional Arabic" w:hint="cs"/>
          <w:rtl/>
        </w:rPr>
        <w:t>÷</w:t>
      </w:r>
      <w:r w:rsidRPr="00DF4488">
        <w:rPr>
          <w:rStyle w:val="Char0"/>
          <w:rFonts w:hint="cs"/>
          <w:rtl/>
        </w:rPr>
        <w:t xml:space="preserve"> می</w:t>
      </w:r>
      <w:r w:rsidR="00AB3BEC">
        <w:rPr>
          <w:rStyle w:val="Char0"/>
          <w:rFonts w:hint="cs"/>
          <w:rtl/>
        </w:rPr>
        <w:t>‌</w:t>
      </w:r>
      <w:r w:rsidRPr="00DF4488">
        <w:rPr>
          <w:rStyle w:val="Char0"/>
          <w:rFonts w:hint="cs"/>
          <w:rtl/>
        </w:rPr>
        <w:t>باشد؛ و اگر سخن گفتن خداوند متعال با موسی</w:t>
      </w:r>
      <w:r w:rsidR="00937768" w:rsidRPr="00937768">
        <w:rPr>
          <w:rFonts w:cs="CTraditional Arabic"/>
          <w:sz w:val="24"/>
          <w:rtl/>
        </w:rPr>
        <w:t> </w:t>
      </w:r>
      <w:r w:rsidR="00937768">
        <w:rPr>
          <w:rFonts w:cs="CTraditional Arabic" w:hint="cs"/>
          <w:rtl/>
        </w:rPr>
        <w:t>÷</w:t>
      </w:r>
      <w:r w:rsidRPr="00DF4488">
        <w:rPr>
          <w:rStyle w:val="Char0"/>
          <w:rFonts w:hint="cs"/>
          <w:rtl/>
        </w:rPr>
        <w:t xml:space="preserve"> از جنس همان سخن گفتنی بود که خداوند متعال با دیگر پیامبران داشته است، اختصاص موسی</w:t>
      </w:r>
      <w:r w:rsidR="00937768" w:rsidRPr="00937768">
        <w:rPr>
          <w:rFonts w:cs="CTraditional Arabic"/>
          <w:sz w:val="24"/>
          <w:rtl/>
        </w:rPr>
        <w:t> </w:t>
      </w:r>
      <w:r w:rsidR="00937768">
        <w:rPr>
          <w:rFonts w:cs="CTraditional Arabic" w:hint="cs"/>
          <w:rtl/>
        </w:rPr>
        <w:t>÷</w:t>
      </w:r>
      <w:r w:rsidRPr="00DF4488">
        <w:rPr>
          <w:rStyle w:val="Char0"/>
          <w:rFonts w:hint="cs"/>
          <w:rtl/>
        </w:rPr>
        <w:t xml:space="preserve"> به این سخن </w:t>
      </w:r>
      <w:r w:rsidR="008A4378" w:rsidRPr="00DF4488">
        <w:rPr>
          <w:rStyle w:val="Char0"/>
          <w:rFonts w:hint="cs"/>
          <w:rtl/>
        </w:rPr>
        <w:t>گفتن در این احادیث معنایی نداشت</w:t>
      </w:r>
      <w:r w:rsidRPr="00DF4488">
        <w:rPr>
          <w:rStyle w:val="Char0"/>
          <w:rFonts w:hint="cs"/>
          <w:rtl/>
        </w:rPr>
        <w:t xml:space="preserve"> و کلیم الله نامیده نمی</w:t>
      </w:r>
      <w:r w:rsidR="00AB3BEC">
        <w:rPr>
          <w:rStyle w:val="Char0"/>
          <w:rFonts w:hint="cs"/>
          <w:rtl/>
        </w:rPr>
        <w:t>‌</w:t>
      </w:r>
      <w:r w:rsidRPr="00DF4488">
        <w:rPr>
          <w:rStyle w:val="Char0"/>
          <w:rFonts w:hint="cs"/>
          <w:rtl/>
        </w:rPr>
        <w:t>شد. الله متعال می</w:t>
      </w:r>
      <w:r w:rsidR="00AB3BEC">
        <w:rPr>
          <w:rStyle w:val="Char0"/>
          <w:rFonts w:hint="cs"/>
          <w:rtl/>
        </w:rPr>
        <w:t>‌</w:t>
      </w:r>
      <w:r w:rsidRPr="00DF4488">
        <w:rPr>
          <w:rStyle w:val="Char0"/>
          <w:rFonts w:hint="cs"/>
          <w:rtl/>
        </w:rPr>
        <w:t xml:space="preserve">فرماید: </w:t>
      </w:r>
      <w:r w:rsidRPr="006203C8">
        <w:rPr>
          <w:rStyle w:val="Char0"/>
          <w:rFonts w:cs="Traditional Arabic"/>
          <w:color w:val="000000"/>
          <w:spacing w:val="-4"/>
          <w:shd w:val="clear" w:color="auto" w:fill="FFFFFF"/>
          <w:rtl/>
        </w:rPr>
        <w:t>﴿</w:t>
      </w:r>
      <w:r w:rsidRPr="006203C8">
        <w:rPr>
          <w:rStyle w:val="Char7"/>
          <w:spacing w:val="-4"/>
          <w:rtl/>
        </w:rPr>
        <w:t xml:space="preserve">۞وَمَا كَانَ لِبَشَرٍ أَن يُكَلِّمَهُ </w:t>
      </w:r>
      <w:r w:rsidRPr="006203C8">
        <w:rPr>
          <w:rStyle w:val="Char7"/>
          <w:rFonts w:hint="cs"/>
          <w:spacing w:val="-4"/>
          <w:rtl/>
        </w:rPr>
        <w:t>ٱللَّهُ</w:t>
      </w:r>
      <w:r w:rsidRPr="006203C8">
        <w:rPr>
          <w:rStyle w:val="Char7"/>
          <w:spacing w:val="-4"/>
          <w:rtl/>
        </w:rPr>
        <w:t xml:space="preserve"> إِلَّا وَحۡيًا أَوۡ مِن وَرَآيِٕ حِجَابٍ أَوۡ يُرۡسِلَ رَسُولٗا فَيُوحِيَ بِإِذۡنِهِ</w:t>
      </w:r>
      <w:r w:rsidRPr="006203C8">
        <w:rPr>
          <w:rStyle w:val="Char7"/>
          <w:rFonts w:hint="cs"/>
          <w:spacing w:val="-4"/>
          <w:rtl/>
        </w:rPr>
        <w:t>ۦ</w:t>
      </w:r>
      <w:r w:rsidRPr="006203C8">
        <w:rPr>
          <w:rStyle w:val="Char7"/>
          <w:spacing w:val="-4"/>
          <w:rtl/>
        </w:rPr>
        <w:t xml:space="preserve"> مَا يَشَآءُ</w:t>
      </w:r>
      <w:r w:rsidRPr="006203C8">
        <w:rPr>
          <w:rStyle w:val="Char0"/>
          <w:rFonts w:cs="Traditional Arabic"/>
          <w:color w:val="000000"/>
          <w:spacing w:val="-4"/>
          <w:shd w:val="clear" w:color="auto" w:fill="FFFFFF"/>
          <w:rtl/>
        </w:rPr>
        <w:t>﴾</w:t>
      </w:r>
      <w:r w:rsidRPr="006203C8">
        <w:rPr>
          <w:rStyle w:val="Char7"/>
          <w:spacing w:val="-4"/>
          <w:rtl/>
        </w:rPr>
        <w:t xml:space="preserve"> </w:t>
      </w:r>
      <w:r w:rsidRPr="006203C8">
        <w:rPr>
          <w:rStyle w:val="Char"/>
          <w:spacing w:val="-4"/>
          <w:rtl/>
        </w:rPr>
        <w:t>[الشورى: 51]</w:t>
      </w:r>
      <w:r w:rsidRPr="002B7100">
        <w:rPr>
          <w:rStyle w:val="Char7"/>
          <w:rtl/>
        </w:rPr>
        <w:t xml:space="preserve"> </w:t>
      </w:r>
      <w:r w:rsidRPr="006203C8">
        <w:rPr>
          <w:rStyle w:val="Char5"/>
          <w:rFonts w:hint="eastAsia"/>
          <w:rtl/>
        </w:rPr>
        <w:t>«</w:t>
      </w:r>
      <w:r w:rsidRPr="006203C8">
        <w:rPr>
          <w:rStyle w:val="Char5"/>
          <w:rFonts w:hint="cs"/>
          <w:rtl/>
        </w:rPr>
        <w:t>و</w:t>
      </w:r>
      <w:r w:rsidRPr="006203C8">
        <w:rPr>
          <w:rStyle w:val="Char5"/>
          <w:rtl/>
        </w:rPr>
        <w:t xml:space="preserve"> برا</w:t>
      </w:r>
      <w:r w:rsidRPr="006203C8">
        <w:rPr>
          <w:rStyle w:val="Char5"/>
          <w:rFonts w:hint="cs"/>
          <w:rtl/>
        </w:rPr>
        <w:t>ی</w:t>
      </w:r>
      <w:r w:rsidRPr="006203C8">
        <w:rPr>
          <w:rStyle w:val="Char5"/>
          <w:rtl/>
        </w:rPr>
        <w:t xml:space="preserve"> ه</w:t>
      </w:r>
      <w:r w:rsidRPr="006203C8">
        <w:rPr>
          <w:rStyle w:val="Char5"/>
          <w:rFonts w:hint="cs"/>
          <w:rtl/>
        </w:rPr>
        <w:t>یچ</w:t>
      </w:r>
      <w:r w:rsidRPr="006203C8">
        <w:rPr>
          <w:rStyle w:val="Char5"/>
          <w:rtl/>
        </w:rPr>
        <w:t xml:space="preserve"> بشر</w:t>
      </w:r>
      <w:r w:rsidRPr="006203C8">
        <w:rPr>
          <w:rStyle w:val="Char5"/>
          <w:rFonts w:hint="cs"/>
          <w:rtl/>
        </w:rPr>
        <w:t>ی</w:t>
      </w:r>
      <w:r w:rsidRPr="006203C8">
        <w:rPr>
          <w:rStyle w:val="Char5"/>
          <w:rtl/>
        </w:rPr>
        <w:t xml:space="preserve"> (ممکن) ن</w:t>
      </w:r>
      <w:r w:rsidRPr="006203C8">
        <w:rPr>
          <w:rStyle w:val="Char5"/>
          <w:rFonts w:hint="cs"/>
          <w:rtl/>
        </w:rPr>
        <w:t>یست</w:t>
      </w:r>
      <w:r w:rsidRPr="006203C8">
        <w:rPr>
          <w:rStyle w:val="Char5"/>
          <w:rtl/>
        </w:rPr>
        <w:t xml:space="preserve"> که الله با او سخن بگو</w:t>
      </w:r>
      <w:r w:rsidRPr="006203C8">
        <w:rPr>
          <w:rStyle w:val="Char5"/>
          <w:rFonts w:hint="cs"/>
          <w:rtl/>
        </w:rPr>
        <w:t>ید،</w:t>
      </w:r>
      <w:r w:rsidRPr="006203C8">
        <w:rPr>
          <w:rStyle w:val="Char5"/>
          <w:rtl/>
        </w:rPr>
        <w:t xml:space="preserve"> مگر با وح</w:t>
      </w:r>
      <w:r w:rsidRPr="006203C8">
        <w:rPr>
          <w:rStyle w:val="Char5"/>
          <w:rFonts w:hint="cs"/>
          <w:rtl/>
        </w:rPr>
        <w:t>ی</w:t>
      </w:r>
      <w:r w:rsidRPr="006203C8">
        <w:rPr>
          <w:rStyle w:val="Char5"/>
          <w:rtl/>
        </w:rPr>
        <w:t xml:space="preserve"> </w:t>
      </w:r>
      <w:r w:rsidRPr="006203C8">
        <w:rPr>
          <w:rStyle w:val="Char5"/>
          <w:rFonts w:hint="cs"/>
          <w:rtl/>
        </w:rPr>
        <w:t>یا</w:t>
      </w:r>
      <w:r w:rsidRPr="006203C8">
        <w:rPr>
          <w:rStyle w:val="Char5"/>
          <w:rtl/>
        </w:rPr>
        <w:t xml:space="preserve"> از پس پرده </w:t>
      </w:r>
      <w:r w:rsidRPr="006203C8">
        <w:rPr>
          <w:rStyle w:val="Char5"/>
          <w:rFonts w:hint="cs"/>
          <w:rtl/>
        </w:rPr>
        <w:t>یا</w:t>
      </w:r>
      <w:r w:rsidRPr="006203C8">
        <w:rPr>
          <w:rStyle w:val="Char5"/>
          <w:rtl/>
        </w:rPr>
        <w:t xml:space="preserve"> رسول</w:t>
      </w:r>
      <w:r w:rsidRPr="006203C8">
        <w:rPr>
          <w:rStyle w:val="Char5"/>
          <w:rFonts w:hint="cs"/>
          <w:rtl/>
        </w:rPr>
        <w:t>ی</w:t>
      </w:r>
      <w:r w:rsidRPr="006203C8">
        <w:rPr>
          <w:rStyle w:val="Char5"/>
          <w:rtl/>
        </w:rPr>
        <w:t xml:space="preserve"> بفرستد که به فرمان او (= الله) آنچه را بخواهد (به او) وح</w:t>
      </w:r>
      <w:r w:rsidRPr="006203C8">
        <w:rPr>
          <w:rStyle w:val="Char5"/>
          <w:rFonts w:hint="cs"/>
          <w:rtl/>
        </w:rPr>
        <w:t>ی</w:t>
      </w:r>
      <w:r w:rsidRPr="006203C8">
        <w:rPr>
          <w:rStyle w:val="Char5"/>
          <w:rtl/>
        </w:rPr>
        <w:t xml:space="preserve"> کند»</w:t>
      </w:r>
      <w:r w:rsidRPr="006203C8">
        <w:rPr>
          <w:rStyle w:val="Char5"/>
          <w:rFonts w:hint="cs"/>
          <w:rtl/>
        </w:rPr>
        <w:t xml:space="preserve">.   </w:t>
      </w:r>
    </w:p>
    <w:p w:rsidR="00845E00" w:rsidRPr="00DF4488" w:rsidRDefault="00B1264C" w:rsidP="00BA05B5">
      <w:pPr>
        <w:jc w:val="both"/>
        <w:rPr>
          <w:rStyle w:val="Char0"/>
          <w:rtl/>
        </w:rPr>
      </w:pPr>
      <w:r w:rsidRPr="00DF4488">
        <w:rPr>
          <w:rStyle w:val="Char0"/>
          <w:rFonts w:hint="cs"/>
          <w:rtl/>
        </w:rPr>
        <w:t xml:space="preserve">در این آیه الله متعال میان سخن گفتنی که به صورت وحی است و سخن گفتنی که با فرستادن رسول است و سخن گفتنی که از ورای حجاب است، تفاوت قایل شده است. </w:t>
      </w:r>
    </w:p>
    <w:p w:rsidR="00B1264C" w:rsidRPr="00DF4488" w:rsidRDefault="00B1264C" w:rsidP="009351BA">
      <w:pPr>
        <w:keepNext/>
        <w:jc w:val="both"/>
        <w:rPr>
          <w:rStyle w:val="Char0"/>
          <w:rtl/>
        </w:rPr>
      </w:pPr>
      <w:r w:rsidRPr="00DF4488">
        <w:rPr>
          <w:rStyle w:val="Char0"/>
          <w:rFonts w:hint="cs"/>
          <w:rtl/>
        </w:rPr>
        <w:t xml:space="preserve">مرتبه دوم: </w:t>
      </w:r>
      <w:r w:rsidR="005A369A" w:rsidRPr="00DF4488">
        <w:rPr>
          <w:rStyle w:val="Char0"/>
          <w:rFonts w:hint="cs"/>
          <w:rtl/>
        </w:rPr>
        <w:t>مرتبه</w:t>
      </w:r>
      <w:r w:rsidR="00AB3BEC">
        <w:rPr>
          <w:rStyle w:val="Char0"/>
          <w:rFonts w:hint="cs"/>
          <w:rtl/>
        </w:rPr>
        <w:t>‌</w:t>
      </w:r>
      <w:r w:rsidR="005A369A" w:rsidRPr="00DF4488">
        <w:rPr>
          <w:rStyle w:val="Char0"/>
          <w:rFonts w:hint="cs"/>
          <w:rtl/>
        </w:rPr>
        <w:t xml:space="preserve">ی وحی خاص؛ و این برای پیامبران است. </w:t>
      </w:r>
    </w:p>
    <w:p w:rsidR="005A369A" w:rsidRPr="006203C8" w:rsidRDefault="005A369A" w:rsidP="00C45A28">
      <w:pPr>
        <w:pStyle w:val="a0"/>
        <w:rPr>
          <w:rStyle w:val="Char5"/>
          <w:rtl/>
        </w:rPr>
      </w:pPr>
      <w:r w:rsidRPr="00DF4488">
        <w:rPr>
          <w:rFonts w:hint="cs"/>
          <w:rtl/>
        </w:rPr>
        <w:t>الله متعال می</w:t>
      </w:r>
      <w:r w:rsidR="00AB3BEC">
        <w:rPr>
          <w:rFonts w:hint="cs"/>
          <w:rtl/>
        </w:rPr>
        <w:t>‌</w:t>
      </w:r>
      <w:r w:rsidRPr="00DF4488">
        <w:rPr>
          <w:rFonts w:hint="cs"/>
          <w:rtl/>
        </w:rPr>
        <w:t xml:space="preserve">فرماید: </w:t>
      </w:r>
      <w:r w:rsidRPr="00DF4488">
        <w:rPr>
          <w:rFonts w:cs="Traditional Arabic"/>
          <w:shd w:val="clear" w:color="auto" w:fill="FFFFFF"/>
          <w:rtl/>
        </w:rPr>
        <w:t>﴿</w:t>
      </w:r>
      <w:r w:rsidRPr="002B7100">
        <w:rPr>
          <w:rStyle w:val="Char7"/>
          <w:rtl/>
        </w:rPr>
        <w:t>إِنَّآ أَوۡحَيۡنَآ إِلَيۡكَ كَمَآ أَوۡحَيۡنَآ إِلَىٰ نُوحٖ وَ</w:t>
      </w:r>
      <w:r w:rsidRPr="002B7100">
        <w:rPr>
          <w:rStyle w:val="Char7"/>
          <w:rFonts w:hint="cs"/>
          <w:rtl/>
        </w:rPr>
        <w:t>ٱلنَّبِيِّ‍ۧنَ</w:t>
      </w:r>
      <w:r w:rsidRPr="002B7100">
        <w:rPr>
          <w:rStyle w:val="Char7"/>
          <w:rtl/>
        </w:rPr>
        <w:t xml:space="preserve"> مِنۢ بَعۡدِهِ</w:t>
      </w:r>
      <w:r w:rsidRPr="002B7100">
        <w:rPr>
          <w:rStyle w:val="Char7"/>
          <w:rFonts w:hint="cs"/>
          <w:rtl/>
        </w:rPr>
        <w:t>ۦ</w:t>
      </w:r>
      <w:r w:rsidRPr="00DF4488">
        <w:rPr>
          <w:rFonts w:cs="Traditional Arabic"/>
          <w:shd w:val="clear" w:color="auto" w:fill="FFFFFF"/>
          <w:rtl/>
        </w:rPr>
        <w:t>﴾</w:t>
      </w:r>
      <w:r w:rsidRPr="002B7100">
        <w:rPr>
          <w:rStyle w:val="Char7"/>
          <w:rtl/>
        </w:rPr>
        <w:t xml:space="preserve"> </w:t>
      </w:r>
      <w:r w:rsidRPr="00DF4488">
        <w:rPr>
          <w:rStyle w:val="Char"/>
          <w:rtl/>
        </w:rPr>
        <w:t>[النساء: 163]</w:t>
      </w:r>
      <w:r w:rsidRPr="002B7100">
        <w:rPr>
          <w:rStyle w:val="Char7"/>
          <w:rtl/>
        </w:rPr>
        <w:t xml:space="preserve"> </w:t>
      </w:r>
      <w:r w:rsidRPr="006203C8">
        <w:rPr>
          <w:rStyle w:val="Char5"/>
          <w:rFonts w:hint="eastAsia"/>
          <w:rtl/>
        </w:rPr>
        <w:t>«</w:t>
      </w:r>
      <w:r w:rsidRPr="006203C8">
        <w:rPr>
          <w:rStyle w:val="Char5"/>
          <w:rFonts w:hint="cs"/>
          <w:rtl/>
        </w:rPr>
        <w:t>همانا</w:t>
      </w:r>
      <w:r w:rsidRPr="006203C8">
        <w:rPr>
          <w:rStyle w:val="Char5"/>
          <w:rtl/>
        </w:rPr>
        <w:t xml:space="preserve"> ما به تو وح</w:t>
      </w:r>
      <w:r w:rsidRPr="006203C8">
        <w:rPr>
          <w:rStyle w:val="Char5"/>
          <w:rFonts w:hint="cs"/>
          <w:rtl/>
        </w:rPr>
        <w:t>ی</w:t>
      </w:r>
      <w:r w:rsidRPr="006203C8">
        <w:rPr>
          <w:rStyle w:val="Char5"/>
          <w:rtl/>
        </w:rPr>
        <w:t xml:space="preserve"> فرستاد</w:t>
      </w:r>
      <w:r w:rsidRPr="006203C8">
        <w:rPr>
          <w:rStyle w:val="Char5"/>
          <w:rFonts w:hint="cs"/>
          <w:rtl/>
        </w:rPr>
        <w:t>یم</w:t>
      </w:r>
      <w:r w:rsidRPr="006203C8">
        <w:rPr>
          <w:rStyle w:val="Char5"/>
          <w:rtl/>
        </w:rPr>
        <w:t xml:space="preserve"> همان گونه که به نوح و پ</w:t>
      </w:r>
      <w:r w:rsidRPr="006203C8">
        <w:rPr>
          <w:rStyle w:val="Char5"/>
          <w:rFonts w:hint="cs"/>
          <w:rtl/>
        </w:rPr>
        <w:t>یامبران</w:t>
      </w:r>
      <w:r w:rsidRPr="006203C8">
        <w:rPr>
          <w:rStyle w:val="Char5"/>
          <w:rtl/>
        </w:rPr>
        <w:t xml:space="preserve"> بعد از او وح</w:t>
      </w:r>
      <w:r w:rsidRPr="006203C8">
        <w:rPr>
          <w:rStyle w:val="Char5"/>
          <w:rFonts w:hint="cs"/>
          <w:rtl/>
        </w:rPr>
        <w:t>ی</w:t>
      </w:r>
      <w:r w:rsidRPr="006203C8">
        <w:rPr>
          <w:rStyle w:val="Char5"/>
          <w:rtl/>
        </w:rPr>
        <w:t xml:space="preserve"> فرستاد</w:t>
      </w:r>
      <w:r w:rsidRPr="006203C8">
        <w:rPr>
          <w:rStyle w:val="Char5"/>
          <w:rFonts w:hint="cs"/>
          <w:rtl/>
        </w:rPr>
        <w:t>یم</w:t>
      </w:r>
      <w:r w:rsidRPr="006203C8">
        <w:rPr>
          <w:rStyle w:val="Char5"/>
          <w:rtl/>
        </w:rPr>
        <w:t>»</w:t>
      </w:r>
      <w:r w:rsidRPr="006203C8">
        <w:rPr>
          <w:rStyle w:val="Char5"/>
          <w:rFonts w:hint="cs"/>
          <w:rtl/>
        </w:rPr>
        <w:t xml:space="preserve">. </w:t>
      </w:r>
    </w:p>
    <w:p w:rsidR="005A369A" w:rsidRPr="006203C8" w:rsidRDefault="005A369A" w:rsidP="005A369A">
      <w:pPr>
        <w:jc w:val="both"/>
        <w:rPr>
          <w:rStyle w:val="Char5"/>
          <w:rtl/>
        </w:rPr>
      </w:pPr>
      <w:r w:rsidRPr="00DF4488">
        <w:rPr>
          <w:rStyle w:val="Char0"/>
          <w:rFonts w:hint="cs"/>
          <w:color w:val="000000"/>
          <w:shd w:val="clear" w:color="auto" w:fill="FFFFFF"/>
          <w:rtl/>
        </w:rPr>
        <w:t>و می</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فرماید: </w:t>
      </w:r>
      <w:r w:rsidRPr="00DF4488">
        <w:rPr>
          <w:rStyle w:val="Char0"/>
          <w:rFonts w:cs="Traditional Arabic"/>
          <w:color w:val="000000"/>
          <w:shd w:val="clear" w:color="auto" w:fill="FFFFFF"/>
          <w:rtl/>
        </w:rPr>
        <w:t>﴿</w:t>
      </w:r>
      <w:r w:rsidRPr="002B7100">
        <w:rPr>
          <w:rStyle w:val="Char7"/>
          <w:rtl/>
        </w:rPr>
        <w:t xml:space="preserve">۞وَمَا كَانَ لِبَشَرٍ أَن يُكَلِّمَهُ </w:t>
      </w:r>
      <w:r w:rsidRPr="002B7100">
        <w:rPr>
          <w:rStyle w:val="Char7"/>
          <w:rFonts w:hint="cs"/>
          <w:rtl/>
        </w:rPr>
        <w:t>ٱللَّهُ</w:t>
      </w:r>
      <w:r w:rsidRPr="002B7100">
        <w:rPr>
          <w:rStyle w:val="Char7"/>
          <w:rtl/>
        </w:rPr>
        <w:t xml:space="preserve"> إِلَّا وَحۡيًا أَوۡ مِن وَرَآيِٕ حِجَابٍ</w:t>
      </w:r>
      <w:r w:rsidRPr="002B7100">
        <w:rPr>
          <w:rStyle w:val="Char7"/>
          <w:rFonts w:hint="cs"/>
          <w:rtl/>
        </w:rPr>
        <w:t xml:space="preserve"> </w:t>
      </w:r>
      <w:r w:rsidRPr="002B7100">
        <w:rPr>
          <w:rStyle w:val="Char7"/>
          <w:rtl/>
        </w:rPr>
        <w:t>أَوۡ يُرۡسِلَ رَسُولٗا فَيُوحِيَ بِإِذۡنِهِ</w:t>
      </w:r>
      <w:r w:rsidRPr="002B7100">
        <w:rPr>
          <w:rStyle w:val="Char7"/>
          <w:rFonts w:hint="cs"/>
          <w:rtl/>
        </w:rPr>
        <w:t>ۦ</w:t>
      </w:r>
      <w:r w:rsidRPr="002B7100">
        <w:rPr>
          <w:rStyle w:val="Char7"/>
          <w:rtl/>
        </w:rPr>
        <w:t xml:space="preserve"> مَا يَشَآءُ</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[الشورى: 51]</w:t>
      </w:r>
      <w:r w:rsidRPr="002B7100">
        <w:rPr>
          <w:rStyle w:val="Char7"/>
          <w:rtl/>
        </w:rPr>
        <w:t xml:space="preserve"> </w:t>
      </w:r>
      <w:r w:rsidRPr="006203C8">
        <w:rPr>
          <w:rStyle w:val="Char5"/>
          <w:rFonts w:hint="eastAsia"/>
          <w:rtl/>
        </w:rPr>
        <w:t>«</w:t>
      </w:r>
      <w:r w:rsidRPr="006203C8">
        <w:rPr>
          <w:rStyle w:val="Char5"/>
          <w:rFonts w:hint="cs"/>
          <w:rtl/>
        </w:rPr>
        <w:t>و</w:t>
      </w:r>
      <w:r w:rsidRPr="006203C8">
        <w:rPr>
          <w:rStyle w:val="Char5"/>
          <w:rtl/>
        </w:rPr>
        <w:t xml:space="preserve"> برا</w:t>
      </w:r>
      <w:r w:rsidRPr="006203C8">
        <w:rPr>
          <w:rStyle w:val="Char5"/>
          <w:rFonts w:hint="cs"/>
          <w:rtl/>
        </w:rPr>
        <w:t>ی</w:t>
      </w:r>
      <w:r w:rsidRPr="006203C8">
        <w:rPr>
          <w:rStyle w:val="Char5"/>
          <w:rtl/>
        </w:rPr>
        <w:t xml:space="preserve"> ه</w:t>
      </w:r>
      <w:r w:rsidRPr="006203C8">
        <w:rPr>
          <w:rStyle w:val="Char5"/>
          <w:rFonts w:hint="cs"/>
          <w:rtl/>
        </w:rPr>
        <w:t>یچ</w:t>
      </w:r>
      <w:r w:rsidRPr="006203C8">
        <w:rPr>
          <w:rStyle w:val="Char5"/>
          <w:rtl/>
        </w:rPr>
        <w:t xml:space="preserve"> بشر</w:t>
      </w:r>
      <w:r w:rsidRPr="006203C8">
        <w:rPr>
          <w:rStyle w:val="Char5"/>
          <w:rFonts w:hint="cs"/>
          <w:rtl/>
        </w:rPr>
        <w:t>ی</w:t>
      </w:r>
      <w:r w:rsidRPr="006203C8">
        <w:rPr>
          <w:rStyle w:val="Char5"/>
          <w:rtl/>
        </w:rPr>
        <w:t xml:space="preserve"> (ممکن) ن</w:t>
      </w:r>
      <w:r w:rsidRPr="006203C8">
        <w:rPr>
          <w:rStyle w:val="Char5"/>
          <w:rFonts w:hint="cs"/>
          <w:rtl/>
        </w:rPr>
        <w:t>یست</w:t>
      </w:r>
      <w:r w:rsidRPr="006203C8">
        <w:rPr>
          <w:rStyle w:val="Char5"/>
          <w:rtl/>
        </w:rPr>
        <w:t xml:space="preserve"> که الله با او سخن بگو</w:t>
      </w:r>
      <w:r w:rsidRPr="006203C8">
        <w:rPr>
          <w:rStyle w:val="Char5"/>
          <w:rFonts w:hint="cs"/>
          <w:rtl/>
        </w:rPr>
        <w:t>ید،</w:t>
      </w:r>
      <w:r w:rsidRPr="006203C8">
        <w:rPr>
          <w:rStyle w:val="Char5"/>
          <w:rtl/>
        </w:rPr>
        <w:t xml:space="preserve"> مگر با وح</w:t>
      </w:r>
      <w:r w:rsidRPr="006203C8">
        <w:rPr>
          <w:rStyle w:val="Char5"/>
          <w:rFonts w:hint="cs"/>
          <w:rtl/>
        </w:rPr>
        <w:t>ی</w:t>
      </w:r>
      <w:r w:rsidRPr="006203C8">
        <w:rPr>
          <w:rStyle w:val="Char5"/>
          <w:rtl/>
        </w:rPr>
        <w:t xml:space="preserve"> </w:t>
      </w:r>
      <w:r w:rsidRPr="006203C8">
        <w:rPr>
          <w:rStyle w:val="Char5"/>
          <w:rFonts w:hint="cs"/>
          <w:rtl/>
        </w:rPr>
        <w:t>یا</w:t>
      </w:r>
      <w:r w:rsidRPr="006203C8">
        <w:rPr>
          <w:rStyle w:val="Char5"/>
          <w:rtl/>
        </w:rPr>
        <w:t xml:space="preserve"> از پس پرده</w:t>
      </w:r>
      <w:r w:rsidRPr="006203C8">
        <w:rPr>
          <w:rStyle w:val="Char5"/>
          <w:rFonts w:hint="cs"/>
          <w:rtl/>
        </w:rPr>
        <w:t xml:space="preserve"> یا</w:t>
      </w:r>
      <w:r w:rsidRPr="006203C8">
        <w:rPr>
          <w:rStyle w:val="Char5"/>
          <w:rtl/>
        </w:rPr>
        <w:t xml:space="preserve"> رسول</w:t>
      </w:r>
      <w:r w:rsidRPr="006203C8">
        <w:rPr>
          <w:rStyle w:val="Char5"/>
          <w:rFonts w:hint="cs"/>
          <w:rtl/>
        </w:rPr>
        <w:t>ی</w:t>
      </w:r>
      <w:r w:rsidRPr="006203C8">
        <w:rPr>
          <w:rStyle w:val="Char5"/>
          <w:rtl/>
        </w:rPr>
        <w:t xml:space="preserve"> بفرستد که به فرمان او (= الله) آنچه را بخواهد (به او) وح</w:t>
      </w:r>
      <w:r w:rsidRPr="006203C8">
        <w:rPr>
          <w:rStyle w:val="Char5"/>
          <w:rFonts w:hint="cs"/>
          <w:rtl/>
        </w:rPr>
        <w:t>ی</w:t>
      </w:r>
      <w:r w:rsidRPr="006203C8">
        <w:rPr>
          <w:rStyle w:val="Char5"/>
          <w:rtl/>
        </w:rPr>
        <w:t xml:space="preserve"> کند</w:t>
      </w:r>
      <w:r w:rsidRPr="006203C8">
        <w:rPr>
          <w:rStyle w:val="Char5"/>
          <w:rFonts w:hint="cs"/>
          <w:rtl/>
        </w:rPr>
        <w:t xml:space="preserve">». </w:t>
      </w:r>
    </w:p>
    <w:p w:rsidR="005A369A" w:rsidRPr="00DF4488" w:rsidRDefault="005A369A" w:rsidP="005A369A">
      <w:pPr>
        <w:jc w:val="both"/>
        <w:rPr>
          <w:rStyle w:val="Char0"/>
          <w:color w:val="000000"/>
          <w:shd w:val="clear" w:color="auto" w:fill="FFFFFF"/>
          <w:rtl/>
        </w:rPr>
      </w:pPr>
      <w:r w:rsidRPr="00DF4488">
        <w:rPr>
          <w:rStyle w:val="Char0"/>
          <w:rFonts w:hint="cs"/>
          <w:color w:val="000000"/>
          <w:shd w:val="clear" w:color="auto" w:fill="FFFFFF"/>
          <w:rtl/>
        </w:rPr>
        <w:t>در این آیه وحی نوعی از انواع سخن گفتن (خداوند متعال با پیامبران) بیان شده است. اما در آیه سوره</w:t>
      </w:r>
      <w:r w:rsidR="00AB3BEC">
        <w:rPr>
          <w:rStyle w:val="Char0"/>
          <w:rFonts w:hint="cs"/>
          <w:color w:val="000000"/>
          <w:shd w:val="clear" w:color="auto" w:fill="FFFFFF"/>
          <w:rtl/>
        </w:rPr>
        <w:t>‌</w:t>
      </w:r>
      <w:r w:rsidRPr="00DF4488">
        <w:rPr>
          <w:rStyle w:val="Char0"/>
          <w:rFonts w:hint="cs"/>
          <w:color w:val="000000"/>
          <w:shd w:val="clear" w:color="auto" w:fill="FFFFFF"/>
          <w:rtl/>
        </w:rPr>
        <w:t>ی نساء در کنار سخن گفتن و شریک آن ذکر شده است. و این به دو اعتبار است: وحی در کنار سخن گفتن خاص (سخن گفتن بدون واسطه)  و بخشی از سخن گفتن عام (= رساندن معنا به روش</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های متعدد) ذکر شده است. </w:t>
      </w:r>
    </w:p>
    <w:p w:rsidR="005A369A" w:rsidRPr="00DF4488" w:rsidRDefault="00920A95" w:rsidP="00920A95">
      <w:pPr>
        <w:jc w:val="both"/>
        <w:rPr>
          <w:rStyle w:val="Char0"/>
          <w:color w:val="000000"/>
          <w:shd w:val="clear" w:color="auto" w:fill="FFFFFF"/>
          <w:rtl/>
        </w:rPr>
      </w:pPr>
      <w:r w:rsidRPr="00DF4488">
        <w:rPr>
          <w:rStyle w:val="Char0"/>
          <w:rFonts w:hint="cs"/>
          <w:color w:val="000000"/>
          <w:shd w:val="clear" w:color="auto" w:fill="FFFFFF"/>
          <w:rtl/>
        </w:rPr>
        <w:t xml:space="preserve">وحی در لغت: عبارت </w:t>
      </w:r>
      <w:r w:rsidR="005A369A" w:rsidRPr="00DF4488">
        <w:rPr>
          <w:rStyle w:val="Char0"/>
          <w:rFonts w:hint="cs"/>
          <w:color w:val="000000"/>
          <w:shd w:val="clear" w:color="auto" w:fill="FFFFFF"/>
          <w:rtl/>
        </w:rPr>
        <w:t>از ابلاغ سریعِ پنهانی است. و فعل آن «وَحَی» و «أ</w:t>
      </w:r>
      <w:r w:rsidR="005A369A" w:rsidRPr="00DF4488">
        <w:rPr>
          <w:rStyle w:val="Char0"/>
          <w:rFonts w:hint="cs"/>
          <w:color w:val="000000"/>
          <w:shd w:val="clear" w:color="auto" w:fill="FFFFFF"/>
          <w:rtl/>
          <w:lang w:bidi="fa-IR"/>
        </w:rPr>
        <w:t>َوحَی</w:t>
      </w:r>
      <w:r w:rsidR="005A369A" w:rsidRPr="00DF4488">
        <w:rPr>
          <w:rStyle w:val="Char0"/>
          <w:rFonts w:hint="cs"/>
          <w:color w:val="000000"/>
          <w:shd w:val="clear" w:color="auto" w:fill="FFFFFF"/>
          <w:rtl/>
        </w:rPr>
        <w:t>» می</w:t>
      </w:r>
      <w:r w:rsidR="00AB3BEC">
        <w:rPr>
          <w:rStyle w:val="Char0"/>
          <w:rFonts w:hint="cs"/>
          <w:color w:val="000000"/>
          <w:shd w:val="clear" w:color="auto" w:fill="FFFFFF"/>
          <w:rtl/>
        </w:rPr>
        <w:t>‌</w:t>
      </w:r>
      <w:r w:rsidR="005A369A" w:rsidRPr="00DF4488">
        <w:rPr>
          <w:rStyle w:val="Char0"/>
          <w:rFonts w:hint="cs"/>
          <w:color w:val="000000"/>
          <w:shd w:val="clear" w:color="auto" w:fill="FFFFFF"/>
          <w:rtl/>
        </w:rPr>
        <w:t xml:space="preserve">باشد. </w:t>
      </w:r>
      <w:r w:rsidR="003927CA" w:rsidRPr="00DF4488">
        <w:rPr>
          <w:rStyle w:val="Char0"/>
          <w:rFonts w:hint="cs"/>
          <w:color w:val="000000"/>
          <w:shd w:val="clear" w:color="auto" w:fill="FFFFFF"/>
          <w:rtl/>
        </w:rPr>
        <w:t>رؤبة می</w:t>
      </w:r>
      <w:r w:rsidR="00AB3BEC">
        <w:rPr>
          <w:rStyle w:val="Char0"/>
          <w:rFonts w:hint="cs"/>
          <w:color w:val="000000"/>
          <w:shd w:val="clear" w:color="auto" w:fill="FFFFFF"/>
          <w:rtl/>
        </w:rPr>
        <w:t>‌</w:t>
      </w:r>
      <w:r w:rsidR="003927CA" w:rsidRPr="00DF4488">
        <w:rPr>
          <w:rStyle w:val="Char0"/>
          <w:rFonts w:hint="cs"/>
          <w:color w:val="000000"/>
          <w:shd w:val="clear" w:color="auto" w:fill="FFFFFF"/>
          <w:rtl/>
        </w:rPr>
        <w:t>گوید:</w:t>
      </w:r>
    </w:p>
    <w:p w:rsidR="003927CA" w:rsidRPr="00DF4488" w:rsidRDefault="003927CA" w:rsidP="00920A95">
      <w:pPr>
        <w:jc w:val="both"/>
        <w:rPr>
          <w:rStyle w:val="Char0"/>
          <w:color w:val="000000"/>
          <w:shd w:val="clear" w:color="auto" w:fill="FFFFFF"/>
          <w:rtl/>
        </w:rPr>
      </w:pPr>
      <w:r w:rsidRPr="00DF4488">
        <w:rPr>
          <w:rStyle w:val="Char3"/>
          <w:rFonts w:hint="cs"/>
          <w:rtl/>
        </w:rPr>
        <w:t>وحی لها القرار فاستقرت:</w:t>
      </w:r>
      <w:r w:rsidRPr="00DF4488">
        <w:rPr>
          <w:rStyle w:val="Char0"/>
          <w:rFonts w:hint="cs"/>
          <w:color w:val="000000"/>
          <w:shd w:val="clear" w:color="auto" w:fill="FFFFFF"/>
          <w:rtl/>
        </w:rPr>
        <w:t xml:space="preserve"> «به آن(زمین) الهام کرد که آرام و قرار گیرد، پس آرام و قرار گرفت».</w:t>
      </w:r>
    </w:p>
    <w:p w:rsidR="005A369A" w:rsidRPr="00DF4488" w:rsidRDefault="005A369A" w:rsidP="005A369A">
      <w:pPr>
        <w:jc w:val="both"/>
        <w:rPr>
          <w:rStyle w:val="Char0"/>
          <w:color w:val="000000"/>
          <w:shd w:val="clear" w:color="auto" w:fill="FFFFFF"/>
          <w:rtl/>
        </w:rPr>
      </w:pPr>
      <w:r w:rsidRPr="00DF4488">
        <w:rPr>
          <w:rStyle w:val="Char0"/>
          <w:rFonts w:hint="cs"/>
          <w:color w:val="000000"/>
          <w:shd w:val="clear" w:color="auto" w:fill="FFFFFF"/>
          <w:rtl/>
        </w:rPr>
        <w:t>وحی اقسامی دارد که به آنها می</w:t>
      </w:r>
      <w:r w:rsidR="00AB3BEC">
        <w:rPr>
          <w:rStyle w:val="Char0"/>
          <w:rFonts w:hint="cs"/>
          <w:color w:val="000000"/>
          <w:shd w:val="clear" w:color="auto" w:fill="FFFFFF"/>
          <w:rtl/>
        </w:rPr>
        <w:t>‌</w:t>
      </w:r>
      <w:r w:rsidRPr="00DF4488">
        <w:rPr>
          <w:rStyle w:val="Char0"/>
          <w:rFonts w:hint="cs"/>
          <w:color w:val="000000"/>
          <w:shd w:val="clear" w:color="auto" w:fill="FFFFFF"/>
          <w:rtl/>
        </w:rPr>
        <w:t>پردازیم ان شاء الله.</w:t>
      </w:r>
    </w:p>
    <w:p w:rsidR="005A369A" w:rsidRPr="00DF4488" w:rsidRDefault="000C762C" w:rsidP="005A369A">
      <w:pPr>
        <w:jc w:val="both"/>
        <w:rPr>
          <w:rStyle w:val="Char0"/>
          <w:color w:val="000000"/>
          <w:shd w:val="clear" w:color="auto" w:fill="FFFFFF"/>
          <w:rtl/>
        </w:rPr>
      </w:pPr>
      <w:r w:rsidRPr="00DF4488">
        <w:rPr>
          <w:rStyle w:val="Char0"/>
          <w:rFonts w:hint="cs"/>
          <w:color w:val="000000"/>
          <w:shd w:val="clear" w:color="auto" w:fill="FFFFFF"/>
          <w:rtl/>
        </w:rPr>
        <w:t>مرتبه سوم: فرستادن</w:t>
      </w:r>
      <w:r w:rsidR="005A369A" w:rsidRPr="00DF4488">
        <w:rPr>
          <w:rStyle w:val="Char0"/>
          <w:rFonts w:hint="cs"/>
          <w:color w:val="000000"/>
          <w:shd w:val="clear" w:color="auto" w:fill="FFFFFF"/>
          <w:rtl/>
        </w:rPr>
        <w:t xml:space="preserve"> رسول ملکی</w:t>
      </w:r>
      <w:r w:rsidRPr="00DF4488">
        <w:rPr>
          <w:rStyle w:val="Char0"/>
          <w:rFonts w:hint="cs"/>
          <w:color w:val="000000"/>
          <w:shd w:val="clear" w:color="auto" w:fill="FFFFFF"/>
          <w:rtl/>
        </w:rPr>
        <w:t>(فرشته)</w:t>
      </w:r>
      <w:r w:rsidR="005A369A" w:rsidRPr="00DF4488">
        <w:rPr>
          <w:rStyle w:val="Char0"/>
          <w:rFonts w:hint="cs"/>
          <w:color w:val="000000"/>
          <w:shd w:val="clear" w:color="auto" w:fill="FFFFFF"/>
          <w:rtl/>
        </w:rPr>
        <w:t xml:space="preserve"> به </w:t>
      </w:r>
      <w:r w:rsidR="00304317" w:rsidRPr="00DF4488">
        <w:rPr>
          <w:rStyle w:val="Char0"/>
          <w:rFonts w:hint="cs"/>
          <w:color w:val="000000"/>
          <w:shd w:val="clear" w:color="auto" w:fill="FFFFFF"/>
          <w:rtl/>
        </w:rPr>
        <w:t xml:space="preserve">سوی </w:t>
      </w:r>
      <w:r w:rsidR="005A369A" w:rsidRPr="00DF4488">
        <w:rPr>
          <w:rStyle w:val="Char0"/>
          <w:rFonts w:hint="cs"/>
          <w:color w:val="000000"/>
          <w:shd w:val="clear" w:color="auto" w:fill="FFFFFF"/>
          <w:rtl/>
        </w:rPr>
        <w:t>رسول بشری</w:t>
      </w:r>
    </w:p>
    <w:p w:rsidR="005A369A" w:rsidRPr="00DF4488" w:rsidRDefault="005A369A" w:rsidP="005A369A">
      <w:pPr>
        <w:jc w:val="both"/>
        <w:rPr>
          <w:rStyle w:val="Char0"/>
          <w:color w:val="000000"/>
          <w:shd w:val="clear" w:color="auto" w:fill="FFFFFF"/>
          <w:rtl/>
        </w:rPr>
      </w:pPr>
      <w:r w:rsidRPr="00DF4488">
        <w:rPr>
          <w:rStyle w:val="Char0"/>
          <w:rFonts w:hint="cs"/>
          <w:color w:val="000000"/>
          <w:shd w:val="clear" w:color="auto" w:fill="FFFFFF"/>
          <w:rtl/>
        </w:rPr>
        <w:t>و به این ترتیب فرشته</w:t>
      </w:r>
      <w:r w:rsidR="00AB3BEC">
        <w:rPr>
          <w:rStyle w:val="Char0"/>
          <w:rFonts w:hint="cs"/>
          <w:color w:val="000000"/>
          <w:shd w:val="clear" w:color="auto" w:fill="FFFFFF"/>
          <w:rtl/>
        </w:rPr>
        <w:t>‌</w:t>
      </w:r>
      <w:r w:rsidRPr="00DF4488">
        <w:rPr>
          <w:rStyle w:val="Char0"/>
          <w:rFonts w:hint="cs"/>
          <w:color w:val="000000"/>
          <w:shd w:val="clear" w:color="auto" w:fill="FFFFFF"/>
          <w:rtl/>
        </w:rPr>
        <w:t>ای که پیام الهی را به همرا</w:t>
      </w:r>
      <w:r w:rsidR="000C762C" w:rsidRPr="00DF4488">
        <w:rPr>
          <w:rStyle w:val="Char0"/>
          <w:rFonts w:hint="cs"/>
          <w:color w:val="000000"/>
          <w:shd w:val="clear" w:color="auto" w:fill="FFFFFF"/>
          <w:rtl/>
        </w:rPr>
        <w:t>ه دارد و از جانب خداوند متعال مأ</w:t>
      </w:r>
      <w:r w:rsidRPr="00DF4488">
        <w:rPr>
          <w:rStyle w:val="Char0"/>
          <w:rFonts w:hint="cs"/>
          <w:color w:val="000000"/>
          <w:shd w:val="clear" w:color="auto" w:fill="FFFFFF"/>
          <w:rtl/>
        </w:rPr>
        <w:t>مور به ابلاغ آن به پیامبر است، آن پیام را به پیامبر وحی می</w:t>
      </w:r>
      <w:r w:rsidR="00AB3BEC">
        <w:rPr>
          <w:rStyle w:val="Char0"/>
          <w:rFonts w:hint="cs"/>
          <w:color w:val="000000"/>
          <w:shd w:val="clear" w:color="auto" w:fill="FFFFFF"/>
          <w:rtl/>
        </w:rPr>
        <w:t>‌</w:t>
      </w:r>
      <w:r w:rsidRPr="00DF4488">
        <w:rPr>
          <w:rStyle w:val="Char0"/>
          <w:rFonts w:hint="cs"/>
          <w:color w:val="000000"/>
          <w:shd w:val="clear" w:color="auto" w:fill="FFFFFF"/>
          <w:rtl/>
        </w:rPr>
        <w:t>کند.</w:t>
      </w:r>
    </w:p>
    <w:p w:rsidR="005A369A" w:rsidRPr="006203C8" w:rsidRDefault="005A369A" w:rsidP="005A369A">
      <w:pPr>
        <w:jc w:val="both"/>
        <w:rPr>
          <w:rStyle w:val="Char0"/>
          <w:color w:val="000000"/>
          <w:spacing w:val="-4"/>
          <w:shd w:val="clear" w:color="auto" w:fill="FFFFFF"/>
          <w:rtl/>
        </w:rPr>
      </w:pPr>
      <w:r w:rsidRPr="006203C8">
        <w:rPr>
          <w:rStyle w:val="Char0"/>
          <w:rFonts w:hint="cs"/>
          <w:color w:val="000000"/>
          <w:spacing w:val="-4"/>
          <w:shd w:val="clear" w:color="auto" w:fill="FFFFFF"/>
          <w:rtl/>
        </w:rPr>
        <w:t>این مراحل سه</w:t>
      </w:r>
      <w:r w:rsidR="00AB3BEC" w:rsidRPr="006203C8">
        <w:rPr>
          <w:rStyle w:val="Char0"/>
          <w:rFonts w:hint="cs"/>
          <w:color w:val="000000"/>
          <w:spacing w:val="-4"/>
          <w:shd w:val="clear" w:color="auto" w:fill="FFFFFF"/>
          <w:rtl/>
        </w:rPr>
        <w:t>‌</w:t>
      </w:r>
      <w:r w:rsidRPr="006203C8">
        <w:rPr>
          <w:rStyle w:val="Char0"/>
          <w:rFonts w:hint="cs"/>
          <w:color w:val="000000"/>
          <w:spacing w:val="-4"/>
          <w:shd w:val="clear" w:color="auto" w:fill="FFFFFF"/>
          <w:rtl/>
        </w:rPr>
        <w:t>گانه مخصوص پیامبران است و برای احدی جز آنها نیست.</w:t>
      </w:r>
    </w:p>
    <w:p w:rsidR="005A369A" w:rsidRPr="00DF4488" w:rsidRDefault="005A369A" w:rsidP="005A369A">
      <w:pPr>
        <w:jc w:val="both"/>
        <w:rPr>
          <w:rStyle w:val="Char0"/>
          <w:color w:val="000000"/>
          <w:shd w:val="clear" w:color="auto" w:fill="FFFFFF"/>
          <w:rtl/>
        </w:rPr>
      </w:pPr>
      <w:r w:rsidRPr="00DF4488">
        <w:rPr>
          <w:rStyle w:val="Char0"/>
          <w:rFonts w:hint="cs"/>
          <w:color w:val="000000"/>
          <w:shd w:val="clear" w:color="auto" w:fill="FFFFFF"/>
          <w:rtl/>
        </w:rPr>
        <w:t>گاهی این رسول مَلَکی در چهره</w:t>
      </w:r>
      <w:r w:rsidR="00AB3BEC">
        <w:rPr>
          <w:rStyle w:val="Char0"/>
          <w:rFonts w:hint="cs"/>
          <w:color w:val="000000"/>
          <w:shd w:val="clear" w:color="auto" w:fill="FFFFFF"/>
          <w:rtl/>
        </w:rPr>
        <w:t>‌</w:t>
      </w:r>
      <w:r w:rsidRPr="00DF4488">
        <w:rPr>
          <w:rStyle w:val="Char0"/>
          <w:rFonts w:hint="cs"/>
          <w:color w:val="000000"/>
          <w:shd w:val="clear" w:color="auto" w:fill="FFFFFF"/>
          <w:rtl/>
        </w:rPr>
        <w:t>ی مردی برای رسول بشری حاضر می</w:t>
      </w:r>
      <w:r w:rsidR="00AB3BEC">
        <w:rPr>
          <w:rStyle w:val="Char0"/>
          <w:rFonts w:hint="cs"/>
          <w:color w:val="000000"/>
          <w:shd w:val="clear" w:color="auto" w:fill="FFFFFF"/>
          <w:rtl/>
        </w:rPr>
        <w:t>‌</w:t>
      </w:r>
      <w:r w:rsidRPr="00DF4488">
        <w:rPr>
          <w:rStyle w:val="Char0"/>
          <w:rFonts w:hint="cs"/>
          <w:color w:val="000000"/>
          <w:shd w:val="clear" w:color="auto" w:fill="FFFFFF"/>
          <w:rtl/>
        </w:rPr>
        <w:t>شود که عینا او را می</w:t>
      </w:r>
      <w:r w:rsidR="00AB3BEC">
        <w:rPr>
          <w:rStyle w:val="Char0"/>
          <w:rFonts w:hint="cs"/>
          <w:color w:val="000000"/>
          <w:shd w:val="clear" w:color="auto" w:fill="FFFFFF"/>
          <w:rtl/>
        </w:rPr>
        <w:t>‌</w:t>
      </w:r>
      <w:r w:rsidRPr="00DF4488">
        <w:rPr>
          <w:rStyle w:val="Char0"/>
          <w:rFonts w:hint="cs"/>
          <w:color w:val="000000"/>
          <w:shd w:val="clear" w:color="auto" w:fill="FFFFFF"/>
          <w:rtl/>
        </w:rPr>
        <w:t>بیند و با او سخن می</w:t>
      </w:r>
      <w:r w:rsidR="00AB3BEC">
        <w:rPr>
          <w:rStyle w:val="Char0"/>
          <w:rFonts w:hint="cs"/>
          <w:color w:val="000000"/>
          <w:shd w:val="clear" w:color="auto" w:fill="FFFFFF"/>
          <w:rtl/>
        </w:rPr>
        <w:t>‌</w:t>
      </w:r>
      <w:r w:rsidRPr="00DF4488">
        <w:rPr>
          <w:rStyle w:val="Char0"/>
          <w:rFonts w:hint="cs"/>
          <w:color w:val="000000"/>
          <w:shd w:val="clear" w:color="auto" w:fill="FFFFFF"/>
          <w:rtl/>
        </w:rPr>
        <w:t>گوید. و گاهی رسول ملکی را به همان صورتی که خلق شده می</w:t>
      </w:r>
      <w:r w:rsidR="00AB3BEC">
        <w:rPr>
          <w:rStyle w:val="Char0"/>
          <w:rFonts w:hint="cs"/>
          <w:color w:val="000000"/>
          <w:shd w:val="clear" w:color="auto" w:fill="FFFFFF"/>
          <w:rtl/>
        </w:rPr>
        <w:t>‌</w:t>
      </w:r>
      <w:r w:rsidRPr="00DF4488">
        <w:rPr>
          <w:rStyle w:val="Char0"/>
          <w:rFonts w:hint="cs"/>
          <w:color w:val="000000"/>
          <w:shd w:val="clear" w:color="auto" w:fill="FFFFFF"/>
          <w:rtl/>
        </w:rPr>
        <w:t>بیند. و گاهی فرشته بر رسول بشری وارد شده و پیام الهی را به او وحی می</w:t>
      </w:r>
      <w:r w:rsidR="00AB3BEC">
        <w:rPr>
          <w:rStyle w:val="Char0"/>
          <w:rFonts w:hint="cs"/>
          <w:color w:val="000000"/>
          <w:shd w:val="clear" w:color="auto" w:fill="FFFFFF"/>
          <w:rtl/>
        </w:rPr>
        <w:t>‌</w:t>
      </w:r>
      <w:r w:rsidRPr="00DF4488">
        <w:rPr>
          <w:rStyle w:val="Char0"/>
          <w:rFonts w:hint="cs"/>
          <w:color w:val="000000"/>
          <w:shd w:val="clear" w:color="auto" w:fill="FFFFFF"/>
          <w:rtl/>
        </w:rPr>
        <w:t>کند سپس از او جدا می</w:t>
      </w:r>
      <w:r w:rsidR="00AB3BEC">
        <w:rPr>
          <w:rStyle w:val="Char0"/>
          <w:rFonts w:hint="cs"/>
          <w:color w:val="000000"/>
          <w:shd w:val="clear" w:color="auto" w:fill="FFFFFF"/>
          <w:rtl/>
        </w:rPr>
        <w:t>‌</w:t>
      </w:r>
      <w:r w:rsidRPr="00DF4488">
        <w:rPr>
          <w:rStyle w:val="Char0"/>
          <w:rFonts w:hint="cs"/>
          <w:color w:val="000000"/>
          <w:shd w:val="clear" w:color="auto" w:fill="FFFFFF"/>
          <w:rtl/>
        </w:rPr>
        <w:t>شود. هریک از این موارد سه</w:t>
      </w:r>
      <w:r w:rsidR="00AB3BEC">
        <w:rPr>
          <w:rStyle w:val="Char0"/>
          <w:rFonts w:hint="cs"/>
          <w:color w:val="000000"/>
          <w:shd w:val="clear" w:color="auto" w:fill="FFFFFF"/>
          <w:rtl/>
        </w:rPr>
        <w:t>‌</w:t>
      </w:r>
      <w:r w:rsidRPr="00DF4488">
        <w:rPr>
          <w:rStyle w:val="Char0"/>
          <w:rFonts w:hint="cs"/>
          <w:color w:val="000000"/>
          <w:shd w:val="clear" w:color="auto" w:fill="FFFFFF"/>
          <w:rtl/>
        </w:rPr>
        <w:t>گانه برای پیامبر ما</w:t>
      </w:r>
      <w:r w:rsidR="002E2132" w:rsidRPr="00937768">
        <w:rPr>
          <w:rFonts w:cs="CTraditional Arabic"/>
          <w:color w:val="000000"/>
          <w:sz w:val="24"/>
          <w:rtl/>
        </w:rPr>
        <w:t> </w:t>
      </w:r>
      <w:r w:rsidR="002E2132" w:rsidRPr="00937768">
        <w:rPr>
          <w:rFonts w:cs="CTraditional Arabic" w:hint="cs"/>
          <w:color w:val="000000"/>
          <w:sz w:val="24"/>
          <w:rtl/>
        </w:rPr>
        <w:t>ج</w:t>
      </w:r>
      <w:r w:rsidRPr="00DF4488">
        <w:rPr>
          <w:rStyle w:val="Char0"/>
          <w:rFonts w:hint="cs"/>
          <w:color w:val="000000"/>
          <w:shd w:val="clear" w:color="auto" w:fill="FFFFFF"/>
          <w:rtl/>
        </w:rPr>
        <w:t xml:space="preserve"> رخ داده است.</w:t>
      </w:r>
    </w:p>
    <w:p w:rsidR="005A369A" w:rsidRPr="00DF4488" w:rsidRDefault="005A369A" w:rsidP="005A369A">
      <w:pPr>
        <w:jc w:val="both"/>
        <w:rPr>
          <w:rStyle w:val="Char0"/>
          <w:color w:val="000000"/>
          <w:shd w:val="clear" w:color="auto" w:fill="FFFFFF"/>
          <w:rtl/>
        </w:rPr>
      </w:pPr>
      <w:r w:rsidRPr="00DF4488">
        <w:rPr>
          <w:rStyle w:val="Char0"/>
          <w:rFonts w:hint="cs"/>
          <w:color w:val="000000"/>
          <w:shd w:val="clear" w:color="auto" w:fill="FFFFFF"/>
          <w:rtl/>
        </w:rPr>
        <w:t>مرتبه چهارم: تحدیث</w:t>
      </w:r>
    </w:p>
    <w:p w:rsidR="005A369A" w:rsidRPr="00DF4488" w:rsidRDefault="005A369A" w:rsidP="00937768">
      <w:pPr>
        <w:jc w:val="both"/>
        <w:rPr>
          <w:rStyle w:val="Char0"/>
          <w:rtl/>
        </w:rPr>
      </w:pPr>
      <w:r w:rsidRPr="00DF4488">
        <w:rPr>
          <w:rStyle w:val="Char0"/>
          <w:rFonts w:hint="cs"/>
          <w:color w:val="000000"/>
          <w:shd w:val="clear" w:color="auto" w:fill="FFFFFF"/>
          <w:rtl/>
        </w:rPr>
        <w:t>این مرتبه در جایگاهی پایین</w:t>
      </w:r>
      <w:r w:rsidR="00AB3BEC">
        <w:rPr>
          <w:rStyle w:val="Char0"/>
          <w:rFonts w:hint="cs"/>
          <w:color w:val="000000"/>
          <w:shd w:val="clear" w:color="auto" w:fill="FFFFFF"/>
          <w:rtl/>
        </w:rPr>
        <w:t>‌</w:t>
      </w:r>
      <w:r w:rsidRPr="00DF4488">
        <w:rPr>
          <w:rStyle w:val="Char0"/>
          <w:rFonts w:hint="cs"/>
          <w:color w:val="000000"/>
          <w:shd w:val="clear" w:color="auto" w:fill="FFFFFF"/>
          <w:rtl/>
        </w:rPr>
        <w:t>تر از مرتبه</w:t>
      </w:r>
      <w:r w:rsidR="00AB3BEC">
        <w:rPr>
          <w:rStyle w:val="Char0"/>
          <w:rFonts w:hint="cs"/>
          <w:color w:val="000000"/>
          <w:shd w:val="clear" w:color="auto" w:fill="FFFFFF"/>
          <w:rtl/>
        </w:rPr>
        <w:t>‌</w:t>
      </w:r>
      <w:r w:rsidRPr="00DF4488">
        <w:rPr>
          <w:rStyle w:val="Char0"/>
          <w:rFonts w:hint="cs"/>
          <w:color w:val="000000"/>
          <w:shd w:val="clear" w:color="auto" w:fill="FFFFFF"/>
          <w:rtl/>
        </w:rPr>
        <w:t>ی وحی خاص می</w:t>
      </w:r>
      <w:r w:rsidR="00AB3BEC">
        <w:rPr>
          <w:rStyle w:val="Char0"/>
          <w:rFonts w:hint="cs"/>
          <w:color w:val="000000"/>
          <w:shd w:val="clear" w:color="auto" w:fill="FFFFFF"/>
          <w:rtl/>
        </w:rPr>
        <w:t>‌</w:t>
      </w:r>
      <w:r w:rsidRPr="00DF4488">
        <w:rPr>
          <w:rStyle w:val="Char0"/>
          <w:rFonts w:hint="cs"/>
          <w:color w:val="000000"/>
          <w:shd w:val="clear" w:color="auto" w:fill="FFFFFF"/>
          <w:rtl/>
        </w:rPr>
        <w:t>باشد و نیز پایین</w:t>
      </w:r>
      <w:r w:rsidR="00AB3BEC">
        <w:rPr>
          <w:rStyle w:val="Char0"/>
          <w:rFonts w:hint="cs"/>
          <w:color w:val="000000"/>
          <w:shd w:val="clear" w:color="auto" w:fill="FFFFFF"/>
          <w:rtl/>
        </w:rPr>
        <w:t>‌</w:t>
      </w:r>
      <w:r w:rsidRPr="00DF4488">
        <w:rPr>
          <w:rStyle w:val="Char0"/>
          <w:rFonts w:hint="cs"/>
          <w:color w:val="000000"/>
          <w:shd w:val="clear" w:color="auto" w:fill="FFFFFF"/>
          <w:rtl/>
        </w:rPr>
        <w:t>تر از مرتبه</w:t>
      </w:r>
      <w:r w:rsidR="00AB3BEC">
        <w:rPr>
          <w:rStyle w:val="Char0"/>
          <w:rFonts w:hint="cs"/>
          <w:color w:val="000000"/>
          <w:shd w:val="clear" w:color="auto" w:fill="FFFFFF"/>
          <w:rtl/>
        </w:rPr>
        <w:t>‌</w:t>
      </w:r>
      <w:r w:rsidRPr="00DF4488">
        <w:rPr>
          <w:rStyle w:val="Char0"/>
          <w:rFonts w:hint="cs"/>
          <w:color w:val="000000"/>
          <w:shd w:val="clear" w:color="auto" w:fill="FFFFFF"/>
          <w:rtl/>
        </w:rPr>
        <w:t>ی صدیقین می</w:t>
      </w:r>
      <w:r w:rsidR="00AB3BEC">
        <w:rPr>
          <w:rStyle w:val="Char0"/>
          <w:rFonts w:hint="cs"/>
          <w:color w:val="000000"/>
          <w:shd w:val="clear" w:color="auto" w:fill="FFFFFF"/>
          <w:rtl/>
        </w:rPr>
        <w:t>‌</w:t>
      </w:r>
      <w:r w:rsidRPr="00DF4488">
        <w:rPr>
          <w:rStyle w:val="Char0"/>
          <w:rFonts w:hint="cs"/>
          <w:color w:val="000000"/>
          <w:shd w:val="clear" w:color="auto" w:fill="FFFFFF"/>
          <w:rtl/>
        </w:rPr>
        <w:t>باشد. چنانکه برای عمر بن خطاب</w:t>
      </w:r>
      <w:r w:rsidR="002E2132" w:rsidRPr="00937768">
        <w:rPr>
          <w:rFonts w:cs="CTraditional Arabic"/>
          <w:color w:val="000000"/>
          <w:sz w:val="24"/>
          <w:rtl/>
        </w:rPr>
        <w:t> </w:t>
      </w:r>
      <w:r w:rsidR="00937768" w:rsidRPr="00937768">
        <w:rPr>
          <w:rFonts w:cs="CTraditional Arabic" w:hint="cs"/>
          <w:color w:val="000000"/>
          <w:sz w:val="24"/>
          <w:rtl/>
        </w:rPr>
        <w:t>س</w:t>
      </w:r>
      <w:r w:rsidRPr="00DF4488">
        <w:rPr>
          <w:rStyle w:val="Char0"/>
          <w:rFonts w:hint="cs"/>
          <w:color w:val="000000"/>
          <w:shd w:val="clear" w:color="auto" w:fill="FFFFFF"/>
          <w:rtl/>
        </w:rPr>
        <w:t xml:space="preserve"> رخ داده است. رسول خدا</w:t>
      </w:r>
      <w:r w:rsidR="002E2132">
        <w:rPr>
          <w:rStyle w:val="Char0"/>
          <w:rFonts w:cs="CTraditional Arabic"/>
          <w:rtl/>
          <w:lang w:bidi="fa-IR"/>
        </w:rPr>
        <w:t> </w:t>
      </w:r>
      <w:r w:rsidR="002E2132" w:rsidRPr="00DF4488">
        <w:rPr>
          <w:rStyle w:val="Char0"/>
          <w:rFonts w:cs="CTraditional Arabic" w:hint="cs"/>
          <w:rtl/>
          <w:lang w:bidi="fa-IR"/>
        </w:rPr>
        <w:t>ج</w:t>
      </w:r>
      <w:r w:rsidR="005C6684" w:rsidRPr="00DF4488">
        <w:rPr>
          <w:rStyle w:val="Char0"/>
          <w:rFonts w:hint="cs"/>
          <w:color w:val="000000"/>
          <w:shd w:val="clear" w:color="auto" w:fill="FFFFFF"/>
          <w:rtl/>
        </w:rPr>
        <w:t xml:space="preserve"> </w:t>
      </w:r>
      <w:r w:rsidRPr="00DF4488">
        <w:rPr>
          <w:rStyle w:val="Char0"/>
          <w:rFonts w:hint="cs"/>
          <w:color w:val="000000"/>
          <w:shd w:val="clear" w:color="auto" w:fill="FFFFFF"/>
          <w:rtl/>
        </w:rPr>
        <w:t>فرمودند:</w:t>
      </w:r>
      <w:r w:rsidRPr="00DF4488">
        <w:rPr>
          <w:rStyle w:val="Char6"/>
          <w:rFonts w:hint="cs"/>
          <w:spacing w:val="-3"/>
          <w:rtl/>
        </w:rPr>
        <w:t xml:space="preserve"> </w:t>
      </w:r>
      <w:r w:rsidRPr="00DF4488">
        <w:rPr>
          <w:rStyle w:val="Char6"/>
          <w:spacing w:val="-3"/>
          <w:rtl/>
        </w:rPr>
        <w:t xml:space="preserve">«قَدْ كَانَ يَكُونُ فِي الْأُمَمِ قَبْلَكُمْ مُحَدَّثُونَ، فَإِنْ يَكُنْ فِي أُمَّتِي مِنْهُمْ أَحَدٌ، فَإِنَّ عُمَرَ بْنَ الْخَطَّابِ مِنْهُمْ» </w:t>
      </w:r>
      <w:r w:rsidRPr="00DF4488">
        <w:rPr>
          <w:rStyle w:val="FootnoteReference"/>
          <w:rFonts w:ascii="KFGQPC Uthman Taha Naskh" w:hAnsi="KFGQPC Uthman Taha Naskh" w:cs="KFGQPC Uthman Taha Naskh"/>
          <w:spacing w:val="-3"/>
          <w:rtl/>
        </w:rPr>
        <w:footnoteReference w:id="33"/>
      </w:r>
      <w:r w:rsidRPr="00DF4488">
        <w:rPr>
          <w:rStyle w:val="Char6"/>
          <w:rFonts w:hint="cs"/>
          <w:spacing w:val="-3"/>
          <w:rtl/>
        </w:rPr>
        <w:t xml:space="preserve">: </w:t>
      </w:r>
      <w:r w:rsidRPr="00DF4488">
        <w:rPr>
          <w:rStyle w:val="Char0"/>
          <w:rFonts w:hint="cs"/>
          <w:rtl/>
        </w:rPr>
        <w:t>«</w:t>
      </w:r>
      <w:r w:rsidRPr="00DF4488">
        <w:rPr>
          <w:rStyle w:val="Char0"/>
          <w:rtl/>
        </w:rPr>
        <w:t>در امت</w:t>
      </w:r>
      <w:r w:rsidR="00AB3BEC">
        <w:rPr>
          <w:rStyle w:val="Char0"/>
          <w:rFonts w:hint="cs"/>
          <w:rtl/>
        </w:rPr>
        <w:t>‌</w:t>
      </w:r>
      <w:r w:rsidRPr="00DF4488">
        <w:rPr>
          <w:rStyle w:val="Char0"/>
          <w:rtl/>
        </w:rPr>
        <w:t>ها</w:t>
      </w:r>
      <w:r w:rsidRPr="00DF4488">
        <w:rPr>
          <w:rStyle w:val="Char0"/>
          <w:rFonts w:hint="cs"/>
          <w:rtl/>
        </w:rPr>
        <w:t>ی</w:t>
      </w:r>
      <w:r w:rsidRPr="00DF4488">
        <w:rPr>
          <w:rStyle w:val="Char0"/>
          <w:rtl/>
        </w:rPr>
        <w:t xml:space="preserve"> پيشين کسان</w:t>
      </w:r>
      <w:r w:rsidRPr="00DF4488">
        <w:rPr>
          <w:rStyle w:val="Char0"/>
          <w:rFonts w:hint="cs"/>
          <w:rtl/>
        </w:rPr>
        <w:t>ی</w:t>
      </w:r>
      <w:r w:rsidRPr="00DF4488">
        <w:rPr>
          <w:rStyle w:val="Char0"/>
          <w:rtl/>
        </w:rPr>
        <w:t xml:space="preserve"> بودند که به آنان الهام م</w:t>
      </w:r>
      <w:r w:rsidRPr="00DF4488">
        <w:rPr>
          <w:rStyle w:val="Char0"/>
          <w:rFonts w:hint="cs"/>
          <w:rtl/>
        </w:rPr>
        <w:t>ی</w:t>
      </w:r>
      <w:r w:rsidR="00AB3BEC">
        <w:rPr>
          <w:rStyle w:val="Char0"/>
          <w:rFonts w:hint="cs"/>
          <w:rtl/>
        </w:rPr>
        <w:t>‌</w:t>
      </w:r>
      <w:r w:rsidRPr="00DF4488">
        <w:rPr>
          <w:rStyle w:val="Char0"/>
          <w:rtl/>
        </w:rPr>
        <w:t>شد</w:t>
      </w:r>
      <w:r w:rsidR="00474DCB" w:rsidRPr="00DF4488">
        <w:rPr>
          <w:rStyle w:val="Char0"/>
          <w:rFonts w:hint="cs"/>
          <w:rtl/>
        </w:rPr>
        <w:t xml:space="preserve"> (سخن حق بر زبان</w:t>
      </w:r>
      <w:r w:rsidR="00474DCB" w:rsidRPr="00DF4488">
        <w:rPr>
          <w:rStyle w:val="Char0"/>
          <w:rFonts w:hint="eastAsia"/>
          <w:rtl/>
        </w:rPr>
        <w:t>‌</w:t>
      </w:r>
      <w:r w:rsidRPr="00DF4488">
        <w:rPr>
          <w:rStyle w:val="Char0"/>
          <w:rFonts w:hint="cs"/>
          <w:rtl/>
        </w:rPr>
        <w:t>شان جاری می</w:t>
      </w:r>
      <w:r w:rsidR="00AB3BEC">
        <w:rPr>
          <w:rStyle w:val="Char0"/>
          <w:rFonts w:hint="cs"/>
          <w:rtl/>
        </w:rPr>
        <w:t>‌</w:t>
      </w:r>
      <w:r w:rsidRPr="00DF4488">
        <w:rPr>
          <w:rStyle w:val="Char0"/>
          <w:rFonts w:hint="cs"/>
          <w:rtl/>
        </w:rPr>
        <w:t>شد)</w:t>
      </w:r>
      <w:r w:rsidRPr="00DF4488">
        <w:rPr>
          <w:rStyle w:val="Char0"/>
          <w:rtl/>
        </w:rPr>
        <w:t>، اگر در اين امت چنين کس</w:t>
      </w:r>
      <w:r w:rsidRPr="00DF4488">
        <w:rPr>
          <w:rStyle w:val="Char0"/>
          <w:rFonts w:hint="cs"/>
          <w:rtl/>
        </w:rPr>
        <w:t>ی</w:t>
      </w:r>
      <w:r w:rsidRPr="00DF4488">
        <w:rPr>
          <w:rStyle w:val="Char0"/>
          <w:rtl/>
        </w:rPr>
        <w:t xml:space="preserve"> باشد، عمر </w:t>
      </w:r>
      <w:r w:rsidRPr="00DF4488">
        <w:rPr>
          <w:rStyle w:val="Char0"/>
          <w:rFonts w:hint="cs"/>
          <w:rtl/>
        </w:rPr>
        <w:t xml:space="preserve">بن خطاب از آنها </w:t>
      </w:r>
      <w:r w:rsidRPr="00DF4488">
        <w:rPr>
          <w:rStyle w:val="Char0"/>
          <w:rtl/>
        </w:rPr>
        <w:t>است</w:t>
      </w:r>
      <w:r w:rsidRPr="00DF4488">
        <w:rPr>
          <w:rStyle w:val="Char0"/>
          <w:rFonts w:hint="cs"/>
          <w:rtl/>
        </w:rPr>
        <w:t>».</w:t>
      </w:r>
    </w:p>
    <w:p w:rsidR="005A369A" w:rsidRPr="00DF4488" w:rsidRDefault="005A369A" w:rsidP="00C45A28">
      <w:pPr>
        <w:jc w:val="both"/>
        <w:rPr>
          <w:rStyle w:val="Char0"/>
          <w:color w:val="000000"/>
          <w:shd w:val="clear" w:color="auto" w:fill="FFFFFF"/>
          <w:rtl/>
        </w:rPr>
      </w:pPr>
      <w:r w:rsidRPr="00DF4488">
        <w:rPr>
          <w:rStyle w:val="Char0"/>
          <w:rFonts w:hint="cs"/>
          <w:color w:val="000000"/>
          <w:shd w:val="clear" w:color="auto" w:fill="FFFFFF"/>
          <w:rtl/>
        </w:rPr>
        <w:t>و از شیخ الاسلام ابن تیمیه</w:t>
      </w:r>
      <w:r w:rsidR="002E2132">
        <w:rPr>
          <w:rStyle w:val="Char0"/>
          <w:rFonts w:cs="CTraditional Arabic"/>
          <w:color w:val="000000"/>
          <w:shd w:val="clear" w:color="auto" w:fill="FFFFFF"/>
          <w:rtl/>
        </w:rPr>
        <w:t> </w:t>
      </w:r>
      <w:r w:rsidR="002E2132" w:rsidRPr="00DF4488">
        <w:rPr>
          <w:rStyle w:val="Char0"/>
          <w:rFonts w:cs="CTraditional Arabic" w:hint="cs"/>
          <w:color w:val="000000"/>
          <w:shd w:val="clear" w:color="auto" w:fill="FFFFFF"/>
          <w:rtl/>
        </w:rPr>
        <w:t>/</w:t>
      </w:r>
      <w:r w:rsidRPr="00DF4488">
        <w:rPr>
          <w:rStyle w:val="Char0"/>
          <w:rFonts w:hint="cs"/>
          <w:color w:val="000000"/>
          <w:shd w:val="clear" w:color="auto" w:fill="FFFFFF"/>
          <w:rtl/>
        </w:rPr>
        <w:t xml:space="preserve"> شنیدم که فرمود: «در این حدیث با قطعیت بیان شده که چنین افرادی در امت</w:t>
      </w:r>
      <w:r w:rsidR="00AB3BEC">
        <w:rPr>
          <w:rStyle w:val="Char0"/>
          <w:rFonts w:hint="cs"/>
          <w:color w:val="000000"/>
          <w:shd w:val="clear" w:color="auto" w:fill="FFFFFF"/>
          <w:rtl/>
        </w:rPr>
        <w:t>‌</w:t>
      </w:r>
      <w:r w:rsidRPr="00DF4488">
        <w:rPr>
          <w:rStyle w:val="Char0"/>
          <w:rFonts w:hint="cs"/>
          <w:color w:val="000000"/>
          <w:shd w:val="clear" w:color="auto" w:fill="FFFFFF"/>
          <w:rtl/>
        </w:rPr>
        <w:t>های گذشته بوده است. اما وجود آنها در این امت با «إن» شرطیه ذکر شده است با اینکه این امت برترین امت</w:t>
      </w:r>
      <w:r w:rsidR="00AB3BEC">
        <w:rPr>
          <w:rStyle w:val="Char0"/>
          <w:rFonts w:hint="cs"/>
          <w:color w:val="000000"/>
          <w:shd w:val="clear" w:color="auto" w:fill="FFFFFF"/>
          <w:rtl/>
        </w:rPr>
        <w:t>‌</w:t>
      </w:r>
      <w:r w:rsidRPr="00DF4488">
        <w:rPr>
          <w:rStyle w:val="Char0"/>
          <w:rFonts w:hint="cs"/>
          <w:color w:val="000000"/>
          <w:shd w:val="clear" w:color="auto" w:fill="FFFFFF"/>
          <w:rtl/>
        </w:rPr>
        <w:t>ها می</w:t>
      </w:r>
      <w:r w:rsidR="00AB3BEC">
        <w:rPr>
          <w:rStyle w:val="Char0"/>
          <w:rFonts w:hint="cs"/>
          <w:color w:val="000000"/>
          <w:shd w:val="clear" w:color="auto" w:fill="FFFFFF"/>
          <w:rtl/>
        </w:rPr>
        <w:t>‌</w:t>
      </w:r>
      <w:r w:rsidRPr="00DF4488">
        <w:rPr>
          <w:rStyle w:val="Char0"/>
          <w:rFonts w:hint="cs"/>
          <w:color w:val="000000"/>
          <w:shd w:val="clear" w:color="auto" w:fill="FFFFFF"/>
          <w:rtl/>
        </w:rPr>
        <w:t>باشد. و این از آن جهت است که امت</w:t>
      </w:r>
      <w:r w:rsidR="00AB3BEC">
        <w:rPr>
          <w:rStyle w:val="Char0"/>
          <w:rFonts w:hint="cs"/>
          <w:color w:val="000000"/>
          <w:shd w:val="clear" w:color="auto" w:fill="FFFFFF"/>
          <w:rtl/>
        </w:rPr>
        <w:t>‌</w:t>
      </w:r>
      <w:r w:rsidRPr="00DF4488">
        <w:rPr>
          <w:rStyle w:val="Char0"/>
          <w:rFonts w:hint="cs"/>
          <w:color w:val="000000"/>
          <w:shd w:val="clear" w:color="auto" w:fill="FFFFFF"/>
          <w:rtl/>
        </w:rPr>
        <w:t>های گذشته به چنین افرادی نیاز داشتند اما این امت به دلیل کمال پیامبر و رسالتش از چنین افرادی بی</w:t>
      </w:r>
      <w:r w:rsidR="00AB3BEC">
        <w:rPr>
          <w:rStyle w:val="Char0"/>
          <w:rFonts w:hint="cs"/>
          <w:color w:val="000000"/>
          <w:shd w:val="clear" w:color="auto" w:fill="FFFFFF"/>
          <w:rtl/>
        </w:rPr>
        <w:t>‌</w:t>
      </w:r>
      <w:r w:rsidRPr="00DF4488">
        <w:rPr>
          <w:rStyle w:val="Char0"/>
          <w:rFonts w:hint="cs"/>
          <w:color w:val="000000"/>
          <w:shd w:val="clear" w:color="auto" w:fill="FFFFFF"/>
          <w:rtl/>
        </w:rPr>
        <w:t>نیاز است؛ لذا خداوند متعال بعد از پیامبر، امت را نیازمند وجود چنین کسانی نکرده است. کسانی که به آنها الهام گردد یا صاحب کشف</w:t>
      </w:r>
      <w:r w:rsidR="000C762C" w:rsidRPr="00DF4488">
        <w:rPr>
          <w:rStyle w:val="Char0"/>
          <w:rFonts w:hint="cs"/>
          <w:color w:val="000000"/>
          <w:shd w:val="clear" w:color="auto" w:fill="FFFFFF"/>
          <w:rtl/>
        </w:rPr>
        <w:t xml:space="preserve">یات و منامات باشند. و این از </w:t>
      </w:r>
      <w:r w:rsidRPr="00DF4488">
        <w:rPr>
          <w:rStyle w:val="Char0"/>
          <w:rFonts w:hint="cs"/>
          <w:color w:val="000000"/>
          <w:shd w:val="clear" w:color="auto" w:fill="FFFFFF"/>
          <w:rtl/>
        </w:rPr>
        <w:t>جهت کمال این امت و بی</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نیازی آن از چنین مواردی است نه از باب نقص آن». </w:t>
      </w:r>
    </w:p>
    <w:p w:rsidR="005A369A" w:rsidRPr="00DF4488" w:rsidRDefault="005A369A" w:rsidP="000D63C1">
      <w:pPr>
        <w:jc w:val="both"/>
        <w:rPr>
          <w:rStyle w:val="Char0"/>
          <w:color w:val="000000"/>
          <w:shd w:val="clear" w:color="auto" w:fill="FFFFFF"/>
          <w:rtl/>
        </w:rPr>
      </w:pPr>
      <w:r w:rsidRPr="00DF4488">
        <w:rPr>
          <w:rStyle w:val="Char0"/>
          <w:rFonts w:hint="cs"/>
          <w:color w:val="000000"/>
          <w:shd w:val="clear" w:color="auto" w:fill="FFFFFF"/>
          <w:rtl/>
        </w:rPr>
        <w:t>محد</w:t>
      </w:r>
      <w:r w:rsidR="000C762C" w:rsidRPr="00DF4488">
        <w:rPr>
          <w:rStyle w:val="Char0"/>
          <w:rFonts w:hint="cs"/>
          <w:color w:val="000000"/>
          <w:shd w:val="clear" w:color="auto" w:fill="FFFFFF"/>
          <w:rtl/>
        </w:rPr>
        <w:t>َّ</w:t>
      </w:r>
      <w:r w:rsidRPr="00DF4488">
        <w:rPr>
          <w:rStyle w:val="Char0"/>
          <w:rFonts w:hint="cs"/>
          <w:color w:val="000000"/>
          <w:shd w:val="clear" w:color="auto" w:fill="FFFFFF"/>
          <w:rtl/>
        </w:rPr>
        <w:t xml:space="preserve">ث که در این روایت به آن اشاره شده عبارت است از کسی که در نهان و قلبش </w:t>
      </w:r>
      <w:r w:rsidR="000C762C" w:rsidRPr="00DF4488">
        <w:rPr>
          <w:rStyle w:val="Char0"/>
          <w:rFonts w:hint="cs"/>
          <w:color w:val="000000"/>
          <w:shd w:val="clear" w:color="auto" w:fill="FFFFFF"/>
          <w:rtl/>
        </w:rPr>
        <w:t xml:space="preserve">به </w:t>
      </w:r>
      <w:r w:rsidRPr="00DF4488">
        <w:rPr>
          <w:rStyle w:val="Char0"/>
          <w:rFonts w:hint="cs"/>
          <w:color w:val="000000"/>
          <w:shd w:val="clear" w:color="auto" w:fill="FFFFFF"/>
          <w:rtl/>
        </w:rPr>
        <w:t xml:space="preserve">چیزی </w:t>
      </w:r>
      <w:r w:rsidR="000C762C" w:rsidRPr="00DF4488">
        <w:rPr>
          <w:rStyle w:val="Char0"/>
          <w:rFonts w:hint="cs"/>
          <w:color w:val="000000"/>
          <w:shd w:val="clear" w:color="auto" w:fill="FFFFFF"/>
          <w:rtl/>
        </w:rPr>
        <w:t>الهام می</w:t>
      </w:r>
      <w:r w:rsidR="00AB3BEC">
        <w:rPr>
          <w:rStyle w:val="Char0"/>
          <w:rFonts w:hint="cs"/>
          <w:color w:val="000000"/>
          <w:shd w:val="clear" w:color="auto" w:fill="FFFFFF"/>
          <w:rtl/>
        </w:rPr>
        <w:t>‌</w:t>
      </w:r>
      <w:r w:rsidR="000C762C" w:rsidRPr="00DF4488">
        <w:rPr>
          <w:rStyle w:val="Char0"/>
          <w:rFonts w:hint="cs"/>
          <w:color w:val="000000"/>
          <w:shd w:val="clear" w:color="auto" w:fill="FFFFFF"/>
          <w:rtl/>
        </w:rPr>
        <w:t>شود</w:t>
      </w:r>
      <w:r w:rsidRPr="00DF4488">
        <w:rPr>
          <w:rStyle w:val="Char0"/>
          <w:rFonts w:hint="cs"/>
          <w:color w:val="000000"/>
          <w:shd w:val="clear" w:color="auto" w:fill="FFFFFF"/>
          <w:rtl/>
        </w:rPr>
        <w:t xml:space="preserve"> که </w:t>
      </w:r>
      <w:r w:rsidR="000D63C1" w:rsidRPr="00DF4488">
        <w:rPr>
          <w:rStyle w:val="Char0"/>
          <w:rFonts w:hint="cs"/>
          <w:color w:val="000000"/>
          <w:shd w:val="clear" w:color="auto" w:fill="FFFFFF"/>
          <w:rtl/>
        </w:rPr>
        <w:t>آن چیز مطابق با الهامی که صورت گرفته به وقوع می</w:t>
      </w:r>
      <w:r w:rsidR="00AB3BEC">
        <w:rPr>
          <w:rStyle w:val="Char0"/>
          <w:rFonts w:hint="cs"/>
          <w:color w:val="000000"/>
          <w:shd w:val="clear" w:color="auto" w:fill="FFFFFF"/>
          <w:rtl/>
        </w:rPr>
        <w:t>‌</w:t>
      </w:r>
      <w:r w:rsidR="000D63C1" w:rsidRPr="00DF4488">
        <w:rPr>
          <w:rStyle w:val="Char0"/>
          <w:rFonts w:hint="cs"/>
          <w:color w:val="000000"/>
          <w:shd w:val="clear" w:color="auto" w:fill="FFFFFF"/>
          <w:rtl/>
        </w:rPr>
        <w:t>پیوندد</w:t>
      </w:r>
      <w:r w:rsidRPr="00DF4488">
        <w:rPr>
          <w:rStyle w:val="Char0"/>
          <w:rFonts w:hint="cs"/>
          <w:color w:val="000000"/>
          <w:shd w:val="clear" w:color="auto" w:fill="FFFFFF"/>
          <w:rtl/>
        </w:rPr>
        <w:t>.</w:t>
      </w:r>
    </w:p>
    <w:p w:rsidR="005A369A" w:rsidRPr="00DF4488" w:rsidRDefault="005A369A" w:rsidP="005A369A">
      <w:pPr>
        <w:jc w:val="both"/>
        <w:rPr>
          <w:rStyle w:val="Char0"/>
          <w:color w:val="000000"/>
          <w:shd w:val="clear" w:color="auto" w:fill="FFFFFF"/>
          <w:rtl/>
        </w:rPr>
      </w:pPr>
      <w:r w:rsidRPr="00DF4488">
        <w:rPr>
          <w:rStyle w:val="Char0"/>
          <w:rFonts w:hint="cs"/>
          <w:color w:val="000000"/>
          <w:shd w:val="clear" w:color="auto" w:fill="FFFFFF"/>
          <w:rtl/>
        </w:rPr>
        <w:t>استاد ما می</w:t>
      </w:r>
      <w:r w:rsidR="00AB3BEC">
        <w:rPr>
          <w:rStyle w:val="Char0"/>
          <w:rFonts w:hint="cs"/>
          <w:color w:val="000000"/>
          <w:shd w:val="clear" w:color="auto" w:fill="FFFFFF"/>
          <w:rtl/>
        </w:rPr>
        <w:t>‌</w:t>
      </w:r>
      <w:r w:rsidRPr="00DF4488">
        <w:rPr>
          <w:rStyle w:val="Char0"/>
          <w:rFonts w:hint="cs"/>
          <w:color w:val="000000"/>
          <w:shd w:val="clear" w:color="auto" w:fill="FFFFFF"/>
          <w:rtl/>
        </w:rPr>
        <w:t>گوید: «صدیق کامل</w:t>
      </w:r>
      <w:r w:rsidR="00AB3BEC">
        <w:rPr>
          <w:rStyle w:val="Char0"/>
          <w:rFonts w:hint="cs"/>
          <w:color w:val="000000"/>
          <w:shd w:val="clear" w:color="auto" w:fill="FFFFFF"/>
          <w:rtl/>
        </w:rPr>
        <w:t>‌</w:t>
      </w:r>
      <w:r w:rsidRPr="00DF4488">
        <w:rPr>
          <w:rStyle w:val="Char0"/>
          <w:rFonts w:hint="cs"/>
          <w:color w:val="000000"/>
          <w:shd w:val="clear" w:color="auto" w:fill="FFFFFF"/>
          <w:rtl/>
        </w:rPr>
        <w:t>تر از محدث است چرا</w:t>
      </w:r>
      <w:r w:rsidR="00676FEF" w:rsidRPr="00DF4488">
        <w:rPr>
          <w:rStyle w:val="Char0"/>
          <w:rFonts w:hint="cs"/>
          <w:color w:val="000000"/>
          <w:shd w:val="clear" w:color="auto" w:fill="FFFFFF"/>
          <w:rtl/>
        </w:rPr>
        <w:t xml:space="preserve"> </w:t>
      </w:r>
      <w:r w:rsidRPr="00DF4488">
        <w:rPr>
          <w:rStyle w:val="Char0"/>
          <w:rFonts w:hint="cs"/>
          <w:color w:val="000000"/>
          <w:shd w:val="clear" w:color="auto" w:fill="FFFFFF"/>
          <w:rtl/>
        </w:rPr>
        <w:t>که وی با کمال صدیقیت و پیروی</w:t>
      </w:r>
      <w:r w:rsidR="00AB3BEC">
        <w:rPr>
          <w:rStyle w:val="Char0"/>
          <w:color w:val="000000"/>
          <w:shd w:val="clear" w:color="auto" w:fill="FFFFFF"/>
          <w:rtl/>
        </w:rPr>
        <w:t>‌</w:t>
      </w:r>
      <w:r w:rsidR="00676FEF" w:rsidRPr="00DF4488">
        <w:rPr>
          <w:rStyle w:val="Char0"/>
          <w:rFonts w:hint="cs"/>
          <w:color w:val="000000"/>
          <w:shd w:val="clear" w:color="auto" w:fill="FFFFFF"/>
          <w:rtl/>
        </w:rPr>
        <w:t>اش،</w:t>
      </w:r>
      <w:r w:rsidRPr="00DF4488">
        <w:rPr>
          <w:rStyle w:val="Char0"/>
          <w:rFonts w:hint="cs"/>
          <w:color w:val="000000"/>
          <w:shd w:val="clear" w:color="auto" w:fill="FFFFFF"/>
          <w:rtl/>
        </w:rPr>
        <w:t xml:space="preserve"> از تحدیث و الهام و کشف بی</w:t>
      </w:r>
      <w:r w:rsidR="00AB3BEC">
        <w:rPr>
          <w:rStyle w:val="Char0"/>
          <w:color w:val="000000"/>
          <w:shd w:val="clear" w:color="auto" w:fill="FFFFFF"/>
          <w:rtl/>
        </w:rPr>
        <w:t>‌</w:t>
      </w:r>
      <w:r w:rsidRPr="00DF4488">
        <w:rPr>
          <w:rStyle w:val="Char0"/>
          <w:rFonts w:hint="cs"/>
          <w:color w:val="000000"/>
          <w:shd w:val="clear" w:color="auto" w:fill="FFFFFF"/>
          <w:rtl/>
        </w:rPr>
        <w:t>نیاز است؛ چرا</w:t>
      </w:r>
      <w:r w:rsidR="00676FEF" w:rsidRPr="00DF4488">
        <w:rPr>
          <w:rStyle w:val="Char0"/>
          <w:rFonts w:hint="cs"/>
          <w:color w:val="000000"/>
          <w:shd w:val="clear" w:color="auto" w:fill="FFFFFF"/>
          <w:rtl/>
        </w:rPr>
        <w:t xml:space="preserve"> </w:t>
      </w:r>
      <w:r w:rsidRPr="00DF4488">
        <w:rPr>
          <w:rStyle w:val="Char0"/>
          <w:rFonts w:hint="cs"/>
          <w:color w:val="000000"/>
          <w:shd w:val="clear" w:color="auto" w:fill="FFFFFF"/>
          <w:rtl/>
        </w:rPr>
        <w:t>که وی قلب و نهان و ظاهر و باطن و تمام وجودش را تسلیم پیامبر کرده است از این</w:t>
      </w:r>
      <w:r w:rsidR="00AB3BEC">
        <w:rPr>
          <w:rStyle w:val="Char0"/>
          <w:rFonts w:hint="cs"/>
          <w:color w:val="000000"/>
          <w:shd w:val="clear" w:color="auto" w:fill="FFFFFF"/>
          <w:rtl/>
        </w:rPr>
        <w:t>‌</w:t>
      </w:r>
      <w:r w:rsidRPr="00DF4488">
        <w:rPr>
          <w:rStyle w:val="Char0"/>
          <w:rFonts w:hint="cs"/>
          <w:color w:val="000000"/>
          <w:shd w:val="clear" w:color="auto" w:fill="FFFFFF"/>
          <w:rtl/>
        </w:rPr>
        <w:t>رو نیازی به چیزی از آن موارد ندارد».</w:t>
      </w:r>
    </w:p>
    <w:p w:rsidR="005A369A" w:rsidRPr="00DF4488" w:rsidRDefault="008E6E94" w:rsidP="00C45A28">
      <w:pPr>
        <w:jc w:val="both"/>
        <w:rPr>
          <w:rStyle w:val="Char0"/>
          <w:color w:val="000000"/>
          <w:shd w:val="clear" w:color="auto" w:fill="FFFFFF"/>
          <w:rtl/>
        </w:rPr>
      </w:pPr>
      <w:r w:rsidRPr="00DF4488">
        <w:rPr>
          <w:rStyle w:val="Char0"/>
          <w:rFonts w:hint="cs"/>
          <w:color w:val="000000"/>
          <w:shd w:val="clear" w:color="auto" w:fill="FFFFFF"/>
          <w:rtl/>
        </w:rPr>
        <w:t xml:space="preserve">در ادامه </w:t>
      </w:r>
      <w:r w:rsidR="005A369A" w:rsidRPr="00DF4488">
        <w:rPr>
          <w:rStyle w:val="Char0"/>
          <w:rFonts w:hint="cs"/>
          <w:color w:val="000000"/>
          <w:shd w:val="clear" w:color="auto" w:fill="FFFFFF"/>
          <w:rtl/>
        </w:rPr>
        <w:t>می</w:t>
      </w:r>
      <w:r w:rsidR="00AB3BEC">
        <w:rPr>
          <w:rStyle w:val="Char0"/>
          <w:rFonts w:hint="cs"/>
          <w:color w:val="000000"/>
          <w:shd w:val="clear" w:color="auto" w:fill="FFFFFF"/>
          <w:rtl/>
        </w:rPr>
        <w:t>‌</w:t>
      </w:r>
      <w:r w:rsidR="005A369A" w:rsidRPr="00DF4488">
        <w:rPr>
          <w:rStyle w:val="Char0"/>
          <w:rFonts w:hint="cs"/>
          <w:color w:val="000000"/>
          <w:shd w:val="clear" w:color="auto" w:fill="FFFFFF"/>
          <w:rtl/>
        </w:rPr>
        <w:t>گوید: «و این محدث آنچه را در او خطور کرده بر پیامی که پیامبر آورده است عرضه می</w:t>
      </w:r>
      <w:r w:rsidR="00AB3BEC">
        <w:rPr>
          <w:rStyle w:val="Char0"/>
          <w:rFonts w:hint="cs"/>
          <w:color w:val="000000"/>
          <w:shd w:val="clear" w:color="auto" w:fill="FFFFFF"/>
          <w:rtl/>
        </w:rPr>
        <w:t>‌</w:t>
      </w:r>
      <w:r w:rsidR="005A369A" w:rsidRPr="00DF4488">
        <w:rPr>
          <w:rStyle w:val="Char0"/>
          <w:rFonts w:hint="cs"/>
          <w:color w:val="000000"/>
          <w:shd w:val="clear" w:color="auto" w:fill="FFFFFF"/>
          <w:rtl/>
        </w:rPr>
        <w:t xml:space="preserve">کند، </w:t>
      </w:r>
      <w:r w:rsidRPr="00DF4488">
        <w:rPr>
          <w:rStyle w:val="Char0"/>
          <w:rFonts w:hint="cs"/>
          <w:color w:val="000000"/>
          <w:shd w:val="clear" w:color="auto" w:fill="FFFFFF"/>
          <w:rtl/>
        </w:rPr>
        <w:t>اگر با آ</w:t>
      </w:r>
      <w:r w:rsidR="005A369A" w:rsidRPr="00DF4488">
        <w:rPr>
          <w:rStyle w:val="Char0"/>
          <w:rFonts w:hint="cs"/>
          <w:color w:val="000000"/>
          <w:shd w:val="clear" w:color="auto" w:fill="FFFFFF"/>
          <w:rtl/>
        </w:rPr>
        <w:t>ن موافق بود می</w:t>
      </w:r>
      <w:r w:rsidR="00AB3BEC">
        <w:rPr>
          <w:rStyle w:val="Char0"/>
          <w:color w:val="000000"/>
          <w:shd w:val="clear" w:color="auto" w:fill="FFFFFF"/>
          <w:rtl/>
        </w:rPr>
        <w:t>‌</w:t>
      </w:r>
      <w:r w:rsidR="005A369A" w:rsidRPr="00DF4488">
        <w:rPr>
          <w:rStyle w:val="Char0"/>
          <w:rFonts w:hint="cs"/>
          <w:color w:val="000000"/>
          <w:shd w:val="clear" w:color="auto" w:fill="FFFFFF"/>
          <w:rtl/>
        </w:rPr>
        <w:t>پذیرد وگرنه آن</w:t>
      </w:r>
      <w:r w:rsidR="00AB3BEC">
        <w:rPr>
          <w:rStyle w:val="Char0"/>
          <w:rFonts w:hint="cs"/>
          <w:color w:val="000000"/>
          <w:shd w:val="clear" w:color="auto" w:fill="FFFFFF"/>
          <w:rtl/>
        </w:rPr>
        <w:t>‌</w:t>
      </w:r>
      <w:r w:rsidR="005A369A" w:rsidRPr="00DF4488">
        <w:rPr>
          <w:rStyle w:val="Char0"/>
          <w:rFonts w:hint="cs"/>
          <w:color w:val="000000"/>
          <w:shd w:val="clear" w:color="auto" w:fill="FFFFFF"/>
          <w:rtl/>
        </w:rPr>
        <w:t>را مردود می</w:t>
      </w:r>
      <w:r w:rsidR="00AB3BEC">
        <w:rPr>
          <w:rStyle w:val="Char0"/>
          <w:rFonts w:hint="cs"/>
          <w:color w:val="000000"/>
          <w:shd w:val="clear" w:color="auto" w:fill="FFFFFF"/>
          <w:rtl/>
        </w:rPr>
        <w:t>‌</w:t>
      </w:r>
      <w:r w:rsidR="005A369A" w:rsidRPr="00DF4488">
        <w:rPr>
          <w:rStyle w:val="Char0"/>
          <w:rFonts w:hint="cs"/>
          <w:color w:val="000000"/>
          <w:shd w:val="clear" w:color="auto" w:fill="FFFFFF"/>
          <w:rtl/>
        </w:rPr>
        <w:t>شمارد. بنابراین دانسته شد مرتبه صدیقیت برتر و بالاتر از مرتبه</w:t>
      </w:r>
      <w:r w:rsidR="00C45A28" w:rsidRPr="00DF4488">
        <w:rPr>
          <w:rStyle w:val="Char0"/>
          <w:rFonts w:hint="eastAsia"/>
          <w:color w:val="000000"/>
          <w:shd w:val="clear" w:color="auto" w:fill="FFFFFF"/>
          <w:rtl/>
        </w:rPr>
        <w:t>‌</w:t>
      </w:r>
      <w:r w:rsidR="005A369A" w:rsidRPr="00DF4488">
        <w:rPr>
          <w:rStyle w:val="Char0"/>
          <w:rFonts w:hint="cs"/>
          <w:color w:val="000000"/>
          <w:shd w:val="clear" w:color="auto" w:fill="FFFFFF"/>
          <w:rtl/>
        </w:rPr>
        <w:t>ی تحدیث است».</w:t>
      </w:r>
    </w:p>
    <w:p w:rsidR="00A42380" w:rsidRPr="00DF4488" w:rsidRDefault="008E6E94" w:rsidP="00C45A28">
      <w:pPr>
        <w:jc w:val="both"/>
        <w:rPr>
          <w:rStyle w:val="Char0"/>
          <w:color w:val="000000"/>
          <w:shd w:val="clear" w:color="auto" w:fill="FFFFFF"/>
          <w:rtl/>
        </w:rPr>
      </w:pPr>
      <w:r w:rsidRPr="00DF4488">
        <w:rPr>
          <w:rStyle w:val="Char0"/>
          <w:rFonts w:hint="cs"/>
          <w:color w:val="000000"/>
          <w:shd w:val="clear" w:color="auto" w:fill="FFFFFF"/>
          <w:rtl/>
        </w:rPr>
        <w:t>سپس می</w:t>
      </w:r>
      <w:r w:rsidR="00AB3BEC">
        <w:rPr>
          <w:rStyle w:val="Char0"/>
          <w:rFonts w:hint="cs"/>
          <w:color w:val="000000"/>
          <w:shd w:val="clear" w:color="auto" w:fill="FFFFFF"/>
          <w:rtl/>
        </w:rPr>
        <w:t>‌</w:t>
      </w:r>
      <w:r w:rsidRPr="00DF4488">
        <w:rPr>
          <w:rStyle w:val="Char0"/>
          <w:rFonts w:hint="cs"/>
          <w:color w:val="000000"/>
          <w:shd w:val="clear" w:color="auto" w:fill="FFFFFF"/>
          <w:rtl/>
        </w:rPr>
        <w:t>گوید: «اما اینکه بسیاری از خیال</w:t>
      </w:r>
      <w:r w:rsidR="00AB3BEC">
        <w:rPr>
          <w:rStyle w:val="Char0"/>
          <w:rFonts w:hint="cs"/>
          <w:color w:val="000000"/>
          <w:shd w:val="clear" w:color="auto" w:fill="FFFFFF"/>
          <w:rtl/>
        </w:rPr>
        <w:t>‌</w:t>
      </w:r>
      <w:r w:rsidRPr="00DF4488">
        <w:rPr>
          <w:rStyle w:val="Char0"/>
          <w:rFonts w:hint="cs"/>
          <w:color w:val="000000"/>
          <w:shd w:val="clear" w:color="auto" w:fill="FFFFFF"/>
          <w:rtl/>
        </w:rPr>
        <w:t>پردازان و جاهلان می</w:t>
      </w:r>
      <w:r w:rsidR="00C45A28" w:rsidRPr="00DF4488">
        <w:rPr>
          <w:rStyle w:val="Char0"/>
          <w:rFonts w:hint="eastAsia"/>
          <w:color w:val="000000"/>
          <w:shd w:val="clear" w:color="auto" w:fill="FFFFFF"/>
          <w:rtl/>
        </w:rPr>
        <w:t>‌</w:t>
      </w:r>
      <w:r w:rsidRPr="00DF4488">
        <w:rPr>
          <w:rStyle w:val="Char0"/>
          <w:rFonts w:hint="cs"/>
          <w:color w:val="000000"/>
          <w:shd w:val="clear" w:color="auto" w:fill="FFFFFF"/>
          <w:rtl/>
        </w:rPr>
        <w:t xml:space="preserve">گویند: قلبم از پروردگارم </w:t>
      </w:r>
      <w:r w:rsidR="00886009" w:rsidRPr="00DF4488">
        <w:rPr>
          <w:rStyle w:val="Char0"/>
          <w:rFonts w:hint="cs"/>
          <w:color w:val="000000"/>
          <w:shd w:val="clear" w:color="auto" w:fill="FFFFFF"/>
          <w:rtl/>
        </w:rPr>
        <w:t xml:space="preserve">برایم </w:t>
      </w:r>
      <w:r w:rsidRPr="00DF4488">
        <w:rPr>
          <w:rStyle w:val="Char0"/>
          <w:rFonts w:hint="cs"/>
          <w:color w:val="000000"/>
          <w:shd w:val="clear" w:color="auto" w:fill="FFFFFF"/>
          <w:rtl/>
        </w:rPr>
        <w:t>روایت می</w:t>
      </w:r>
      <w:r w:rsidR="00AB3BEC">
        <w:rPr>
          <w:rStyle w:val="Char0"/>
          <w:rFonts w:hint="cs"/>
          <w:color w:val="000000"/>
          <w:shd w:val="clear" w:color="auto" w:fill="FFFFFF"/>
          <w:rtl/>
        </w:rPr>
        <w:t>‌</w:t>
      </w:r>
      <w:r w:rsidR="00886009" w:rsidRPr="00DF4488">
        <w:rPr>
          <w:rStyle w:val="Char0"/>
          <w:rFonts w:hint="cs"/>
          <w:color w:val="000000"/>
          <w:shd w:val="clear" w:color="auto" w:fill="FFFFFF"/>
          <w:rtl/>
        </w:rPr>
        <w:t>کند که... درست است قلبش روایت می</w:t>
      </w:r>
      <w:r w:rsidR="00AB3BEC">
        <w:rPr>
          <w:rStyle w:val="Char0"/>
          <w:rFonts w:hint="cs"/>
          <w:color w:val="000000"/>
          <w:shd w:val="clear" w:color="auto" w:fill="FFFFFF"/>
          <w:rtl/>
        </w:rPr>
        <w:t>‌</w:t>
      </w:r>
      <w:r w:rsidRPr="00DF4488">
        <w:rPr>
          <w:rStyle w:val="Char0"/>
          <w:rFonts w:hint="cs"/>
          <w:color w:val="000000"/>
          <w:shd w:val="clear" w:color="auto" w:fill="FFFFFF"/>
          <w:rtl/>
        </w:rPr>
        <w:t>کند</w:t>
      </w:r>
      <w:r w:rsidR="00886009" w:rsidRPr="00DF4488">
        <w:rPr>
          <w:rStyle w:val="Char0"/>
          <w:rFonts w:hint="cs"/>
          <w:color w:val="000000"/>
          <w:shd w:val="clear" w:color="auto" w:fill="FFFFFF"/>
          <w:rtl/>
        </w:rPr>
        <w:t xml:space="preserve"> اما سؤ</w:t>
      </w:r>
      <w:r w:rsidRPr="00DF4488">
        <w:rPr>
          <w:rStyle w:val="Char0"/>
          <w:rFonts w:hint="cs"/>
          <w:color w:val="000000"/>
          <w:shd w:val="clear" w:color="auto" w:fill="FFFFFF"/>
          <w:rtl/>
        </w:rPr>
        <w:t>ال این است که از چه کسی؟ از شیطانش یا از پروردگارش؟ پس چون بگوید: قلبم از پروردگارم روایت کرده که... درواقع سند این روایت را به کسی نسبت می</w:t>
      </w:r>
      <w:r w:rsidR="00AB3BEC">
        <w:rPr>
          <w:rStyle w:val="Char0"/>
          <w:rFonts w:hint="cs"/>
          <w:color w:val="000000"/>
          <w:shd w:val="clear" w:color="auto" w:fill="FFFFFF"/>
          <w:rtl/>
        </w:rPr>
        <w:t>‌</w:t>
      </w:r>
      <w:r w:rsidRPr="00DF4488">
        <w:rPr>
          <w:rStyle w:val="Char0"/>
          <w:rFonts w:hint="cs"/>
          <w:color w:val="000000"/>
          <w:shd w:val="clear" w:color="auto" w:fill="FFFFFF"/>
          <w:rtl/>
        </w:rPr>
        <w:t>دهد که نمی</w:t>
      </w:r>
      <w:r w:rsidR="00AB3BEC">
        <w:rPr>
          <w:rStyle w:val="Char0"/>
          <w:rFonts w:hint="cs"/>
          <w:color w:val="000000"/>
          <w:shd w:val="clear" w:color="auto" w:fill="FFFFFF"/>
          <w:rtl/>
        </w:rPr>
        <w:t>‌</w:t>
      </w:r>
      <w:r w:rsidRPr="00DF4488">
        <w:rPr>
          <w:rStyle w:val="Char0"/>
          <w:rFonts w:hint="cs"/>
          <w:color w:val="000000"/>
          <w:shd w:val="clear" w:color="auto" w:fill="FFFFFF"/>
          <w:rtl/>
        </w:rPr>
        <w:t>داند کیست؛ و این دروغ است».</w:t>
      </w:r>
    </w:p>
    <w:p w:rsidR="008E6E94" w:rsidRPr="00DF4488" w:rsidRDefault="008E6E94" w:rsidP="00937768">
      <w:pPr>
        <w:jc w:val="both"/>
        <w:rPr>
          <w:rStyle w:val="Char0"/>
          <w:color w:val="000000"/>
          <w:shd w:val="clear" w:color="auto" w:fill="FFFFFF"/>
          <w:rtl/>
        </w:rPr>
      </w:pPr>
      <w:r w:rsidRPr="00DF4488">
        <w:rPr>
          <w:rStyle w:val="Char0"/>
          <w:rFonts w:hint="cs"/>
          <w:color w:val="000000"/>
          <w:shd w:val="clear" w:color="auto" w:fill="FFFFFF"/>
          <w:rtl/>
        </w:rPr>
        <w:t>سپس می</w:t>
      </w:r>
      <w:r w:rsidR="00AB3BEC">
        <w:rPr>
          <w:rStyle w:val="Char0"/>
          <w:rFonts w:hint="cs"/>
          <w:color w:val="000000"/>
          <w:shd w:val="clear" w:color="auto" w:fill="FFFFFF"/>
          <w:rtl/>
        </w:rPr>
        <w:t>‌</w:t>
      </w:r>
      <w:r w:rsidRPr="00DF4488">
        <w:rPr>
          <w:rStyle w:val="Char0"/>
          <w:rFonts w:hint="cs"/>
          <w:color w:val="000000"/>
          <w:shd w:val="clear" w:color="auto" w:fill="FFFFFF"/>
          <w:rtl/>
        </w:rPr>
        <w:t>گوید: «اما محدث این امت چنین نمی</w:t>
      </w:r>
      <w:r w:rsidR="00AB3BEC">
        <w:rPr>
          <w:rStyle w:val="Char0"/>
          <w:rFonts w:hint="cs"/>
          <w:color w:val="000000"/>
          <w:shd w:val="clear" w:color="auto" w:fill="FFFFFF"/>
          <w:rtl/>
        </w:rPr>
        <w:t>‌</w:t>
      </w:r>
      <w:r w:rsidRPr="00DF4488">
        <w:rPr>
          <w:rStyle w:val="Char0"/>
          <w:rFonts w:hint="cs"/>
          <w:color w:val="000000"/>
          <w:shd w:val="clear" w:color="auto" w:fill="FFFFFF"/>
          <w:rtl/>
        </w:rPr>
        <w:t>گوید و نه هیچ</w:t>
      </w:r>
      <w:r w:rsidR="00AB3BEC">
        <w:rPr>
          <w:rStyle w:val="Char0"/>
          <w:rFonts w:hint="cs"/>
          <w:color w:val="000000"/>
          <w:shd w:val="clear" w:color="auto" w:fill="FFFFFF"/>
          <w:rtl/>
        </w:rPr>
        <w:t>‌</w:t>
      </w:r>
      <w:r w:rsidRPr="00DF4488">
        <w:rPr>
          <w:rStyle w:val="Char0"/>
          <w:rFonts w:hint="cs"/>
          <w:color w:val="000000"/>
          <w:shd w:val="clear" w:color="auto" w:fill="FFFFFF"/>
          <w:rtl/>
        </w:rPr>
        <w:t>گاه چنین سخنی را بر زبان آورده است؛ بلکه از چنین سخنی به خداوند متعال پناه برده است. چون روزی کاتب وی چنین می</w:t>
      </w:r>
      <w:r w:rsidR="00AB3BEC">
        <w:rPr>
          <w:rStyle w:val="Char0"/>
          <w:rFonts w:hint="cs"/>
          <w:color w:val="000000"/>
          <w:shd w:val="clear" w:color="auto" w:fill="FFFFFF"/>
          <w:rtl/>
        </w:rPr>
        <w:t>‌</w:t>
      </w:r>
      <w:r w:rsidRPr="00DF4488">
        <w:rPr>
          <w:rStyle w:val="Char0"/>
          <w:rFonts w:hint="cs"/>
          <w:color w:val="000000"/>
          <w:shd w:val="clear" w:color="auto" w:fill="FFFFFF"/>
          <w:rtl/>
        </w:rPr>
        <w:t>نویسد: این امری است که الله به امیر المومنین نشان داده است؛ عمر</w:t>
      </w:r>
      <w:r w:rsidR="002E2132" w:rsidRPr="00937768">
        <w:rPr>
          <w:rFonts w:cs="CTraditional Arabic"/>
          <w:color w:val="000000"/>
          <w:sz w:val="24"/>
          <w:rtl/>
        </w:rPr>
        <w:t> </w:t>
      </w:r>
      <w:r w:rsidR="00937768">
        <w:rPr>
          <w:rFonts w:cs="CTraditional Arabic" w:hint="cs"/>
          <w:color w:val="000000"/>
          <w:sz w:val="24"/>
          <w:rtl/>
        </w:rPr>
        <w:t>س</w:t>
      </w:r>
      <w:r w:rsidRPr="00DF4488">
        <w:rPr>
          <w:rStyle w:val="Char0"/>
          <w:rFonts w:hint="cs"/>
          <w:color w:val="000000"/>
          <w:shd w:val="clear" w:color="auto" w:fill="FFFFFF"/>
          <w:rtl/>
        </w:rPr>
        <w:t xml:space="preserve"> می</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گوید: </w:t>
      </w:r>
      <w:r w:rsidR="00886009" w:rsidRPr="00DF4488">
        <w:rPr>
          <w:rStyle w:val="Char0"/>
          <w:rFonts w:hint="cs"/>
          <w:color w:val="000000"/>
          <w:shd w:val="clear" w:color="auto" w:fill="FFFFFF"/>
          <w:rtl/>
        </w:rPr>
        <w:t>نه، آن</w:t>
      </w:r>
      <w:r w:rsidR="00AB3BEC">
        <w:rPr>
          <w:rStyle w:val="Char0"/>
          <w:rFonts w:hint="cs"/>
          <w:color w:val="000000"/>
          <w:shd w:val="clear" w:color="auto" w:fill="FFFFFF"/>
          <w:rtl/>
        </w:rPr>
        <w:t>‌</w:t>
      </w:r>
      <w:r w:rsidR="00886009" w:rsidRPr="00DF4488">
        <w:rPr>
          <w:rStyle w:val="Char0"/>
          <w:rFonts w:hint="cs"/>
          <w:color w:val="000000"/>
          <w:shd w:val="clear" w:color="auto" w:fill="FFFFFF"/>
          <w:rtl/>
        </w:rPr>
        <w:t>را پاک کن و بنویس: این رأ</w:t>
      </w:r>
      <w:r w:rsidRPr="00DF4488">
        <w:rPr>
          <w:rStyle w:val="Char0"/>
          <w:rFonts w:hint="cs"/>
          <w:color w:val="000000"/>
          <w:shd w:val="clear" w:color="auto" w:fill="FFFFFF"/>
          <w:rtl/>
        </w:rPr>
        <w:t>ی عمر بن خطاب است؛ اگر درست باشد از جانب خداوند است و اگر اشتباه باشد از عمر است و الله و رسولش</w:t>
      </w:r>
      <w:r w:rsidR="002E2132" w:rsidRPr="00937768">
        <w:rPr>
          <w:rFonts w:cs="CTraditional Arabic"/>
          <w:color w:val="000000"/>
          <w:sz w:val="24"/>
          <w:rtl/>
        </w:rPr>
        <w:t> </w:t>
      </w:r>
      <w:r w:rsidR="002E2132" w:rsidRPr="00937768">
        <w:rPr>
          <w:rFonts w:cs="CTraditional Arabic" w:hint="cs"/>
          <w:color w:val="000000"/>
          <w:sz w:val="24"/>
          <w:rtl/>
        </w:rPr>
        <w:t>ج</w:t>
      </w:r>
      <w:r w:rsidRPr="00DF4488">
        <w:rPr>
          <w:rStyle w:val="Char0"/>
          <w:rFonts w:hint="cs"/>
          <w:color w:val="000000"/>
          <w:shd w:val="clear" w:color="auto" w:fill="FFFFFF"/>
          <w:rtl/>
        </w:rPr>
        <w:t xml:space="preserve"> از آن بری هستند»</w:t>
      </w:r>
      <w:r w:rsidRPr="00DF4488">
        <w:rPr>
          <w:rStyle w:val="Char0"/>
          <w:color w:val="000000"/>
          <w:shd w:val="clear" w:color="auto" w:fill="FFFFFF"/>
          <w:vertAlign w:val="superscript"/>
          <w:rtl/>
        </w:rPr>
        <w:footnoteReference w:id="34"/>
      </w:r>
      <w:r w:rsidRPr="00DF4488">
        <w:rPr>
          <w:rStyle w:val="Char0"/>
          <w:rFonts w:hint="cs"/>
          <w:color w:val="000000"/>
          <w:shd w:val="clear" w:color="auto" w:fill="FFFFFF"/>
          <w:rtl/>
        </w:rPr>
        <w:t>.</w:t>
      </w:r>
    </w:p>
    <w:p w:rsidR="008E6E94" w:rsidRPr="00DF4488" w:rsidRDefault="00886009" w:rsidP="00C45A28">
      <w:pPr>
        <w:jc w:val="both"/>
        <w:rPr>
          <w:rStyle w:val="Char0"/>
          <w:color w:val="000000"/>
          <w:shd w:val="clear" w:color="auto" w:fill="FFFFFF"/>
          <w:rtl/>
        </w:rPr>
      </w:pPr>
      <w:r w:rsidRPr="00DF4488">
        <w:rPr>
          <w:rStyle w:val="Char0"/>
          <w:rFonts w:hint="cs"/>
          <w:color w:val="000000"/>
          <w:shd w:val="clear" w:color="auto" w:fill="FFFFFF"/>
          <w:rtl/>
        </w:rPr>
        <w:t>و در مورد کلاله می</w:t>
      </w:r>
      <w:r w:rsidR="00AB3BEC">
        <w:rPr>
          <w:rStyle w:val="Char0"/>
          <w:rFonts w:hint="cs"/>
          <w:color w:val="000000"/>
          <w:shd w:val="clear" w:color="auto" w:fill="FFFFFF"/>
          <w:rtl/>
        </w:rPr>
        <w:t>‌</w:t>
      </w:r>
      <w:r w:rsidRPr="00DF4488">
        <w:rPr>
          <w:rStyle w:val="Char0"/>
          <w:rFonts w:hint="cs"/>
          <w:color w:val="000000"/>
          <w:shd w:val="clear" w:color="auto" w:fill="FFFFFF"/>
          <w:rtl/>
        </w:rPr>
        <w:t>گوید: «در این مورد بنا بر رأ</w:t>
      </w:r>
      <w:r w:rsidR="008E6E94" w:rsidRPr="00DF4488">
        <w:rPr>
          <w:rStyle w:val="Char0"/>
          <w:rFonts w:hint="cs"/>
          <w:color w:val="000000"/>
          <w:shd w:val="clear" w:color="auto" w:fill="FFFFFF"/>
          <w:rtl/>
        </w:rPr>
        <w:t>ی خودم اظهار نظر می</w:t>
      </w:r>
      <w:r w:rsidR="00C45A28" w:rsidRPr="00DF4488">
        <w:rPr>
          <w:rStyle w:val="Char0"/>
          <w:rFonts w:hint="eastAsia"/>
          <w:color w:val="000000"/>
          <w:shd w:val="clear" w:color="auto" w:fill="FFFFFF"/>
          <w:rtl/>
        </w:rPr>
        <w:t>‌</w:t>
      </w:r>
      <w:r w:rsidR="008E6E94" w:rsidRPr="00DF4488">
        <w:rPr>
          <w:rStyle w:val="Char0"/>
          <w:rFonts w:hint="cs"/>
          <w:color w:val="000000"/>
          <w:shd w:val="clear" w:color="auto" w:fill="FFFFFF"/>
          <w:rtl/>
        </w:rPr>
        <w:t xml:space="preserve">کنم؛ اگر درست باشد از جانب خداوند متعال است و اگر اشتباه و نادرست باشد از سوی من و شیطان است».   </w:t>
      </w:r>
    </w:p>
    <w:p w:rsidR="008E6E94" w:rsidRPr="00DF4488" w:rsidRDefault="008E6E94" w:rsidP="00CC0F2E">
      <w:pPr>
        <w:jc w:val="both"/>
        <w:rPr>
          <w:rStyle w:val="Char0"/>
          <w:color w:val="000000"/>
          <w:shd w:val="clear" w:color="auto" w:fill="FFFFFF"/>
          <w:rtl/>
        </w:rPr>
      </w:pPr>
      <w:r w:rsidRPr="00DF4488">
        <w:rPr>
          <w:rStyle w:val="Char0"/>
          <w:rFonts w:hint="cs"/>
          <w:color w:val="000000"/>
          <w:shd w:val="clear" w:color="auto" w:fill="FFFFFF"/>
          <w:rtl/>
        </w:rPr>
        <w:t>و این سخن محدث این امت به شهادت رسول الله</w:t>
      </w:r>
      <w:r w:rsidR="002E2132" w:rsidRPr="00937768">
        <w:rPr>
          <w:rFonts w:cs="CTraditional Arabic"/>
          <w:color w:val="000000"/>
          <w:sz w:val="24"/>
          <w:rtl/>
        </w:rPr>
        <w:t> </w:t>
      </w:r>
      <w:r w:rsidR="002E2132" w:rsidRPr="00937768">
        <w:rPr>
          <w:rFonts w:cs="CTraditional Arabic" w:hint="cs"/>
          <w:color w:val="000000"/>
          <w:sz w:val="24"/>
          <w:rtl/>
        </w:rPr>
        <w:t>ج</w:t>
      </w:r>
      <w:r w:rsidR="008B1D7A" w:rsidRPr="00DF4488">
        <w:rPr>
          <w:rFonts w:cs="IRNazli" w:hint="cs"/>
          <w:color w:val="000000"/>
          <w:sz w:val="36"/>
          <w:szCs w:val="36"/>
          <w:rtl/>
        </w:rPr>
        <w:t>،</w:t>
      </w:r>
      <w:r w:rsidRPr="00DF4488">
        <w:rPr>
          <w:rStyle w:val="Char0"/>
          <w:rFonts w:hint="cs"/>
          <w:color w:val="000000"/>
          <w:shd w:val="clear" w:color="auto" w:fill="FFFFFF"/>
          <w:rtl/>
        </w:rPr>
        <w:t xml:space="preserve"> در این زمینه است؛ حال آنکه می</w:t>
      </w:r>
      <w:r w:rsidR="00AB3BEC">
        <w:rPr>
          <w:rStyle w:val="Char0"/>
          <w:rFonts w:hint="cs"/>
          <w:color w:val="000000"/>
          <w:shd w:val="clear" w:color="auto" w:fill="FFFFFF"/>
          <w:rtl/>
        </w:rPr>
        <w:t>‌</w:t>
      </w:r>
      <w:r w:rsidRPr="00DF4488">
        <w:rPr>
          <w:rStyle w:val="Char0"/>
          <w:rFonts w:hint="cs"/>
          <w:color w:val="000000"/>
          <w:shd w:val="clear" w:color="auto" w:fill="FFFFFF"/>
          <w:rtl/>
        </w:rPr>
        <w:t>ب</w:t>
      </w:r>
      <w:r w:rsidR="0022061F" w:rsidRPr="00DF4488">
        <w:rPr>
          <w:rStyle w:val="Char0"/>
          <w:rFonts w:hint="cs"/>
          <w:color w:val="000000"/>
          <w:shd w:val="clear" w:color="auto" w:fill="FFFFFF"/>
          <w:rtl/>
        </w:rPr>
        <w:t xml:space="preserve">ینی </w:t>
      </w:r>
      <w:r w:rsidR="00CC0F2E" w:rsidRPr="00DF4488">
        <w:rPr>
          <w:rStyle w:val="Char0"/>
          <w:rFonts w:hint="cs"/>
          <w:color w:val="000000"/>
          <w:shd w:val="clear" w:color="auto" w:fill="FFFFFF"/>
          <w:rtl/>
        </w:rPr>
        <w:t>افراد اتحادی و حلولی و اباحی</w:t>
      </w:r>
      <w:r w:rsidR="00AB3BEC">
        <w:rPr>
          <w:rStyle w:val="Char0"/>
          <w:rFonts w:hint="cs"/>
          <w:color w:val="000000"/>
          <w:shd w:val="clear" w:color="auto" w:fill="FFFFFF"/>
          <w:rtl/>
        </w:rPr>
        <w:t>‌</w:t>
      </w:r>
      <w:r w:rsidR="00CC0F2E" w:rsidRPr="00DF4488">
        <w:rPr>
          <w:rStyle w:val="Char0"/>
          <w:rFonts w:hint="cs"/>
          <w:color w:val="000000"/>
          <w:shd w:val="clear" w:color="auto" w:fill="FFFFFF"/>
          <w:rtl/>
        </w:rPr>
        <w:t>گر و مبالغه</w:t>
      </w:r>
      <w:r w:rsidR="00AB3BEC">
        <w:rPr>
          <w:rStyle w:val="Char0"/>
          <w:rFonts w:hint="cs"/>
          <w:color w:val="000000"/>
          <w:shd w:val="clear" w:color="auto" w:fill="FFFFFF"/>
          <w:rtl/>
        </w:rPr>
        <w:t>‌</w:t>
      </w:r>
      <w:r w:rsidR="00CC0F2E" w:rsidRPr="00DF4488">
        <w:rPr>
          <w:rStyle w:val="Char0"/>
          <w:rFonts w:hint="cs"/>
          <w:color w:val="000000"/>
          <w:shd w:val="clear" w:color="auto" w:fill="FFFFFF"/>
          <w:rtl/>
        </w:rPr>
        <w:t>گر و پرت و پلاگوی و اهل سماع و آواز با وقاحت و دروغ می</w:t>
      </w:r>
      <w:r w:rsidR="00AB3BEC">
        <w:rPr>
          <w:rStyle w:val="Char0"/>
          <w:rFonts w:hint="cs"/>
          <w:color w:val="000000"/>
          <w:shd w:val="clear" w:color="auto" w:fill="FFFFFF"/>
          <w:rtl/>
        </w:rPr>
        <w:t>‌</w:t>
      </w:r>
      <w:r w:rsidR="00CC0F2E" w:rsidRPr="00DF4488">
        <w:rPr>
          <w:rStyle w:val="Char0"/>
          <w:rFonts w:hint="cs"/>
          <w:color w:val="000000"/>
          <w:shd w:val="clear" w:color="auto" w:fill="FFFFFF"/>
          <w:rtl/>
        </w:rPr>
        <w:t>گوین</w:t>
      </w:r>
      <w:r w:rsidRPr="00DF4488">
        <w:rPr>
          <w:rStyle w:val="Char0"/>
          <w:rFonts w:hint="cs"/>
          <w:color w:val="000000"/>
          <w:shd w:val="clear" w:color="auto" w:fill="FFFFFF"/>
          <w:rtl/>
        </w:rPr>
        <w:t>د: قلبم از پروردگارم روایت کرده است!!».</w:t>
      </w:r>
    </w:p>
    <w:p w:rsidR="008E6E94" w:rsidRPr="00DF4488" w:rsidRDefault="008E6E94" w:rsidP="008E6E94">
      <w:pPr>
        <w:jc w:val="both"/>
        <w:rPr>
          <w:rStyle w:val="Char0"/>
          <w:color w:val="000000"/>
          <w:shd w:val="clear" w:color="auto" w:fill="FFFFFF"/>
          <w:rtl/>
        </w:rPr>
      </w:pPr>
      <w:r w:rsidRPr="00DF4488">
        <w:rPr>
          <w:rStyle w:val="Char0"/>
          <w:rFonts w:hint="cs"/>
          <w:color w:val="000000"/>
          <w:shd w:val="clear" w:color="auto" w:fill="FFFFFF"/>
          <w:rtl/>
        </w:rPr>
        <w:t>پس تفاوت میان این دو</w:t>
      </w:r>
      <w:r w:rsidR="00664AFD" w:rsidRPr="00DF4488">
        <w:rPr>
          <w:rStyle w:val="Char0"/>
          <w:rFonts w:hint="cs"/>
          <w:color w:val="000000"/>
          <w:shd w:val="clear" w:color="auto" w:fill="FFFFFF"/>
          <w:rtl/>
        </w:rPr>
        <w:t xml:space="preserve"> گوینده و این دو</w:t>
      </w:r>
      <w:r w:rsidRPr="00DF4488">
        <w:rPr>
          <w:rStyle w:val="Char0"/>
          <w:rFonts w:hint="cs"/>
          <w:color w:val="000000"/>
          <w:shd w:val="clear" w:color="auto" w:fill="FFFFFF"/>
          <w:rtl/>
        </w:rPr>
        <w:t xml:space="preserve"> مرتبه</w:t>
      </w:r>
      <w:r w:rsidR="00664AFD" w:rsidRPr="00DF4488">
        <w:rPr>
          <w:rStyle w:val="Char0"/>
          <w:rFonts w:hint="cs"/>
          <w:color w:val="000000"/>
          <w:shd w:val="clear" w:color="auto" w:fill="FFFFFF"/>
          <w:rtl/>
        </w:rPr>
        <w:t>،</w:t>
      </w:r>
      <w:r w:rsidRPr="00DF4488">
        <w:rPr>
          <w:rStyle w:val="Char0"/>
          <w:rFonts w:hint="cs"/>
          <w:color w:val="000000"/>
          <w:shd w:val="clear" w:color="auto" w:fill="FFFFFF"/>
          <w:rtl/>
        </w:rPr>
        <w:t xml:space="preserve"> و این دو سخن و این دو حالت را ببین و هریک را در جایگاه شایسته</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ی آن قرار بده و خالص و تقلبی را یکسان مدان. </w:t>
      </w:r>
    </w:p>
    <w:p w:rsidR="008E6E94" w:rsidRPr="00DF4488" w:rsidRDefault="008E6E94" w:rsidP="008E6E94">
      <w:pPr>
        <w:jc w:val="both"/>
        <w:rPr>
          <w:rStyle w:val="Char0"/>
          <w:color w:val="000000"/>
          <w:shd w:val="clear" w:color="auto" w:fill="FFFFFF"/>
          <w:rtl/>
        </w:rPr>
      </w:pPr>
      <w:r w:rsidRPr="00DF4488">
        <w:rPr>
          <w:rStyle w:val="Char0"/>
          <w:rFonts w:hint="cs"/>
          <w:color w:val="000000"/>
          <w:shd w:val="clear" w:color="auto" w:fill="FFFFFF"/>
          <w:rtl/>
        </w:rPr>
        <w:t>مرتبه پنجم: مرتبه</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ی </w:t>
      </w:r>
      <w:r w:rsidR="00664AFD" w:rsidRPr="00DF4488">
        <w:rPr>
          <w:rStyle w:val="Char0"/>
          <w:rFonts w:hint="cs"/>
          <w:color w:val="000000"/>
          <w:shd w:val="clear" w:color="auto" w:fill="FFFFFF"/>
          <w:rtl/>
        </w:rPr>
        <w:t>«إ</w:t>
      </w:r>
      <w:r w:rsidR="00465B6D" w:rsidRPr="00DF4488">
        <w:rPr>
          <w:rStyle w:val="Char0"/>
          <w:rFonts w:hint="cs"/>
          <w:color w:val="000000"/>
          <w:shd w:val="clear" w:color="auto" w:fill="FFFFFF"/>
          <w:rtl/>
        </w:rPr>
        <w:t xml:space="preserve">فهام» </w:t>
      </w:r>
      <w:r w:rsidRPr="00DF4488">
        <w:rPr>
          <w:rStyle w:val="Char0"/>
          <w:rFonts w:hint="cs"/>
          <w:color w:val="000000"/>
          <w:shd w:val="clear" w:color="auto" w:fill="FFFFFF"/>
          <w:rtl/>
        </w:rPr>
        <w:t>فهماندن</w:t>
      </w:r>
    </w:p>
    <w:p w:rsidR="008E6E94" w:rsidRPr="006203C8" w:rsidRDefault="00465B6D" w:rsidP="00465B6D">
      <w:pPr>
        <w:jc w:val="both"/>
        <w:rPr>
          <w:rStyle w:val="Char5"/>
          <w:rtl/>
        </w:rPr>
      </w:pPr>
      <w:r w:rsidRPr="00DF4488">
        <w:rPr>
          <w:rStyle w:val="Char0"/>
          <w:rFonts w:hint="cs"/>
          <w:color w:val="000000"/>
          <w:shd w:val="clear" w:color="auto" w:fill="FFFFFF"/>
          <w:rtl/>
        </w:rPr>
        <w:t>الله متعال می</w:t>
      </w:r>
      <w:r w:rsidR="00AB3BEC">
        <w:rPr>
          <w:rStyle w:val="Char0"/>
          <w:rFonts w:hint="cs"/>
          <w:color w:val="000000"/>
          <w:shd w:val="clear" w:color="auto" w:fill="FFFFFF"/>
          <w:rtl/>
        </w:rPr>
        <w:t>‌</w:t>
      </w:r>
      <w:r w:rsidRPr="00DF4488">
        <w:rPr>
          <w:rStyle w:val="Char0"/>
          <w:rFonts w:hint="cs"/>
          <w:color w:val="000000"/>
          <w:shd w:val="clear" w:color="auto" w:fill="FFFFFF"/>
          <w:rtl/>
        </w:rPr>
        <w:t>فرماید:</w:t>
      </w:r>
      <w:r w:rsidRPr="00DF4488">
        <w:rPr>
          <w:rStyle w:val="Char6"/>
          <w:rFonts w:hint="cs"/>
          <w:spacing w:val="-3"/>
          <w:rtl/>
          <w:lang w:bidi="fa-IR"/>
        </w:rPr>
        <w:t xml:space="preserve"> </w:t>
      </w:r>
      <w:r w:rsidRPr="00DF4488">
        <w:rPr>
          <w:rStyle w:val="Char6"/>
          <w:rFonts w:cs="Traditional Arabic"/>
          <w:color w:val="000000"/>
          <w:spacing w:val="-3"/>
          <w:shd w:val="clear" w:color="auto" w:fill="FFFFFF"/>
          <w:rtl/>
          <w:lang w:bidi="fa-IR"/>
        </w:rPr>
        <w:t>﴿</w:t>
      </w:r>
      <w:r w:rsidRPr="002B7100">
        <w:rPr>
          <w:rStyle w:val="Char7"/>
          <w:rtl/>
        </w:rPr>
        <w:t>وَدَاوُ</w:t>
      </w:r>
      <w:r w:rsidRPr="002B7100">
        <w:rPr>
          <w:rStyle w:val="Char7"/>
          <w:rFonts w:hint="cs"/>
          <w:rtl/>
        </w:rPr>
        <w:t>ۥدَ</w:t>
      </w:r>
      <w:r w:rsidRPr="002B7100">
        <w:rPr>
          <w:rStyle w:val="Char7"/>
          <w:rtl/>
        </w:rPr>
        <w:t xml:space="preserve"> وَسُلَيۡمَٰنَ إِذۡ يَحۡكُمَانِ فِي </w:t>
      </w:r>
      <w:r w:rsidRPr="002B7100">
        <w:rPr>
          <w:rStyle w:val="Char7"/>
          <w:rFonts w:hint="cs"/>
          <w:rtl/>
        </w:rPr>
        <w:t>ٱلۡحَرۡثِ</w:t>
      </w:r>
      <w:r w:rsidRPr="002B7100">
        <w:rPr>
          <w:rStyle w:val="Char7"/>
          <w:rtl/>
        </w:rPr>
        <w:t xml:space="preserve"> إِذۡ نَفَشَتۡ فِيهِ غَنَمُ </w:t>
      </w:r>
      <w:r w:rsidRPr="002B7100">
        <w:rPr>
          <w:rStyle w:val="Char7"/>
          <w:rFonts w:hint="cs"/>
          <w:rtl/>
        </w:rPr>
        <w:t>ٱلۡقَوۡمِ</w:t>
      </w:r>
      <w:r w:rsidRPr="002B7100">
        <w:rPr>
          <w:rStyle w:val="Char7"/>
          <w:rtl/>
        </w:rPr>
        <w:t xml:space="preserve"> وَكُنَّا لِحُكۡمِهِمۡ شَٰهِدِينَ٧٨ فَفَهَّمۡنَٰهَا سُلَيۡمَٰنَۚ وَكُلًّا ءَاتَيۡنَا حُكۡمٗا وَعِلۡمٗا</w:t>
      </w:r>
      <w:r w:rsidRPr="00DF4488">
        <w:rPr>
          <w:rStyle w:val="Char6"/>
          <w:rFonts w:cs="Traditional Arabic"/>
          <w:color w:val="000000"/>
          <w:spacing w:val="-3"/>
          <w:shd w:val="clear" w:color="auto" w:fill="FFFFFF"/>
          <w:rtl/>
          <w:lang w:bidi="fa-IR"/>
        </w:rPr>
        <w:t>﴾</w:t>
      </w:r>
      <w:r w:rsidRPr="002B7100">
        <w:rPr>
          <w:rStyle w:val="Char7"/>
          <w:rtl/>
        </w:rPr>
        <w:t xml:space="preserve"> </w:t>
      </w:r>
      <w:r w:rsidRPr="00DF4488">
        <w:rPr>
          <w:rStyle w:val="Char"/>
          <w:rtl/>
        </w:rPr>
        <w:t>[الأنبياء: 78-79]</w:t>
      </w:r>
      <w:r w:rsidRPr="002B7100">
        <w:rPr>
          <w:rStyle w:val="Char7"/>
          <w:rtl/>
        </w:rPr>
        <w:t xml:space="preserve"> </w:t>
      </w:r>
      <w:r w:rsidRPr="006203C8">
        <w:rPr>
          <w:rStyle w:val="Char5"/>
          <w:rtl/>
        </w:rPr>
        <w:t>«و داود و سل</w:t>
      </w:r>
      <w:r w:rsidRPr="006203C8">
        <w:rPr>
          <w:rStyle w:val="Char5"/>
          <w:rFonts w:hint="cs"/>
          <w:rtl/>
        </w:rPr>
        <w:t>یمان</w:t>
      </w:r>
      <w:r w:rsidRPr="006203C8">
        <w:rPr>
          <w:rStyle w:val="Char5"/>
          <w:rtl/>
        </w:rPr>
        <w:t xml:space="preserve"> را (به </w:t>
      </w:r>
      <w:r w:rsidRPr="006203C8">
        <w:rPr>
          <w:rStyle w:val="Char5"/>
          <w:rFonts w:hint="cs"/>
          <w:rtl/>
        </w:rPr>
        <w:t>یاد</w:t>
      </w:r>
      <w:r w:rsidRPr="006203C8">
        <w:rPr>
          <w:rStyle w:val="Char5"/>
          <w:rtl/>
        </w:rPr>
        <w:t>آور) هنگام</w:t>
      </w:r>
      <w:r w:rsidRPr="006203C8">
        <w:rPr>
          <w:rStyle w:val="Char5"/>
          <w:rFonts w:hint="cs"/>
          <w:rtl/>
        </w:rPr>
        <w:t>ی‌ که</w:t>
      </w:r>
      <w:r w:rsidRPr="006203C8">
        <w:rPr>
          <w:rStyle w:val="Char5"/>
          <w:rtl/>
        </w:rPr>
        <w:t xml:space="preserve"> در(بار</w:t>
      </w:r>
      <w:r w:rsidRPr="006203C8">
        <w:rPr>
          <w:rStyle w:val="Char5"/>
          <w:rFonts w:hint="cs"/>
          <w:rtl/>
        </w:rPr>
        <w:t>ۀ</w:t>
      </w:r>
      <w:r w:rsidRPr="006203C8">
        <w:rPr>
          <w:rStyle w:val="Char5"/>
          <w:rtl/>
        </w:rPr>
        <w:t>) کشت‌زار</w:t>
      </w:r>
      <w:r w:rsidRPr="006203C8">
        <w:rPr>
          <w:rStyle w:val="Char5"/>
          <w:rFonts w:hint="cs"/>
          <w:rtl/>
        </w:rPr>
        <w:t>ی</w:t>
      </w:r>
      <w:r w:rsidRPr="006203C8">
        <w:rPr>
          <w:rStyle w:val="Char5"/>
          <w:rtl/>
        </w:rPr>
        <w:t xml:space="preserve"> که گوسفندان قوم، شبانه در آن چر</w:t>
      </w:r>
      <w:r w:rsidRPr="006203C8">
        <w:rPr>
          <w:rStyle w:val="Char5"/>
          <w:rFonts w:hint="cs"/>
          <w:rtl/>
        </w:rPr>
        <w:t>یده</w:t>
      </w:r>
      <w:r w:rsidRPr="006203C8">
        <w:rPr>
          <w:rStyle w:val="Char5"/>
          <w:rtl/>
        </w:rPr>
        <w:t xml:space="preserve"> بودند، داور</w:t>
      </w:r>
      <w:r w:rsidRPr="006203C8">
        <w:rPr>
          <w:rStyle w:val="Char5"/>
          <w:rFonts w:hint="cs"/>
          <w:rtl/>
        </w:rPr>
        <w:t>ی</w:t>
      </w:r>
      <w:r w:rsidRPr="006203C8">
        <w:rPr>
          <w:rStyle w:val="Char5"/>
          <w:rtl/>
        </w:rPr>
        <w:t xml:space="preserve"> م</w:t>
      </w:r>
      <w:r w:rsidRPr="006203C8">
        <w:rPr>
          <w:rStyle w:val="Char5"/>
          <w:rFonts w:hint="cs"/>
          <w:rtl/>
        </w:rPr>
        <w:t>ی‌کردند</w:t>
      </w:r>
      <w:r w:rsidRPr="006203C8">
        <w:rPr>
          <w:rStyle w:val="Char5"/>
          <w:rtl/>
        </w:rPr>
        <w:t xml:space="preserve"> و ما بر حکم (و قضاوت) آنها شاهد بود</w:t>
      </w:r>
      <w:r w:rsidRPr="006203C8">
        <w:rPr>
          <w:rStyle w:val="Char5"/>
          <w:rFonts w:hint="cs"/>
          <w:rtl/>
        </w:rPr>
        <w:t xml:space="preserve">یم. </w:t>
      </w:r>
      <w:r w:rsidRPr="006203C8">
        <w:rPr>
          <w:rStyle w:val="Char5"/>
          <w:rtl/>
        </w:rPr>
        <w:t>پس آن (ش</w:t>
      </w:r>
      <w:r w:rsidRPr="006203C8">
        <w:rPr>
          <w:rStyle w:val="Char5"/>
          <w:rFonts w:hint="cs"/>
          <w:rtl/>
        </w:rPr>
        <w:t>یوۀ</w:t>
      </w:r>
      <w:r w:rsidRPr="006203C8">
        <w:rPr>
          <w:rStyle w:val="Char5"/>
          <w:rtl/>
        </w:rPr>
        <w:t xml:space="preserve"> قضاوت عادلانه و درست) را به سل</w:t>
      </w:r>
      <w:r w:rsidRPr="006203C8">
        <w:rPr>
          <w:rStyle w:val="Char5"/>
          <w:rFonts w:hint="cs"/>
          <w:rtl/>
        </w:rPr>
        <w:t>یمان</w:t>
      </w:r>
      <w:r w:rsidRPr="006203C8">
        <w:rPr>
          <w:rStyle w:val="Char5"/>
          <w:rtl/>
        </w:rPr>
        <w:t xml:space="preserve"> فهماند</w:t>
      </w:r>
      <w:r w:rsidRPr="006203C8">
        <w:rPr>
          <w:rStyle w:val="Char5"/>
          <w:rFonts w:hint="cs"/>
          <w:rtl/>
        </w:rPr>
        <w:t>یم</w:t>
      </w:r>
      <w:r w:rsidRPr="006203C8">
        <w:rPr>
          <w:rStyle w:val="Char5"/>
          <w:rtl/>
        </w:rPr>
        <w:t xml:space="preserve"> و به هر</w:t>
      </w:r>
      <w:r w:rsidRPr="006203C8">
        <w:rPr>
          <w:rStyle w:val="Char5"/>
          <w:rFonts w:hint="cs"/>
          <w:rtl/>
        </w:rPr>
        <w:t>یک</w:t>
      </w:r>
      <w:r w:rsidRPr="006203C8">
        <w:rPr>
          <w:rStyle w:val="Char5"/>
          <w:rtl/>
        </w:rPr>
        <w:t xml:space="preserve"> از آنان حکمت (= داور</w:t>
      </w:r>
      <w:r w:rsidRPr="006203C8">
        <w:rPr>
          <w:rStyle w:val="Char5"/>
          <w:rFonts w:hint="cs"/>
          <w:rtl/>
        </w:rPr>
        <w:t>ی</w:t>
      </w:r>
      <w:r w:rsidRPr="006203C8">
        <w:rPr>
          <w:rStyle w:val="Char5"/>
          <w:rtl/>
        </w:rPr>
        <w:t>) و دانش عطا کرد</w:t>
      </w:r>
      <w:r w:rsidRPr="006203C8">
        <w:rPr>
          <w:rStyle w:val="Char5"/>
          <w:rFonts w:hint="cs"/>
          <w:rtl/>
        </w:rPr>
        <w:t>یم».</w:t>
      </w:r>
    </w:p>
    <w:p w:rsidR="00465B6D" w:rsidRPr="00DF4488" w:rsidRDefault="00465B6D" w:rsidP="002B6246">
      <w:pPr>
        <w:jc w:val="both"/>
        <w:rPr>
          <w:rStyle w:val="Char0"/>
          <w:color w:val="000000"/>
          <w:rtl/>
        </w:rPr>
      </w:pPr>
      <w:r w:rsidRPr="00DF4488">
        <w:rPr>
          <w:rStyle w:val="Char0"/>
          <w:rFonts w:hint="cs"/>
          <w:color w:val="000000"/>
          <w:rtl/>
        </w:rPr>
        <w:t>در این آیه خداوند متعال این دو پیامبر بزرگوار را ذکر نموده و به سبب علم و توان قضاوت آنان را می</w:t>
      </w:r>
      <w:r w:rsidR="00AB3BEC">
        <w:rPr>
          <w:rStyle w:val="Char0"/>
          <w:rFonts w:hint="cs"/>
          <w:color w:val="000000"/>
          <w:rtl/>
        </w:rPr>
        <w:t>‌</w:t>
      </w:r>
      <w:r w:rsidRPr="00DF4488">
        <w:rPr>
          <w:rStyle w:val="Char0"/>
          <w:rFonts w:hint="cs"/>
          <w:color w:val="000000"/>
          <w:rtl/>
        </w:rPr>
        <w:t>ستاید. اما سلیما</w:t>
      </w:r>
      <w:r w:rsidR="00664AFD" w:rsidRPr="00DF4488">
        <w:rPr>
          <w:rStyle w:val="Char0"/>
          <w:rFonts w:hint="cs"/>
          <w:color w:val="000000"/>
          <w:rtl/>
        </w:rPr>
        <w:t>ن را به سبب درک و فهم در این مسأ</w:t>
      </w:r>
      <w:r w:rsidRPr="00DF4488">
        <w:rPr>
          <w:rStyle w:val="Char0"/>
          <w:rFonts w:hint="cs"/>
          <w:color w:val="000000"/>
          <w:rtl/>
        </w:rPr>
        <w:t>له</w:t>
      </w:r>
      <w:r w:rsidR="00AB3BEC">
        <w:rPr>
          <w:rStyle w:val="Char0"/>
          <w:color w:val="000000"/>
          <w:rtl/>
        </w:rPr>
        <w:t>‌</w:t>
      </w:r>
      <w:r w:rsidR="00AB3BEC">
        <w:rPr>
          <w:rStyle w:val="Char0"/>
          <w:rFonts w:hint="cs"/>
          <w:color w:val="000000"/>
          <w:rtl/>
        </w:rPr>
        <w:t>‌</w:t>
      </w:r>
      <w:r w:rsidRPr="00DF4488">
        <w:rPr>
          <w:rStyle w:val="Char0"/>
          <w:rFonts w:hint="cs"/>
          <w:color w:val="000000"/>
          <w:rtl/>
        </w:rPr>
        <w:t>ی مشخص متمایز می</w:t>
      </w:r>
      <w:r w:rsidR="00AB3BEC">
        <w:rPr>
          <w:rStyle w:val="Char0"/>
          <w:rFonts w:hint="cs"/>
          <w:color w:val="000000"/>
          <w:rtl/>
        </w:rPr>
        <w:t>‌</w:t>
      </w:r>
      <w:r w:rsidRPr="00DF4488">
        <w:rPr>
          <w:rStyle w:val="Char0"/>
          <w:rFonts w:hint="cs"/>
          <w:color w:val="000000"/>
          <w:rtl/>
        </w:rPr>
        <w:t>کند. و چون از علی بن ابی طالب سوال شد: آیا رسول خدا</w:t>
      </w:r>
      <w:r w:rsidR="002E2132" w:rsidRPr="00937768">
        <w:rPr>
          <w:rFonts w:cs="CTraditional Arabic"/>
          <w:color w:val="000000"/>
          <w:sz w:val="24"/>
          <w:rtl/>
        </w:rPr>
        <w:t> </w:t>
      </w:r>
      <w:r w:rsidR="002E2132" w:rsidRPr="00937768">
        <w:rPr>
          <w:rFonts w:cs="CTraditional Arabic" w:hint="cs"/>
          <w:color w:val="000000"/>
          <w:sz w:val="24"/>
          <w:rtl/>
        </w:rPr>
        <w:t>ج</w:t>
      </w:r>
      <w:r w:rsidRPr="00DF4488">
        <w:rPr>
          <w:rStyle w:val="Char0"/>
          <w:rFonts w:hint="cs"/>
          <w:color w:val="000000"/>
          <w:rtl/>
        </w:rPr>
        <w:t xml:space="preserve"> چیزی را به طور مشخص </w:t>
      </w:r>
      <w:r w:rsidR="002B6246" w:rsidRPr="00DF4488">
        <w:rPr>
          <w:rStyle w:val="Char0"/>
          <w:rFonts w:hint="cs"/>
          <w:color w:val="000000"/>
          <w:rtl/>
        </w:rPr>
        <w:t xml:space="preserve"> از میان مردم </w:t>
      </w:r>
      <w:r w:rsidRPr="00DF4488">
        <w:rPr>
          <w:rStyle w:val="Char0"/>
          <w:rFonts w:hint="cs"/>
          <w:color w:val="000000"/>
          <w:rtl/>
        </w:rPr>
        <w:t xml:space="preserve">به شما اختصاص داده است؟ </w:t>
      </w:r>
    </w:p>
    <w:p w:rsidR="00A42380" w:rsidRPr="00DF4488" w:rsidRDefault="00465B6D" w:rsidP="002B6246">
      <w:pPr>
        <w:jc w:val="both"/>
        <w:rPr>
          <w:rStyle w:val="Char0"/>
          <w:color w:val="000000"/>
          <w:rtl/>
        </w:rPr>
      </w:pPr>
      <w:r w:rsidRPr="00DF4488">
        <w:rPr>
          <w:rStyle w:val="Char0"/>
          <w:rFonts w:hint="cs"/>
          <w:color w:val="000000"/>
          <w:rtl/>
        </w:rPr>
        <w:t xml:space="preserve">فرمود: </w:t>
      </w:r>
      <w:r w:rsidRPr="00DF4488">
        <w:rPr>
          <w:rStyle w:val="Char0"/>
          <w:color w:val="000000"/>
          <w:rtl/>
        </w:rPr>
        <w:t>نه، سوگند به ذات</w:t>
      </w:r>
      <w:r w:rsidRPr="00DF4488">
        <w:rPr>
          <w:rStyle w:val="Char0"/>
          <w:rFonts w:hint="cs"/>
          <w:color w:val="000000"/>
          <w:rtl/>
        </w:rPr>
        <w:t>ی</w:t>
      </w:r>
      <w:r w:rsidRPr="00DF4488">
        <w:rPr>
          <w:rStyle w:val="Char0"/>
          <w:color w:val="000000"/>
          <w:rtl/>
        </w:rPr>
        <w:t xml:space="preserve"> كه دانه را شكافت و انسان را آفريد، بجز فهم</w:t>
      </w:r>
      <w:r w:rsidRPr="00DF4488">
        <w:rPr>
          <w:rStyle w:val="Char0"/>
          <w:rFonts w:hint="cs"/>
          <w:color w:val="000000"/>
          <w:rtl/>
        </w:rPr>
        <w:t>ی</w:t>
      </w:r>
      <w:r w:rsidRPr="00DF4488">
        <w:rPr>
          <w:rStyle w:val="Char0"/>
          <w:color w:val="000000"/>
          <w:rtl/>
        </w:rPr>
        <w:t xml:space="preserve"> كه خداوند </w:t>
      </w:r>
      <w:r w:rsidR="002B6246" w:rsidRPr="00DF4488">
        <w:rPr>
          <w:rStyle w:val="Char0"/>
          <w:rFonts w:hint="cs"/>
          <w:color w:val="000000"/>
          <w:rtl/>
        </w:rPr>
        <w:t xml:space="preserve">آن را </w:t>
      </w:r>
      <w:r w:rsidRPr="00DF4488">
        <w:rPr>
          <w:rStyle w:val="Char0"/>
          <w:color w:val="000000"/>
          <w:rtl/>
        </w:rPr>
        <w:t xml:space="preserve">به </w:t>
      </w:r>
      <w:r w:rsidR="002B6246" w:rsidRPr="00DF4488">
        <w:rPr>
          <w:rStyle w:val="Char0"/>
          <w:rFonts w:hint="cs"/>
          <w:color w:val="000000"/>
          <w:rtl/>
        </w:rPr>
        <w:t>بنده</w:t>
      </w:r>
      <w:r w:rsidR="00AB3BEC">
        <w:rPr>
          <w:rStyle w:val="Char0"/>
          <w:rFonts w:hint="cs"/>
          <w:color w:val="000000"/>
          <w:rtl/>
        </w:rPr>
        <w:t>‌</w:t>
      </w:r>
      <w:r w:rsidR="002B6246" w:rsidRPr="00DF4488">
        <w:rPr>
          <w:rStyle w:val="Char0"/>
          <w:rFonts w:hint="cs"/>
          <w:color w:val="000000"/>
          <w:rtl/>
        </w:rPr>
        <w:t>ای</w:t>
      </w:r>
      <w:r w:rsidRPr="00DF4488">
        <w:rPr>
          <w:rStyle w:val="Char0"/>
          <w:color w:val="000000"/>
          <w:rtl/>
        </w:rPr>
        <w:t xml:space="preserve"> در </w:t>
      </w:r>
      <w:r w:rsidR="002B6246" w:rsidRPr="00DF4488">
        <w:rPr>
          <w:rStyle w:val="Char0"/>
          <w:rFonts w:hint="cs"/>
          <w:color w:val="000000"/>
          <w:rtl/>
        </w:rPr>
        <w:t>کتابش</w:t>
      </w:r>
      <w:r w:rsidRPr="00DF4488">
        <w:rPr>
          <w:rStyle w:val="Char0"/>
          <w:color w:val="000000"/>
          <w:rtl/>
        </w:rPr>
        <w:t xml:space="preserve"> عنايت م</w:t>
      </w:r>
      <w:r w:rsidRPr="00DF4488">
        <w:rPr>
          <w:rStyle w:val="Char0"/>
          <w:rFonts w:hint="cs"/>
          <w:color w:val="000000"/>
          <w:rtl/>
        </w:rPr>
        <w:t>ی</w:t>
      </w:r>
      <w:r w:rsidR="00AB3BEC">
        <w:rPr>
          <w:rStyle w:val="Char0"/>
          <w:rFonts w:hint="cs"/>
          <w:color w:val="000000"/>
          <w:rtl/>
        </w:rPr>
        <w:t>‌</w:t>
      </w:r>
      <w:r w:rsidRPr="00DF4488">
        <w:rPr>
          <w:rStyle w:val="Char0"/>
          <w:color w:val="000000"/>
          <w:rtl/>
        </w:rPr>
        <w:t>كند و آنچه در اين صحيفه هست چيز ديگر</w:t>
      </w:r>
      <w:r w:rsidRPr="00DF4488">
        <w:rPr>
          <w:rStyle w:val="Char0"/>
          <w:rFonts w:hint="cs"/>
          <w:color w:val="000000"/>
          <w:rtl/>
        </w:rPr>
        <w:t>ی</w:t>
      </w:r>
      <w:r w:rsidRPr="00DF4488">
        <w:rPr>
          <w:rStyle w:val="Char0"/>
          <w:color w:val="000000"/>
          <w:rtl/>
        </w:rPr>
        <w:t xml:space="preserve"> وجود ندارد</w:t>
      </w:r>
      <w:r w:rsidRPr="00DF4488">
        <w:rPr>
          <w:rStyle w:val="Char0"/>
          <w:rFonts w:hint="cs"/>
          <w:color w:val="000000"/>
          <w:rtl/>
        </w:rPr>
        <w:t>»</w:t>
      </w:r>
      <w:r w:rsidRPr="00DF4488">
        <w:rPr>
          <w:rStyle w:val="Char0"/>
          <w:color w:val="000000"/>
          <w:rtl/>
        </w:rPr>
        <w:t xml:space="preserve">. </w:t>
      </w:r>
      <w:r w:rsidRPr="00DF4488">
        <w:rPr>
          <w:rStyle w:val="Char0"/>
          <w:rFonts w:hint="cs"/>
          <w:color w:val="000000"/>
          <w:rtl/>
        </w:rPr>
        <w:t>و در آن</w:t>
      </w:r>
      <w:r w:rsidRPr="00DF4488">
        <w:rPr>
          <w:rStyle w:val="Char0"/>
          <w:color w:val="000000"/>
          <w:rtl/>
        </w:rPr>
        <w:t xml:space="preserve"> صحيفه احكام ديه، آزاد</w:t>
      </w:r>
      <w:r w:rsidRPr="00DF4488">
        <w:rPr>
          <w:rStyle w:val="Char0"/>
          <w:rFonts w:hint="cs"/>
          <w:color w:val="000000"/>
          <w:rtl/>
        </w:rPr>
        <w:t>ی</w:t>
      </w:r>
      <w:r w:rsidRPr="00DF4488">
        <w:rPr>
          <w:rStyle w:val="Char0"/>
          <w:color w:val="000000"/>
          <w:rtl/>
        </w:rPr>
        <w:t xml:space="preserve"> اسير و اينكه مسلمان نبايد در قبال كافر كشته شود</w:t>
      </w:r>
      <w:r w:rsidRPr="00DF4488">
        <w:rPr>
          <w:rStyle w:val="Char0"/>
          <w:rFonts w:hint="cs"/>
          <w:color w:val="000000"/>
          <w:rtl/>
        </w:rPr>
        <w:t>، بود.</w:t>
      </w:r>
      <w:r w:rsidRPr="00DF4488">
        <w:rPr>
          <w:rStyle w:val="FootnoteReference"/>
          <w:rFonts w:ascii="IRNazli" w:hAnsi="IRNazli" w:cs="IRNazli"/>
          <w:color w:val="000000"/>
          <w:rtl/>
        </w:rPr>
        <w:footnoteReference w:id="35"/>
      </w:r>
    </w:p>
    <w:p w:rsidR="00465B6D" w:rsidRPr="00DF4488" w:rsidRDefault="00465B6D" w:rsidP="00C45A28">
      <w:pPr>
        <w:jc w:val="both"/>
        <w:rPr>
          <w:rStyle w:val="Char0"/>
          <w:color w:val="000000"/>
          <w:rtl/>
        </w:rPr>
      </w:pPr>
      <w:r w:rsidRPr="00DF4488">
        <w:rPr>
          <w:rStyle w:val="Char0"/>
          <w:rFonts w:hint="cs"/>
          <w:color w:val="000000"/>
          <w:rtl/>
        </w:rPr>
        <w:t>و در نامه عمر بن خطاب</w:t>
      </w:r>
      <w:r w:rsidR="002E2132">
        <w:rPr>
          <w:rStyle w:val="Char0"/>
          <w:rFonts w:cs="CTraditional Arabic"/>
          <w:color w:val="000000"/>
          <w:rtl/>
        </w:rPr>
        <w:t> </w:t>
      </w:r>
      <w:r w:rsidR="002E2132" w:rsidRPr="00DF4488">
        <w:rPr>
          <w:rStyle w:val="Char0"/>
          <w:rFonts w:cs="CTraditional Arabic" w:hint="cs"/>
          <w:color w:val="000000"/>
          <w:rtl/>
        </w:rPr>
        <w:t>س</w:t>
      </w:r>
      <w:r w:rsidRPr="00DF4488">
        <w:rPr>
          <w:rStyle w:val="Char0"/>
          <w:rFonts w:hint="cs"/>
          <w:color w:val="000000"/>
          <w:rtl/>
        </w:rPr>
        <w:t xml:space="preserve"> به ابوموسی اشعری</w:t>
      </w:r>
      <w:r w:rsidR="002E2132">
        <w:rPr>
          <w:rStyle w:val="Char0"/>
          <w:rFonts w:cs="CTraditional Arabic"/>
          <w:color w:val="000000"/>
          <w:rtl/>
        </w:rPr>
        <w:t> </w:t>
      </w:r>
      <w:r w:rsidR="002E2132" w:rsidRPr="00DF4488">
        <w:rPr>
          <w:rStyle w:val="Char0"/>
          <w:rFonts w:cs="CTraditional Arabic" w:hint="cs"/>
          <w:color w:val="000000"/>
          <w:rtl/>
        </w:rPr>
        <w:t>س</w:t>
      </w:r>
      <w:r w:rsidRPr="00DF4488">
        <w:rPr>
          <w:rStyle w:val="Char0"/>
          <w:rFonts w:hint="cs"/>
          <w:color w:val="000000"/>
          <w:rtl/>
        </w:rPr>
        <w:t xml:space="preserve"> آمده است: </w:t>
      </w:r>
      <w:r w:rsidRPr="00DF4488">
        <w:rPr>
          <w:rStyle w:val="Char9"/>
          <w:rFonts w:eastAsia="Calibri" w:hint="cs"/>
          <w:rtl/>
        </w:rPr>
        <w:t>«</w:t>
      </w:r>
      <w:r w:rsidRPr="00DF4488">
        <w:rPr>
          <w:rStyle w:val="Char9"/>
          <w:rFonts w:eastAsia="Calibri"/>
          <w:rtl/>
        </w:rPr>
        <w:t>الْفَهْمَ الْفَهْمَ فِيمَا أُدْلِيَ إِلَيْكَ</w:t>
      </w:r>
      <w:r w:rsidRPr="00DF4488">
        <w:rPr>
          <w:rStyle w:val="Char9"/>
          <w:rFonts w:eastAsia="Calibri" w:hint="cs"/>
          <w:rtl/>
        </w:rPr>
        <w:t>»</w:t>
      </w:r>
      <w:r w:rsidRPr="00DF4488">
        <w:rPr>
          <w:rStyle w:val="FootnoteReference"/>
          <w:rFonts w:ascii="IRNazli" w:hAnsi="IRNazli" w:cs="IRNazli"/>
          <w:color w:val="000000"/>
          <w:rtl/>
        </w:rPr>
        <w:footnoteReference w:id="36"/>
      </w:r>
      <w:r w:rsidRPr="00DF4488">
        <w:rPr>
          <w:rStyle w:val="Char0"/>
          <w:rFonts w:hint="cs"/>
          <w:color w:val="000000"/>
          <w:rtl/>
        </w:rPr>
        <w:t>: «در دعاوی که نزد تو می</w:t>
      </w:r>
      <w:r w:rsidR="00AB3BEC">
        <w:rPr>
          <w:rStyle w:val="Char0"/>
          <w:rFonts w:hint="cs"/>
          <w:color w:val="000000"/>
          <w:rtl/>
        </w:rPr>
        <w:t>‌</w:t>
      </w:r>
      <w:r w:rsidRPr="00DF4488">
        <w:rPr>
          <w:rStyle w:val="Char0"/>
          <w:rFonts w:hint="cs"/>
          <w:color w:val="000000"/>
          <w:rtl/>
        </w:rPr>
        <w:t xml:space="preserve">آورند </w:t>
      </w:r>
      <w:r w:rsidR="002B6246" w:rsidRPr="00DF4488">
        <w:rPr>
          <w:rStyle w:val="Char0"/>
          <w:rFonts w:hint="cs"/>
          <w:color w:val="000000"/>
          <w:rtl/>
        </w:rPr>
        <w:t>(</w:t>
      </w:r>
      <w:r w:rsidRPr="00DF4488">
        <w:rPr>
          <w:rStyle w:val="Char0"/>
          <w:rFonts w:hint="cs"/>
          <w:color w:val="000000"/>
          <w:rtl/>
        </w:rPr>
        <w:t xml:space="preserve">و حکم آن به </w:t>
      </w:r>
      <w:r w:rsidRPr="006203C8">
        <w:rPr>
          <w:rStyle w:val="Char0"/>
          <w:rFonts w:hint="cs"/>
          <w:color w:val="000000"/>
          <w:spacing w:val="-4"/>
          <w:rtl/>
        </w:rPr>
        <w:t>صراحت در قرآن و سنت نیست</w:t>
      </w:r>
      <w:r w:rsidR="002B6246" w:rsidRPr="006203C8">
        <w:rPr>
          <w:rStyle w:val="Char0"/>
          <w:rFonts w:hint="cs"/>
          <w:color w:val="000000"/>
          <w:spacing w:val="-4"/>
          <w:rtl/>
        </w:rPr>
        <w:t>)</w:t>
      </w:r>
      <w:r w:rsidRPr="006203C8">
        <w:rPr>
          <w:rStyle w:val="Char0"/>
          <w:rFonts w:hint="cs"/>
          <w:color w:val="000000"/>
          <w:spacing w:val="-4"/>
          <w:rtl/>
        </w:rPr>
        <w:t xml:space="preserve"> از فهم خود برای قضاوت آن استفاده کن».</w:t>
      </w:r>
    </w:p>
    <w:p w:rsidR="00465B6D" w:rsidRPr="00DF4488" w:rsidRDefault="00465B6D" w:rsidP="00C45A28">
      <w:pPr>
        <w:jc w:val="both"/>
        <w:rPr>
          <w:rStyle w:val="Char0"/>
          <w:color w:val="000000"/>
          <w:rtl/>
        </w:rPr>
      </w:pPr>
      <w:r w:rsidRPr="00DF4488">
        <w:rPr>
          <w:rStyle w:val="Char0"/>
          <w:rFonts w:hint="cs"/>
          <w:color w:val="000000"/>
          <w:rtl/>
        </w:rPr>
        <w:t>بنابراین فهم نعمتی از سوی خداوند متعال است که به بنده</w:t>
      </w:r>
      <w:r w:rsidR="00AB3BEC">
        <w:rPr>
          <w:rStyle w:val="Char0"/>
          <w:rFonts w:hint="cs"/>
          <w:color w:val="000000"/>
          <w:rtl/>
        </w:rPr>
        <w:t>‌</w:t>
      </w:r>
      <w:r w:rsidRPr="00DF4488">
        <w:rPr>
          <w:rStyle w:val="Char0"/>
          <w:rFonts w:hint="cs"/>
          <w:color w:val="000000"/>
          <w:rtl/>
        </w:rPr>
        <w:t>اش می</w:t>
      </w:r>
      <w:r w:rsidR="00C45A28" w:rsidRPr="00DF4488">
        <w:rPr>
          <w:rStyle w:val="Char0"/>
          <w:rFonts w:hint="eastAsia"/>
          <w:color w:val="000000"/>
          <w:rtl/>
        </w:rPr>
        <w:t>‌</w:t>
      </w:r>
      <w:r w:rsidRPr="00DF4488">
        <w:rPr>
          <w:rStyle w:val="Char0"/>
          <w:rFonts w:hint="cs"/>
          <w:color w:val="000000"/>
          <w:rtl/>
        </w:rPr>
        <w:t>بخشد. و نوری است که به قلب او می</w:t>
      </w:r>
      <w:r w:rsidR="00AB3BEC">
        <w:rPr>
          <w:rStyle w:val="Char0"/>
          <w:rFonts w:hint="cs"/>
          <w:color w:val="000000"/>
          <w:rtl/>
        </w:rPr>
        <w:t>‌</w:t>
      </w:r>
      <w:r w:rsidRPr="00DF4488">
        <w:rPr>
          <w:rStyle w:val="Char0"/>
          <w:rFonts w:hint="cs"/>
          <w:color w:val="000000"/>
          <w:rtl/>
        </w:rPr>
        <w:t>تاباند که به وسیله</w:t>
      </w:r>
      <w:r w:rsidR="00AB3BEC">
        <w:rPr>
          <w:rStyle w:val="Char0"/>
          <w:rFonts w:hint="cs"/>
          <w:color w:val="000000"/>
          <w:rtl/>
        </w:rPr>
        <w:t>‌</w:t>
      </w:r>
      <w:r w:rsidRPr="00DF4488">
        <w:rPr>
          <w:rStyle w:val="Char0"/>
          <w:rFonts w:hint="cs"/>
          <w:color w:val="000000"/>
          <w:rtl/>
        </w:rPr>
        <w:t>ی آن اموری را درک نموده و می</w:t>
      </w:r>
      <w:r w:rsidR="00AB3BEC">
        <w:rPr>
          <w:rStyle w:val="Char0"/>
          <w:rFonts w:hint="cs"/>
          <w:color w:val="000000"/>
          <w:rtl/>
        </w:rPr>
        <w:t>‌</w:t>
      </w:r>
      <w:r w:rsidRPr="00DF4488">
        <w:rPr>
          <w:rStyle w:val="Char0"/>
          <w:rFonts w:hint="cs"/>
          <w:color w:val="000000"/>
          <w:rtl/>
        </w:rPr>
        <w:t>شناسد که دیگران درک نمی</w:t>
      </w:r>
      <w:r w:rsidR="00AB3BEC">
        <w:rPr>
          <w:rStyle w:val="Char0"/>
          <w:rFonts w:hint="cs"/>
          <w:color w:val="000000"/>
          <w:rtl/>
        </w:rPr>
        <w:t>‌</w:t>
      </w:r>
      <w:r w:rsidRPr="00DF4488">
        <w:rPr>
          <w:rStyle w:val="Char0"/>
          <w:rFonts w:hint="cs"/>
          <w:color w:val="000000"/>
          <w:rtl/>
        </w:rPr>
        <w:t>کنند. چنانکه از نص چیزی را می</w:t>
      </w:r>
      <w:r w:rsidR="00AB3BEC">
        <w:rPr>
          <w:rStyle w:val="Char0"/>
          <w:rFonts w:hint="cs"/>
          <w:color w:val="000000"/>
          <w:rtl/>
        </w:rPr>
        <w:t>‌</w:t>
      </w:r>
      <w:r w:rsidRPr="00DF4488">
        <w:rPr>
          <w:rStyle w:val="Char0"/>
          <w:rFonts w:hint="cs"/>
          <w:color w:val="000000"/>
          <w:rtl/>
        </w:rPr>
        <w:t>فهمد که دیگری نمی</w:t>
      </w:r>
      <w:r w:rsidR="00AB3BEC">
        <w:rPr>
          <w:rStyle w:val="Char0"/>
          <w:color w:val="000000"/>
          <w:rtl/>
        </w:rPr>
        <w:t>‌</w:t>
      </w:r>
      <w:r w:rsidRPr="00DF4488">
        <w:rPr>
          <w:rStyle w:val="Char0"/>
          <w:rFonts w:hint="cs"/>
          <w:color w:val="000000"/>
          <w:rtl/>
        </w:rPr>
        <w:t xml:space="preserve">فهمد با اینکه هر دو در حفظ آن نص و درک معنای اصلی آن یکسان هستند. </w:t>
      </w:r>
    </w:p>
    <w:p w:rsidR="00465B6D" w:rsidRPr="00DF4488" w:rsidRDefault="00465B6D" w:rsidP="00465B6D">
      <w:pPr>
        <w:jc w:val="both"/>
        <w:rPr>
          <w:rStyle w:val="Char0"/>
          <w:color w:val="000000"/>
          <w:rtl/>
        </w:rPr>
      </w:pPr>
      <w:r w:rsidRPr="00DF4488">
        <w:rPr>
          <w:rStyle w:val="Char0"/>
          <w:rFonts w:hint="cs"/>
          <w:color w:val="000000"/>
          <w:rtl/>
        </w:rPr>
        <w:t xml:space="preserve">   لذا فهم آنچه مراد الله و رسولش می</w:t>
      </w:r>
      <w:r w:rsidR="00AB3BEC">
        <w:rPr>
          <w:rStyle w:val="Char0"/>
          <w:rFonts w:hint="cs"/>
          <w:color w:val="000000"/>
          <w:rtl/>
        </w:rPr>
        <w:t>‌</w:t>
      </w:r>
      <w:r w:rsidRPr="00DF4488">
        <w:rPr>
          <w:rStyle w:val="Char0"/>
          <w:rFonts w:hint="cs"/>
          <w:color w:val="000000"/>
          <w:rtl/>
        </w:rPr>
        <w:t>باشد عنوان صدیقیت و منشور ولایت نبوی است و درجات علما در آن بسیار متفاوت است و گاهی آن</w:t>
      </w:r>
      <w:r w:rsidR="00AB3BEC">
        <w:rPr>
          <w:rStyle w:val="Char0"/>
          <w:rFonts w:hint="cs"/>
          <w:color w:val="000000"/>
          <w:rtl/>
        </w:rPr>
        <w:t>‌</w:t>
      </w:r>
      <w:r w:rsidRPr="00DF4488">
        <w:rPr>
          <w:rStyle w:val="Char0"/>
          <w:rFonts w:hint="cs"/>
          <w:color w:val="000000"/>
          <w:rtl/>
        </w:rPr>
        <w:t>را یک به هزار دانسته</w:t>
      </w:r>
      <w:r w:rsidR="00AB3BEC">
        <w:rPr>
          <w:rStyle w:val="Char0"/>
          <w:rFonts w:hint="cs"/>
          <w:color w:val="000000"/>
          <w:rtl/>
        </w:rPr>
        <w:t>‌</w:t>
      </w:r>
      <w:r w:rsidRPr="00DF4488">
        <w:rPr>
          <w:rStyle w:val="Char0"/>
          <w:rFonts w:hint="cs"/>
          <w:color w:val="000000"/>
          <w:rtl/>
        </w:rPr>
        <w:t>اند.</w:t>
      </w:r>
    </w:p>
    <w:p w:rsidR="00465B6D" w:rsidRPr="00DF4488" w:rsidRDefault="00465B6D" w:rsidP="00937768">
      <w:pPr>
        <w:jc w:val="both"/>
        <w:rPr>
          <w:rStyle w:val="Char0"/>
          <w:color w:val="000000"/>
          <w:shd w:val="clear" w:color="auto" w:fill="FFFFFF"/>
          <w:rtl/>
        </w:rPr>
      </w:pPr>
      <w:r w:rsidRPr="00DF4488">
        <w:rPr>
          <w:rStyle w:val="Char0"/>
          <w:rFonts w:hint="cs"/>
          <w:color w:val="000000"/>
          <w:rtl/>
        </w:rPr>
        <w:t>فهم ابن عباس</w:t>
      </w:r>
      <w:r w:rsidR="002E2132" w:rsidRPr="00937768">
        <w:rPr>
          <w:rFonts w:cs="CTraditional Arabic"/>
          <w:color w:val="000000"/>
          <w:sz w:val="24"/>
          <w:rtl/>
        </w:rPr>
        <w:t> </w:t>
      </w:r>
      <w:r w:rsidR="002E2132" w:rsidRPr="00937768">
        <w:rPr>
          <w:rFonts w:cs="CTraditional Arabic" w:hint="cs"/>
          <w:color w:val="000000"/>
          <w:sz w:val="24"/>
          <w:rtl/>
        </w:rPr>
        <w:t>ب</w:t>
      </w:r>
      <w:r w:rsidRPr="00DF4488">
        <w:rPr>
          <w:rStyle w:val="Char0"/>
          <w:rFonts w:hint="cs"/>
          <w:color w:val="000000"/>
          <w:rtl/>
        </w:rPr>
        <w:t xml:space="preserve"> از  سوره</w:t>
      </w:r>
      <w:r w:rsidR="00AB3BEC">
        <w:rPr>
          <w:rStyle w:val="Char0"/>
          <w:rFonts w:hint="cs"/>
          <w:color w:val="000000"/>
          <w:rtl/>
        </w:rPr>
        <w:t>‌</w:t>
      </w:r>
      <w:r w:rsidRPr="00DF4488">
        <w:rPr>
          <w:rStyle w:val="Char0"/>
          <w:rFonts w:hint="cs"/>
          <w:color w:val="000000"/>
          <w:rtl/>
        </w:rPr>
        <w:t>ی نصر قابل توجه است. آنگاه که عمر و جمعی از اهل بدر</w:t>
      </w:r>
      <w:r w:rsidR="002E2132" w:rsidRPr="00937768">
        <w:rPr>
          <w:rFonts w:cs="CTraditional Arabic"/>
          <w:color w:val="000000"/>
          <w:rtl/>
        </w:rPr>
        <w:t> </w:t>
      </w:r>
      <w:r w:rsidR="002E2132" w:rsidRPr="00937768">
        <w:rPr>
          <w:rFonts w:cs="CTraditional Arabic" w:hint="eastAsia"/>
          <w:color w:val="000000"/>
          <w:rtl/>
        </w:rPr>
        <w:t>ش</w:t>
      </w:r>
      <w:r w:rsidR="008B1D7A" w:rsidRPr="00DF4488">
        <w:rPr>
          <w:rFonts w:cs="IRNazli" w:hint="cs"/>
          <w:color w:val="000000"/>
          <w:sz w:val="32"/>
          <w:szCs w:val="32"/>
          <w:rtl/>
        </w:rPr>
        <w:t>،</w:t>
      </w:r>
      <w:r w:rsidRPr="00DF4488">
        <w:rPr>
          <w:rStyle w:val="Char0"/>
          <w:rFonts w:hint="cs"/>
          <w:color w:val="000000"/>
          <w:rtl/>
        </w:rPr>
        <w:t xml:space="preserve"> از او در مورد سوره</w:t>
      </w:r>
      <w:r w:rsidR="00AB3BEC">
        <w:rPr>
          <w:rStyle w:val="Char0"/>
          <w:rFonts w:hint="cs"/>
          <w:color w:val="000000"/>
          <w:rtl/>
        </w:rPr>
        <w:t>‌</w:t>
      </w:r>
      <w:r w:rsidRPr="00DF4488">
        <w:rPr>
          <w:rStyle w:val="Char0"/>
          <w:rFonts w:hint="cs"/>
          <w:color w:val="000000"/>
          <w:rtl/>
        </w:rPr>
        <w:t xml:space="preserve">ی </w:t>
      </w:r>
      <w:r w:rsidRPr="00DF4488">
        <w:rPr>
          <w:rStyle w:val="Char0"/>
          <w:rFonts w:cs="Traditional Arabic"/>
          <w:color w:val="000000"/>
          <w:shd w:val="clear" w:color="auto" w:fill="FFFFFF"/>
          <w:rtl/>
        </w:rPr>
        <w:t>﴿</w:t>
      </w:r>
      <w:r w:rsidRPr="002B7100">
        <w:rPr>
          <w:rStyle w:val="Char7"/>
          <w:rtl/>
        </w:rPr>
        <w:t xml:space="preserve">إِذَا جَآءَ نَصۡرُ </w:t>
      </w:r>
      <w:r w:rsidRPr="002B7100">
        <w:rPr>
          <w:rStyle w:val="Char7"/>
          <w:rFonts w:hint="cs"/>
          <w:rtl/>
        </w:rPr>
        <w:t>ٱللَّهِ</w:t>
      </w:r>
      <w:r w:rsidRPr="002B7100">
        <w:rPr>
          <w:rStyle w:val="Char7"/>
          <w:rtl/>
        </w:rPr>
        <w:t xml:space="preserve"> وَ</w:t>
      </w:r>
      <w:r w:rsidRPr="002B7100">
        <w:rPr>
          <w:rStyle w:val="Char7"/>
          <w:rFonts w:hint="cs"/>
          <w:rtl/>
        </w:rPr>
        <w:t>ٱلۡفَتۡحُ</w:t>
      </w:r>
      <w:r w:rsidRPr="002B7100">
        <w:rPr>
          <w:rStyle w:val="Char7"/>
          <w:rtl/>
        </w:rPr>
        <w:t>١</w:t>
      </w:r>
      <w:r w:rsidRPr="00DF4488">
        <w:rPr>
          <w:rStyle w:val="Char0"/>
          <w:rFonts w:cs="Traditional Arabic"/>
          <w:color w:val="000000"/>
          <w:shd w:val="clear" w:color="auto" w:fill="FFFFFF"/>
          <w:rtl/>
        </w:rPr>
        <w:t>﴾</w:t>
      </w:r>
      <w:r w:rsidRPr="002B7100">
        <w:rPr>
          <w:rStyle w:val="Char7"/>
          <w:rtl/>
        </w:rPr>
        <w:t xml:space="preserve"> </w:t>
      </w:r>
      <w:r w:rsidRPr="00DF4488">
        <w:rPr>
          <w:rStyle w:val="Char0"/>
          <w:color w:val="000000"/>
          <w:shd w:val="clear" w:color="auto" w:fill="FFFFFF"/>
          <w:rtl/>
        </w:rPr>
        <w:t>می</w:t>
      </w:r>
      <w:r w:rsidR="00AB3BEC">
        <w:rPr>
          <w:rStyle w:val="Char0"/>
          <w:color w:val="000000"/>
          <w:shd w:val="clear" w:color="auto" w:fill="FFFFFF"/>
          <w:rtl/>
        </w:rPr>
        <w:t>‌</w:t>
      </w:r>
      <w:r w:rsidRPr="00DF4488">
        <w:rPr>
          <w:rStyle w:val="Char0"/>
          <w:color w:val="000000"/>
          <w:shd w:val="clear" w:color="auto" w:fill="FFFFFF"/>
          <w:rtl/>
        </w:rPr>
        <w:t>پرسند؛</w:t>
      </w:r>
      <w:r w:rsidRPr="002B7100">
        <w:rPr>
          <w:rStyle w:val="Char7"/>
          <w:rFonts w:hint="cs"/>
          <w:rtl/>
        </w:rPr>
        <w:t xml:space="preserve"> </w:t>
      </w:r>
      <w:r w:rsidR="007711DF" w:rsidRPr="00DF4488">
        <w:rPr>
          <w:rStyle w:val="Char0"/>
          <w:color w:val="000000"/>
          <w:shd w:val="clear" w:color="auto" w:fill="FFFFFF"/>
          <w:rtl/>
        </w:rPr>
        <w:t>ابن عباس از این سوره</w:t>
      </w:r>
      <w:r w:rsidR="007711DF" w:rsidRPr="00DF4488">
        <w:rPr>
          <w:rStyle w:val="Char0"/>
          <w:rFonts w:hint="cs"/>
          <w:color w:val="000000"/>
          <w:shd w:val="clear" w:color="auto" w:fill="FFFFFF"/>
          <w:rtl/>
        </w:rPr>
        <w:t xml:space="preserve"> </w:t>
      </w:r>
      <w:r w:rsidRPr="00DF4488">
        <w:rPr>
          <w:rStyle w:val="Char0"/>
          <w:color w:val="000000"/>
          <w:shd w:val="clear" w:color="auto" w:fill="FFFFFF"/>
          <w:rtl/>
        </w:rPr>
        <w:t>چیزی</w:t>
      </w:r>
      <w:r w:rsidRPr="00DF4488">
        <w:rPr>
          <w:rStyle w:val="Char0"/>
          <w:rFonts w:hint="cs"/>
          <w:color w:val="000000"/>
          <w:shd w:val="clear" w:color="auto" w:fill="FFFFFF"/>
          <w:rtl/>
        </w:rPr>
        <w:t xml:space="preserve"> را فهمید که دیگران متوجه آن نشدند. اینکه خداوند متعال با این سوره خبر فوت رسولش را به او داده است و اینکه اجل </w:t>
      </w:r>
      <w:r w:rsidR="007711DF" w:rsidRPr="00DF4488">
        <w:rPr>
          <w:rStyle w:val="Char0"/>
          <w:rFonts w:hint="cs"/>
          <w:color w:val="000000"/>
          <w:shd w:val="clear" w:color="auto" w:fill="FFFFFF"/>
          <w:rtl/>
        </w:rPr>
        <w:t>وی نزدیک است. عمر</w:t>
      </w:r>
      <w:r w:rsidR="002E2132" w:rsidRPr="00937768">
        <w:rPr>
          <w:rFonts w:cs="CTraditional Arabic"/>
          <w:color w:val="000000"/>
          <w:sz w:val="24"/>
          <w:rtl/>
        </w:rPr>
        <w:t> </w:t>
      </w:r>
      <w:r w:rsidR="00937768" w:rsidRPr="00937768">
        <w:rPr>
          <w:rFonts w:cs="CTraditional Arabic" w:hint="cs"/>
          <w:color w:val="000000"/>
          <w:sz w:val="24"/>
          <w:rtl/>
        </w:rPr>
        <w:t>س</w:t>
      </w:r>
      <w:r w:rsidR="007711DF" w:rsidRPr="00DF4488">
        <w:rPr>
          <w:rStyle w:val="Char0"/>
          <w:rFonts w:hint="cs"/>
          <w:color w:val="000000"/>
          <w:shd w:val="clear" w:color="auto" w:fill="FFFFFF"/>
          <w:rtl/>
        </w:rPr>
        <w:t xml:space="preserve"> نیز در این مسأ</w:t>
      </w:r>
      <w:r w:rsidRPr="00DF4488">
        <w:rPr>
          <w:rStyle w:val="Char0"/>
          <w:rFonts w:hint="cs"/>
          <w:color w:val="000000"/>
          <w:shd w:val="clear" w:color="auto" w:fill="FFFFFF"/>
          <w:rtl/>
        </w:rPr>
        <w:t xml:space="preserve">له با ابن عباس موافق بود. حال آنکه این مساله از دیگر صحابه پنهان بود. این درحالی است که ابن عباس در آن زمان سن و </w:t>
      </w:r>
      <w:r w:rsidR="007711DF" w:rsidRPr="00DF4488">
        <w:rPr>
          <w:rStyle w:val="Char0"/>
          <w:rFonts w:hint="cs"/>
          <w:color w:val="000000"/>
          <w:shd w:val="clear" w:color="auto" w:fill="FFFFFF"/>
          <w:rtl/>
        </w:rPr>
        <w:t>سال کمی داشت. براستی اگر از طریق</w:t>
      </w:r>
      <w:r w:rsidRPr="00DF4488">
        <w:rPr>
          <w:rStyle w:val="Char0"/>
          <w:rFonts w:hint="cs"/>
          <w:color w:val="000000"/>
          <w:shd w:val="clear" w:color="auto" w:fill="FFFFFF"/>
          <w:rtl/>
        </w:rPr>
        <w:t xml:space="preserve"> درک و فهمی ویژه نبوده است، این نکته را چگونه از سوره</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ی نصر برداشت کرده است. </w:t>
      </w:r>
    </w:p>
    <w:p w:rsidR="00465B6D" w:rsidRPr="00DF4488" w:rsidRDefault="00465B6D" w:rsidP="00465B6D">
      <w:pPr>
        <w:jc w:val="both"/>
        <w:rPr>
          <w:rStyle w:val="Char0"/>
          <w:color w:val="000000"/>
          <w:shd w:val="clear" w:color="auto" w:fill="FFFFFF"/>
          <w:rtl/>
        </w:rPr>
      </w:pPr>
      <w:r w:rsidRPr="00DF4488">
        <w:rPr>
          <w:rStyle w:val="Char0"/>
          <w:rFonts w:hint="cs"/>
          <w:color w:val="000000"/>
          <w:shd w:val="clear" w:color="auto" w:fill="FFFFFF"/>
          <w:rtl/>
        </w:rPr>
        <w:t>این فهم و برداشت گاهی آن</w:t>
      </w:r>
      <w:r w:rsidR="00AB3BEC">
        <w:rPr>
          <w:rStyle w:val="Char0"/>
          <w:rFonts w:hint="cs"/>
          <w:color w:val="000000"/>
          <w:shd w:val="clear" w:color="auto" w:fill="FFFFFF"/>
          <w:rtl/>
        </w:rPr>
        <w:t>‌</w:t>
      </w:r>
      <w:r w:rsidRPr="00DF4488">
        <w:rPr>
          <w:rStyle w:val="Char0"/>
          <w:rFonts w:hint="cs"/>
          <w:color w:val="000000"/>
          <w:shd w:val="clear" w:color="auto" w:fill="FFFFFF"/>
          <w:rtl/>
        </w:rPr>
        <w:t>چنان ظریف است که بیشتر مردم از درک آن ناتوانند. و علاوه بر وجود متن و نص، برای درک آن به چیزهای دیگری نیاز پیدا می</w:t>
      </w:r>
      <w:r w:rsidR="00AB3BEC">
        <w:rPr>
          <w:rStyle w:val="Char0"/>
          <w:rFonts w:hint="cs"/>
          <w:color w:val="000000"/>
          <w:shd w:val="clear" w:color="auto" w:fill="FFFFFF"/>
          <w:rtl/>
        </w:rPr>
        <w:t>‌</w:t>
      </w:r>
      <w:r w:rsidRPr="00DF4488">
        <w:rPr>
          <w:rStyle w:val="Char0"/>
          <w:rFonts w:hint="cs"/>
          <w:color w:val="000000"/>
          <w:shd w:val="clear" w:color="auto" w:fill="FFFFFF"/>
          <w:rtl/>
        </w:rPr>
        <w:t>کنند. اما کسی که از چنین فهم ویژه</w:t>
      </w:r>
      <w:r w:rsidR="00AB3BEC">
        <w:rPr>
          <w:rStyle w:val="Char0"/>
          <w:rFonts w:hint="cs"/>
          <w:color w:val="000000"/>
          <w:shd w:val="clear" w:color="auto" w:fill="FFFFFF"/>
          <w:rtl/>
        </w:rPr>
        <w:t>‌</w:t>
      </w:r>
      <w:r w:rsidRPr="00DF4488">
        <w:rPr>
          <w:rStyle w:val="Char0"/>
          <w:rFonts w:hint="cs"/>
          <w:color w:val="000000"/>
          <w:shd w:val="clear" w:color="auto" w:fill="FFFFFF"/>
          <w:rtl/>
        </w:rPr>
        <w:t>ای برخوردار است، به چیزی جز متن و نص اصلی نیاز ندارد.</w:t>
      </w:r>
    </w:p>
    <w:p w:rsidR="00465B6D" w:rsidRPr="00DF4488" w:rsidRDefault="00465B6D" w:rsidP="00465B6D">
      <w:pPr>
        <w:jc w:val="both"/>
        <w:rPr>
          <w:rStyle w:val="Char0"/>
          <w:color w:val="000000"/>
          <w:shd w:val="clear" w:color="auto" w:fill="FFFFFF"/>
          <w:rtl/>
        </w:rPr>
      </w:pPr>
      <w:r w:rsidRPr="00DF4488">
        <w:rPr>
          <w:rStyle w:val="Char0"/>
          <w:rFonts w:hint="cs"/>
          <w:color w:val="000000"/>
          <w:shd w:val="clear" w:color="auto" w:fill="FFFFFF"/>
          <w:rtl/>
        </w:rPr>
        <w:t>مرتبه ششم: مرتبه</w:t>
      </w:r>
      <w:r w:rsidR="00AB3BEC">
        <w:rPr>
          <w:rStyle w:val="Char0"/>
          <w:rFonts w:hint="cs"/>
          <w:color w:val="000000"/>
          <w:shd w:val="clear" w:color="auto" w:fill="FFFFFF"/>
          <w:rtl/>
        </w:rPr>
        <w:t>‌</w:t>
      </w:r>
      <w:r w:rsidRPr="00DF4488">
        <w:rPr>
          <w:rStyle w:val="Char0"/>
          <w:rFonts w:hint="cs"/>
          <w:color w:val="000000"/>
          <w:shd w:val="clear" w:color="auto" w:fill="FFFFFF"/>
          <w:rtl/>
        </w:rPr>
        <w:t>ی بیان عام</w:t>
      </w:r>
    </w:p>
    <w:p w:rsidR="00465B6D" w:rsidRPr="00DF4488" w:rsidRDefault="00465B6D" w:rsidP="00465B6D">
      <w:pPr>
        <w:jc w:val="both"/>
        <w:rPr>
          <w:rStyle w:val="Char0"/>
          <w:color w:val="000000"/>
          <w:shd w:val="clear" w:color="auto" w:fill="FFFFFF"/>
          <w:rtl/>
        </w:rPr>
      </w:pPr>
      <w:r w:rsidRPr="00DF4488">
        <w:rPr>
          <w:rStyle w:val="Char0"/>
          <w:rFonts w:hint="cs"/>
          <w:color w:val="000000"/>
          <w:shd w:val="clear" w:color="auto" w:fill="FFFFFF"/>
          <w:rtl/>
        </w:rPr>
        <w:t>و آن عبارت است از تبیین حق و تمایز آن از باطل با دلایل و شواهد و نشانه</w:t>
      </w:r>
      <w:r w:rsidR="00AB3BEC">
        <w:rPr>
          <w:rStyle w:val="Char0"/>
          <w:rFonts w:hint="cs"/>
          <w:color w:val="000000"/>
          <w:shd w:val="clear" w:color="auto" w:fill="FFFFFF"/>
          <w:rtl/>
        </w:rPr>
        <w:t>‌</w:t>
      </w:r>
      <w:r w:rsidRPr="00DF4488">
        <w:rPr>
          <w:rStyle w:val="Char0"/>
          <w:rFonts w:hint="cs"/>
          <w:color w:val="000000"/>
          <w:shd w:val="clear" w:color="auto" w:fill="FFFFFF"/>
          <w:rtl/>
        </w:rPr>
        <w:t>های آن؛ چنانکه حق بودن حق برای ق</w:t>
      </w:r>
      <w:r w:rsidR="002E495A" w:rsidRPr="00DF4488">
        <w:rPr>
          <w:rStyle w:val="Char0"/>
          <w:rFonts w:hint="cs"/>
          <w:color w:val="000000"/>
          <w:shd w:val="clear" w:color="auto" w:fill="FFFFFF"/>
          <w:rtl/>
        </w:rPr>
        <w:t>لب چنان مشهود گردد که چشم دیدنی</w:t>
      </w:r>
      <w:r w:rsidR="00AB3BEC">
        <w:rPr>
          <w:rStyle w:val="Char0"/>
          <w:rFonts w:hint="cs"/>
          <w:color w:val="000000"/>
          <w:shd w:val="clear" w:color="auto" w:fill="FFFFFF"/>
          <w:rtl/>
        </w:rPr>
        <w:t>‌</w:t>
      </w:r>
      <w:r w:rsidR="002E495A" w:rsidRPr="00DF4488">
        <w:rPr>
          <w:rStyle w:val="Char0"/>
          <w:rFonts w:hint="cs"/>
          <w:color w:val="000000"/>
          <w:shd w:val="clear" w:color="auto" w:fill="FFFFFF"/>
          <w:rtl/>
        </w:rPr>
        <w:t>ها</w:t>
      </w:r>
      <w:r w:rsidRPr="00DF4488">
        <w:rPr>
          <w:rStyle w:val="Char0"/>
          <w:rFonts w:hint="cs"/>
          <w:color w:val="000000"/>
          <w:shd w:val="clear" w:color="auto" w:fill="FFFFFF"/>
          <w:rtl/>
        </w:rPr>
        <w:t xml:space="preserve"> را می</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بیند. </w:t>
      </w:r>
    </w:p>
    <w:p w:rsidR="00465B6D" w:rsidRPr="006203C8" w:rsidRDefault="00465B6D" w:rsidP="00465B6D">
      <w:pPr>
        <w:jc w:val="both"/>
        <w:rPr>
          <w:rStyle w:val="Char5"/>
          <w:rtl/>
        </w:rPr>
      </w:pPr>
      <w:r w:rsidRPr="00DF4488">
        <w:rPr>
          <w:rStyle w:val="Char0"/>
          <w:rFonts w:hint="cs"/>
          <w:color w:val="000000"/>
          <w:shd w:val="clear" w:color="auto" w:fill="FFFFFF"/>
          <w:rtl/>
        </w:rPr>
        <w:t>و این مرتبه حجت خداوند بر بندگانش می</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باشد؛ حجتی که بندگانش را عذاب نکرده و گمراه </w:t>
      </w:r>
      <w:r w:rsidR="002E495A" w:rsidRPr="00DF4488">
        <w:rPr>
          <w:rStyle w:val="Char0"/>
          <w:rFonts w:hint="cs"/>
          <w:color w:val="000000"/>
          <w:shd w:val="clear" w:color="auto" w:fill="FFFFFF"/>
          <w:rtl/>
        </w:rPr>
        <w:t>ن</w:t>
      </w:r>
      <w:r w:rsidRPr="00DF4488">
        <w:rPr>
          <w:rStyle w:val="Char0"/>
          <w:rFonts w:hint="cs"/>
          <w:color w:val="000000"/>
          <w:shd w:val="clear" w:color="auto" w:fill="FFFFFF"/>
          <w:rtl/>
        </w:rPr>
        <w:t>می</w:t>
      </w:r>
      <w:r w:rsidR="00AB3BEC">
        <w:rPr>
          <w:rStyle w:val="Char0"/>
          <w:rFonts w:hint="cs"/>
          <w:color w:val="000000"/>
          <w:shd w:val="clear" w:color="auto" w:fill="FFFFFF"/>
          <w:rtl/>
        </w:rPr>
        <w:t>‌</w:t>
      </w:r>
      <w:r w:rsidRPr="00DF4488">
        <w:rPr>
          <w:rStyle w:val="Char0"/>
          <w:rFonts w:hint="cs"/>
          <w:color w:val="000000"/>
          <w:shd w:val="clear" w:color="auto" w:fill="FFFFFF"/>
          <w:rtl/>
        </w:rPr>
        <w:t>کند مگر پس از رسیدن آن</w:t>
      </w:r>
      <w:r w:rsidR="002E495A" w:rsidRPr="00DF4488">
        <w:rPr>
          <w:rStyle w:val="Char0"/>
          <w:rFonts w:hint="cs"/>
          <w:color w:val="000000"/>
          <w:shd w:val="clear" w:color="auto" w:fill="FFFFFF"/>
          <w:rtl/>
        </w:rPr>
        <w:t xml:space="preserve"> حجت</w:t>
      </w:r>
      <w:r w:rsidRPr="00DF4488">
        <w:rPr>
          <w:rStyle w:val="Char0"/>
          <w:rFonts w:hint="cs"/>
          <w:color w:val="000000"/>
          <w:shd w:val="clear" w:color="auto" w:fill="FFFFFF"/>
          <w:rtl/>
        </w:rPr>
        <w:t xml:space="preserve"> به آنها؛ الله متعال می</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فرماید: </w:t>
      </w:r>
      <w:r w:rsidRPr="00DF4488">
        <w:rPr>
          <w:rStyle w:val="Char0"/>
          <w:rFonts w:cs="Traditional Arabic"/>
          <w:color w:val="000000"/>
          <w:shd w:val="clear" w:color="auto" w:fill="FFFFFF"/>
          <w:rtl/>
        </w:rPr>
        <w:t>﴿</w:t>
      </w:r>
      <w:r w:rsidRPr="002B7100">
        <w:rPr>
          <w:rStyle w:val="Char7"/>
          <w:rtl/>
        </w:rPr>
        <w:t xml:space="preserve">وَمَا كَانَ </w:t>
      </w:r>
      <w:r w:rsidRPr="002B7100">
        <w:rPr>
          <w:rStyle w:val="Char7"/>
          <w:rFonts w:hint="cs"/>
          <w:rtl/>
        </w:rPr>
        <w:t>ٱللَّهُ</w:t>
      </w:r>
      <w:r w:rsidRPr="002B7100">
        <w:rPr>
          <w:rStyle w:val="Char7"/>
          <w:rtl/>
        </w:rPr>
        <w:t xml:space="preserve"> لِيُضِلَّ قَوۡمَۢا بَعۡدَ إِذۡ هَدَىٰهُمۡ حَتَّىٰ يُبَيِّنَ لَهُم مَّا يَتَّقُونَ</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[التوبة: 115]</w:t>
      </w:r>
      <w:r w:rsidRPr="002B7100">
        <w:rPr>
          <w:rStyle w:val="Char7"/>
          <w:rtl/>
        </w:rPr>
        <w:t xml:space="preserve"> </w:t>
      </w:r>
      <w:r w:rsidRPr="006203C8">
        <w:rPr>
          <w:rStyle w:val="Char5"/>
          <w:rFonts w:hint="eastAsia"/>
          <w:rtl/>
        </w:rPr>
        <w:t>«</w:t>
      </w:r>
      <w:r w:rsidRPr="006203C8">
        <w:rPr>
          <w:rStyle w:val="Char5"/>
          <w:rFonts w:hint="cs"/>
          <w:rtl/>
        </w:rPr>
        <w:t>و</w:t>
      </w:r>
      <w:r w:rsidRPr="006203C8">
        <w:rPr>
          <w:rStyle w:val="Char5"/>
          <w:rtl/>
        </w:rPr>
        <w:t xml:space="preserve"> هرگز الله قوم</w:t>
      </w:r>
      <w:r w:rsidRPr="006203C8">
        <w:rPr>
          <w:rStyle w:val="Char5"/>
          <w:rFonts w:hint="cs"/>
          <w:rtl/>
        </w:rPr>
        <w:t>ی</w:t>
      </w:r>
      <w:r w:rsidRPr="006203C8">
        <w:rPr>
          <w:rStyle w:val="Char5"/>
          <w:rtl/>
        </w:rPr>
        <w:t xml:space="preserve"> را بعد از</w:t>
      </w:r>
      <w:r w:rsidRPr="006203C8">
        <w:rPr>
          <w:rStyle w:val="Char5"/>
          <w:rFonts w:hint="cs"/>
          <w:rtl/>
        </w:rPr>
        <w:t xml:space="preserve"> </w:t>
      </w:r>
      <w:r w:rsidRPr="006203C8">
        <w:rPr>
          <w:rStyle w:val="Char5"/>
          <w:rtl/>
        </w:rPr>
        <w:t>آنکه آنها را هدا</w:t>
      </w:r>
      <w:r w:rsidRPr="006203C8">
        <w:rPr>
          <w:rStyle w:val="Char5"/>
          <w:rFonts w:hint="cs"/>
          <w:rtl/>
        </w:rPr>
        <w:t>یت</w:t>
      </w:r>
      <w:r w:rsidRPr="006203C8">
        <w:rPr>
          <w:rStyle w:val="Char5"/>
          <w:rtl/>
        </w:rPr>
        <w:t xml:space="preserve"> کرد گمراه نم</w:t>
      </w:r>
      <w:r w:rsidRPr="006203C8">
        <w:rPr>
          <w:rStyle w:val="Char5"/>
          <w:rFonts w:hint="cs"/>
          <w:rtl/>
        </w:rPr>
        <w:t>ی‌کند،</w:t>
      </w:r>
      <w:r w:rsidRPr="006203C8">
        <w:rPr>
          <w:rStyle w:val="Char5"/>
          <w:rtl/>
        </w:rPr>
        <w:t xml:space="preserve"> تا آنکه چ</w:t>
      </w:r>
      <w:r w:rsidRPr="006203C8">
        <w:rPr>
          <w:rStyle w:val="Char5"/>
          <w:rFonts w:hint="cs"/>
          <w:rtl/>
        </w:rPr>
        <w:t>یزهای</w:t>
      </w:r>
      <w:r w:rsidR="002E495A" w:rsidRPr="006203C8">
        <w:rPr>
          <w:rStyle w:val="Char5"/>
          <w:rFonts w:hint="cs"/>
          <w:rtl/>
        </w:rPr>
        <w:t>ی</w:t>
      </w:r>
      <w:r w:rsidRPr="006203C8">
        <w:rPr>
          <w:rStyle w:val="Char5"/>
          <w:rtl/>
        </w:rPr>
        <w:t xml:space="preserve"> را که با</w:t>
      </w:r>
      <w:r w:rsidRPr="006203C8">
        <w:rPr>
          <w:rStyle w:val="Char5"/>
          <w:rFonts w:hint="cs"/>
          <w:rtl/>
        </w:rPr>
        <w:t>ید</w:t>
      </w:r>
      <w:r w:rsidRPr="006203C8">
        <w:rPr>
          <w:rStyle w:val="Char5"/>
          <w:rtl/>
        </w:rPr>
        <w:t xml:space="preserve"> از آن بپره</w:t>
      </w:r>
      <w:r w:rsidRPr="006203C8">
        <w:rPr>
          <w:rStyle w:val="Char5"/>
          <w:rFonts w:hint="cs"/>
          <w:rtl/>
        </w:rPr>
        <w:t>یزند،</w:t>
      </w:r>
      <w:r w:rsidRPr="006203C8">
        <w:rPr>
          <w:rStyle w:val="Char5"/>
          <w:rtl/>
        </w:rPr>
        <w:t xml:space="preserve"> برا</w:t>
      </w:r>
      <w:r w:rsidRPr="006203C8">
        <w:rPr>
          <w:rStyle w:val="Char5"/>
          <w:rFonts w:hint="cs"/>
          <w:rtl/>
        </w:rPr>
        <w:t>ی</w:t>
      </w:r>
      <w:r w:rsidRPr="006203C8">
        <w:rPr>
          <w:rStyle w:val="Char5"/>
          <w:rtl/>
        </w:rPr>
        <w:t xml:space="preserve"> آنها ب</w:t>
      </w:r>
      <w:r w:rsidRPr="006203C8">
        <w:rPr>
          <w:rStyle w:val="Char5"/>
          <w:rFonts w:hint="cs"/>
          <w:rtl/>
        </w:rPr>
        <w:t>یان</w:t>
      </w:r>
      <w:r w:rsidRPr="006203C8">
        <w:rPr>
          <w:rStyle w:val="Char5"/>
          <w:rtl/>
        </w:rPr>
        <w:t xml:space="preserve"> کند</w:t>
      </w:r>
      <w:r w:rsidRPr="006203C8">
        <w:rPr>
          <w:rStyle w:val="Char5"/>
          <w:rFonts w:hint="cs"/>
          <w:rtl/>
        </w:rPr>
        <w:t>».</w:t>
      </w:r>
    </w:p>
    <w:p w:rsidR="00465B6D" w:rsidRPr="00DF4488" w:rsidRDefault="00465B6D" w:rsidP="002E495A">
      <w:pPr>
        <w:jc w:val="both"/>
        <w:rPr>
          <w:rStyle w:val="Char0"/>
          <w:color w:val="000000"/>
          <w:shd w:val="clear" w:color="auto" w:fill="FFFFFF"/>
          <w:rtl/>
        </w:rPr>
      </w:pPr>
      <w:r w:rsidRPr="00DF4488">
        <w:rPr>
          <w:rStyle w:val="Char0"/>
          <w:rFonts w:hint="cs"/>
          <w:color w:val="000000"/>
          <w:shd w:val="clear" w:color="auto" w:fill="FFFFFF"/>
          <w:rtl/>
        </w:rPr>
        <w:t xml:space="preserve">این گمراهی مجازاتی از سوی الله متعال برای آنهاست؛ </w:t>
      </w:r>
      <w:r w:rsidR="002E495A" w:rsidRPr="00DF4488">
        <w:rPr>
          <w:rStyle w:val="Char0"/>
          <w:rFonts w:hint="cs"/>
          <w:color w:val="000000"/>
          <w:shd w:val="clear" w:color="auto" w:fill="FFFFFF"/>
          <w:rtl/>
        </w:rPr>
        <w:t>آنگاه که</w:t>
      </w:r>
      <w:r w:rsidRPr="00DF4488">
        <w:rPr>
          <w:rStyle w:val="Char0"/>
          <w:rFonts w:hint="cs"/>
          <w:color w:val="000000"/>
          <w:shd w:val="clear" w:color="auto" w:fill="FFFFFF"/>
          <w:rtl/>
        </w:rPr>
        <w:t xml:space="preserve"> </w:t>
      </w:r>
      <w:r w:rsidR="002E495A" w:rsidRPr="00DF4488">
        <w:rPr>
          <w:rStyle w:val="Char0"/>
          <w:rFonts w:hint="cs"/>
          <w:color w:val="000000"/>
          <w:shd w:val="clear" w:color="auto" w:fill="FFFFFF"/>
          <w:rtl/>
        </w:rPr>
        <w:t>الله متعال برای آنها بیان نمود، اما آنچه را که بیان نمود</w:t>
      </w:r>
      <w:r w:rsidRPr="00DF4488">
        <w:rPr>
          <w:rStyle w:val="Char0"/>
          <w:rFonts w:hint="cs"/>
          <w:color w:val="000000"/>
          <w:shd w:val="clear" w:color="auto" w:fill="FFFFFF"/>
          <w:rtl/>
        </w:rPr>
        <w:t xml:space="preserve"> نپذیرفتند و به آن </w:t>
      </w:r>
      <w:r w:rsidR="002E495A" w:rsidRPr="00DF4488">
        <w:rPr>
          <w:rStyle w:val="Char0"/>
          <w:rFonts w:hint="cs"/>
          <w:color w:val="000000"/>
          <w:shd w:val="clear" w:color="auto" w:fill="FFFFFF"/>
          <w:rtl/>
        </w:rPr>
        <w:t>عمل نکردند. پس آنان را با گمراه کردنشان از هدایت،</w:t>
      </w:r>
      <w:r w:rsidRPr="00DF4488">
        <w:rPr>
          <w:rStyle w:val="Char0"/>
          <w:rFonts w:hint="cs"/>
          <w:color w:val="000000"/>
          <w:shd w:val="clear" w:color="auto" w:fill="FFFFFF"/>
          <w:rtl/>
        </w:rPr>
        <w:t xml:space="preserve"> مجازات نمود. این درحالی است که الله متعال هرگز کسی را گمراه نمی</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کند مگر بعد از شرح و بیان کامل حقیقت. </w:t>
      </w:r>
    </w:p>
    <w:p w:rsidR="00465B6D" w:rsidRPr="006203C8" w:rsidRDefault="002E495A" w:rsidP="00465B6D">
      <w:pPr>
        <w:jc w:val="both"/>
        <w:rPr>
          <w:rStyle w:val="Char5"/>
          <w:rtl/>
        </w:rPr>
      </w:pPr>
      <w:r w:rsidRPr="00DF4488">
        <w:rPr>
          <w:rStyle w:val="Char0"/>
          <w:rFonts w:hint="cs"/>
          <w:color w:val="000000"/>
          <w:shd w:val="clear" w:color="auto" w:fill="FFFFFF"/>
          <w:rtl/>
        </w:rPr>
        <w:t>چون این مسأ</w:t>
      </w:r>
      <w:r w:rsidR="00465B6D" w:rsidRPr="00DF4488">
        <w:rPr>
          <w:rStyle w:val="Char0"/>
          <w:rFonts w:hint="cs"/>
          <w:color w:val="000000"/>
          <w:shd w:val="clear" w:color="auto" w:fill="FFFFFF"/>
          <w:rtl/>
        </w:rPr>
        <w:t>له را بدانی درحقیقت به راز تقدیر پی برده</w:t>
      </w:r>
      <w:r w:rsidR="00AB3BEC">
        <w:rPr>
          <w:rStyle w:val="Char0"/>
          <w:rFonts w:hint="cs"/>
          <w:color w:val="000000"/>
          <w:shd w:val="clear" w:color="auto" w:fill="FFFFFF"/>
          <w:rtl/>
        </w:rPr>
        <w:t>‌</w:t>
      </w:r>
      <w:r w:rsidR="00465B6D" w:rsidRPr="00DF4488">
        <w:rPr>
          <w:rStyle w:val="Char0"/>
          <w:rFonts w:hint="cs"/>
          <w:color w:val="000000"/>
          <w:shd w:val="clear" w:color="auto" w:fill="FFFFFF"/>
          <w:rtl/>
        </w:rPr>
        <w:t>ای؛ و بسیاری از شک و شبهاتی که در این زمینه داشتی برطرف می</w:t>
      </w:r>
      <w:r w:rsidR="00AB3BEC">
        <w:rPr>
          <w:rStyle w:val="Char0"/>
          <w:rFonts w:hint="cs"/>
          <w:color w:val="000000"/>
          <w:shd w:val="clear" w:color="auto" w:fill="FFFFFF"/>
          <w:rtl/>
        </w:rPr>
        <w:t>‌</w:t>
      </w:r>
      <w:r w:rsidR="00465B6D" w:rsidRPr="00DF4488">
        <w:rPr>
          <w:rStyle w:val="Char0"/>
          <w:rFonts w:hint="cs"/>
          <w:color w:val="000000"/>
          <w:shd w:val="clear" w:color="auto" w:fill="FFFFFF"/>
          <w:rtl/>
        </w:rPr>
        <w:t>شود. و حکمت خداوند متعال در گمراه نمودن برخی از بندگانش را خواهی دانست چنانکه</w:t>
      </w:r>
      <w:r w:rsidRPr="00DF4488">
        <w:rPr>
          <w:rStyle w:val="Char0"/>
          <w:rFonts w:hint="cs"/>
          <w:color w:val="000000"/>
          <w:shd w:val="clear" w:color="auto" w:fill="FFFFFF"/>
          <w:rtl/>
        </w:rPr>
        <w:t xml:space="preserve"> قرآن در موارد متعددی به این مسأ</w:t>
      </w:r>
      <w:r w:rsidR="00465B6D" w:rsidRPr="00DF4488">
        <w:rPr>
          <w:rStyle w:val="Char0"/>
          <w:rFonts w:hint="cs"/>
          <w:color w:val="000000"/>
          <w:shd w:val="clear" w:color="auto" w:fill="FFFFFF"/>
          <w:rtl/>
        </w:rPr>
        <w:t>له تصریح می</w:t>
      </w:r>
      <w:r w:rsidR="00AB3BEC">
        <w:rPr>
          <w:rStyle w:val="Char0"/>
          <w:rFonts w:hint="cs"/>
          <w:color w:val="000000"/>
          <w:shd w:val="clear" w:color="auto" w:fill="FFFFFF"/>
          <w:rtl/>
        </w:rPr>
        <w:t>‌</w:t>
      </w:r>
      <w:r w:rsidR="00465B6D" w:rsidRPr="00DF4488">
        <w:rPr>
          <w:rStyle w:val="Char0"/>
          <w:rFonts w:hint="cs"/>
          <w:color w:val="000000"/>
          <w:shd w:val="clear" w:color="auto" w:fill="FFFFFF"/>
          <w:rtl/>
        </w:rPr>
        <w:t xml:space="preserve">کند: </w:t>
      </w:r>
      <w:r w:rsidR="00465B6D" w:rsidRPr="00DF4488">
        <w:rPr>
          <w:rStyle w:val="Char0"/>
          <w:rFonts w:cs="Traditional Arabic"/>
          <w:color w:val="000000"/>
          <w:shd w:val="clear" w:color="auto" w:fill="FFFFFF"/>
          <w:rtl/>
        </w:rPr>
        <w:t>﴿</w:t>
      </w:r>
      <w:r w:rsidR="00465B6D" w:rsidRPr="002B7100">
        <w:rPr>
          <w:rStyle w:val="Char7"/>
          <w:rtl/>
        </w:rPr>
        <w:t xml:space="preserve">فَلَمَّا زَاغُوٓاْ أَزَاغَ </w:t>
      </w:r>
      <w:r w:rsidR="00465B6D" w:rsidRPr="002B7100">
        <w:rPr>
          <w:rStyle w:val="Char7"/>
          <w:rFonts w:hint="cs"/>
          <w:rtl/>
        </w:rPr>
        <w:t>ٱللَّهُ</w:t>
      </w:r>
      <w:r w:rsidR="00465B6D" w:rsidRPr="002B7100">
        <w:rPr>
          <w:rStyle w:val="Char7"/>
          <w:rtl/>
        </w:rPr>
        <w:t xml:space="preserve"> قُلُوبَهُمۡ</w:t>
      </w:r>
      <w:r w:rsidR="00465B6D" w:rsidRPr="00DF4488">
        <w:rPr>
          <w:rStyle w:val="Char0"/>
          <w:rFonts w:cs="Traditional Arabic"/>
          <w:color w:val="000000"/>
          <w:shd w:val="clear" w:color="auto" w:fill="FFFFFF"/>
          <w:rtl/>
        </w:rPr>
        <w:t>﴾</w:t>
      </w:r>
      <w:r w:rsidR="00465B6D" w:rsidRPr="002B7100">
        <w:rPr>
          <w:rStyle w:val="Char7"/>
          <w:rtl/>
        </w:rPr>
        <w:t xml:space="preserve"> </w:t>
      </w:r>
      <w:r w:rsidR="00465B6D" w:rsidRPr="00DF4488">
        <w:rPr>
          <w:rStyle w:val="Char"/>
          <w:rtl/>
        </w:rPr>
        <w:t>[الصف: 5]</w:t>
      </w:r>
      <w:r w:rsidR="00465B6D" w:rsidRPr="002B7100">
        <w:rPr>
          <w:rStyle w:val="Char7"/>
          <w:rtl/>
        </w:rPr>
        <w:t xml:space="preserve"> </w:t>
      </w:r>
      <w:r w:rsidR="00465B6D" w:rsidRPr="006203C8">
        <w:rPr>
          <w:rStyle w:val="Char5"/>
          <w:rFonts w:hint="eastAsia"/>
          <w:rtl/>
        </w:rPr>
        <w:t>«</w:t>
      </w:r>
      <w:r w:rsidR="00465B6D" w:rsidRPr="006203C8">
        <w:rPr>
          <w:rStyle w:val="Char5"/>
          <w:rtl/>
        </w:rPr>
        <w:t>پس چون آنها (از حق) منحرف شدند، الله دل‌ها</w:t>
      </w:r>
      <w:r w:rsidR="00465B6D" w:rsidRPr="006203C8">
        <w:rPr>
          <w:rStyle w:val="Char5"/>
          <w:rFonts w:hint="cs"/>
          <w:rtl/>
        </w:rPr>
        <w:t>ی</w:t>
      </w:r>
      <w:r w:rsidR="00AB3BEC" w:rsidRPr="006203C8">
        <w:rPr>
          <w:rStyle w:val="Char5"/>
          <w:rFonts w:hint="cs"/>
          <w:rtl/>
        </w:rPr>
        <w:t>‌</w:t>
      </w:r>
      <w:r w:rsidR="00465B6D" w:rsidRPr="006203C8">
        <w:rPr>
          <w:rStyle w:val="Char5"/>
          <w:rtl/>
        </w:rPr>
        <w:t>شان را منحرف ساخت</w:t>
      </w:r>
      <w:r w:rsidR="00465B6D" w:rsidRPr="006203C8">
        <w:rPr>
          <w:rStyle w:val="Char5"/>
          <w:rFonts w:hint="cs"/>
          <w:rtl/>
        </w:rPr>
        <w:t xml:space="preserve">». </w:t>
      </w:r>
    </w:p>
    <w:p w:rsidR="00465B6D" w:rsidRPr="006203C8" w:rsidRDefault="00465B6D" w:rsidP="006203C8">
      <w:pPr>
        <w:jc w:val="both"/>
        <w:rPr>
          <w:rStyle w:val="Char5"/>
          <w:rtl/>
        </w:rPr>
      </w:pPr>
      <w:r w:rsidRPr="00DF4488">
        <w:rPr>
          <w:rStyle w:val="Char0"/>
          <w:rFonts w:hint="cs"/>
          <w:color w:val="000000"/>
          <w:shd w:val="clear" w:color="auto" w:fill="FFFFFF"/>
          <w:rtl/>
        </w:rPr>
        <w:t>و اینکه می</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فرماید: </w:t>
      </w:r>
      <w:r w:rsidRPr="00DF4488">
        <w:rPr>
          <w:rStyle w:val="Char0"/>
          <w:rFonts w:cs="Traditional Arabic"/>
          <w:color w:val="000000"/>
          <w:shd w:val="clear" w:color="auto" w:fill="FFFFFF"/>
          <w:rtl/>
        </w:rPr>
        <w:t>﴿</w:t>
      </w:r>
      <w:r w:rsidRPr="002B7100">
        <w:rPr>
          <w:rStyle w:val="Char7"/>
          <w:rtl/>
        </w:rPr>
        <w:t xml:space="preserve">وَقَوۡلِهِمۡ قُلُوبُنَا غُلۡفُۢۚ بَلۡ طَبَعَ </w:t>
      </w:r>
      <w:r w:rsidRPr="002B7100">
        <w:rPr>
          <w:rStyle w:val="Char7"/>
          <w:rFonts w:hint="cs"/>
          <w:rtl/>
        </w:rPr>
        <w:t>ٱللَّهُ</w:t>
      </w:r>
      <w:r w:rsidRPr="002B7100">
        <w:rPr>
          <w:rStyle w:val="Char7"/>
          <w:rtl/>
        </w:rPr>
        <w:t xml:space="preserve"> عَلَيۡهَا بِكُفۡرِهِمۡ</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[النساء: 155]</w:t>
      </w:r>
      <w:r w:rsidRPr="002B7100">
        <w:rPr>
          <w:rStyle w:val="Char7"/>
          <w:rtl/>
        </w:rPr>
        <w:t xml:space="preserve"> </w:t>
      </w:r>
      <w:r w:rsidRPr="006203C8">
        <w:rPr>
          <w:rStyle w:val="Char5"/>
          <w:rtl/>
        </w:rPr>
        <w:t>«و (ا</w:t>
      </w:r>
      <w:r w:rsidRPr="006203C8">
        <w:rPr>
          <w:rStyle w:val="Char5"/>
          <w:rFonts w:hint="cs"/>
          <w:rtl/>
        </w:rPr>
        <w:t>ین</w:t>
      </w:r>
      <w:r w:rsidRPr="006203C8">
        <w:rPr>
          <w:rStyle w:val="Char5"/>
          <w:rtl/>
        </w:rPr>
        <w:t>) گفته</w:t>
      </w:r>
      <w:r w:rsidR="00AB3BEC" w:rsidRPr="006203C8">
        <w:rPr>
          <w:rStyle w:val="Char5"/>
          <w:rFonts w:hint="cs"/>
          <w:rtl/>
        </w:rPr>
        <w:t>‌</w:t>
      </w:r>
      <w:r w:rsidRPr="006203C8">
        <w:rPr>
          <w:rStyle w:val="Char5"/>
          <w:rtl/>
        </w:rPr>
        <w:t>شان که دل</w:t>
      </w:r>
      <w:r w:rsidR="00AB3BEC" w:rsidRPr="006203C8">
        <w:rPr>
          <w:rStyle w:val="Char5"/>
          <w:rFonts w:hint="cs"/>
          <w:rtl/>
        </w:rPr>
        <w:t>‌</w:t>
      </w:r>
      <w:r w:rsidRPr="006203C8">
        <w:rPr>
          <w:rStyle w:val="Char5"/>
          <w:rtl/>
        </w:rPr>
        <w:t>ها</w:t>
      </w:r>
      <w:r w:rsidRPr="006203C8">
        <w:rPr>
          <w:rStyle w:val="Char5"/>
          <w:rFonts w:hint="cs"/>
          <w:rtl/>
        </w:rPr>
        <w:t>ی</w:t>
      </w:r>
      <w:r w:rsidRPr="006203C8">
        <w:rPr>
          <w:rStyle w:val="Char5"/>
          <w:rtl/>
        </w:rPr>
        <w:t xml:space="preserve"> ما در پرده‌است (و سخنان پ</w:t>
      </w:r>
      <w:r w:rsidRPr="006203C8">
        <w:rPr>
          <w:rStyle w:val="Char5"/>
          <w:rFonts w:hint="cs"/>
          <w:rtl/>
        </w:rPr>
        <w:t>یامبر</w:t>
      </w:r>
      <w:r w:rsidRPr="006203C8">
        <w:rPr>
          <w:rStyle w:val="Char5"/>
          <w:rtl/>
        </w:rPr>
        <w:t xml:space="preserve"> را درک نم</w:t>
      </w:r>
      <w:r w:rsidRPr="006203C8">
        <w:rPr>
          <w:rStyle w:val="Char5"/>
          <w:rFonts w:hint="cs"/>
          <w:rtl/>
        </w:rPr>
        <w:t>ی‌کنیم</w:t>
      </w:r>
      <w:r w:rsidRPr="006203C8">
        <w:rPr>
          <w:rStyle w:val="Char5"/>
          <w:rtl/>
        </w:rPr>
        <w:t>) بلکه الله به سبب کفرشان بر (دل‌ها</w:t>
      </w:r>
      <w:r w:rsidRPr="006203C8">
        <w:rPr>
          <w:rStyle w:val="Char5"/>
          <w:rFonts w:hint="cs"/>
          <w:rtl/>
        </w:rPr>
        <w:t>ی</w:t>
      </w:r>
      <w:r w:rsidRPr="006203C8">
        <w:rPr>
          <w:rStyle w:val="Char5"/>
          <w:rtl/>
        </w:rPr>
        <w:t>) آنها مهر زده ‌است</w:t>
      </w:r>
      <w:r w:rsidRPr="006203C8">
        <w:rPr>
          <w:rStyle w:val="Char5"/>
          <w:rFonts w:hint="cs"/>
          <w:rtl/>
        </w:rPr>
        <w:t>».</w:t>
      </w:r>
    </w:p>
    <w:p w:rsidR="00465B6D" w:rsidRPr="00DF4488" w:rsidRDefault="00465B6D" w:rsidP="00465B6D">
      <w:pPr>
        <w:jc w:val="both"/>
        <w:rPr>
          <w:rStyle w:val="Char0"/>
          <w:color w:val="000000"/>
          <w:shd w:val="clear" w:color="auto" w:fill="FFFFFF"/>
          <w:rtl/>
        </w:rPr>
      </w:pPr>
      <w:r w:rsidRPr="00DF4488">
        <w:rPr>
          <w:rStyle w:val="Char0"/>
          <w:rFonts w:hint="cs"/>
          <w:color w:val="000000"/>
          <w:shd w:val="clear" w:color="auto" w:fill="FFFFFF"/>
          <w:rtl/>
        </w:rPr>
        <w:t>در آیه اول بحث کفر عناد است.</w:t>
      </w:r>
    </w:p>
    <w:p w:rsidR="00465B6D" w:rsidRPr="00DF4488" w:rsidRDefault="00465B6D" w:rsidP="00A77095">
      <w:pPr>
        <w:jc w:val="both"/>
        <w:rPr>
          <w:rStyle w:val="Char0"/>
          <w:color w:val="000000"/>
          <w:shd w:val="clear" w:color="auto" w:fill="FFFFFF"/>
          <w:rtl/>
        </w:rPr>
      </w:pPr>
      <w:r w:rsidRPr="00DF4488">
        <w:rPr>
          <w:rStyle w:val="Char0"/>
          <w:rFonts w:hint="cs"/>
          <w:color w:val="000000"/>
          <w:shd w:val="clear" w:color="auto" w:fill="FFFFFF"/>
          <w:rtl/>
        </w:rPr>
        <w:t>و در آیه دوم به کفر طبع</w:t>
      </w:r>
      <w:r w:rsidR="00A77095" w:rsidRPr="00DF4488">
        <w:rPr>
          <w:rStyle w:val="Char0"/>
          <w:rFonts w:hint="cs"/>
          <w:color w:val="000000"/>
          <w:shd w:val="clear" w:color="auto" w:fill="FFFFFF"/>
          <w:rtl/>
        </w:rPr>
        <w:t xml:space="preserve"> و</w:t>
      </w:r>
      <w:r w:rsidRPr="00DF4488">
        <w:rPr>
          <w:rStyle w:val="Char0"/>
          <w:rFonts w:hint="cs"/>
          <w:color w:val="000000"/>
          <w:shd w:val="clear" w:color="auto" w:fill="FFFFFF"/>
          <w:rtl/>
        </w:rPr>
        <w:t xml:space="preserve"> </w:t>
      </w:r>
      <w:r w:rsidR="00A77095" w:rsidRPr="00DF4488">
        <w:rPr>
          <w:rStyle w:val="Char0"/>
          <w:rFonts w:hint="cs"/>
          <w:color w:val="000000"/>
          <w:shd w:val="clear" w:color="auto" w:fill="FFFFFF"/>
          <w:rtl/>
        </w:rPr>
        <w:t>مُهر</w:t>
      </w:r>
      <w:r w:rsidR="00C45A28" w:rsidRPr="00DF4488">
        <w:rPr>
          <w:rStyle w:val="Char0"/>
          <w:rFonts w:hint="cs"/>
          <w:color w:val="000000"/>
          <w:shd w:val="clear" w:color="auto" w:fill="FFFFFF"/>
          <w:rtl/>
        </w:rPr>
        <w:t xml:space="preserve"> </w:t>
      </w:r>
      <w:r w:rsidR="00A77095" w:rsidRPr="00DF4488">
        <w:rPr>
          <w:rStyle w:val="Char0"/>
          <w:rFonts w:hint="cs"/>
          <w:color w:val="000000"/>
          <w:shd w:val="clear" w:color="auto" w:fill="FFFFFF"/>
          <w:rtl/>
        </w:rPr>
        <w:t>(گمراهی بر قلب) زدن</w:t>
      </w:r>
      <w:r w:rsidRPr="00DF4488">
        <w:rPr>
          <w:rStyle w:val="Char0"/>
          <w:rFonts w:hint="cs"/>
          <w:color w:val="000000"/>
          <w:shd w:val="clear" w:color="auto" w:fill="FFFFFF"/>
          <w:rtl/>
        </w:rPr>
        <w:t xml:space="preserve"> اشاره دارد.</w:t>
      </w:r>
    </w:p>
    <w:p w:rsidR="00465B6D" w:rsidRPr="006203C8" w:rsidRDefault="00465B6D" w:rsidP="00465B6D">
      <w:pPr>
        <w:jc w:val="both"/>
        <w:rPr>
          <w:rStyle w:val="Char5"/>
          <w:rtl/>
        </w:rPr>
      </w:pPr>
      <w:r w:rsidRPr="00DF4488">
        <w:rPr>
          <w:rStyle w:val="Char0"/>
          <w:rFonts w:hint="cs"/>
          <w:color w:val="000000"/>
          <w:shd w:val="clear" w:color="auto" w:fill="FFFFFF"/>
          <w:rtl/>
        </w:rPr>
        <w:t>و اینکه می</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فرماید: </w:t>
      </w:r>
      <w:r w:rsidRPr="00DF4488">
        <w:rPr>
          <w:rStyle w:val="Char0"/>
          <w:rFonts w:cs="Traditional Arabic"/>
          <w:color w:val="000000"/>
          <w:shd w:val="clear" w:color="auto" w:fill="FFFFFF"/>
          <w:rtl/>
        </w:rPr>
        <w:t>﴿</w:t>
      </w:r>
      <w:r w:rsidRPr="002B7100">
        <w:rPr>
          <w:rStyle w:val="Char7"/>
          <w:rtl/>
        </w:rPr>
        <w:t>وَنُقَلِّبُ أَفۡ‍ِٔدَتَهُمۡ وَأَبۡصَٰرَهُمۡ كَمَا لَمۡ يُؤۡمِنُواْ بِهِ</w:t>
      </w:r>
      <w:r w:rsidRPr="002B7100">
        <w:rPr>
          <w:rStyle w:val="Char7"/>
          <w:rFonts w:hint="cs"/>
          <w:rtl/>
        </w:rPr>
        <w:t>ۦٓ</w:t>
      </w:r>
      <w:r w:rsidRPr="002B7100">
        <w:rPr>
          <w:rStyle w:val="Char7"/>
          <w:rtl/>
        </w:rPr>
        <w:t xml:space="preserve"> أَوَّلَ مَرَّةٖ وَنَذَرُهُمۡ فِي طُغۡيَٰنِهِمۡ يَعۡمَهُونَ١١٠</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[الأنعام: 110]</w:t>
      </w:r>
      <w:r w:rsidRPr="002B7100">
        <w:rPr>
          <w:rStyle w:val="Char7"/>
          <w:rtl/>
        </w:rPr>
        <w:t xml:space="preserve"> </w:t>
      </w:r>
      <w:r w:rsidRPr="006203C8">
        <w:rPr>
          <w:rStyle w:val="Char5"/>
          <w:rFonts w:hint="eastAsia"/>
          <w:rtl/>
        </w:rPr>
        <w:t>«</w:t>
      </w:r>
      <w:r w:rsidRPr="006203C8">
        <w:rPr>
          <w:rStyle w:val="Char5"/>
          <w:rFonts w:hint="cs"/>
          <w:rtl/>
        </w:rPr>
        <w:t>و</w:t>
      </w:r>
      <w:r w:rsidRPr="006203C8">
        <w:rPr>
          <w:rStyle w:val="Char5"/>
          <w:rtl/>
        </w:rPr>
        <w:t xml:space="preserve"> ما دل‌ها</w:t>
      </w:r>
      <w:r w:rsidRPr="006203C8">
        <w:rPr>
          <w:rStyle w:val="Char5"/>
          <w:rFonts w:hint="cs"/>
          <w:rtl/>
        </w:rPr>
        <w:t>ی</w:t>
      </w:r>
      <w:r w:rsidR="00AB3BEC" w:rsidRPr="006203C8">
        <w:rPr>
          <w:rStyle w:val="Char5"/>
          <w:rFonts w:hint="cs"/>
          <w:rtl/>
        </w:rPr>
        <w:t>‌</w:t>
      </w:r>
      <w:r w:rsidRPr="006203C8">
        <w:rPr>
          <w:rStyle w:val="Char5"/>
          <w:rtl/>
        </w:rPr>
        <w:t>شان و د</w:t>
      </w:r>
      <w:r w:rsidRPr="006203C8">
        <w:rPr>
          <w:rStyle w:val="Char5"/>
          <w:rFonts w:hint="cs"/>
          <w:rtl/>
        </w:rPr>
        <w:t>یدگان‌شان</w:t>
      </w:r>
      <w:r w:rsidRPr="006203C8">
        <w:rPr>
          <w:rStyle w:val="Char5"/>
          <w:rtl/>
        </w:rPr>
        <w:t xml:space="preserve"> را دگرگون م</w:t>
      </w:r>
      <w:r w:rsidRPr="006203C8">
        <w:rPr>
          <w:rStyle w:val="Char5"/>
          <w:rFonts w:hint="cs"/>
          <w:rtl/>
        </w:rPr>
        <w:t>ی‌کنیم</w:t>
      </w:r>
      <w:r w:rsidRPr="006203C8">
        <w:rPr>
          <w:rStyle w:val="Char5"/>
          <w:rtl/>
        </w:rPr>
        <w:t xml:space="preserve"> همان‌گونه که از اول به آن ا</w:t>
      </w:r>
      <w:r w:rsidRPr="006203C8">
        <w:rPr>
          <w:rStyle w:val="Char5"/>
          <w:rFonts w:hint="cs"/>
          <w:rtl/>
        </w:rPr>
        <w:t>یمان</w:t>
      </w:r>
      <w:r w:rsidRPr="006203C8">
        <w:rPr>
          <w:rStyle w:val="Char5"/>
          <w:rtl/>
        </w:rPr>
        <w:t xml:space="preserve"> ن</w:t>
      </w:r>
      <w:r w:rsidRPr="006203C8">
        <w:rPr>
          <w:rStyle w:val="Char5"/>
          <w:rFonts w:hint="cs"/>
          <w:rtl/>
        </w:rPr>
        <w:t>یاوردند</w:t>
      </w:r>
      <w:r w:rsidRPr="006203C8">
        <w:rPr>
          <w:rStyle w:val="Char5"/>
          <w:rtl/>
        </w:rPr>
        <w:t xml:space="preserve"> و آنان را در سرکش</w:t>
      </w:r>
      <w:r w:rsidRPr="006203C8">
        <w:rPr>
          <w:rStyle w:val="Char5"/>
          <w:rFonts w:hint="cs"/>
          <w:rtl/>
        </w:rPr>
        <w:t>ی</w:t>
      </w:r>
      <w:r w:rsidRPr="006203C8">
        <w:rPr>
          <w:rStyle w:val="Char5"/>
          <w:rtl/>
        </w:rPr>
        <w:t xml:space="preserve"> شان سرگردان رها م</w:t>
      </w:r>
      <w:r w:rsidRPr="006203C8">
        <w:rPr>
          <w:rStyle w:val="Char5"/>
          <w:rFonts w:hint="cs"/>
          <w:rtl/>
        </w:rPr>
        <w:t>ی‌سازیم</w:t>
      </w:r>
      <w:r w:rsidRPr="006203C8">
        <w:rPr>
          <w:rStyle w:val="Char5"/>
          <w:rtl/>
        </w:rPr>
        <w:t>»</w:t>
      </w:r>
      <w:r w:rsidRPr="006203C8">
        <w:rPr>
          <w:rStyle w:val="Char5"/>
          <w:rFonts w:hint="cs"/>
          <w:rtl/>
        </w:rPr>
        <w:t>.</w:t>
      </w:r>
    </w:p>
    <w:p w:rsidR="00465B6D" w:rsidRPr="00DF4488" w:rsidRDefault="00465B6D" w:rsidP="008A4378">
      <w:pPr>
        <w:jc w:val="both"/>
        <w:rPr>
          <w:rStyle w:val="Char0"/>
          <w:color w:val="000000"/>
          <w:shd w:val="clear" w:color="auto" w:fill="FFFFFF"/>
          <w:rtl/>
        </w:rPr>
      </w:pPr>
      <w:r w:rsidRPr="00DF4488">
        <w:rPr>
          <w:rStyle w:val="Char0"/>
          <w:rFonts w:hint="cs"/>
          <w:color w:val="000000"/>
          <w:shd w:val="clear" w:color="auto" w:fill="FFFFFF"/>
          <w:rtl/>
        </w:rPr>
        <w:t>با اینکه آنان به خداوند متعال یقین داشتند به او ایمان نیاوردند و همین باعث شد خداوند متعال آنان را مجازات کند. چنانکه قلب</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 و چشمان</w:t>
      </w:r>
      <w:r w:rsidR="00AB3BEC">
        <w:rPr>
          <w:rStyle w:val="Char0"/>
          <w:rFonts w:hint="cs"/>
          <w:color w:val="000000"/>
          <w:shd w:val="clear" w:color="auto" w:fill="FFFFFF"/>
          <w:rtl/>
        </w:rPr>
        <w:t>‌</w:t>
      </w:r>
      <w:r w:rsidRPr="00DF4488">
        <w:rPr>
          <w:rStyle w:val="Char0"/>
          <w:rFonts w:hint="cs"/>
          <w:color w:val="000000"/>
          <w:shd w:val="clear" w:color="auto" w:fill="FFFFFF"/>
          <w:rtl/>
        </w:rPr>
        <w:t>شان را دگرگون نمود</w:t>
      </w:r>
      <w:r w:rsidR="008A4378" w:rsidRPr="00DF4488">
        <w:rPr>
          <w:rStyle w:val="Char0"/>
          <w:rFonts w:hint="cs"/>
          <w:color w:val="000000"/>
          <w:shd w:val="clear" w:color="auto" w:fill="FFFFFF"/>
          <w:rtl/>
        </w:rPr>
        <w:t>،</w:t>
      </w:r>
      <w:r w:rsidRPr="00DF4488">
        <w:rPr>
          <w:rStyle w:val="Char0"/>
          <w:rFonts w:hint="cs"/>
          <w:color w:val="000000"/>
          <w:shd w:val="clear" w:color="auto" w:fill="FFFFFF"/>
          <w:rtl/>
        </w:rPr>
        <w:t xml:space="preserve"> پس راه هدایت را گم کردند. </w:t>
      </w:r>
      <w:r w:rsidR="00CF3C27" w:rsidRPr="00DF4488">
        <w:rPr>
          <w:rStyle w:val="Char0"/>
          <w:rFonts w:hint="cs"/>
          <w:color w:val="000000"/>
          <w:shd w:val="clear" w:color="auto" w:fill="FFFFFF"/>
          <w:rtl/>
        </w:rPr>
        <w:t>پس در این موضوع چنانکه باید تأ</w:t>
      </w:r>
      <w:r w:rsidRPr="00DF4488">
        <w:rPr>
          <w:rStyle w:val="Char0"/>
          <w:rFonts w:hint="cs"/>
          <w:color w:val="000000"/>
          <w:shd w:val="clear" w:color="auto" w:fill="FFFFFF"/>
          <w:rtl/>
        </w:rPr>
        <w:t xml:space="preserve">مل کن زیرا موضوع بسیار بزرگ و مهمی است. </w:t>
      </w:r>
    </w:p>
    <w:p w:rsidR="00465B6D" w:rsidRPr="006203C8" w:rsidRDefault="00465B6D" w:rsidP="00465B6D">
      <w:pPr>
        <w:jc w:val="both"/>
        <w:rPr>
          <w:rStyle w:val="Char5"/>
          <w:rtl/>
        </w:rPr>
      </w:pPr>
      <w:r w:rsidRPr="00DF4488">
        <w:rPr>
          <w:rStyle w:val="Char0"/>
          <w:rFonts w:hint="cs"/>
          <w:color w:val="000000"/>
          <w:shd w:val="clear" w:color="auto" w:fill="FFFFFF"/>
          <w:rtl/>
        </w:rPr>
        <w:t>و الله متعال می</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فرماید: </w:t>
      </w:r>
      <w:r w:rsidRPr="00DF4488">
        <w:rPr>
          <w:rStyle w:val="Char0"/>
          <w:rFonts w:cs="Traditional Arabic"/>
          <w:color w:val="000000"/>
          <w:shd w:val="clear" w:color="auto" w:fill="FFFFFF"/>
          <w:rtl/>
        </w:rPr>
        <w:t>﴿</w:t>
      </w:r>
      <w:r w:rsidRPr="002B7100">
        <w:rPr>
          <w:rStyle w:val="Char7"/>
          <w:rtl/>
        </w:rPr>
        <w:t>وَأَمَّا ثَمُودُ فَهَدَيۡنَٰهُمۡ فَ</w:t>
      </w:r>
      <w:r w:rsidRPr="002B7100">
        <w:rPr>
          <w:rStyle w:val="Char7"/>
          <w:rFonts w:hint="cs"/>
          <w:rtl/>
        </w:rPr>
        <w:t>ٱسۡتَحَبُّواْ</w:t>
      </w:r>
      <w:r w:rsidRPr="002B7100">
        <w:rPr>
          <w:rStyle w:val="Char7"/>
          <w:rtl/>
        </w:rPr>
        <w:t xml:space="preserve"> </w:t>
      </w:r>
      <w:r w:rsidRPr="002B7100">
        <w:rPr>
          <w:rStyle w:val="Char7"/>
          <w:rFonts w:hint="cs"/>
          <w:rtl/>
        </w:rPr>
        <w:t>ٱلۡعَمَىٰ</w:t>
      </w:r>
      <w:r w:rsidRPr="002B7100">
        <w:rPr>
          <w:rStyle w:val="Char7"/>
          <w:rtl/>
        </w:rPr>
        <w:t xml:space="preserve"> عَلَى </w:t>
      </w:r>
      <w:r w:rsidRPr="002B7100">
        <w:rPr>
          <w:rStyle w:val="Char7"/>
          <w:rFonts w:hint="cs"/>
          <w:rtl/>
        </w:rPr>
        <w:t>ٱلۡهُدَىٰ</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[فصلت: 17]</w:t>
      </w:r>
      <w:r w:rsidRPr="002B7100">
        <w:rPr>
          <w:rStyle w:val="Char7"/>
          <w:rtl/>
        </w:rPr>
        <w:t xml:space="preserve"> </w:t>
      </w:r>
      <w:r w:rsidRPr="006203C8">
        <w:rPr>
          <w:rStyle w:val="Char5"/>
          <w:rFonts w:hint="eastAsia"/>
          <w:rtl/>
        </w:rPr>
        <w:t>«</w:t>
      </w:r>
      <w:r w:rsidRPr="006203C8">
        <w:rPr>
          <w:rStyle w:val="Char5"/>
          <w:rFonts w:hint="cs"/>
          <w:rtl/>
        </w:rPr>
        <w:t>و</w:t>
      </w:r>
      <w:r w:rsidRPr="006203C8">
        <w:rPr>
          <w:rStyle w:val="Char5"/>
          <w:rtl/>
        </w:rPr>
        <w:t xml:space="preserve"> اما (قوم) ثمود را هدا</w:t>
      </w:r>
      <w:r w:rsidRPr="006203C8">
        <w:rPr>
          <w:rStyle w:val="Char5"/>
          <w:rFonts w:hint="cs"/>
          <w:rtl/>
        </w:rPr>
        <w:t>یت</w:t>
      </w:r>
      <w:r w:rsidRPr="006203C8">
        <w:rPr>
          <w:rStyle w:val="Char5"/>
          <w:rtl/>
        </w:rPr>
        <w:t xml:space="preserve"> کرد</w:t>
      </w:r>
      <w:r w:rsidRPr="006203C8">
        <w:rPr>
          <w:rStyle w:val="Char5"/>
          <w:rFonts w:hint="cs"/>
          <w:rtl/>
        </w:rPr>
        <w:t>یم،</w:t>
      </w:r>
      <w:r w:rsidRPr="006203C8">
        <w:rPr>
          <w:rStyle w:val="Char5"/>
          <w:rtl/>
        </w:rPr>
        <w:t xml:space="preserve"> پس آنها ناب</w:t>
      </w:r>
      <w:r w:rsidRPr="006203C8">
        <w:rPr>
          <w:rStyle w:val="Char5"/>
          <w:rFonts w:hint="cs"/>
          <w:rtl/>
        </w:rPr>
        <w:t>ینایی</w:t>
      </w:r>
      <w:r w:rsidR="00CF3C27" w:rsidRPr="006203C8">
        <w:rPr>
          <w:rStyle w:val="Char5"/>
          <w:rFonts w:hint="cs"/>
          <w:rtl/>
        </w:rPr>
        <w:t>( و گمراهی)</w:t>
      </w:r>
      <w:r w:rsidRPr="006203C8">
        <w:rPr>
          <w:rStyle w:val="Char5"/>
          <w:rtl/>
        </w:rPr>
        <w:t xml:space="preserve"> را بر هدا</w:t>
      </w:r>
      <w:r w:rsidRPr="006203C8">
        <w:rPr>
          <w:rStyle w:val="Char5"/>
          <w:rFonts w:hint="cs"/>
          <w:rtl/>
        </w:rPr>
        <w:t>یت</w:t>
      </w:r>
      <w:r w:rsidRPr="006203C8">
        <w:rPr>
          <w:rStyle w:val="Char5"/>
          <w:rtl/>
        </w:rPr>
        <w:t xml:space="preserve"> ترج</w:t>
      </w:r>
      <w:r w:rsidRPr="006203C8">
        <w:rPr>
          <w:rStyle w:val="Char5"/>
          <w:rFonts w:hint="cs"/>
          <w:rtl/>
        </w:rPr>
        <w:t>یح</w:t>
      </w:r>
      <w:r w:rsidRPr="006203C8">
        <w:rPr>
          <w:rStyle w:val="Char5"/>
          <w:rtl/>
        </w:rPr>
        <w:t xml:space="preserve"> دادند</w:t>
      </w:r>
      <w:r w:rsidRPr="006203C8">
        <w:rPr>
          <w:rStyle w:val="Char5"/>
          <w:rFonts w:hint="cs"/>
          <w:rtl/>
        </w:rPr>
        <w:t>».</w:t>
      </w:r>
    </w:p>
    <w:p w:rsidR="00465B6D" w:rsidRPr="00DF4488" w:rsidRDefault="00465B6D" w:rsidP="00465B6D">
      <w:pPr>
        <w:jc w:val="both"/>
        <w:rPr>
          <w:rStyle w:val="Char0"/>
          <w:color w:val="000000"/>
          <w:shd w:val="clear" w:color="auto" w:fill="FFFFFF"/>
          <w:rtl/>
        </w:rPr>
      </w:pPr>
      <w:r w:rsidRPr="00DF4488">
        <w:rPr>
          <w:rStyle w:val="Char0"/>
          <w:rFonts w:hint="cs"/>
          <w:color w:val="000000"/>
          <w:shd w:val="clear" w:color="auto" w:fill="FFFFFF"/>
          <w:rtl/>
        </w:rPr>
        <w:t>این هدایت نیز بعد از بیان و راهنما</w:t>
      </w:r>
      <w:r w:rsidR="008A4378" w:rsidRPr="00DF4488">
        <w:rPr>
          <w:rStyle w:val="Char0"/>
          <w:rFonts w:hint="cs"/>
          <w:color w:val="000000"/>
          <w:shd w:val="clear" w:color="auto" w:fill="FFFFFF"/>
          <w:rtl/>
        </w:rPr>
        <w:t>یی است و شرط لازم برای هدایت می</w:t>
      </w:r>
      <w:r w:rsidR="00AB3BEC">
        <w:rPr>
          <w:rStyle w:val="Char0"/>
          <w:rFonts w:hint="cs"/>
          <w:color w:val="000000"/>
          <w:shd w:val="clear" w:color="auto" w:fill="FFFFFF"/>
          <w:rtl/>
        </w:rPr>
        <w:t>‌</w:t>
      </w:r>
      <w:r w:rsidR="008A4378" w:rsidRPr="00DF4488">
        <w:rPr>
          <w:rStyle w:val="Char0"/>
          <w:rFonts w:hint="cs"/>
          <w:color w:val="000000"/>
          <w:shd w:val="clear" w:color="auto" w:fill="FFFFFF"/>
          <w:rtl/>
        </w:rPr>
        <w:t>باشد</w:t>
      </w:r>
      <w:r w:rsidRPr="00DF4488">
        <w:rPr>
          <w:rStyle w:val="Char0"/>
          <w:rFonts w:hint="cs"/>
          <w:color w:val="000000"/>
          <w:shd w:val="clear" w:color="auto" w:fill="FFFFFF"/>
          <w:rtl/>
        </w:rPr>
        <w:t xml:space="preserve"> و به تنهایی کافی نیست. چراکه اگر به هدایت دیگری که بعد از آن است یعنی هدایت توفیق و الهام، مقرون نباشد، هدایت کامل محقق نخواهد شد.   </w:t>
      </w:r>
    </w:p>
    <w:p w:rsidR="00465B6D" w:rsidRPr="00DF4488" w:rsidRDefault="00465B6D" w:rsidP="00465B6D">
      <w:pPr>
        <w:jc w:val="both"/>
        <w:rPr>
          <w:rStyle w:val="Char0"/>
          <w:color w:val="000000"/>
          <w:shd w:val="clear" w:color="auto" w:fill="FFFFFF"/>
          <w:rtl/>
        </w:rPr>
      </w:pPr>
      <w:r w:rsidRPr="00DF4488">
        <w:rPr>
          <w:rStyle w:val="Char0"/>
          <w:rFonts w:hint="cs"/>
          <w:color w:val="000000"/>
          <w:shd w:val="clear" w:color="auto" w:fill="FFFFFF"/>
          <w:rtl/>
        </w:rPr>
        <w:t xml:space="preserve">این بیان بر دو نوع است: </w:t>
      </w:r>
    </w:p>
    <w:p w:rsidR="00465B6D" w:rsidRPr="00DF4488" w:rsidRDefault="00465B6D" w:rsidP="00465B6D">
      <w:pPr>
        <w:pStyle w:val="ListParagraph"/>
        <w:numPr>
          <w:ilvl w:val="0"/>
          <w:numId w:val="16"/>
        </w:numPr>
        <w:jc w:val="both"/>
        <w:rPr>
          <w:rStyle w:val="Char0"/>
          <w:color w:val="000000"/>
          <w:shd w:val="clear" w:color="auto" w:fill="FFFFFF"/>
        </w:rPr>
      </w:pPr>
      <w:r w:rsidRPr="00DF4488">
        <w:rPr>
          <w:rStyle w:val="Char0"/>
          <w:rFonts w:hint="cs"/>
          <w:color w:val="000000"/>
          <w:shd w:val="clear" w:color="auto" w:fill="FFFFFF"/>
          <w:rtl/>
        </w:rPr>
        <w:t>بیان با آیاتی که شنیدنی و خواندنی است.</w:t>
      </w:r>
    </w:p>
    <w:p w:rsidR="00465B6D" w:rsidRPr="00DF4488" w:rsidRDefault="00465B6D" w:rsidP="00465B6D">
      <w:pPr>
        <w:pStyle w:val="ListParagraph"/>
        <w:numPr>
          <w:ilvl w:val="0"/>
          <w:numId w:val="16"/>
        </w:numPr>
        <w:jc w:val="both"/>
        <w:rPr>
          <w:rStyle w:val="Char0"/>
          <w:color w:val="000000"/>
          <w:shd w:val="clear" w:color="auto" w:fill="FFFFFF"/>
        </w:rPr>
      </w:pPr>
      <w:r w:rsidRPr="00DF4488">
        <w:rPr>
          <w:rStyle w:val="Char0"/>
          <w:rFonts w:hint="cs"/>
          <w:color w:val="000000"/>
          <w:shd w:val="clear" w:color="auto" w:fill="FFFFFF"/>
          <w:rtl/>
        </w:rPr>
        <w:t>بیان با آیات و نشانه</w:t>
      </w:r>
      <w:r w:rsidR="00AB3BEC">
        <w:rPr>
          <w:rStyle w:val="Char0"/>
          <w:rFonts w:hint="cs"/>
          <w:color w:val="000000"/>
          <w:shd w:val="clear" w:color="auto" w:fill="FFFFFF"/>
          <w:rtl/>
        </w:rPr>
        <w:t>‌</w:t>
      </w:r>
      <w:r w:rsidRPr="00DF4488">
        <w:rPr>
          <w:rStyle w:val="Char0"/>
          <w:rFonts w:hint="cs"/>
          <w:color w:val="000000"/>
          <w:shd w:val="clear" w:color="auto" w:fill="FFFFFF"/>
          <w:rtl/>
        </w:rPr>
        <w:t>هایی که مشهود و دیدنی است.</w:t>
      </w:r>
    </w:p>
    <w:p w:rsidR="00465B6D" w:rsidRPr="00DF4488" w:rsidRDefault="00465B6D" w:rsidP="00465B6D">
      <w:pPr>
        <w:jc w:val="both"/>
        <w:rPr>
          <w:rStyle w:val="Char0"/>
          <w:color w:val="000000"/>
          <w:shd w:val="clear" w:color="auto" w:fill="FFFFFF"/>
          <w:rtl/>
        </w:rPr>
      </w:pPr>
      <w:r w:rsidRPr="00DF4488">
        <w:rPr>
          <w:rStyle w:val="Char0"/>
          <w:rFonts w:hint="cs"/>
          <w:color w:val="000000"/>
          <w:shd w:val="clear" w:color="auto" w:fill="FFFFFF"/>
          <w:rtl/>
        </w:rPr>
        <w:t>هریک از این دو بیان، دلایل و آیات</w:t>
      </w:r>
      <w:r w:rsidR="008A4378" w:rsidRPr="00DF4488">
        <w:rPr>
          <w:rStyle w:val="Char0"/>
          <w:rFonts w:hint="cs"/>
          <w:color w:val="000000"/>
          <w:shd w:val="clear" w:color="auto" w:fill="FFFFFF"/>
          <w:rtl/>
        </w:rPr>
        <w:t>ی هستند که بر توحید الله متعال،</w:t>
      </w:r>
      <w:r w:rsidRPr="00DF4488">
        <w:rPr>
          <w:rStyle w:val="Char0"/>
          <w:rFonts w:hint="cs"/>
          <w:color w:val="000000"/>
          <w:shd w:val="clear" w:color="auto" w:fill="FFFFFF"/>
          <w:rtl/>
        </w:rPr>
        <w:t xml:space="preserve"> اسماء و صفات و کمالش</w:t>
      </w:r>
      <w:r w:rsidR="008A4378" w:rsidRPr="00DF4488">
        <w:rPr>
          <w:rStyle w:val="Char0"/>
          <w:rFonts w:hint="cs"/>
          <w:color w:val="000000"/>
          <w:shd w:val="clear" w:color="auto" w:fill="FFFFFF"/>
          <w:rtl/>
        </w:rPr>
        <w:t>،</w:t>
      </w:r>
      <w:r w:rsidRPr="00DF4488">
        <w:rPr>
          <w:rStyle w:val="Char0"/>
          <w:rFonts w:hint="cs"/>
          <w:color w:val="000000"/>
          <w:shd w:val="clear" w:color="auto" w:fill="FFFFFF"/>
          <w:rtl/>
        </w:rPr>
        <w:t xml:space="preserve"> صداقت و راستی آنچه پیامبرانش از جانب او خبر داده</w:t>
      </w:r>
      <w:r w:rsidR="00AB3BEC">
        <w:rPr>
          <w:rStyle w:val="Char0"/>
          <w:rFonts w:hint="cs"/>
          <w:color w:val="000000"/>
          <w:shd w:val="clear" w:color="auto" w:fill="FFFFFF"/>
          <w:rtl/>
        </w:rPr>
        <w:t>‌</w:t>
      </w:r>
      <w:r w:rsidRPr="00DF4488">
        <w:rPr>
          <w:rStyle w:val="Char0"/>
          <w:rFonts w:hint="cs"/>
          <w:color w:val="000000"/>
          <w:shd w:val="clear" w:color="auto" w:fill="FFFFFF"/>
          <w:rtl/>
        </w:rPr>
        <w:t>اند دلالت می</w:t>
      </w:r>
      <w:r w:rsidR="00AB3BEC">
        <w:rPr>
          <w:rStyle w:val="Char0"/>
          <w:rFonts w:hint="cs"/>
          <w:color w:val="000000"/>
          <w:shd w:val="clear" w:color="auto" w:fill="FFFFFF"/>
          <w:rtl/>
        </w:rPr>
        <w:t>‌</w:t>
      </w:r>
      <w:r w:rsidRPr="00DF4488">
        <w:rPr>
          <w:rStyle w:val="Char0"/>
          <w:rFonts w:hint="cs"/>
          <w:color w:val="000000"/>
          <w:shd w:val="clear" w:color="auto" w:fill="FFFFFF"/>
          <w:rtl/>
        </w:rPr>
        <w:t>کنند. و بر این اساس است که خداوند متعال با آیات خواندنی</w:t>
      </w:r>
      <w:r w:rsidR="00AB3BEC">
        <w:rPr>
          <w:rStyle w:val="Char0"/>
          <w:rFonts w:hint="cs"/>
          <w:color w:val="000000"/>
          <w:shd w:val="clear" w:color="auto" w:fill="FFFFFF"/>
          <w:rtl/>
        </w:rPr>
        <w:t>‌</w:t>
      </w:r>
      <w:r w:rsidRPr="00DF4488">
        <w:rPr>
          <w:rStyle w:val="Char0"/>
          <w:rFonts w:hint="cs"/>
          <w:color w:val="000000"/>
          <w:shd w:val="clear" w:color="auto" w:fill="FFFFFF"/>
          <w:rtl/>
        </w:rPr>
        <w:t>اش بندگان را به تفکر در آیات و نشانه</w:t>
      </w:r>
      <w:r w:rsidR="00AB3BEC">
        <w:rPr>
          <w:rStyle w:val="Char0"/>
          <w:rFonts w:hint="cs"/>
          <w:color w:val="000000"/>
          <w:shd w:val="clear" w:color="auto" w:fill="FFFFFF"/>
          <w:rtl/>
        </w:rPr>
        <w:t>‌</w:t>
      </w:r>
      <w:r w:rsidRPr="00DF4488">
        <w:rPr>
          <w:rStyle w:val="Char0"/>
          <w:rFonts w:hint="cs"/>
          <w:color w:val="000000"/>
          <w:shd w:val="clear" w:color="auto" w:fill="FFFFFF"/>
          <w:rtl/>
        </w:rPr>
        <w:t>های مشهود فرامی</w:t>
      </w:r>
      <w:r w:rsidR="00AB3BEC">
        <w:rPr>
          <w:rStyle w:val="Char0"/>
          <w:rFonts w:hint="cs"/>
          <w:color w:val="000000"/>
          <w:shd w:val="clear" w:color="auto" w:fill="FFFFFF"/>
          <w:rtl/>
        </w:rPr>
        <w:t>‌</w:t>
      </w:r>
      <w:r w:rsidRPr="00DF4488">
        <w:rPr>
          <w:rStyle w:val="Char0"/>
          <w:rFonts w:hint="cs"/>
          <w:color w:val="000000"/>
          <w:shd w:val="clear" w:color="auto" w:fill="FFFFFF"/>
          <w:rtl/>
        </w:rPr>
        <w:t>خواند و آنان را به تفکر در هر دوی آنها تشویق می</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کند. </w:t>
      </w:r>
    </w:p>
    <w:p w:rsidR="002B28A0" w:rsidRPr="00DF4488" w:rsidRDefault="00465B6D" w:rsidP="009E1334">
      <w:pPr>
        <w:jc w:val="both"/>
        <w:rPr>
          <w:rStyle w:val="Char0"/>
          <w:color w:val="000000"/>
          <w:shd w:val="clear" w:color="auto" w:fill="FFFFFF"/>
          <w:rtl/>
        </w:rPr>
      </w:pPr>
      <w:r w:rsidRPr="00DF4488">
        <w:rPr>
          <w:rStyle w:val="Char0"/>
          <w:rFonts w:hint="cs"/>
          <w:color w:val="000000"/>
          <w:shd w:val="clear" w:color="auto" w:fill="FFFFFF"/>
          <w:rtl/>
        </w:rPr>
        <w:t>و این بیان همان است که پیامبران با آن فرستاده شده</w:t>
      </w:r>
      <w:r w:rsidR="00AB3BEC">
        <w:rPr>
          <w:rStyle w:val="Char0"/>
          <w:rFonts w:hint="cs"/>
          <w:color w:val="000000"/>
          <w:shd w:val="clear" w:color="auto" w:fill="FFFFFF"/>
          <w:rtl/>
        </w:rPr>
        <w:t>‌</w:t>
      </w:r>
      <w:r w:rsidRPr="00DF4488">
        <w:rPr>
          <w:rStyle w:val="Char0"/>
          <w:rFonts w:hint="cs"/>
          <w:color w:val="000000"/>
          <w:shd w:val="clear" w:color="auto" w:fill="FFFFFF"/>
          <w:rtl/>
        </w:rPr>
        <w:t>اند. و وظیفه</w:t>
      </w:r>
      <w:r w:rsidR="00AB3BEC">
        <w:rPr>
          <w:rStyle w:val="Char0"/>
          <w:rFonts w:hint="cs"/>
          <w:color w:val="000000"/>
          <w:shd w:val="clear" w:color="auto" w:fill="FFFFFF"/>
          <w:rtl/>
        </w:rPr>
        <w:t>‌</w:t>
      </w:r>
      <w:r w:rsidRPr="00DF4488">
        <w:rPr>
          <w:rStyle w:val="Char0"/>
          <w:rFonts w:hint="cs"/>
          <w:color w:val="000000"/>
          <w:shd w:val="clear" w:color="auto" w:fill="FFFFFF"/>
          <w:rtl/>
        </w:rPr>
        <w:t>ی آنها و علمای بعد از ایشان می</w:t>
      </w:r>
      <w:r w:rsidR="00AB3BEC">
        <w:rPr>
          <w:rStyle w:val="Char0"/>
          <w:rFonts w:hint="cs"/>
          <w:color w:val="000000"/>
          <w:shd w:val="clear" w:color="auto" w:fill="FFFFFF"/>
          <w:rtl/>
        </w:rPr>
        <w:t>‌</w:t>
      </w:r>
      <w:r w:rsidRPr="00DF4488">
        <w:rPr>
          <w:rStyle w:val="Char0"/>
          <w:rFonts w:hint="cs"/>
          <w:color w:val="000000"/>
          <w:shd w:val="clear" w:color="auto" w:fill="FFFFFF"/>
          <w:rtl/>
        </w:rPr>
        <w:t>باشد. و پس از این است که الله متعال هر</w:t>
      </w:r>
      <w:r w:rsidR="008A4378" w:rsidRPr="00DF4488">
        <w:rPr>
          <w:rStyle w:val="Char0"/>
          <w:rFonts w:hint="cs"/>
          <w:color w:val="000000"/>
          <w:shd w:val="clear" w:color="auto" w:fill="FFFFFF"/>
          <w:rtl/>
        </w:rPr>
        <w:t xml:space="preserve"> </w:t>
      </w:r>
      <w:r w:rsidRPr="00DF4488">
        <w:rPr>
          <w:rStyle w:val="Char0"/>
          <w:rFonts w:hint="cs"/>
          <w:color w:val="000000"/>
          <w:shd w:val="clear" w:color="auto" w:fill="FFFFFF"/>
          <w:rtl/>
        </w:rPr>
        <w:t>که را بخواهد گمراه می</w:t>
      </w:r>
      <w:r w:rsidR="00AB3BEC">
        <w:rPr>
          <w:rStyle w:val="Char0"/>
          <w:rFonts w:hint="cs"/>
          <w:color w:val="000000"/>
          <w:shd w:val="clear" w:color="auto" w:fill="FFFFFF"/>
          <w:rtl/>
        </w:rPr>
        <w:t>‌</w:t>
      </w:r>
      <w:r w:rsidRPr="00DF4488">
        <w:rPr>
          <w:rStyle w:val="Char0"/>
          <w:rFonts w:hint="cs"/>
          <w:color w:val="000000"/>
          <w:shd w:val="clear" w:color="auto" w:fill="FFFFFF"/>
          <w:rtl/>
        </w:rPr>
        <w:t>کند. الله متعال می</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فرماید: </w:t>
      </w:r>
      <w:r w:rsidRPr="00DF4488">
        <w:rPr>
          <w:rStyle w:val="Char0"/>
          <w:rFonts w:cs="Traditional Arabic"/>
          <w:color w:val="000000"/>
          <w:shd w:val="clear" w:color="auto" w:fill="FFFFFF"/>
          <w:rtl/>
        </w:rPr>
        <w:t>﴿</w:t>
      </w:r>
      <w:r w:rsidRPr="002B7100">
        <w:rPr>
          <w:rStyle w:val="Char7"/>
          <w:rtl/>
        </w:rPr>
        <w:t>وَمَآ أَرۡسَلۡنَا مِن رَّسُولٍ إِلَّا بِلِسَانِ قَوۡمِهِ</w:t>
      </w:r>
      <w:r w:rsidRPr="002B7100">
        <w:rPr>
          <w:rStyle w:val="Char7"/>
          <w:rFonts w:hint="cs"/>
          <w:rtl/>
        </w:rPr>
        <w:t>ۦ</w:t>
      </w:r>
      <w:r w:rsidRPr="002B7100">
        <w:rPr>
          <w:rStyle w:val="Char7"/>
          <w:rtl/>
        </w:rPr>
        <w:t xml:space="preserve"> لِيُبَيِّنَ لَهُمۡۖ فَيُضِلُّ </w:t>
      </w:r>
      <w:r w:rsidRPr="002B7100">
        <w:rPr>
          <w:rStyle w:val="Char7"/>
          <w:rFonts w:hint="cs"/>
          <w:rtl/>
        </w:rPr>
        <w:t>ٱللَّهُ</w:t>
      </w:r>
      <w:r w:rsidRPr="002B7100">
        <w:rPr>
          <w:rStyle w:val="Char7"/>
          <w:rtl/>
        </w:rPr>
        <w:t xml:space="preserve"> مَن يَشَآءُ وَيَهۡدِي مَن يَشَآءُۚ وَهُوَ </w:t>
      </w:r>
      <w:r w:rsidRPr="002B7100">
        <w:rPr>
          <w:rStyle w:val="Char7"/>
          <w:rFonts w:hint="cs"/>
          <w:rtl/>
        </w:rPr>
        <w:t>ٱلۡعَزِيزُ</w:t>
      </w:r>
      <w:r w:rsidRPr="002B7100">
        <w:rPr>
          <w:rStyle w:val="Char7"/>
          <w:rtl/>
        </w:rPr>
        <w:t xml:space="preserve"> </w:t>
      </w:r>
      <w:r w:rsidRPr="002B7100">
        <w:rPr>
          <w:rStyle w:val="Char7"/>
          <w:rFonts w:hint="cs"/>
          <w:rtl/>
        </w:rPr>
        <w:t>ٱلۡحَكِيمُ</w:t>
      </w:r>
      <w:r w:rsidRPr="002B7100">
        <w:rPr>
          <w:rStyle w:val="Char7"/>
          <w:rtl/>
        </w:rPr>
        <w:t>٤</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[إبراهيم: 4]</w:t>
      </w:r>
      <w:r w:rsidRPr="002B7100">
        <w:rPr>
          <w:rStyle w:val="Char7"/>
          <w:rtl/>
        </w:rPr>
        <w:t xml:space="preserve"> </w:t>
      </w:r>
      <w:r w:rsidRPr="006203C8">
        <w:rPr>
          <w:rStyle w:val="Char5"/>
          <w:rFonts w:hint="eastAsia"/>
          <w:rtl/>
        </w:rPr>
        <w:t>«</w:t>
      </w:r>
      <w:r w:rsidRPr="006203C8">
        <w:rPr>
          <w:rStyle w:val="Char5"/>
          <w:rFonts w:hint="cs"/>
          <w:rtl/>
        </w:rPr>
        <w:t>ما</w:t>
      </w:r>
      <w:r w:rsidRPr="006203C8">
        <w:rPr>
          <w:rStyle w:val="Char5"/>
          <w:rtl/>
        </w:rPr>
        <w:t xml:space="preserve"> ه</w:t>
      </w:r>
      <w:r w:rsidRPr="006203C8">
        <w:rPr>
          <w:rStyle w:val="Char5"/>
          <w:rFonts w:hint="cs"/>
          <w:rtl/>
        </w:rPr>
        <w:t>یچ</w:t>
      </w:r>
      <w:r w:rsidRPr="006203C8">
        <w:rPr>
          <w:rStyle w:val="Char5"/>
          <w:rtl/>
        </w:rPr>
        <w:t xml:space="preserve"> پ</w:t>
      </w:r>
      <w:r w:rsidRPr="006203C8">
        <w:rPr>
          <w:rStyle w:val="Char5"/>
          <w:rFonts w:hint="cs"/>
          <w:rtl/>
        </w:rPr>
        <w:t>یامبری</w:t>
      </w:r>
      <w:r w:rsidRPr="006203C8">
        <w:rPr>
          <w:rStyle w:val="Char5"/>
          <w:rtl/>
        </w:rPr>
        <w:t xml:space="preserve"> را مگر به زبان قومش، نفرستاد</w:t>
      </w:r>
      <w:r w:rsidRPr="006203C8">
        <w:rPr>
          <w:rStyle w:val="Char5"/>
          <w:rFonts w:hint="cs"/>
          <w:rtl/>
        </w:rPr>
        <w:t>یم؛</w:t>
      </w:r>
      <w:r w:rsidRPr="006203C8">
        <w:rPr>
          <w:rStyle w:val="Char5"/>
          <w:rtl/>
        </w:rPr>
        <w:t xml:space="preserve"> تا (حقا</w:t>
      </w:r>
      <w:r w:rsidRPr="006203C8">
        <w:rPr>
          <w:rStyle w:val="Char5"/>
          <w:rFonts w:hint="cs"/>
          <w:rtl/>
        </w:rPr>
        <w:t>یق</w:t>
      </w:r>
      <w:r w:rsidRPr="006203C8">
        <w:rPr>
          <w:rStyle w:val="Char5"/>
          <w:rtl/>
        </w:rPr>
        <w:t xml:space="preserve"> را) برا</w:t>
      </w:r>
      <w:r w:rsidRPr="006203C8">
        <w:rPr>
          <w:rStyle w:val="Char5"/>
          <w:rFonts w:hint="cs"/>
          <w:rtl/>
        </w:rPr>
        <w:t>ی</w:t>
      </w:r>
      <w:r w:rsidRPr="006203C8">
        <w:rPr>
          <w:rStyle w:val="Char5"/>
          <w:rtl/>
        </w:rPr>
        <w:t xml:space="preserve"> آنها ب</w:t>
      </w:r>
      <w:r w:rsidRPr="006203C8">
        <w:rPr>
          <w:rStyle w:val="Char5"/>
          <w:rFonts w:hint="cs"/>
          <w:rtl/>
        </w:rPr>
        <w:t>یان</w:t>
      </w:r>
      <w:r w:rsidRPr="006203C8">
        <w:rPr>
          <w:rStyle w:val="Char5"/>
          <w:rtl/>
        </w:rPr>
        <w:t xml:space="preserve"> کند، پس الله هرکس را بخواهد گمراه م</w:t>
      </w:r>
      <w:r w:rsidRPr="006203C8">
        <w:rPr>
          <w:rStyle w:val="Char5"/>
          <w:rFonts w:hint="cs"/>
          <w:rtl/>
        </w:rPr>
        <w:t>ی‌سازد</w:t>
      </w:r>
      <w:r w:rsidRPr="006203C8">
        <w:rPr>
          <w:rStyle w:val="Char5"/>
          <w:rtl/>
        </w:rPr>
        <w:t xml:space="preserve"> و هرکس را بخواهد هدا</w:t>
      </w:r>
      <w:r w:rsidRPr="006203C8">
        <w:rPr>
          <w:rStyle w:val="Char5"/>
          <w:rFonts w:hint="cs"/>
          <w:rtl/>
        </w:rPr>
        <w:t>یت</w:t>
      </w:r>
      <w:r w:rsidRPr="006203C8">
        <w:rPr>
          <w:rStyle w:val="Char5"/>
          <w:rtl/>
        </w:rPr>
        <w:t xml:space="preserve"> م</w:t>
      </w:r>
      <w:r w:rsidRPr="006203C8">
        <w:rPr>
          <w:rStyle w:val="Char5"/>
          <w:rFonts w:hint="cs"/>
          <w:rtl/>
        </w:rPr>
        <w:t>ی‌کند</w:t>
      </w:r>
      <w:r w:rsidRPr="006203C8">
        <w:rPr>
          <w:rStyle w:val="Char5"/>
          <w:rtl/>
        </w:rPr>
        <w:t xml:space="preserve"> و او پ</w:t>
      </w:r>
      <w:r w:rsidRPr="006203C8">
        <w:rPr>
          <w:rStyle w:val="Char5"/>
          <w:rFonts w:hint="cs"/>
          <w:rtl/>
        </w:rPr>
        <w:t>یروزمند</w:t>
      </w:r>
      <w:r w:rsidRPr="006203C8">
        <w:rPr>
          <w:rStyle w:val="Char5"/>
          <w:rtl/>
        </w:rPr>
        <w:t xml:space="preserve"> حک</w:t>
      </w:r>
      <w:r w:rsidRPr="006203C8">
        <w:rPr>
          <w:rStyle w:val="Char5"/>
          <w:rFonts w:hint="cs"/>
          <w:rtl/>
        </w:rPr>
        <w:t>یم</w:t>
      </w:r>
      <w:r w:rsidRPr="006203C8">
        <w:rPr>
          <w:rStyle w:val="Char5"/>
          <w:rtl/>
        </w:rPr>
        <w:t xml:space="preserve"> است»</w:t>
      </w:r>
      <w:r w:rsidRPr="00DF4488">
        <w:rPr>
          <w:rStyle w:val="Char0"/>
          <w:rFonts w:hint="cs"/>
          <w:color w:val="000000"/>
          <w:shd w:val="clear" w:color="auto" w:fill="FFFFFF"/>
          <w:rtl/>
        </w:rPr>
        <w:t>.</w:t>
      </w:r>
      <w:r w:rsidR="002B28A0" w:rsidRPr="00DF4488">
        <w:rPr>
          <w:rStyle w:val="Char0"/>
          <w:rFonts w:hint="cs"/>
          <w:color w:val="000000"/>
          <w:shd w:val="clear" w:color="auto" w:fill="FFFFFF"/>
          <w:rtl/>
        </w:rPr>
        <w:t xml:space="preserve"> پس پیامبران تبیین می</w:t>
      </w:r>
      <w:r w:rsidR="00AB3BEC">
        <w:rPr>
          <w:rStyle w:val="Char0"/>
          <w:rFonts w:hint="cs"/>
          <w:color w:val="000000"/>
          <w:shd w:val="clear" w:color="auto" w:fill="FFFFFF"/>
          <w:rtl/>
        </w:rPr>
        <w:t>‌</w:t>
      </w:r>
      <w:r w:rsidR="009E1334" w:rsidRPr="00DF4488">
        <w:rPr>
          <w:rStyle w:val="Char0"/>
          <w:rFonts w:hint="cs"/>
          <w:color w:val="000000"/>
          <w:shd w:val="clear" w:color="auto" w:fill="FFFFFF"/>
          <w:rtl/>
        </w:rPr>
        <w:t>کنند و الله متعال</w:t>
      </w:r>
      <w:r w:rsidR="002B28A0" w:rsidRPr="00DF4488">
        <w:rPr>
          <w:rStyle w:val="Char0"/>
          <w:rFonts w:hint="cs"/>
          <w:color w:val="000000"/>
          <w:shd w:val="clear" w:color="auto" w:fill="FFFFFF"/>
          <w:rtl/>
        </w:rPr>
        <w:t xml:space="preserve"> </w:t>
      </w:r>
      <w:r w:rsidR="009E1334" w:rsidRPr="00DF4488">
        <w:rPr>
          <w:rStyle w:val="Char0"/>
          <w:rFonts w:hint="cs"/>
          <w:color w:val="000000"/>
          <w:shd w:val="clear" w:color="auto" w:fill="FFFFFF"/>
          <w:rtl/>
        </w:rPr>
        <w:t xml:space="preserve">بر مبنای عزت و حکمتش </w:t>
      </w:r>
      <w:r w:rsidR="002B28A0" w:rsidRPr="00DF4488">
        <w:rPr>
          <w:rStyle w:val="Char0"/>
          <w:rFonts w:hint="cs"/>
          <w:color w:val="000000"/>
          <w:shd w:val="clear" w:color="auto" w:fill="FFFFFF"/>
          <w:rtl/>
        </w:rPr>
        <w:t>هرکس را بخواهد گمراه نموده و آنکه را بخواهد هدایت می</w:t>
      </w:r>
      <w:r w:rsidR="00AB3BEC">
        <w:rPr>
          <w:rStyle w:val="Char0"/>
          <w:rFonts w:hint="cs"/>
          <w:color w:val="000000"/>
          <w:shd w:val="clear" w:color="auto" w:fill="FFFFFF"/>
          <w:rtl/>
        </w:rPr>
        <w:t>‌</w:t>
      </w:r>
      <w:r w:rsidR="002B28A0" w:rsidRPr="00DF4488">
        <w:rPr>
          <w:rStyle w:val="Char0"/>
          <w:rFonts w:hint="cs"/>
          <w:color w:val="000000"/>
          <w:shd w:val="clear" w:color="auto" w:fill="FFFFFF"/>
          <w:rtl/>
        </w:rPr>
        <w:t>کند.</w:t>
      </w:r>
    </w:p>
    <w:p w:rsidR="002B28A0" w:rsidRPr="00DF4488" w:rsidRDefault="002B28A0" w:rsidP="00A01187">
      <w:pPr>
        <w:keepNext/>
        <w:jc w:val="both"/>
        <w:rPr>
          <w:rStyle w:val="Char0"/>
          <w:color w:val="000000"/>
          <w:shd w:val="clear" w:color="auto" w:fill="FFFFFF"/>
          <w:rtl/>
        </w:rPr>
      </w:pPr>
      <w:r w:rsidRPr="00DF4488">
        <w:rPr>
          <w:rStyle w:val="Char0"/>
          <w:rFonts w:hint="cs"/>
          <w:color w:val="000000"/>
          <w:shd w:val="clear" w:color="auto" w:fill="FFFFFF"/>
          <w:rtl/>
        </w:rPr>
        <w:t>مرتبه هفتم:</w:t>
      </w:r>
      <w:r w:rsidR="0031037D" w:rsidRPr="00DF4488">
        <w:rPr>
          <w:rStyle w:val="Char0"/>
          <w:rFonts w:hint="cs"/>
          <w:color w:val="000000"/>
          <w:shd w:val="clear" w:color="auto" w:fill="FFFFFF"/>
          <w:rtl/>
        </w:rPr>
        <w:t xml:space="preserve"> بیان خاص</w:t>
      </w:r>
    </w:p>
    <w:p w:rsidR="006F13DD" w:rsidRPr="00A01187" w:rsidRDefault="00674F54" w:rsidP="00016A36">
      <w:pPr>
        <w:jc w:val="both"/>
        <w:rPr>
          <w:rStyle w:val="Char5"/>
          <w:rtl/>
        </w:rPr>
      </w:pPr>
      <w:r w:rsidRPr="00DF4488">
        <w:rPr>
          <w:rStyle w:val="Char0"/>
          <w:rFonts w:hint="cs"/>
          <w:color w:val="000000"/>
          <w:shd w:val="clear" w:color="auto" w:fill="FFFFFF"/>
          <w:rtl/>
        </w:rPr>
        <w:t xml:space="preserve">عبارت است از بیانی که مستلزم هدایت خاص است؛ بیانی که با عنایت و توفیق و برگزیده شدن از سوی خداوند </w:t>
      </w:r>
      <w:r w:rsidR="00016A36" w:rsidRPr="00DF4488">
        <w:rPr>
          <w:rStyle w:val="Char0"/>
          <w:rFonts w:hint="cs"/>
          <w:color w:val="000000"/>
          <w:shd w:val="clear" w:color="auto" w:fill="FFFFFF"/>
          <w:rtl/>
        </w:rPr>
        <w:t xml:space="preserve">و قطع اسباب و عوامل درماندگی و به حال خود رها شدن از قلب شخص </w:t>
      </w:r>
      <w:r w:rsidRPr="00DF4488">
        <w:rPr>
          <w:rStyle w:val="Char0"/>
          <w:rFonts w:hint="cs"/>
          <w:color w:val="000000"/>
          <w:shd w:val="clear" w:color="auto" w:fill="FFFFFF"/>
          <w:rtl/>
        </w:rPr>
        <w:t>همراه است. لذا هدایت از چنین قلبی دور نیست. الله متعال در مورد این مرتبه می</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فرماید: </w:t>
      </w:r>
      <w:r w:rsidRPr="00DF4488">
        <w:rPr>
          <w:rStyle w:val="Char0"/>
          <w:rFonts w:cs="Traditional Arabic"/>
          <w:color w:val="000000"/>
          <w:shd w:val="clear" w:color="auto" w:fill="FFFFFF"/>
          <w:rtl/>
        </w:rPr>
        <w:t>﴿</w:t>
      </w:r>
      <w:r w:rsidRPr="002B7100">
        <w:rPr>
          <w:rStyle w:val="Char7"/>
          <w:rtl/>
        </w:rPr>
        <w:t xml:space="preserve">إِن تَحۡرِصۡ عَلَىٰ هُدَىٰهُمۡ فَإِنَّ </w:t>
      </w:r>
      <w:r w:rsidRPr="002B7100">
        <w:rPr>
          <w:rStyle w:val="Char7"/>
          <w:rFonts w:hint="cs"/>
          <w:rtl/>
        </w:rPr>
        <w:t>ٱللَّهَ</w:t>
      </w:r>
      <w:r w:rsidRPr="002B7100">
        <w:rPr>
          <w:rStyle w:val="Char7"/>
          <w:rtl/>
        </w:rPr>
        <w:t xml:space="preserve"> لَا يَهۡدِي مَن يُضِلُّ</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[النحل: 37]</w:t>
      </w:r>
      <w:r w:rsidRPr="002B7100">
        <w:rPr>
          <w:rStyle w:val="Char7"/>
          <w:rtl/>
        </w:rPr>
        <w:t xml:space="preserve"> </w:t>
      </w:r>
      <w:r w:rsidRPr="00A01187">
        <w:rPr>
          <w:rStyle w:val="Char5"/>
          <w:rFonts w:hint="eastAsia"/>
          <w:rtl/>
        </w:rPr>
        <w:t>«</w:t>
      </w:r>
      <w:r w:rsidRPr="00A01187">
        <w:rPr>
          <w:rStyle w:val="Char5"/>
          <w:rtl/>
        </w:rPr>
        <w:t>(ا</w:t>
      </w:r>
      <w:r w:rsidRPr="00A01187">
        <w:rPr>
          <w:rStyle w:val="Char5"/>
          <w:rFonts w:hint="cs"/>
          <w:rtl/>
        </w:rPr>
        <w:t>ی</w:t>
      </w:r>
      <w:r w:rsidRPr="00A01187">
        <w:rPr>
          <w:rStyle w:val="Char5"/>
          <w:rtl/>
        </w:rPr>
        <w:t xml:space="preserve"> پ</w:t>
      </w:r>
      <w:r w:rsidRPr="00A01187">
        <w:rPr>
          <w:rStyle w:val="Char5"/>
          <w:rFonts w:hint="cs"/>
          <w:rtl/>
        </w:rPr>
        <w:t>یامبر</w:t>
      </w:r>
      <w:r w:rsidRPr="00A01187">
        <w:rPr>
          <w:rStyle w:val="Char5"/>
          <w:rtl/>
        </w:rPr>
        <w:t>!) هر اندازه بر هدا</w:t>
      </w:r>
      <w:r w:rsidRPr="00A01187">
        <w:rPr>
          <w:rStyle w:val="Char5"/>
          <w:rFonts w:hint="cs"/>
          <w:rtl/>
        </w:rPr>
        <w:t>یت</w:t>
      </w:r>
      <w:r w:rsidRPr="00A01187">
        <w:rPr>
          <w:rStyle w:val="Char5"/>
          <w:rtl/>
        </w:rPr>
        <w:t xml:space="preserve"> آنها حر</w:t>
      </w:r>
      <w:r w:rsidRPr="00A01187">
        <w:rPr>
          <w:rStyle w:val="Char5"/>
          <w:rFonts w:hint="cs"/>
          <w:rtl/>
        </w:rPr>
        <w:t>یص</w:t>
      </w:r>
      <w:r w:rsidRPr="00A01187">
        <w:rPr>
          <w:rStyle w:val="Char5"/>
          <w:rtl/>
        </w:rPr>
        <w:t xml:space="preserve"> باش</w:t>
      </w:r>
      <w:r w:rsidRPr="00A01187">
        <w:rPr>
          <w:rStyle w:val="Char5"/>
          <w:rFonts w:hint="cs"/>
          <w:rtl/>
        </w:rPr>
        <w:t>ی</w:t>
      </w:r>
      <w:r w:rsidRPr="00A01187">
        <w:rPr>
          <w:rStyle w:val="Char5"/>
          <w:rtl/>
        </w:rPr>
        <w:t xml:space="preserve"> (سود</w:t>
      </w:r>
      <w:r w:rsidRPr="00A01187">
        <w:rPr>
          <w:rStyle w:val="Char5"/>
          <w:rFonts w:hint="cs"/>
          <w:rtl/>
        </w:rPr>
        <w:t>ی</w:t>
      </w:r>
      <w:r w:rsidRPr="00A01187">
        <w:rPr>
          <w:rStyle w:val="Char5"/>
          <w:rtl/>
        </w:rPr>
        <w:t xml:space="preserve"> ندارد، ز</w:t>
      </w:r>
      <w:r w:rsidRPr="00A01187">
        <w:rPr>
          <w:rStyle w:val="Char5"/>
          <w:rFonts w:hint="cs"/>
          <w:rtl/>
        </w:rPr>
        <w:t>یرا</w:t>
      </w:r>
      <w:r w:rsidRPr="00A01187">
        <w:rPr>
          <w:rStyle w:val="Char5"/>
          <w:rtl/>
        </w:rPr>
        <w:t xml:space="preserve"> که) الله کس</w:t>
      </w:r>
      <w:r w:rsidRPr="00A01187">
        <w:rPr>
          <w:rStyle w:val="Char5"/>
          <w:rFonts w:hint="cs"/>
          <w:rtl/>
        </w:rPr>
        <w:t>ی</w:t>
      </w:r>
      <w:r w:rsidRPr="00A01187">
        <w:rPr>
          <w:rStyle w:val="Char5"/>
          <w:rtl/>
        </w:rPr>
        <w:t xml:space="preserve"> را که گمراه کرده است، هدا</w:t>
      </w:r>
      <w:r w:rsidRPr="00A01187">
        <w:rPr>
          <w:rStyle w:val="Char5"/>
          <w:rFonts w:hint="cs"/>
          <w:rtl/>
        </w:rPr>
        <w:t>یت</w:t>
      </w:r>
      <w:r w:rsidRPr="00A01187">
        <w:rPr>
          <w:rStyle w:val="Char5"/>
          <w:rtl/>
        </w:rPr>
        <w:t xml:space="preserve"> نم</w:t>
      </w:r>
      <w:r w:rsidRPr="00A01187">
        <w:rPr>
          <w:rStyle w:val="Char5"/>
          <w:rFonts w:hint="cs"/>
          <w:rtl/>
        </w:rPr>
        <w:t>ی‌کند</w:t>
      </w:r>
      <w:r w:rsidRPr="00A01187">
        <w:rPr>
          <w:rStyle w:val="Char5"/>
          <w:rtl/>
        </w:rPr>
        <w:t>»</w:t>
      </w:r>
      <w:r w:rsidRPr="00A01187">
        <w:rPr>
          <w:rStyle w:val="Char5"/>
          <w:rFonts w:hint="cs"/>
          <w:rtl/>
        </w:rPr>
        <w:t>.</w:t>
      </w:r>
    </w:p>
    <w:p w:rsidR="00465B6D" w:rsidRPr="00A01187" w:rsidRDefault="006F13DD" w:rsidP="006F13DD">
      <w:pPr>
        <w:jc w:val="both"/>
        <w:rPr>
          <w:rStyle w:val="Char5"/>
          <w:rtl/>
        </w:rPr>
      </w:pPr>
      <w:r w:rsidRPr="00DF4488">
        <w:rPr>
          <w:rStyle w:val="Char0"/>
          <w:rFonts w:hint="cs"/>
          <w:color w:val="000000"/>
          <w:shd w:val="clear" w:color="auto" w:fill="FFFFFF"/>
          <w:rtl/>
        </w:rPr>
        <w:t>و می</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فرماید: </w:t>
      </w:r>
      <w:r w:rsidRPr="00DF4488">
        <w:rPr>
          <w:rStyle w:val="Char0"/>
          <w:rFonts w:cs="Traditional Arabic"/>
          <w:color w:val="000000"/>
          <w:shd w:val="clear" w:color="auto" w:fill="FFFFFF"/>
          <w:rtl/>
        </w:rPr>
        <w:t>﴿</w:t>
      </w:r>
      <w:r w:rsidRPr="002B7100">
        <w:rPr>
          <w:rStyle w:val="Char7"/>
          <w:rtl/>
        </w:rPr>
        <w:t xml:space="preserve">إِنَّكَ لَا تَهۡدِي مَنۡ أَحۡبَبۡتَ وَلَٰكِنَّ </w:t>
      </w:r>
      <w:r w:rsidRPr="002B7100">
        <w:rPr>
          <w:rStyle w:val="Char7"/>
          <w:rFonts w:hint="cs"/>
          <w:rtl/>
        </w:rPr>
        <w:t>ٱللَّهَ</w:t>
      </w:r>
      <w:r w:rsidRPr="002B7100">
        <w:rPr>
          <w:rStyle w:val="Char7"/>
          <w:rtl/>
        </w:rPr>
        <w:t xml:space="preserve"> يَهۡدِي مَن يَشَآءُ</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[القصص: 56]</w:t>
      </w:r>
      <w:r w:rsidRPr="002B7100">
        <w:rPr>
          <w:rStyle w:val="Char7"/>
          <w:rtl/>
        </w:rPr>
        <w:t xml:space="preserve"> </w:t>
      </w:r>
      <w:r w:rsidRPr="00A01187">
        <w:rPr>
          <w:rStyle w:val="Char5"/>
          <w:rFonts w:hint="eastAsia"/>
          <w:rtl/>
        </w:rPr>
        <w:t>«</w:t>
      </w:r>
      <w:r w:rsidRPr="00A01187">
        <w:rPr>
          <w:rStyle w:val="Char5"/>
          <w:rtl/>
        </w:rPr>
        <w:t>(ا</w:t>
      </w:r>
      <w:r w:rsidRPr="00A01187">
        <w:rPr>
          <w:rStyle w:val="Char5"/>
          <w:rFonts w:hint="cs"/>
          <w:rtl/>
        </w:rPr>
        <w:t>ی</w:t>
      </w:r>
      <w:r w:rsidRPr="00A01187">
        <w:rPr>
          <w:rStyle w:val="Char5"/>
          <w:rtl/>
        </w:rPr>
        <w:t xml:space="preserve"> پ</w:t>
      </w:r>
      <w:r w:rsidRPr="00A01187">
        <w:rPr>
          <w:rStyle w:val="Char5"/>
          <w:rFonts w:hint="cs"/>
          <w:rtl/>
        </w:rPr>
        <w:t>یامبر</w:t>
      </w:r>
      <w:r w:rsidRPr="00A01187">
        <w:rPr>
          <w:rStyle w:val="Char5"/>
          <w:rtl/>
        </w:rPr>
        <w:t>!) ب</w:t>
      </w:r>
      <w:r w:rsidRPr="00A01187">
        <w:rPr>
          <w:rStyle w:val="Char5"/>
          <w:rFonts w:hint="cs"/>
          <w:rtl/>
        </w:rPr>
        <w:t>ی‌تردید</w:t>
      </w:r>
      <w:r w:rsidRPr="00A01187">
        <w:rPr>
          <w:rStyle w:val="Char5"/>
          <w:rtl/>
        </w:rPr>
        <w:t xml:space="preserve"> تو هرکس را دوست دار</w:t>
      </w:r>
      <w:r w:rsidRPr="00A01187">
        <w:rPr>
          <w:rStyle w:val="Char5"/>
          <w:rFonts w:hint="cs"/>
          <w:rtl/>
        </w:rPr>
        <w:t>ی</w:t>
      </w:r>
      <w:r w:rsidRPr="00A01187">
        <w:rPr>
          <w:rStyle w:val="Char5"/>
          <w:rtl/>
        </w:rPr>
        <w:t xml:space="preserve"> نم</w:t>
      </w:r>
      <w:r w:rsidRPr="00A01187">
        <w:rPr>
          <w:rStyle w:val="Char5"/>
          <w:rFonts w:hint="cs"/>
          <w:rtl/>
        </w:rPr>
        <w:t>ی‌توانی</w:t>
      </w:r>
      <w:r w:rsidRPr="00A01187">
        <w:rPr>
          <w:rStyle w:val="Char5"/>
          <w:rtl/>
        </w:rPr>
        <w:t xml:space="preserve"> هدا</w:t>
      </w:r>
      <w:r w:rsidRPr="00A01187">
        <w:rPr>
          <w:rStyle w:val="Char5"/>
          <w:rFonts w:hint="cs"/>
          <w:rtl/>
        </w:rPr>
        <w:t>یت</w:t>
      </w:r>
      <w:r w:rsidRPr="00A01187">
        <w:rPr>
          <w:rStyle w:val="Char5"/>
          <w:rtl/>
        </w:rPr>
        <w:t xml:space="preserve"> کن</w:t>
      </w:r>
      <w:r w:rsidRPr="00A01187">
        <w:rPr>
          <w:rStyle w:val="Char5"/>
          <w:rFonts w:hint="cs"/>
          <w:rtl/>
        </w:rPr>
        <w:t>ی،</w:t>
      </w:r>
      <w:r w:rsidRPr="00A01187">
        <w:rPr>
          <w:rStyle w:val="Char5"/>
          <w:rtl/>
        </w:rPr>
        <w:t xml:space="preserve"> ول</w:t>
      </w:r>
      <w:r w:rsidRPr="00A01187">
        <w:rPr>
          <w:rStyle w:val="Char5"/>
          <w:rFonts w:hint="cs"/>
          <w:rtl/>
        </w:rPr>
        <w:t>ی</w:t>
      </w:r>
      <w:r w:rsidRPr="00A01187">
        <w:rPr>
          <w:rStyle w:val="Char5"/>
          <w:rtl/>
        </w:rPr>
        <w:t xml:space="preserve"> الله هرکس را بخواهد هدا</w:t>
      </w:r>
      <w:r w:rsidRPr="00A01187">
        <w:rPr>
          <w:rStyle w:val="Char5"/>
          <w:rFonts w:hint="cs"/>
          <w:rtl/>
        </w:rPr>
        <w:t>یت</w:t>
      </w:r>
      <w:r w:rsidRPr="00A01187">
        <w:rPr>
          <w:rStyle w:val="Char5"/>
          <w:rtl/>
        </w:rPr>
        <w:t xml:space="preserve"> م</w:t>
      </w:r>
      <w:r w:rsidRPr="00A01187">
        <w:rPr>
          <w:rStyle w:val="Char5"/>
          <w:rFonts w:hint="cs"/>
          <w:rtl/>
        </w:rPr>
        <w:t>ی‌کند».</w:t>
      </w:r>
    </w:p>
    <w:p w:rsidR="0019371E" w:rsidRPr="00DF4488" w:rsidRDefault="0019371E" w:rsidP="006F13DD">
      <w:pPr>
        <w:jc w:val="both"/>
        <w:rPr>
          <w:rStyle w:val="Char0"/>
          <w:color w:val="000000"/>
          <w:shd w:val="clear" w:color="auto" w:fill="FFFFFF"/>
          <w:rtl/>
        </w:rPr>
      </w:pPr>
      <w:r w:rsidRPr="00DF4488">
        <w:rPr>
          <w:rStyle w:val="Char0"/>
          <w:rFonts w:hint="cs"/>
          <w:color w:val="000000"/>
          <w:shd w:val="clear" w:color="auto" w:fill="FFFFFF"/>
          <w:rtl/>
        </w:rPr>
        <w:t>بنابراین بیان عام شرط هدایت و بیان خاص مستلزم و موجب هدایت است.</w:t>
      </w:r>
    </w:p>
    <w:p w:rsidR="0019371E" w:rsidRPr="00DF4488" w:rsidRDefault="0019371E" w:rsidP="006F13DD">
      <w:pPr>
        <w:jc w:val="both"/>
        <w:rPr>
          <w:rStyle w:val="Char0"/>
          <w:color w:val="000000"/>
          <w:shd w:val="clear" w:color="auto" w:fill="FFFFFF"/>
          <w:rtl/>
        </w:rPr>
      </w:pPr>
      <w:r w:rsidRPr="00DF4488">
        <w:rPr>
          <w:rStyle w:val="Char0"/>
          <w:rFonts w:hint="cs"/>
          <w:color w:val="000000"/>
          <w:shd w:val="clear" w:color="auto" w:fill="FFFFFF"/>
          <w:rtl/>
        </w:rPr>
        <w:t>مرتبه هشتم: مرتبه ا</w:t>
      </w:r>
      <w:r w:rsidR="008A4378" w:rsidRPr="00DF4488">
        <w:rPr>
          <w:rStyle w:val="Char0"/>
          <w:rFonts w:hint="cs"/>
          <w:color w:val="000000"/>
          <w:shd w:val="clear" w:color="auto" w:fill="FFFFFF"/>
          <w:rtl/>
        </w:rPr>
        <w:t>ِ</w:t>
      </w:r>
      <w:r w:rsidRPr="00DF4488">
        <w:rPr>
          <w:rStyle w:val="Char0"/>
          <w:rFonts w:hint="cs"/>
          <w:color w:val="000000"/>
          <w:shd w:val="clear" w:color="auto" w:fill="FFFFFF"/>
          <w:rtl/>
        </w:rPr>
        <w:t>سماع «شنواندن»</w:t>
      </w:r>
    </w:p>
    <w:p w:rsidR="0019371E" w:rsidRPr="00A01187" w:rsidRDefault="0019371E" w:rsidP="00A37306">
      <w:pPr>
        <w:jc w:val="both"/>
        <w:rPr>
          <w:rStyle w:val="Char5"/>
          <w:rtl/>
        </w:rPr>
      </w:pPr>
      <w:r w:rsidRPr="00DF4488">
        <w:rPr>
          <w:rStyle w:val="Char0"/>
          <w:rFonts w:hint="cs"/>
          <w:color w:val="000000"/>
          <w:shd w:val="clear" w:color="auto" w:fill="FFFFFF"/>
          <w:rtl/>
        </w:rPr>
        <w:t xml:space="preserve"> </w:t>
      </w:r>
      <w:r w:rsidR="00A37306" w:rsidRPr="00DF4488">
        <w:rPr>
          <w:rStyle w:val="Char0"/>
          <w:rFonts w:hint="cs"/>
          <w:color w:val="000000"/>
          <w:shd w:val="clear" w:color="auto" w:fill="FFFFFF"/>
          <w:rtl/>
        </w:rPr>
        <w:t>الله متعال می</w:t>
      </w:r>
      <w:r w:rsidR="00AB3BEC">
        <w:rPr>
          <w:rStyle w:val="Char0"/>
          <w:rFonts w:hint="cs"/>
          <w:color w:val="000000"/>
          <w:shd w:val="clear" w:color="auto" w:fill="FFFFFF"/>
          <w:rtl/>
        </w:rPr>
        <w:t>‌</w:t>
      </w:r>
      <w:r w:rsidR="00A37306" w:rsidRPr="00DF4488">
        <w:rPr>
          <w:rStyle w:val="Char0"/>
          <w:rFonts w:hint="cs"/>
          <w:color w:val="000000"/>
          <w:shd w:val="clear" w:color="auto" w:fill="FFFFFF"/>
          <w:rtl/>
        </w:rPr>
        <w:t xml:space="preserve">فرماید: </w:t>
      </w:r>
      <w:r w:rsidR="00A37306" w:rsidRPr="00DF4488">
        <w:rPr>
          <w:rStyle w:val="Char0"/>
          <w:rFonts w:cs="Traditional Arabic"/>
          <w:color w:val="000000"/>
          <w:shd w:val="clear" w:color="auto" w:fill="FFFFFF"/>
          <w:rtl/>
        </w:rPr>
        <w:t>﴿</w:t>
      </w:r>
      <w:r w:rsidR="00A37306" w:rsidRPr="002B7100">
        <w:rPr>
          <w:rStyle w:val="Char7"/>
          <w:rtl/>
        </w:rPr>
        <w:t xml:space="preserve">وَلَوۡ عَلِمَ </w:t>
      </w:r>
      <w:r w:rsidR="00A37306" w:rsidRPr="002B7100">
        <w:rPr>
          <w:rStyle w:val="Char7"/>
          <w:rFonts w:hint="cs"/>
          <w:rtl/>
        </w:rPr>
        <w:t>ٱللَّهُ</w:t>
      </w:r>
      <w:r w:rsidR="00A37306" w:rsidRPr="002B7100">
        <w:rPr>
          <w:rStyle w:val="Char7"/>
          <w:rtl/>
        </w:rPr>
        <w:t xml:space="preserve"> فِيهِمۡ خَيۡرٗا لَّأَسۡمَعَهُمۡۖ وَلَوۡ أَسۡمَعَهُمۡ لَتَوَلَّواْ وَّهُم مُّعۡرِضُونَ٢٣</w:t>
      </w:r>
      <w:r w:rsidR="00A37306" w:rsidRPr="00DF4488">
        <w:rPr>
          <w:rStyle w:val="Char0"/>
          <w:rFonts w:cs="Traditional Arabic"/>
          <w:color w:val="000000"/>
          <w:shd w:val="clear" w:color="auto" w:fill="FFFFFF"/>
          <w:rtl/>
        </w:rPr>
        <w:t>﴾</w:t>
      </w:r>
      <w:r w:rsidR="00A37306" w:rsidRPr="002B7100">
        <w:rPr>
          <w:rStyle w:val="Char7"/>
          <w:rtl/>
        </w:rPr>
        <w:t xml:space="preserve"> </w:t>
      </w:r>
      <w:r w:rsidR="00A37306" w:rsidRPr="00DF4488">
        <w:rPr>
          <w:rStyle w:val="Char"/>
          <w:rtl/>
        </w:rPr>
        <w:t>[الأنفال: 23]</w:t>
      </w:r>
      <w:r w:rsidR="00A37306" w:rsidRPr="002B7100">
        <w:rPr>
          <w:rStyle w:val="Char7"/>
          <w:rtl/>
        </w:rPr>
        <w:t xml:space="preserve"> </w:t>
      </w:r>
      <w:r w:rsidR="00A37306" w:rsidRPr="00A01187">
        <w:rPr>
          <w:rStyle w:val="Char5"/>
          <w:rFonts w:hint="eastAsia"/>
          <w:rtl/>
        </w:rPr>
        <w:t>«</w:t>
      </w:r>
      <w:r w:rsidR="00A37306" w:rsidRPr="00A01187">
        <w:rPr>
          <w:rStyle w:val="Char5"/>
          <w:rFonts w:hint="cs"/>
          <w:rtl/>
        </w:rPr>
        <w:t>و</w:t>
      </w:r>
      <w:r w:rsidR="00A37306" w:rsidRPr="00A01187">
        <w:rPr>
          <w:rStyle w:val="Char5"/>
          <w:rtl/>
        </w:rPr>
        <w:t xml:space="preserve"> اگر الله خ</w:t>
      </w:r>
      <w:r w:rsidR="00A37306" w:rsidRPr="00A01187">
        <w:rPr>
          <w:rStyle w:val="Char5"/>
          <w:rFonts w:hint="cs"/>
          <w:rtl/>
        </w:rPr>
        <w:t>یری</w:t>
      </w:r>
      <w:r w:rsidR="00A37306" w:rsidRPr="00A01187">
        <w:rPr>
          <w:rStyle w:val="Char5"/>
          <w:rtl/>
        </w:rPr>
        <w:t xml:space="preserve"> در آنها م</w:t>
      </w:r>
      <w:r w:rsidR="00A37306" w:rsidRPr="00A01187">
        <w:rPr>
          <w:rStyle w:val="Char5"/>
          <w:rFonts w:hint="cs"/>
          <w:rtl/>
        </w:rPr>
        <w:t>ی‌دانست،</w:t>
      </w:r>
      <w:r w:rsidR="00A37306" w:rsidRPr="00A01187">
        <w:rPr>
          <w:rStyle w:val="Char5"/>
          <w:rtl/>
        </w:rPr>
        <w:t xml:space="preserve"> قطعاً به آنان م</w:t>
      </w:r>
      <w:r w:rsidR="00A37306" w:rsidRPr="00A01187">
        <w:rPr>
          <w:rStyle w:val="Char5"/>
          <w:rFonts w:hint="cs"/>
          <w:rtl/>
        </w:rPr>
        <w:t>ی‌شنواند</w:t>
      </w:r>
      <w:r w:rsidR="00A37306" w:rsidRPr="00A01187">
        <w:rPr>
          <w:rStyle w:val="Char5"/>
          <w:rtl/>
        </w:rPr>
        <w:t xml:space="preserve"> و اگر (هم با ا</w:t>
      </w:r>
      <w:r w:rsidR="00A37306" w:rsidRPr="00A01187">
        <w:rPr>
          <w:rStyle w:val="Char5"/>
          <w:rFonts w:hint="cs"/>
          <w:rtl/>
        </w:rPr>
        <w:t>ین</w:t>
      </w:r>
      <w:r w:rsidR="00A37306" w:rsidRPr="00A01187">
        <w:rPr>
          <w:rStyle w:val="Char5"/>
          <w:rtl/>
        </w:rPr>
        <w:t xml:space="preserve"> حال) به آنان م</w:t>
      </w:r>
      <w:r w:rsidR="00A37306" w:rsidRPr="00A01187">
        <w:rPr>
          <w:rStyle w:val="Char5"/>
          <w:rFonts w:hint="cs"/>
          <w:rtl/>
        </w:rPr>
        <w:t>ی‌شنواند،</w:t>
      </w:r>
      <w:r w:rsidR="00A37306" w:rsidRPr="00A01187">
        <w:rPr>
          <w:rStyle w:val="Char5"/>
          <w:rtl/>
        </w:rPr>
        <w:t xml:space="preserve"> باز رو</w:t>
      </w:r>
      <w:r w:rsidR="00A37306" w:rsidRPr="00A01187">
        <w:rPr>
          <w:rStyle w:val="Char5"/>
          <w:rFonts w:hint="cs"/>
          <w:rtl/>
        </w:rPr>
        <w:t>ی</w:t>
      </w:r>
      <w:r w:rsidR="00A37306" w:rsidRPr="00A01187">
        <w:rPr>
          <w:rStyle w:val="Char5"/>
          <w:rtl/>
        </w:rPr>
        <w:t xml:space="preserve"> م</w:t>
      </w:r>
      <w:r w:rsidR="00A37306" w:rsidRPr="00A01187">
        <w:rPr>
          <w:rStyle w:val="Char5"/>
          <w:rFonts w:hint="cs"/>
          <w:rtl/>
        </w:rPr>
        <w:t>ی‌گرداندند</w:t>
      </w:r>
      <w:r w:rsidR="00A37306" w:rsidRPr="00A01187">
        <w:rPr>
          <w:rStyle w:val="Char5"/>
          <w:rtl/>
        </w:rPr>
        <w:t xml:space="preserve"> و اعراض (و سرپ</w:t>
      </w:r>
      <w:r w:rsidR="00A37306" w:rsidRPr="00A01187">
        <w:rPr>
          <w:rStyle w:val="Char5"/>
          <w:rFonts w:hint="cs"/>
          <w:rtl/>
        </w:rPr>
        <w:t>یچی</w:t>
      </w:r>
      <w:r w:rsidR="00A37306" w:rsidRPr="00A01187">
        <w:rPr>
          <w:rStyle w:val="Char5"/>
          <w:rtl/>
        </w:rPr>
        <w:t>) م</w:t>
      </w:r>
      <w:r w:rsidR="00A37306" w:rsidRPr="00A01187">
        <w:rPr>
          <w:rStyle w:val="Char5"/>
          <w:rFonts w:hint="cs"/>
          <w:rtl/>
        </w:rPr>
        <w:t>ی‌کردند</w:t>
      </w:r>
      <w:r w:rsidR="00A37306" w:rsidRPr="00A01187">
        <w:rPr>
          <w:rStyle w:val="Char5"/>
          <w:rtl/>
        </w:rPr>
        <w:t>»</w:t>
      </w:r>
      <w:r w:rsidR="00A37306" w:rsidRPr="00A01187">
        <w:rPr>
          <w:rStyle w:val="Char5"/>
          <w:rFonts w:hint="cs"/>
          <w:rtl/>
        </w:rPr>
        <w:t>.</w:t>
      </w:r>
    </w:p>
    <w:p w:rsidR="00A37306" w:rsidRPr="00A01187" w:rsidRDefault="00A37306" w:rsidP="00A37306">
      <w:pPr>
        <w:jc w:val="both"/>
        <w:rPr>
          <w:rStyle w:val="Char5"/>
          <w:rtl/>
        </w:rPr>
      </w:pPr>
      <w:r w:rsidRPr="00DF4488">
        <w:rPr>
          <w:rStyle w:val="Char0"/>
          <w:rFonts w:hint="cs"/>
          <w:color w:val="000000"/>
          <w:shd w:val="clear" w:color="auto" w:fill="FFFFFF"/>
          <w:rtl/>
        </w:rPr>
        <w:t>و می</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فرماید: </w:t>
      </w:r>
      <w:r w:rsidRPr="00DF4488">
        <w:rPr>
          <w:rStyle w:val="Char0"/>
          <w:rFonts w:cs="Traditional Arabic"/>
          <w:color w:val="000000"/>
          <w:shd w:val="clear" w:color="auto" w:fill="FFFFFF"/>
          <w:rtl/>
        </w:rPr>
        <w:t>﴿</w:t>
      </w:r>
      <w:r w:rsidRPr="002B7100">
        <w:rPr>
          <w:rStyle w:val="Char7"/>
          <w:rtl/>
        </w:rPr>
        <w:t xml:space="preserve">وَمَا يَسۡتَوِي </w:t>
      </w:r>
      <w:r w:rsidRPr="002B7100">
        <w:rPr>
          <w:rStyle w:val="Char7"/>
          <w:rFonts w:hint="cs"/>
          <w:rtl/>
        </w:rPr>
        <w:t>ٱلۡأَعۡمَىٰ</w:t>
      </w:r>
      <w:r w:rsidRPr="002B7100">
        <w:rPr>
          <w:rStyle w:val="Char7"/>
          <w:rtl/>
        </w:rPr>
        <w:t xml:space="preserve"> وَ</w:t>
      </w:r>
      <w:r w:rsidRPr="002B7100">
        <w:rPr>
          <w:rStyle w:val="Char7"/>
          <w:rFonts w:hint="cs"/>
          <w:rtl/>
        </w:rPr>
        <w:t>ٱلۡبَصِيرُ</w:t>
      </w:r>
      <w:r w:rsidRPr="002B7100">
        <w:rPr>
          <w:rStyle w:val="Char7"/>
          <w:rtl/>
        </w:rPr>
        <w:t xml:space="preserve">١٩ وَلَا </w:t>
      </w:r>
      <w:r w:rsidRPr="002B7100">
        <w:rPr>
          <w:rStyle w:val="Char7"/>
          <w:rFonts w:hint="cs"/>
          <w:rtl/>
        </w:rPr>
        <w:t>ٱلظُّلُمَٰتُ</w:t>
      </w:r>
      <w:r w:rsidRPr="002B7100">
        <w:rPr>
          <w:rStyle w:val="Char7"/>
          <w:rtl/>
        </w:rPr>
        <w:t xml:space="preserve"> وَلَا </w:t>
      </w:r>
      <w:r w:rsidRPr="002B7100">
        <w:rPr>
          <w:rStyle w:val="Char7"/>
          <w:rFonts w:hint="cs"/>
          <w:rtl/>
        </w:rPr>
        <w:t>ٱلنُّورُ</w:t>
      </w:r>
      <w:r w:rsidRPr="002B7100">
        <w:rPr>
          <w:rStyle w:val="Char7"/>
          <w:rtl/>
        </w:rPr>
        <w:t xml:space="preserve">٢٠ وَلَا </w:t>
      </w:r>
      <w:r w:rsidRPr="002B7100">
        <w:rPr>
          <w:rStyle w:val="Char7"/>
          <w:rFonts w:hint="cs"/>
          <w:rtl/>
        </w:rPr>
        <w:t>ٱلظِّلُّ</w:t>
      </w:r>
      <w:r w:rsidRPr="002B7100">
        <w:rPr>
          <w:rStyle w:val="Char7"/>
          <w:rtl/>
        </w:rPr>
        <w:t xml:space="preserve"> وَلَا </w:t>
      </w:r>
      <w:r w:rsidRPr="002B7100">
        <w:rPr>
          <w:rStyle w:val="Char7"/>
          <w:rFonts w:hint="cs"/>
          <w:rtl/>
        </w:rPr>
        <w:t>ٱلۡحَرُورُ</w:t>
      </w:r>
      <w:r w:rsidRPr="002B7100">
        <w:rPr>
          <w:rStyle w:val="Char7"/>
          <w:rtl/>
        </w:rPr>
        <w:t xml:space="preserve">٢١ وَمَا يَسۡتَوِي </w:t>
      </w:r>
      <w:r w:rsidRPr="002B7100">
        <w:rPr>
          <w:rStyle w:val="Char7"/>
          <w:rFonts w:hint="cs"/>
          <w:rtl/>
        </w:rPr>
        <w:t>ٱلۡأَحۡيَآءُ</w:t>
      </w:r>
      <w:r w:rsidRPr="002B7100">
        <w:rPr>
          <w:rStyle w:val="Char7"/>
          <w:rtl/>
        </w:rPr>
        <w:t xml:space="preserve"> وَلَا </w:t>
      </w:r>
      <w:r w:rsidRPr="002B7100">
        <w:rPr>
          <w:rStyle w:val="Char7"/>
          <w:rFonts w:hint="cs"/>
          <w:rtl/>
        </w:rPr>
        <w:t>ٱلۡأَمۡوَٰتُۚ</w:t>
      </w:r>
      <w:r w:rsidRPr="002B7100">
        <w:rPr>
          <w:rStyle w:val="Char7"/>
          <w:rtl/>
        </w:rPr>
        <w:t xml:space="preserve"> إِنَّ </w:t>
      </w:r>
      <w:r w:rsidRPr="002B7100">
        <w:rPr>
          <w:rStyle w:val="Char7"/>
          <w:rFonts w:hint="cs"/>
          <w:rtl/>
        </w:rPr>
        <w:t>ٱللَّهَ</w:t>
      </w:r>
      <w:r w:rsidRPr="002B7100">
        <w:rPr>
          <w:rStyle w:val="Char7"/>
          <w:rtl/>
        </w:rPr>
        <w:t xml:space="preserve"> يُسۡمِعُ مَن يَشَآءُۖ وَمَآ أَنتَ بِمُسۡمِعٖ مَّن فِي </w:t>
      </w:r>
      <w:r w:rsidRPr="002B7100">
        <w:rPr>
          <w:rStyle w:val="Char7"/>
          <w:rFonts w:hint="cs"/>
          <w:rtl/>
        </w:rPr>
        <w:t>ٱلۡقُبُورِ</w:t>
      </w:r>
      <w:r w:rsidRPr="002B7100">
        <w:rPr>
          <w:rStyle w:val="Char7"/>
          <w:rtl/>
        </w:rPr>
        <w:t>٢٢ إِنۡ أَنتَ إِلَّا نَذِيرٌ٢٣</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[فاطر: 19-23]</w:t>
      </w:r>
      <w:r w:rsidRPr="002B7100">
        <w:rPr>
          <w:rStyle w:val="Char7"/>
          <w:rtl/>
        </w:rPr>
        <w:t xml:space="preserve"> </w:t>
      </w:r>
      <w:r w:rsidRPr="00A01187">
        <w:rPr>
          <w:rStyle w:val="Char5"/>
          <w:rFonts w:hint="eastAsia"/>
          <w:rtl/>
        </w:rPr>
        <w:t>«</w:t>
      </w:r>
      <w:r w:rsidRPr="00A01187">
        <w:rPr>
          <w:rStyle w:val="Char5"/>
          <w:rFonts w:hint="cs"/>
          <w:rtl/>
        </w:rPr>
        <w:t>و</w:t>
      </w:r>
      <w:r w:rsidRPr="00A01187">
        <w:rPr>
          <w:rStyle w:val="Char5"/>
          <w:rtl/>
        </w:rPr>
        <w:t xml:space="preserve"> ناب</w:t>
      </w:r>
      <w:r w:rsidRPr="00A01187">
        <w:rPr>
          <w:rStyle w:val="Char5"/>
          <w:rFonts w:hint="cs"/>
          <w:rtl/>
        </w:rPr>
        <w:t>ینا</w:t>
      </w:r>
      <w:r w:rsidRPr="00A01187">
        <w:rPr>
          <w:rStyle w:val="Char5"/>
          <w:rtl/>
        </w:rPr>
        <w:t xml:space="preserve"> و ب</w:t>
      </w:r>
      <w:r w:rsidRPr="00A01187">
        <w:rPr>
          <w:rStyle w:val="Char5"/>
          <w:rFonts w:hint="cs"/>
          <w:rtl/>
        </w:rPr>
        <w:t>ینا</w:t>
      </w:r>
      <w:r w:rsidRPr="00A01187">
        <w:rPr>
          <w:rStyle w:val="Char5"/>
          <w:rtl/>
        </w:rPr>
        <w:t xml:space="preserve"> (هرگز) برابر ن</w:t>
      </w:r>
      <w:r w:rsidRPr="00A01187">
        <w:rPr>
          <w:rStyle w:val="Char5"/>
          <w:rFonts w:hint="cs"/>
          <w:rtl/>
        </w:rPr>
        <w:t>یستند. و</w:t>
      </w:r>
      <w:r w:rsidRPr="00A01187">
        <w:rPr>
          <w:rStyle w:val="Char5"/>
          <w:rtl/>
        </w:rPr>
        <w:t xml:space="preserve"> نه تار</w:t>
      </w:r>
      <w:r w:rsidRPr="00A01187">
        <w:rPr>
          <w:rStyle w:val="Char5"/>
          <w:rFonts w:hint="cs"/>
          <w:rtl/>
        </w:rPr>
        <w:t>یکی‌ها</w:t>
      </w:r>
      <w:r w:rsidRPr="00A01187">
        <w:rPr>
          <w:rStyle w:val="Char5"/>
          <w:rtl/>
        </w:rPr>
        <w:t xml:space="preserve"> و نور</w:t>
      </w:r>
      <w:r w:rsidRPr="00A01187">
        <w:rPr>
          <w:rStyle w:val="Char5"/>
          <w:rFonts w:hint="cs"/>
          <w:rtl/>
        </w:rPr>
        <w:t>. و</w:t>
      </w:r>
      <w:r w:rsidRPr="00A01187">
        <w:rPr>
          <w:rStyle w:val="Char5"/>
          <w:rtl/>
        </w:rPr>
        <w:t xml:space="preserve"> نه سا</w:t>
      </w:r>
      <w:r w:rsidRPr="00A01187">
        <w:rPr>
          <w:rStyle w:val="Char5"/>
          <w:rFonts w:hint="cs"/>
          <w:rtl/>
        </w:rPr>
        <w:t>یه</w:t>
      </w:r>
      <w:r w:rsidRPr="00A01187">
        <w:rPr>
          <w:rStyle w:val="Char5"/>
          <w:rtl/>
        </w:rPr>
        <w:t xml:space="preserve"> و باد سوزان</w:t>
      </w:r>
      <w:r w:rsidRPr="00A01187">
        <w:rPr>
          <w:rStyle w:val="Char5"/>
          <w:rFonts w:hint="cs"/>
          <w:rtl/>
        </w:rPr>
        <w:t>. و</w:t>
      </w:r>
      <w:r w:rsidRPr="00A01187">
        <w:rPr>
          <w:rStyle w:val="Char5"/>
          <w:rtl/>
        </w:rPr>
        <w:t xml:space="preserve"> (هرگز) زندگان و مردگان </w:t>
      </w:r>
      <w:r w:rsidRPr="00A01187">
        <w:rPr>
          <w:rStyle w:val="Char5"/>
          <w:rFonts w:hint="cs"/>
          <w:rtl/>
        </w:rPr>
        <w:t>یکسان</w:t>
      </w:r>
      <w:r w:rsidRPr="00A01187">
        <w:rPr>
          <w:rStyle w:val="Char5"/>
          <w:rtl/>
        </w:rPr>
        <w:t xml:space="preserve"> ن</w:t>
      </w:r>
      <w:r w:rsidRPr="00A01187">
        <w:rPr>
          <w:rStyle w:val="Char5"/>
          <w:rFonts w:hint="cs"/>
          <w:rtl/>
        </w:rPr>
        <w:t>یستند،</w:t>
      </w:r>
      <w:r w:rsidRPr="00A01187">
        <w:rPr>
          <w:rStyle w:val="Char5"/>
          <w:rtl/>
        </w:rPr>
        <w:t xml:space="preserve"> ب</w:t>
      </w:r>
      <w:r w:rsidRPr="00A01187">
        <w:rPr>
          <w:rStyle w:val="Char5"/>
          <w:rFonts w:hint="cs"/>
          <w:rtl/>
        </w:rPr>
        <w:t>ی‌گمان</w:t>
      </w:r>
      <w:r w:rsidRPr="00A01187">
        <w:rPr>
          <w:rStyle w:val="Char5"/>
          <w:rtl/>
        </w:rPr>
        <w:t xml:space="preserve"> الله هرکس را بخواهد م</w:t>
      </w:r>
      <w:r w:rsidRPr="00A01187">
        <w:rPr>
          <w:rStyle w:val="Char5"/>
          <w:rFonts w:hint="cs"/>
          <w:rtl/>
        </w:rPr>
        <w:t>ی‌شنواند</w:t>
      </w:r>
      <w:r w:rsidRPr="00A01187">
        <w:rPr>
          <w:rStyle w:val="Char5"/>
          <w:rtl/>
        </w:rPr>
        <w:t xml:space="preserve"> و </w:t>
      </w:r>
      <w:r w:rsidRPr="00A01187">
        <w:rPr>
          <w:rStyle w:val="Char5"/>
          <w:rFonts w:hint="eastAsia"/>
          <w:rtl/>
        </w:rPr>
        <w:t>تو</w:t>
      </w:r>
      <w:r w:rsidRPr="00A01187">
        <w:rPr>
          <w:rStyle w:val="Char5"/>
          <w:rtl/>
        </w:rPr>
        <w:t xml:space="preserve"> [</w:t>
      </w:r>
      <w:r w:rsidRPr="00A01187">
        <w:rPr>
          <w:rStyle w:val="Char5"/>
          <w:rFonts w:hint="eastAsia"/>
          <w:rtl/>
        </w:rPr>
        <w:t>ا</w:t>
      </w:r>
      <w:r w:rsidRPr="00A01187">
        <w:rPr>
          <w:rStyle w:val="Char5"/>
          <w:rFonts w:hint="cs"/>
          <w:rtl/>
        </w:rPr>
        <w:t>ی</w:t>
      </w:r>
      <w:r w:rsidRPr="00A01187">
        <w:rPr>
          <w:rStyle w:val="Char5"/>
          <w:rtl/>
        </w:rPr>
        <w:t xml:space="preserve"> </w:t>
      </w:r>
      <w:r w:rsidRPr="00A01187">
        <w:rPr>
          <w:rStyle w:val="Char5"/>
          <w:rFonts w:hint="eastAsia"/>
          <w:rtl/>
        </w:rPr>
        <w:t>پیامبر</w:t>
      </w:r>
      <w:r w:rsidRPr="00A01187">
        <w:rPr>
          <w:rStyle w:val="Char5"/>
          <w:rtl/>
        </w:rPr>
        <w:t>] نم</w:t>
      </w:r>
      <w:r w:rsidRPr="00A01187">
        <w:rPr>
          <w:rStyle w:val="Char5"/>
          <w:rFonts w:hint="cs"/>
          <w:rtl/>
        </w:rPr>
        <w:t>ی‌</w:t>
      </w:r>
      <w:r w:rsidRPr="00A01187">
        <w:rPr>
          <w:rStyle w:val="Char5"/>
          <w:rFonts w:hint="eastAsia"/>
          <w:rtl/>
        </w:rPr>
        <w:t>توان</w:t>
      </w:r>
      <w:r w:rsidRPr="00A01187">
        <w:rPr>
          <w:rStyle w:val="Char5"/>
          <w:rFonts w:hint="cs"/>
          <w:rtl/>
        </w:rPr>
        <w:t>ی</w:t>
      </w:r>
      <w:r w:rsidRPr="00A01187">
        <w:rPr>
          <w:rStyle w:val="Char5"/>
          <w:rtl/>
        </w:rPr>
        <w:t xml:space="preserve"> </w:t>
      </w:r>
      <w:r w:rsidRPr="00A01187">
        <w:rPr>
          <w:rStyle w:val="Char5"/>
          <w:rFonts w:hint="cs"/>
          <w:rtl/>
        </w:rPr>
        <w:t>کسانی را که در گورها هستند شنوا سازی. تو</w:t>
      </w:r>
      <w:r w:rsidRPr="00A01187">
        <w:rPr>
          <w:rStyle w:val="Char5"/>
          <w:rtl/>
        </w:rPr>
        <w:t xml:space="preserve"> جز هشداردهنده‌ا</w:t>
      </w:r>
      <w:r w:rsidRPr="00A01187">
        <w:rPr>
          <w:rStyle w:val="Char5"/>
          <w:rFonts w:hint="cs"/>
          <w:rtl/>
        </w:rPr>
        <w:t>ی</w:t>
      </w:r>
      <w:r w:rsidRPr="00A01187">
        <w:rPr>
          <w:rStyle w:val="Char5"/>
          <w:rtl/>
        </w:rPr>
        <w:t xml:space="preserve"> ن</w:t>
      </w:r>
      <w:r w:rsidRPr="00A01187">
        <w:rPr>
          <w:rStyle w:val="Char5"/>
          <w:rFonts w:hint="cs"/>
          <w:rtl/>
        </w:rPr>
        <w:t>یستی</w:t>
      </w:r>
      <w:r w:rsidRPr="00A01187">
        <w:rPr>
          <w:rStyle w:val="Char5"/>
          <w:rtl/>
        </w:rPr>
        <w:t>»</w:t>
      </w:r>
      <w:r w:rsidRPr="00A01187">
        <w:rPr>
          <w:rStyle w:val="Char5"/>
          <w:rFonts w:hint="cs"/>
          <w:rtl/>
        </w:rPr>
        <w:t>.</w:t>
      </w:r>
    </w:p>
    <w:p w:rsidR="00A37306" w:rsidRPr="00A01187" w:rsidRDefault="00A37306" w:rsidP="00A37306">
      <w:pPr>
        <w:jc w:val="both"/>
        <w:rPr>
          <w:rStyle w:val="Char5"/>
          <w:rtl/>
        </w:rPr>
      </w:pPr>
      <w:r w:rsidRPr="00DF4488">
        <w:rPr>
          <w:rStyle w:val="Char0"/>
          <w:rFonts w:hint="cs"/>
          <w:color w:val="000000"/>
          <w:shd w:val="clear" w:color="auto" w:fill="FFFFFF"/>
          <w:rtl/>
        </w:rPr>
        <w:t>این شنواندن خاص</w:t>
      </w:r>
      <w:r w:rsidR="00AB3BEC">
        <w:rPr>
          <w:rStyle w:val="Char0"/>
          <w:rFonts w:hint="cs"/>
          <w:color w:val="000000"/>
          <w:shd w:val="clear" w:color="auto" w:fill="FFFFFF"/>
          <w:rtl/>
        </w:rPr>
        <w:t>‌</w:t>
      </w:r>
      <w:r w:rsidRPr="00DF4488">
        <w:rPr>
          <w:rStyle w:val="Char0"/>
          <w:rFonts w:hint="cs"/>
          <w:color w:val="000000"/>
          <w:shd w:val="clear" w:color="auto" w:fill="FFFFFF"/>
          <w:rtl/>
        </w:rPr>
        <w:t>تر از شنواندن حجت و ابلاغ است؛ چراکه شنواندن حجت و ابلاغ برای آنها حاصل شده است و به این وسیله حجت بر آنها اقامه شده است؛ اما تفاوت این است که آن شنواندن گوش</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هاست و آنچه در این مرتبه مد نظر </w:t>
      </w:r>
      <w:r w:rsidR="008A4378" w:rsidRPr="00DF4488">
        <w:rPr>
          <w:rStyle w:val="Char0"/>
          <w:rFonts w:hint="cs"/>
          <w:color w:val="000000"/>
          <w:shd w:val="clear" w:color="auto" w:fill="FFFFFF"/>
          <w:rtl/>
        </w:rPr>
        <w:t>ا</w:t>
      </w:r>
      <w:r w:rsidRPr="00DF4488">
        <w:rPr>
          <w:rStyle w:val="Char0"/>
          <w:rFonts w:hint="cs"/>
          <w:color w:val="000000"/>
          <w:shd w:val="clear" w:color="auto" w:fill="FFFFFF"/>
          <w:rtl/>
        </w:rPr>
        <w:t>ست شنواندن قلب</w:t>
      </w:r>
      <w:r w:rsidR="00AB3BEC">
        <w:rPr>
          <w:rStyle w:val="Char0"/>
          <w:rFonts w:hint="cs"/>
          <w:color w:val="000000"/>
          <w:shd w:val="clear" w:color="auto" w:fill="FFFFFF"/>
          <w:rtl/>
        </w:rPr>
        <w:t>‌</w:t>
      </w:r>
      <w:r w:rsidRPr="00DF4488">
        <w:rPr>
          <w:rStyle w:val="Char0"/>
          <w:rFonts w:hint="cs"/>
          <w:color w:val="000000"/>
          <w:shd w:val="clear" w:color="auto" w:fill="FFFFFF"/>
          <w:rtl/>
        </w:rPr>
        <w:t>هاست. هر سخنی لفظ و معنایی دارد و با گوش و قلب نسبت</w:t>
      </w:r>
      <w:r w:rsidR="00A30ED3" w:rsidRPr="00DF4488">
        <w:rPr>
          <w:rStyle w:val="Char0"/>
          <w:rFonts w:hint="cs"/>
          <w:color w:val="000000"/>
          <w:shd w:val="clear" w:color="auto" w:fill="FFFFFF"/>
          <w:rtl/>
        </w:rPr>
        <w:t xml:space="preserve"> و تعلق</w:t>
      </w:r>
      <w:r w:rsidRPr="00DF4488">
        <w:rPr>
          <w:rStyle w:val="Char0"/>
          <w:rFonts w:hint="cs"/>
          <w:color w:val="000000"/>
          <w:shd w:val="clear" w:color="auto" w:fill="FFFFFF"/>
          <w:rtl/>
        </w:rPr>
        <w:t>ی دارد. شنیدن لفظ سهم گوش است و شنیدن حقیقت</w:t>
      </w:r>
      <w:r w:rsidR="008A4378" w:rsidRPr="00DF4488">
        <w:rPr>
          <w:rStyle w:val="Char0"/>
          <w:rFonts w:hint="cs"/>
          <w:color w:val="000000"/>
          <w:shd w:val="clear" w:color="auto" w:fill="FFFFFF"/>
          <w:rtl/>
        </w:rPr>
        <w:t>ِ</w:t>
      </w:r>
      <w:r w:rsidRPr="00DF4488">
        <w:rPr>
          <w:rStyle w:val="Char0"/>
          <w:rFonts w:hint="cs"/>
          <w:color w:val="000000"/>
          <w:shd w:val="clear" w:color="auto" w:fill="FFFFFF"/>
          <w:rtl/>
        </w:rPr>
        <w:t xml:space="preserve"> معنای لفظ و مقصود آن سهم قلب است. الله متعال</w:t>
      </w:r>
      <w:r w:rsidR="00A30ED3" w:rsidRPr="00DF4488">
        <w:rPr>
          <w:rStyle w:val="Char0"/>
          <w:rFonts w:hint="cs"/>
          <w:color w:val="000000"/>
          <w:shd w:val="clear" w:color="auto" w:fill="FFFFFF"/>
          <w:rtl/>
        </w:rPr>
        <w:t xml:space="preserve"> شنیدن مقصود و مراد را که سهم قلب است از کفار نفی نموده است و(</w:t>
      </w:r>
      <w:r w:rsidRPr="00DF4488">
        <w:rPr>
          <w:rStyle w:val="Char0"/>
          <w:rFonts w:hint="cs"/>
          <w:color w:val="000000"/>
          <w:shd w:val="clear" w:color="auto" w:fill="FFFFFF"/>
          <w:rtl/>
        </w:rPr>
        <w:t xml:space="preserve"> در آیات سوره</w:t>
      </w:r>
      <w:r w:rsidR="00AB3BEC">
        <w:rPr>
          <w:rStyle w:val="Char0"/>
          <w:rFonts w:hint="cs"/>
          <w:color w:val="000000"/>
          <w:shd w:val="clear" w:color="auto" w:fill="FFFFFF"/>
          <w:rtl/>
        </w:rPr>
        <w:t>‌</w:t>
      </w:r>
      <w:r w:rsidRPr="00DF4488">
        <w:rPr>
          <w:rStyle w:val="Char0"/>
          <w:rFonts w:hint="cs"/>
          <w:color w:val="000000"/>
          <w:shd w:val="clear" w:color="auto" w:fill="FFFFFF"/>
          <w:rtl/>
        </w:rPr>
        <w:t>ی انبیا</w:t>
      </w:r>
      <w:r w:rsidR="00A30ED3" w:rsidRPr="00DF4488">
        <w:rPr>
          <w:rStyle w:val="Char0"/>
          <w:rFonts w:hint="cs"/>
          <w:color w:val="000000"/>
          <w:shd w:val="clear" w:color="auto" w:fill="FFFFFF"/>
          <w:rtl/>
        </w:rPr>
        <w:t>)</w:t>
      </w:r>
      <w:r w:rsidRPr="00DF4488">
        <w:rPr>
          <w:rStyle w:val="Char0"/>
          <w:rFonts w:hint="cs"/>
          <w:color w:val="000000"/>
          <w:shd w:val="clear" w:color="auto" w:fill="FFFFFF"/>
          <w:rtl/>
        </w:rPr>
        <w:t xml:space="preserve"> شنیدن الفاظ را که سهم گوش</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هاست برای آنها اثبات کرده است: </w:t>
      </w:r>
      <w:r w:rsidRPr="00DF4488">
        <w:rPr>
          <w:rStyle w:val="Char0"/>
          <w:rFonts w:cs="Traditional Arabic"/>
          <w:color w:val="000000"/>
          <w:shd w:val="clear" w:color="auto" w:fill="FFFFFF"/>
          <w:rtl/>
        </w:rPr>
        <w:t>﴿</w:t>
      </w:r>
      <w:r w:rsidRPr="002B7100">
        <w:rPr>
          <w:rStyle w:val="Char7"/>
          <w:rtl/>
        </w:rPr>
        <w:t xml:space="preserve">مَا يَأۡتِيهِم مِّن ذِكۡرٖ مِّن رَّبِّهِم مُّحۡدَثٍ إِلَّا </w:t>
      </w:r>
      <w:r w:rsidRPr="002B7100">
        <w:rPr>
          <w:rStyle w:val="Char7"/>
          <w:rFonts w:hint="cs"/>
          <w:rtl/>
        </w:rPr>
        <w:t>ٱسۡتَمَعُوهُ</w:t>
      </w:r>
      <w:r w:rsidRPr="002B7100">
        <w:rPr>
          <w:rStyle w:val="Char7"/>
          <w:rtl/>
        </w:rPr>
        <w:t xml:space="preserve"> وَهُمۡ يَلۡعَبُونَ٢ لَاهِيَةٗ قُلُوبُهُمۡ</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[الأنبياء: 2-3]</w:t>
      </w:r>
      <w:r w:rsidRPr="002B7100">
        <w:rPr>
          <w:rStyle w:val="Char7"/>
          <w:rtl/>
        </w:rPr>
        <w:t xml:space="preserve"> </w:t>
      </w:r>
      <w:r w:rsidRPr="00A01187">
        <w:rPr>
          <w:rStyle w:val="Char5"/>
          <w:rFonts w:hint="eastAsia"/>
          <w:rtl/>
        </w:rPr>
        <w:t>«</w:t>
      </w:r>
      <w:r w:rsidRPr="00A01187">
        <w:rPr>
          <w:rStyle w:val="Char5"/>
          <w:rFonts w:hint="cs"/>
          <w:rtl/>
        </w:rPr>
        <w:t>هیچ</w:t>
      </w:r>
      <w:r w:rsidRPr="00A01187">
        <w:rPr>
          <w:rStyle w:val="Char5"/>
          <w:rtl/>
        </w:rPr>
        <w:t xml:space="preserve"> پند تازه‌ا</w:t>
      </w:r>
      <w:r w:rsidRPr="00A01187">
        <w:rPr>
          <w:rStyle w:val="Char5"/>
          <w:rFonts w:hint="cs"/>
          <w:rtl/>
        </w:rPr>
        <w:t>ی</w:t>
      </w:r>
      <w:r w:rsidRPr="00A01187">
        <w:rPr>
          <w:rStyle w:val="Char5"/>
          <w:rtl/>
        </w:rPr>
        <w:t xml:space="preserve"> از جانب پروردگارشان برا</w:t>
      </w:r>
      <w:r w:rsidRPr="00A01187">
        <w:rPr>
          <w:rStyle w:val="Char5"/>
          <w:rFonts w:hint="cs"/>
          <w:rtl/>
        </w:rPr>
        <w:t>ی</w:t>
      </w:r>
      <w:r w:rsidRPr="00A01187">
        <w:rPr>
          <w:rStyle w:val="Char5"/>
          <w:rtl/>
        </w:rPr>
        <w:t xml:space="preserve"> آنها نم</w:t>
      </w:r>
      <w:r w:rsidRPr="00A01187">
        <w:rPr>
          <w:rStyle w:val="Char5"/>
          <w:rFonts w:hint="cs"/>
          <w:rtl/>
        </w:rPr>
        <w:t>ی‌آید،</w:t>
      </w:r>
      <w:r w:rsidRPr="00A01187">
        <w:rPr>
          <w:rStyle w:val="Char5"/>
          <w:rtl/>
        </w:rPr>
        <w:t xml:space="preserve"> مگر آنکه باز</w:t>
      </w:r>
      <w:r w:rsidRPr="00A01187">
        <w:rPr>
          <w:rStyle w:val="Char5"/>
          <w:rFonts w:hint="cs"/>
          <w:rtl/>
        </w:rPr>
        <w:t>ی‌کنان</w:t>
      </w:r>
      <w:r w:rsidRPr="00A01187">
        <w:rPr>
          <w:rStyle w:val="Char5"/>
          <w:rtl/>
        </w:rPr>
        <w:t xml:space="preserve"> به آن گوش م</w:t>
      </w:r>
      <w:r w:rsidRPr="00A01187">
        <w:rPr>
          <w:rStyle w:val="Char5"/>
          <w:rFonts w:hint="cs"/>
          <w:rtl/>
        </w:rPr>
        <w:t xml:space="preserve">ی‌دهند. </w:t>
      </w:r>
      <w:r w:rsidRPr="00A01187">
        <w:rPr>
          <w:rStyle w:val="Char5"/>
          <w:rtl/>
        </w:rPr>
        <w:t>(درحال</w:t>
      </w:r>
      <w:r w:rsidRPr="00A01187">
        <w:rPr>
          <w:rStyle w:val="Char5"/>
          <w:rFonts w:hint="cs"/>
          <w:rtl/>
        </w:rPr>
        <w:t>ی</w:t>
      </w:r>
      <w:r w:rsidR="00AB3BEC" w:rsidRPr="00A01187">
        <w:rPr>
          <w:rStyle w:val="Char5"/>
          <w:rFonts w:hint="cs"/>
          <w:rtl/>
        </w:rPr>
        <w:t>‌</w:t>
      </w:r>
      <w:r w:rsidRPr="00A01187">
        <w:rPr>
          <w:rStyle w:val="Char5"/>
          <w:rtl/>
        </w:rPr>
        <w:t>که) دل‌ها</w:t>
      </w:r>
      <w:r w:rsidRPr="00A01187">
        <w:rPr>
          <w:rStyle w:val="Char5"/>
          <w:rFonts w:hint="cs"/>
          <w:rtl/>
        </w:rPr>
        <w:t>ی</w:t>
      </w:r>
      <w:r w:rsidRPr="00A01187">
        <w:rPr>
          <w:rStyle w:val="Char5"/>
          <w:rtl/>
        </w:rPr>
        <w:t>شان غافل (و در لهو سرگرم) است</w:t>
      </w:r>
      <w:r w:rsidRPr="00A01187">
        <w:rPr>
          <w:rStyle w:val="Char5"/>
          <w:rFonts w:hint="cs"/>
          <w:rtl/>
        </w:rPr>
        <w:t>».</w:t>
      </w:r>
    </w:p>
    <w:p w:rsidR="00B53021" w:rsidRPr="00A01187" w:rsidRDefault="00A37306" w:rsidP="00A37306">
      <w:pPr>
        <w:jc w:val="both"/>
        <w:rPr>
          <w:rStyle w:val="Char5"/>
          <w:rtl/>
        </w:rPr>
      </w:pPr>
      <w:r w:rsidRPr="00DF4488">
        <w:rPr>
          <w:rStyle w:val="Char0"/>
          <w:rFonts w:hint="cs"/>
          <w:color w:val="000000"/>
          <w:shd w:val="clear" w:color="auto" w:fill="FFFFFF"/>
          <w:rtl/>
        </w:rPr>
        <w:t>این نوع شنیدن (شنیدن الفاظ) برای شنونده سودی جز اقامه حجت یا اطلاع از آن ندارد؛ اما هدف اصلی شنیدن و ثمره</w:t>
      </w:r>
      <w:r w:rsidR="00AB3BEC">
        <w:rPr>
          <w:rStyle w:val="Char0"/>
          <w:rFonts w:hint="cs"/>
          <w:color w:val="000000"/>
          <w:shd w:val="clear" w:color="auto" w:fill="FFFFFF"/>
          <w:rtl/>
        </w:rPr>
        <w:t>‌</w:t>
      </w:r>
      <w:r w:rsidRPr="00DF4488">
        <w:rPr>
          <w:rStyle w:val="Char0"/>
          <w:rFonts w:hint="cs"/>
          <w:color w:val="000000"/>
          <w:shd w:val="clear" w:color="auto" w:fill="FFFFFF"/>
          <w:rtl/>
        </w:rPr>
        <w:t>ی آن (که درک و پذیرش</w:t>
      </w:r>
      <w:r w:rsidR="008A4378" w:rsidRPr="00DF4488">
        <w:rPr>
          <w:rStyle w:val="Char0"/>
          <w:rFonts w:hint="cs"/>
          <w:color w:val="000000"/>
          <w:shd w:val="clear" w:color="auto" w:fill="FFFFFF"/>
          <w:rtl/>
        </w:rPr>
        <w:t xml:space="preserve"> حق است) با غافل بودن قلب و روی</w:t>
      </w:r>
      <w:r w:rsidR="00AB3BEC">
        <w:rPr>
          <w:rStyle w:val="Char0"/>
          <w:color w:val="000000"/>
          <w:shd w:val="clear" w:color="auto" w:fill="FFFFFF"/>
          <w:rtl/>
        </w:rPr>
        <w:t>‌</w:t>
      </w:r>
      <w:r w:rsidRPr="00DF4488">
        <w:rPr>
          <w:rStyle w:val="Char0"/>
          <w:rFonts w:hint="cs"/>
          <w:color w:val="000000"/>
          <w:shd w:val="clear" w:color="auto" w:fill="FFFFFF"/>
          <w:rtl/>
        </w:rPr>
        <w:t>گردانی آن حاصل نمی</w:t>
      </w:r>
      <w:r w:rsidR="00AB3BEC">
        <w:rPr>
          <w:rStyle w:val="Char0"/>
          <w:rFonts w:hint="cs"/>
          <w:color w:val="000000"/>
          <w:shd w:val="clear" w:color="auto" w:fill="FFFFFF"/>
          <w:rtl/>
        </w:rPr>
        <w:t>‌</w:t>
      </w:r>
      <w:r w:rsidRPr="00DF4488">
        <w:rPr>
          <w:rStyle w:val="Char0"/>
          <w:rFonts w:hint="cs"/>
          <w:color w:val="000000"/>
          <w:shd w:val="clear" w:color="auto" w:fill="FFFFFF"/>
          <w:rtl/>
        </w:rPr>
        <w:t>گردد. بلکه چنین شنونده</w:t>
      </w:r>
      <w:r w:rsidR="00AB3BEC">
        <w:rPr>
          <w:rStyle w:val="Char0"/>
          <w:color w:val="000000"/>
          <w:shd w:val="clear" w:color="auto" w:fill="FFFFFF"/>
          <w:rtl/>
        </w:rPr>
        <w:t>‌</w:t>
      </w:r>
      <w:r w:rsidRPr="00DF4488">
        <w:rPr>
          <w:rStyle w:val="Char0"/>
          <w:rFonts w:hint="cs"/>
          <w:color w:val="000000"/>
          <w:shd w:val="clear" w:color="auto" w:fill="FFFFFF"/>
          <w:rtl/>
        </w:rPr>
        <w:t>ای از اطرافیان خود می</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پرسد: </w:t>
      </w:r>
      <w:r w:rsidRPr="00DF4488">
        <w:rPr>
          <w:rStyle w:val="Char0"/>
          <w:rFonts w:cs="Traditional Arabic"/>
          <w:color w:val="000000"/>
          <w:shd w:val="clear" w:color="auto" w:fill="FFFFFF"/>
          <w:rtl/>
        </w:rPr>
        <w:t>﴿</w:t>
      </w:r>
      <w:r w:rsidRPr="002B7100">
        <w:rPr>
          <w:rStyle w:val="Char7"/>
          <w:rtl/>
        </w:rPr>
        <w:t xml:space="preserve">مَاذَا قَالَ ءَانِفًاۚ أُوْلَٰٓئِكَ </w:t>
      </w:r>
      <w:r w:rsidRPr="002B7100">
        <w:rPr>
          <w:rStyle w:val="Char7"/>
          <w:rFonts w:hint="cs"/>
          <w:rtl/>
        </w:rPr>
        <w:t>ٱلَّذِينَ</w:t>
      </w:r>
      <w:r w:rsidRPr="002B7100">
        <w:rPr>
          <w:rStyle w:val="Char7"/>
          <w:rtl/>
        </w:rPr>
        <w:t xml:space="preserve"> طَبَعَ </w:t>
      </w:r>
      <w:r w:rsidRPr="002B7100">
        <w:rPr>
          <w:rStyle w:val="Char7"/>
          <w:rFonts w:hint="cs"/>
          <w:rtl/>
        </w:rPr>
        <w:t>ٱللَّهُ</w:t>
      </w:r>
      <w:r w:rsidRPr="002B7100">
        <w:rPr>
          <w:rStyle w:val="Char7"/>
          <w:rtl/>
        </w:rPr>
        <w:t xml:space="preserve"> عَلَىٰ قُلُوبِهِمۡ وَ</w:t>
      </w:r>
      <w:r w:rsidRPr="002B7100">
        <w:rPr>
          <w:rStyle w:val="Char7"/>
          <w:rFonts w:hint="cs"/>
          <w:rtl/>
        </w:rPr>
        <w:t>ٱتَّبَعُوٓاْ</w:t>
      </w:r>
      <w:r w:rsidRPr="002B7100">
        <w:rPr>
          <w:rStyle w:val="Char7"/>
          <w:rtl/>
        </w:rPr>
        <w:t xml:space="preserve"> أَهۡوَآءَهُمۡ١٦</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[محمد: 16]</w:t>
      </w:r>
      <w:r w:rsidRPr="002B7100">
        <w:rPr>
          <w:rStyle w:val="Char7"/>
          <w:rtl/>
        </w:rPr>
        <w:t xml:space="preserve"> </w:t>
      </w:r>
      <w:r w:rsidRPr="00A01187">
        <w:rPr>
          <w:rStyle w:val="Char5"/>
          <w:rFonts w:hint="eastAsia"/>
          <w:rtl/>
        </w:rPr>
        <w:t>«</w:t>
      </w:r>
      <w:r w:rsidRPr="00A01187">
        <w:rPr>
          <w:rStyle w:val="Char5"/>
          <w:rtl/>
        </w:rPr>
        <w:t>الآن (محمد</w:t>
      </w:r>
      <w:r w:rsidRPr="00A01187">
        <w:rPr>
          <w:rStyle w:val="Char5"/>
          <w:rFonts w:hint="cs"/>
          <w:rtl/>
        </w:rPr>
        <w:t>)</w:t>
      </w:r>
      <w:r w:rsidRPr="00A01187">
        <w:rPr>
          <w:rStyle w:val="Char5"/>
          <w:rtl/>
        </w:rPr>
        <w:t xml:space="preserve"> چه گفت؟! آنها کسان</w:t>
      </w:r>
      <w:r w:rsidRPr="00A01187">
        <w:rPr>
          <w:rStyle w:val="Char5"/>
          <w:rFonts w:hint="cs"/>
          <w:rtl/>
        </w:rPr>
        <w:t>ی</w:t>
      </w:r>
      <w:r w:rsidRPr="00A01187">
        <w:rPr>
          <w:rStyle w:val="Char5"/>
          <w:rtl/>
        </w:rPr>
        <w:t xml:space="preserve"> هستند که الله بر دل‌ها</w:t>
      </w:r>
      <w:r w:rsidRPr="00A01187">
        <w:rPr>
          <w:rStyle w:val="Char5"/>
          <w:rFonts w:hint="cs"/>
          <w:rtl/>
        </w:rPr>
        <w:t>ی</w:t>
      </w:r>
      <w:r w:rsidR="00AB3BEC" w:rsidRPr="00A01187">
        <w:rPr>
          <w:rStyle w:val="Char5"/>
          <w:rtl/>
        </w:rPr>
        <w:t>‌</w:t>
      </w:r>
      <w:r w:rsidRPr="00A01187">
        <w:rPr>
          <w:rStyle w:val="Char5"/>
          <w:rFonts w:hint="cs"/>
          <w:rtl/>
        </w:rPr>
        <w:t>شان</w:t>
      </w:r>
      <w:r w:rsidRPr="00A01187">
        <w:rPr>
          <w:rStyle w:val="Char5"/>
          <w:rtl/>
        </w:rPr>
        <w:t xml:space="preserve"> مهر نهاده و از هواها</w:t>
      </w:r>
      <w:r w:rsidRPr="00A01187">
        <w:rPr>
          <w:rStyle w:val="Char5"/>
          <w:rFonts w:hint="cs"/>
          <w:rtl/>
        </w:rPr>
        <w:t>ی</w:t>
      </w:r>
      <w:r w:rsidRPr="00A01187">
        <w:rPr>
          <w:rStyle w:val="Char5"/>
          <w:rtl/>
        </w:rPr>
        <w:t xml:space="preserve"> (نفسان</w:t>
      </w:r>
      <w:r w:rsidRPr="00A01187">
        <w:rPr>
          <w:rStyle w:val="Char5"/>
          <w:rFonts w:hint="cs"/>
          <w:rtl/>
        </w:rPr>
        <w:t>ی</w:t>
      </w:r>
      <w:r w:rsidRPr="00A01187">
        <w:rPr>
          <w:rStyle w:val="Char5"/>
          <w:rtl/>
        </w:rPr>
        <w:t>) خو</w:t>
      </w:r>
      <w:r w:rsidRPr="00A01187">
        <w:rPr>
          <w:rStyle w:val="Char5"/>
          <w:rFonts w:hint="cs"/>
          <w:rtl/>
        </w:rPr>
        <w:t>د</w:t>
      </w:r>
      <w:r w:rsidRPr="00A01187">
        <w:rPr>
          <w:rStyle w:val="Char5"/>
          <w:rtl/>
        </w:rPr>
        <w:t xml:space="preserve"> پ</w:t>
      </w:r>
      <w:r w:rsidRPr="00A01187">
        <w:rPr>
          <w:rStyle w:val="Char5"/>
          <w:rFonts w:hint="cs"/>
          <w:rtl/>
        </w:rPr>
        <w:t>یروی</w:t>
      </w:r>
      <w:r w:rsidRPr="00A01187">
        <w:rPr>
          <w:rStyle w:val="Char5"/>
          <w:rtl/>
        </w:rPr>
        <w:t xml:space="preserve"> کرده‌اند»</w:t>
      </w:r>
      <w:r w:rsidRPr="00A01187">
        <w:rPr>
          <w:rStyle w:val="Char5"/>
          <w:rFonts w:hint="cs"/>
          <w:rtl/>
        </w:rPr>
        <w:t>.</w:t>
      </w:r>
    </w:p>
    <w:p w:rsidR="008332F6" w:rsidRPr="00DF4488" w:rsidRDefault="00B53021" w:rsidP="008A4378">
      <w:pPr>
        <w:jc w:val="both"/>
        <w:rPr>
          <w:rStyle w:val="Char0"/>
          <w:color w:val="000000"/>
          <w:shd w:val="clear" w:color="auto" w:fill="FFFFFF"/>
          <w:rtl/>
        </w:rPr>
      </w:pPr>
      <w:r w:rsidRPr="00DF4488">
        <w:rPr>
          <w:rStyle w:val="Char0"/>
          <w:rFonts w:hint="cs"/>
          <w:color w:val="000000"/>
          <w:shd w:val="clear" w:color="auto" w:fill="FFFFFF"/>
          <w:rtl/>
        </w:rPr>
        <w:t>تفاوت میان این مرتبه و مرتبه ا</w:t>
      </w:r>
      <w:r w:rsidR="008A4378" w:rsidRPr="00DF4488">
        <w:rPr>
          <w:rStyle w:val="Char0"/>
          <w:rFonts w:hint="cs"/>
          <w:color w:val="000000"/>
          <w:shd w:val="clear" w:color="auto" w:fill="FFFFFF"/>
          <w:rtl/>
        </w:rPr>
        <w:t>ِ</w:t>
      </w:r>
      <w:r w:rsidRPr="00DF4488">
        <w:rPr>
          <w:rStyle w:val="Char0"/>
          <w:rFonts w:hint="cs"/>
          <w:color w:val="000000"/>
          <w:shd w:val="clear" w:color="auto" w:fill="FFFFFF"/>
          <w:rtl/>
        </w:rPr>
        <w:t>فهام این است که: این مرتبه به واسطه</w:t>
      </w:r>
      <w:r w:rsidR="00AB3BEC">
        <w:rPr>
          <w:rStyle w:val="Char0"/>
          <w:rFonts w:hint="cs"/>
          <w:color w:val="000000"/>
          <w:shd w:val="clear" w:color="auto" w:fill="FFFFFF"/>
          <w:rtl/>
        </w:rPr>
        <w:t>‌</w:t>
      </w:r>
      <w:r w:rsidRPr="00DF4488">
        <w:rPr>
          <w:rStyle w:val="Char0"/>
          <w:rFonts w:hint="cs"/>
          <w:color w:val="000000"/>
          <w:shd w:val="clear" w:color="auto" w:fill="FFFFFF"/>
          <w:rtl/>
        </w:rPr>
        <w:t>ی گوش</w:t>
      </w:r>
      <w:r w:rsidR="00AB3BEC">
        <w:rPr>
          <w:rStyle w:val="Char0"/>
          <w:rFonts w:hint="cs"/>
          <w:color w:val="000000"/>
          <w:shd w:val="clear" w:color="auto" w:fill="FFFFFF"/>
          <w:rtl/>
        </w:rPr>
        <w:t>‌</w:t>
      </w:r>
      <w:r w:rsidRPr="00DF4488">
        <w:rPr>
          <w:rStyle w:val="Char0"/>
          <w:rFonts w:hint="cs"/>
          <w:color w:val="000000"/>
          <w:shd w:val="clear" w:color="auto" w:fill="FFFFFF"/>
          <w:rtl/>
        </w:rPr>
        <w:t>ها حاصل می</w:t>
      </w:r>
      <w:r w:rsidR="00AB3BEC">
        <w:rPr>
          <w:rStyle w:val="Char0"/>
          <w:rFonts w:hint="cs"/>
          <w:color w:val="000000"/>
          <w:shd w:val="clear" w:color="auto" w:fill="FFFFFF"/>
          <w:rtl/>
        </w:rPr>
        <w:t>‌</w:t>
      </w:r>
      <w:r w:rsidRPr="00DF4488">
        <w:rPr>
          <w:rStyle w:val="Char0"/>
          <w:rFonts w:hint="cs"/>
          <w:color w:val="000000"/>
          <w:shd w:val="clear" w:color="auto" w:fill="FFFFFF"/>
          <w:rtl/>
        </w:rPr>
        <w:t>گردد اما مرتبه</w:t>
      </w:r>
      <w:r w:rsidR="00AB3BEC">
        <w:rPr>
          <w:rStyle w:val="Char0"/>
          <w:rFonts w:hint="cs"/>
          <w:color w:val="000000"/>
          <w:shd w:val="clear" w:color="auto" w:fill="FFFFFF"/>
          <w:rtl/>
        </w:rPr>
        <w:t>‌</w:t>
      </w:r>
      <w:r w:rsidRPr="00DF4488">
        <w:rPr>
          <w:rStyle w:val="Char0"/>
          <w:rFonts w:hint="cs"/>
          <w:color w:val="000000"/>
          <w:shd w:val="clear" w:color="auto" w:fill="FFFFFF"/>
          <w:rtl/>
        </w:rPr>
        <w:t>ی افهام عام</w:t>
      </w:r>
      <w:r w:rsidR="00AB3BEC">
        <w:rPr>
          <w:rStyle w:val="Char0"/>
          <w:rFonts w:hint="cs"/>
          <w:color w:val="000000"/>
          <w:shd w:val="clear" w:color="auto" w:fill="FFFFFF"/>
          <w:rtl/>
        </w:rPr>
        <w:t>‌</w:t>
      </w:r>
      <w:r w:rsidRPr="00DF4488">
        <w:rPr>
          <w:rStyle w:val="Char0"/>
          <w:rFonts w:hint="cs"/>
          <w:color w:val="000000"/>
          <w:shd w:val="clear" w:color="auto" w:fill="FFFFFF"/>
          <w:rtl/>
        </w:rPr>
        <w:t>تر از این است. پس شنواندن از این جهت خاص</w:t>
      </w:r>
      <w:r w:rsidR="00AB3BEC">
        <w:rPr>
          <w:rStyle w:val="Char0"/>
          <w:rFonts w:hint="cs"/>
          <w:color w:val="000000"/>
          <w:shd w:val="clear" w:color="auto" w:fill="FFFFFF"/>
          <w:rtl/>
        </w:rPr>
        <w:t>‌</w:t>
      </w:r>
      <w:r w:rsidRPr="00DF4488">
        <w:rPr>
          <w:rStyle w:val="Char0"/>
          <w:rFonts w:hint="cs"/>
          <w:color w:val="000000"/>
          <w:shd w:val="clear" w:color="auto" w:fill="FFFFFF"/>
          <w:rtl/>
        </w:rPr>
        <w:t>تر از افهام است. اما مرتبه فهم از جهتی خاص</w:t>
      </w:r>
      <w:r w:rsidR="00AB3BEC">
        <w:rPr>
          <w:rStyle w:val="Char0"/>
          <w:rFonts w:hint="cs"/>
          <w:color w:val="000000"/>
          <w:shd w:val="clear" w:color="auto" w:fill="FFFFFF"/>
          <w:rtl/>
        </w:rPr>
        <w:t>‌</w:t>
      </w:r>
      <w:r w:rsidRPr="00DF4488">
        <w:rPr>
          <w:rStyle w:val="Char0"/>
          <w:rFonts w:hint="cs"/>
          <w:color w:val="000000"/>
          <w:shd w:val="clear" w:color="auto" w:fill="FFFFFF"/>
          <w:rtl/>
        </w:rPr>
        <w:t>تر است و آن اینکه: افهام به مفهوم مورد نظر و لوازم و متعلقات و پیام</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های </w:t>
      </w:r>
      <w:r w:rsidR="008A4378" w:rsidRPr="00DF4488">
        <w:rPr>
          <w:rStyle w:val="Char0"/>
          <w:rFonts w:hint="cs"/>
          <w:color w:val="000000"/>
          <w:shd w:val="clear" w:color="auto" w:fill="FFFFFF"/>
          <w:rtl/>
        </w:rPr>
        <w:t>آ</w:t>
      </w:r>
      <w:r w:rsidRPr="00DF4488">
        <w:rPr>
          <w:rStyle w:val="Char0"/>
          <w:rFonts w:hint="cs"/>
          <w:color w:val="000000"/>
          <w:shd w:val="clear" w:color="auto" w:fill="FFFFFF"/>
          <w:rtl/>
        </w:rPr>
        <w:t>ن مربوط است اما اسماع یا شنواندن به دنبال آن است که مفهوم و هدف اصلی کلام را به قلب برساند که نتیجه</w:t>
      </w:r>
      <w:r w:rsidR="00AB3BEC">
        <w:rPr>
          <w:rStyle w:val="Char0"/>
          <w:rFonts w:hint="cs"/>
          <w:color w:val="000000"/>
          <w:shd w:val="clear" w:color="auto" w:fill="FFFFFF"/>
          <w:rtl/>
        </w:rPr>
        <w:t>‌</w:t>
      </w:r>
      <w:r w:rsidRPr="00DF4488">
        <w:rPr>
          <w:rStyle w:val="Char0"/>
          <w:rFonts w:hint="cs"/>
          <w:color w:val="000000"/>
          <w:shd w:val="clear" w:color="auto" w:fill="FFFFFF"/>
          <w:rtl/>
        </w:rPr>
        <w:t>ی چنین شنیدنی، پذیرش و قبول است.</w:t>
      </w:r>
    </w:p>
    <w:p w:rsidR="008332F6" w:rsidRPr="00DF4488" w:rsidRDefault="008332F6" w:rsidP="00A37306">
      <w:pPr>
        <w:jc w:val="both"/>
        <w:rPr>
          <w:rStyle w:val="Char0"/>
          <w:color w:val="000000"/>
          <w:shd w:val="clear" w:color="auto" w:fill="FFFFFF"/>
          <w:rtl/>
        </w:rPr>
      </w:pPr>
      <w:r w:rsidRPr="00DF4488">
        <w:rPr>
          <w:rStyle w:val="Char0"/>
          <w:rFonts w:hint="cs"/>
          <w:color w:val="000000"/>
          <w:shd w:val="clear" w:color="auto" w:fill="FFFFFF"/>
          <w:rtl/>
        </w:rPr>
        <w:t>بنابراین شنواندن نیز سه مرحله دارد:</w:t>
      </w:r>
    </w:p>
    <w:p w:rsidR="008332F6" w:rsidRPr="00DF4488" w:rsidRDefault="008332F6" w:rsidP="008332F6">
      <w:pPr>
        <w:pStyle w:val="ListParagraph"/>
        <w:numPr>
          <w:ilvl w:val="0"/>
          <w:numId w:val="16"/>
        </w:numPr>
        <w:jc w:val="both"/>
        <w:rPr>
          <w:rStyle w:val="Char0"/>
          <w:color w:val="000000"/>
          <w:shd w:val="clear" w:color="auto" w:fill="FFFFFF"/>
        </w:rPr>
      </w:pPr>
      <w:r w:rsidRPr="00DF4488">
        <w:rPr>
          <w:rStyle w:val="Char0"/>
          <w:rFonts w:hint="cs"/>
          <w:color w:val="000000"/>
          <w:shd w:val="clear" w:color="auto" w:fill="FFFFFF"/>
          <w:rtl/>
        </w:rPr>
        <w:t>شنیدن گوش</w:t>
      </w:r>
      <w:r w:rsidR="00AB3BEC">
        <w:rPr>
          <w:rStyle w:val="Char0"/>
          <w:rFonts w:hint="cs"/>
          <w:color w:val="000000"/>
          <w:shd w:val="clear" w:color="auto" w:fill="FFFFFF"/>
          <w:rtl/>
        </w:rPr>
        <w:t>‌</w:t>
      </w:r>
      <w:r w:rsidRPr="00DF4488">
        <w:rPr>
          <w:rStyle w:val="Char0"/>
          <w:rFonts w:hint="cs"/>
          <w:color w:val="000000"/>
          <w:shd w:val="clear" w:color="auto" w:fill="FFFFFF"/>
          <w:rtl/>
        </w:rPr>
        <w:t>ها</w:t>
      </w:r>
    </w:p>
    <w:p w:rsidR="008332F6" w:rsidRPr="00DF4488" w:rsidRDefault="008332F6" w:rsidP="008332F6">
      <w:pPr>
        <w:pStyle w:val="ListParagraph"/>
        <w:numPr>
          <w:ilvl w:val="0"/>
          <w:numId w:val="16"/>
        </w:numPr>
        <w:jc w:val="both"/>
        <w:rPr>
          <w:rStyle w:val="Char0"/>
          <w:color w:val="000000"/>
          <w:shd w:val="clear" w:color="auto" w:fill="FFFFFF"/>
        </w:rPr>
      </w:pPr>
      <w:r w:rsidRPr="00DF4488">
        <w:rPr>
          <w:rStyle w:val="Char0"/>
          <w:rFonts w:hint="cs"/>
          <w:color w:val="000000"/>
          <w:shd w:val="clear" w:color="auto" w:fill="FFFFFF"/>
          <w:rtl/>
        </w:rPr>
        <w:t>شنیدن قلب</w:t>
      </w:r>
    </w:p>
    <w:p w:rsidR="00A37306" w:rsidRPr="00DF4488" w:rsidRDefault="008332F6" w:rsidP="008332F6">
      <w:pPr>
        <w:pStyle w:val="ListParagraph"/>
        <w:numPr>
          <w:ilvl w:val="0"/>
          <w:numId w:val="16"/>
        </w:numPr>
        <w:jc w:val="both"/>
        <w:rPr>
          <w:rStyle w:val="Char0"/>
          <w:color w:val="000000"/>
          <w:shd w:val="clear" w:color="auto" w:fill="FFFFFF"/>
          <w:rtl/>
        </w:rPr>
      </w:pPr>
      <w:r w:rsidRPr="00DF4488">
        <w:rPr>
          <w:rStyle w:val="Char0"/>
          <w:rFonts w:hint="cs"/>
          <w:color w:val="000000"/>
          <w:shd w:val="clear" w:color="auto" w:fill="FFFFFF"/>
          <w:rtl/>
        </w:rPr>
        <w:t xml:space="preserve">شنیدن پذیرش و اجابت </w:t>
      </w:r>
      <w:r w:rsidR="00B53021" w:rsidRPr="00DF4488">
        <w:rPr>
          <w:rStyle w:val="Char0"/>
          <w:rFonts w:hint="cs"/>
          <w:color w:val="000000"/>
          <w:shd w:val="clear" w:color="auto" w:fill="FFFFFF"/>
          <w:rtl/>
        </w:rPr>
        <w:t xml:space="preserve"> </w:t>
      </w:r>
      <w:r w:rsidR="00A37306" w:rsidRPr="00DF4488">
        <w:rPr>
          <w:rStyle w:val="Char0"/>
          <w:rFonts w:hint="cs"/>
          <w:color w:val="000000"/>
          <w:shd w:val="clear" w:color="auto" w:fill="FFFFFF"/>
          <w:rtl/>
        </w:rPr>
        <w:t xml:space="preserve">    </w:t>
      </w:r>
    </w:p>
    <w:p w:rsidR="00D576DB" w:rsidRPr="00DF4488" w:rsidRDefault="00DF6F5F" w:rsidP="00DC3476">
      <w:pPr>
        <w:jc w:val="both"/>
        <w:rPr>
          <w:rStyle w:val="Char0"/>
          <w:rtl/>
        </w:rPr>
      </w:pPr>
      <w:r w:rsidRPr="00DF4488">
        <w:rPr>
          <w:rStyle w:val="Char0"/>
          <w:rFonts w:hint="cs"/>
          <w:rtl/>
        </w:rPr>
        <w:t>مرتبه نهم: مرتبه الهام</w:t>
      </w:r>
    </w:p>
    <w:p w:rsidR="00D576DB" w:rsidRPr="00A01187" w:rsidRDefault="00D576DB" w:rsidP="00474DCB">
      <w:pPr>
        <w:widowControl w:val="0"/>
        <w:jc w:val="both"/>
        <w:rPr>
          <w:rStyle w:val="Char5"/>
          <w:rtl/>
        </w:rPr>
      </w:pPr>
      <w:r w:rsidRPr="00DF4488">
        <w:rPr>
          <w:rStyle w:val="Char0"/>
          <w:rFonts w:hint="cs"/>
          <w:rtl/>
        </w:rPr>
        <w:t>الله متعال می</w:t>
      </w:r>
      <w:r w:rsidR="00AB3BEC">
        <w:rPr>
          <w:rStyle w:val="Char0"/>
          <w:rFonts w:hint="cs"/>
          <w:rtl/>
        </w:rPr>
        <w:t>‌</w:t>
      </w:r>
      <w:r w:rsidRPr="00DF4488">
        <w:rPr>
          <w:rStyle w:val="Char0"/>
          <w:rFonts w:hint="cs"/>
          <w:rtl/>
        </w:rPr>
        <w:t xml:space="preserve">فرماید: </w:t>
      </w:r>
      <w:r w:rsidRPr="00DF4488">
        <w:rPr>
          <w:rStyle w:val="Char0"/>
          <w:rFonts w:cs="Traditional Arabic"/>
          <w:color w:val="000000"/>
          <w:shd w:val="clear" w:color="auto" w:fill="FFFFFF"/>
          <w:rtl/>
        </w:rPr>
        <w:t>﴿</w:t>
      </w:r>
      <w:r w:rsidRPr="002B7100">
        <w:rPr>
          <w:rStyle w:val="Char7"/>
          <w:rtl/>
        </w:rPr>
        <w:t>وَنَفۡسٖ وَمَا سَوَّىٰهَا٧ فَأَلۡهَمَهَا فُجُورَهَا وَتَقۡوَىٰهَا٨</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[الشمس: 7-8]</w:t>
      </w:r>
      <w:r w:rsidRPr="002B7100">
        <w:rPr>
          <w:rStyle w:val="Char7"/>
          <w:rtl/>
        </w:rPr>
        <w:t xml:space="preserve"> </w:t>
      </w:r>
      <w:r w:rsidRPr="00A01187">
        <w:rPr>
          <w:rStyle w:val="Char5"/>
          <w:rtl/>
        </w:rPr>
        <w:t>«و سوگند به جان (انسان) و آنکه آن</w:t>
      </w:r>
      <w:r w:rsidR="00AB3BEC" w:rsidRPr="00A01187">
        <w:rPr>
          <w:rStyle w:val="Char5"/>
          <w:rFonts w:hint="cs"/>
          <w:rtl/>
        </w:rPr>
        <w:t>‌</w:t>
      </w:r>
      <w:r w:rsidRPr="00A01187">
        <w:rPr>
          <w:rStyle w:val="Char5"/>
          <w:rtl/>
        </w:rPr>
        <w:t>را (آفر</w:t>
      </w:r>
      <w:r w:rsidRPr="00A01187">
        <w:rPr>
          <w:rStyle w:val="Char5"/>
          <w:rFonts w:hint="cs"/>
          <w:rtl/>
        </w:rPr>
        <w:t>ید</w:t>
      </w:r>
      <w:r w:rsidRPr="00A01187">
        <w:rPr>
          <w:rStyle w:val="Char5"/>
          <w:rtl/>
        </w:rPr>
        <w:t xml:space="preserve"> و) ن</w:t>
      </w:r>
      <w:r w:rsidRPr="00A01187">
        <w:rPr>
          <w:rStyle w:val="Char5"/>
          <w:rFonts w:hint="cs"/>
          <w:rtl/>
        </w:rPr>
        <w:t>یکو</w:t>
      </w:r>
      <w:r w:rsidRPr="00A01187">
        <w:rPr>
          <w:rStyle w:val="Char5"/>
          <w:rtl/>
        </w:rPr>
        <w:t xml:space="preserve"> گردان</w:t>
      </w:r>
      <w:r w:rsidRPr="00A01187">
        <w:rPr>
          <w:rStyle w:val="Char5"/>
          <w:rFonts w:hint="cs"/>
          <w:rtl/>
        </w:rPr>
        <w:t xml:space="preserve">ید. </w:t>
      </w:r>
      <w:r w:rsidRPr="00A01187">
        <w:rPr>
          <w:rStyle w:val="Char5"/>
          <w:rtl/>
        </w:rPr>
        <w:t>سپس بد</w:t>
      </w:r>
      <w:r w:rsidRPr="00A01187">
        <w:rPr>
          <w:rStyle w:val="Char5"/>
          <w:rFonts w:hint="cs"/>
          <w:rtl/>
        </w:rPr>
        <w:t>ی‌ها</w:t>
      </w:r>
      <w:r w:rsidRPr="00A01187">
        <w:rPr>
          <w:rStyle w:val="Char5"/>
          <w:rtl/>
        </w:rPr>
        <w:t xml:space="preserve"> و پره</w:t>
      </w:r>
      <w:r w:rsidRPr="00A01187">
        <w:rPr>
          <w:rStyle w:val="Char5"/>
          <w:rFonts w:hint="cs"/>
          <w:rtl/>
        </w:rPr>
        <w:t>یزگاری‌هایش</w:t>
      </w:r>
      <w:r w:rsidRPr="00A01187">
        <w:rPr>
          <w:rStyle w:val="Char5"/>
          <w:rtl/>
        </w:rPr>
        <w:t xml:space="preserve"> را (به او) الهام کرد»</w:t>
      </w:r>
      <w:r w:rsidRPr="00A01187">
        <w:rPr>
          <w:rStyle w:val="Char5"/>
          <w:rFonts w:hint="cs"/>
          <w:rtl/>
        </w:rPr>
        <w:t xml:space="preserve">. </w:t>
      </w:r>
    </w:p>
    <w:p w:rsidR="00A42380" w:rsidRPr="00DF4488" w:rsidRDefault="00D576DB" w:rsidP="00474DCB">
      <w:pPr>
        <w:widowControl w:val="0"/>
        <w:jc w:val="both"/>
        <w:rPr>
          <w:rStyle w:val="Char0"/>
          <w:rtl/>
        </w:rPr>
      </w:pPr>
      <w:r w:rsidRPr="00DF4488">
        <w:rPr>
          <w:rStyle w:val="Char0"/>
          <w:rFonts w:hint="cs"/>
          <w:color w:val="000000"/>
          <w:shd w:val="clear" w:color="auto" w:fill="FFFFFF"/>
          <w:rtl/>
        </w:rPr>
        <w:t>و رسول خدا</w:t>
      </w:r>
      <w:r w:rsidR="002E2132">
        <w:rPr>
          <w:rStyle w:val="Char0"/>
          <w:rFonts w:cs="CTraditional Arabic"/>
          <w:rtl/>
          <w:lang w:bidi="fa-IR"/>
        </w:rPr>
        <w:t> </w:t>
      </w:r>
      <w:r w:rsidR="002E2132" w:rsidRPr="00DF4488">
        <w:rPr>
          <w:rStyle w:val="Char0"/>
          <w:rFonts w:cs="CTraditional Arabic" w:hint="cs"/>
          <w:rtl/>
          <w:lang w:bidi="fa-IR"/>
        </w:rPr>
        <w:t>ج</w:t>
      </w:r>
      <w:r w:rsidR="005C6684" w:rsidRPr="00DF4488">
        <w:rPr>
          <w:rStyle w:val="Char0"/>
          <w:rFonts w:hint="cs"/>
          <w:color w:val="000000"/>
          <w:shd w:val="clear" w:color="auto" w:fill="FFFFFF"/>
          <w:rtl/>
        </w:rPr>
        <w:t xml:space="preserve"> </w:t>
      </w:r>
      <w:r w:rsidRPr="00DF4488">
        <w:rPr>
          <w:rStyle w:val="Char0"/>
          <w:rFonts w:hint="cs"/>
          <w:color w:val="000000"/>
          <w:shd w:val="clear" w:color="auto" w:fill="FFFFFF"/>
          <w:rtl/>
        </w:rPr>
        <w:t xml:space="preserve">به حصین بن منذر خزاعی -زمانی که اسلام آورد- فرمود: </w:t>
      </w:r>
      <w:r w:rsidRPr="00DF4488">
        <w:rPr>
          <w:rStyle w:val="Char9"/>
          <w:rFonts w:eastAsia="Calibri" w:hint="cs"/>
          <w:rtl/>
        </w:rPr>
        <w:t>«</w:t>
      </w:r>
      <w:r w:rsidRPr="00DF4488">
        <w:rPr>
          <w:rStyle w:val="Char9"/>
          <w:rFonts w:eastAsia="Calibri"/>
          <w:rtl/>
        </w:rPr>
        <w:t>قُلْ: اللَّهُمَّ أَلْهِمْنِي رُشْدِي، وَ</w:t>
      </w:r>
      <w:r w:rsidRPr="00DF4488">
        <w:rPr>
          <w:rStyle w:val="Char9"/>
          <w:rFonts w:eastAsia="Calibri" w:hint="cs"/>
          <w:rtl/>
        </w:rPr>
        <w:t>قِن</w:t>
      </w:r>
      <w:r w:rsidRPr="00DF4488">
        <w:rPr>
          <w:rStyle w:val="Char9"/>
          <w:rFonts w:eastAsia="Calibri"/>
          <w:rtl/>
        </w:rPr>
        <w:t>ي مِنْ شَرِّ نَفْسِي</w:t>
      </w:r>
      <w:r w:rsidRPr="00DF4488">
        <w:rPr>
          <w:rStyle w:val="Char9"/>
          <w:rFonts w:eastAsia="Calibri" w:hint="cs"/>
          <w:rtl/>
        </w:rPr>
        <w:t>»</w:t>
      </w:r>
      <w:r w:rsidRPr="00DF4488">
        <w:rPr>
          <w:rStyle w:val="FootnoteReference"/>
          <w:rFonts w:ascii="IRNazli" w:hAnsi="IRNazli" w:cs="IRNazli"/>
          <w:color w:val="000000"/>
          <w:shd w:val="clear" w:color="auto" w:fill="FFFFFF"/>
          <w:rtl/>
        </w:rPr>
        <w:footnoteReference w:id="37"/>
      </w:r>
      <w:r w:rsidRPr="00DF4488">
        <w:rPr>
          <w:rStyle w:val="Char0"/>
          <w:rFonts w:hint="cs"/>
          <w:color w:val="000000"/>
          <w:shd w:val="clear" w:color="auto" w:fill="FFFFFF"/>
          <w:rtl/>
        </w:rPr>
        <w:t>: «بگو: پروردگارا رش</w:t>
      </w:r>
      <w:r w:rsidR="008A4378" w:rsidRPr="00DF4488">
        <w:rPr>
          <w:rStyle w:val="Char0"/>
          <w:rFonts w:hint="cs"/>
          <w:color w:val="000000"/>
          <w:shd w:val="clear" w:color="auto" w:fill="FFFFFF"/>
          <w:rtl/>
        </w:rPr>
        <w:t>د</w:t>
      </w:r>
      <w:r w:rsidRPr="00DF4488">
        <w:rPr>
          <w:rStyle w:val="Char0"/>
          <w:rFonts w:hint="cs"/>
          <w:color w:val="000000"/>
          <w:shd w:val="clear" w:color="auto" w:fill="FFFFFF"/>
          <w:rtl/>
        </w:rPr>
        <w:t xml:space="preserve"> و هدایتم را به من الهام کن و مرا از نفسم محفوظ دار». </w:t>
      </w:r>
      <w:r w:rsidR="00A42380" w:rsidRPr="00DF4488">
        <w:rPr>
          <w:rStyle w:val="Char0"/>
          <w:rtl/>
        </w:rPr>
        <w:t xml:space="preserve"> </w:t>
      </w:r>
    </w:p>
    <w:p w:rsidR="00D576DB" w:rsidRPr="00DF4488" w:rsidRDefault="00D576DB" w:rsidP="005C1E8D">
      <w:pPr>
        <w:jc w:val="both"/>
        <w:rPr>
          <w:rStyle w:val="Char0"/>
          <w:rtl/>
        </w:rPr>
      </w:pPr>
      <w:r w:rsidRPr="00DF4488">
        <w:rPr>
          <w:rStyle w:val="Char0"/>
          <w:rFonts w:hint="cs"/>
          <w:rtl/>
        </w:rPr>
        <w:t xml:space="preserve">صاحب </w:t>
      </w:r>
      <w:r w:rsidR="008A4378" w:rsidRPr="00DF4488">
        <w:rPr>
          <w:rStyle w:val="Char0"/>
          <w:rFonts w:hint="cs"/>
          <w:rtl/>
        </w:rPr>
        <w:t xml:space="preserve">کتاب </w:t>
      </w:r>
      <w:r w:rsidRPr="00DF4488">
        <w:rPr>
          <w:rStyle w:val="Char0"/>
          <w:rFonts w:hint="cs"/>
          <w:rtl/>
        </w:rPr>
        <w:t>منازل</w:t>
      </w:r>
      <w:r w:rsidR="005C1E8D" w:rsidRPr="00DF4488">
        <w:rPr>
          <w:rStyle w:val="Char0"/>
          <w:rFonts w:hint="cs"/>
          <w:rtl/>
        </w:rPr>
        <w:t xml:space="preserve"> السائرین</w:t>
      </w:r>
      <w:r w:rsidRPr="00DF4488">
        <w:rPr>
          <w:rStyle w:val="Char0"/>
          <w:rFonts w:hint="cs"/>
          <w:rtl/>
        </w:rPr>
        <w:t xml:space="preserve"> الهام را همان مقام محدثین می</w:t>
      </w:r>
      <w:r w:rsidR="00AB3BEC">
        <w:rPr>
          <w:rStyle w:val="Char0"/>
          <w:rtl/>
        </w:rPr>
        <w:t>‌</w:t>
      </w:r>
      <w:r w:rsidRPr="00DF4488">
        <w:rPr>
          <w:rStyle w:val="Char0"/>
          <w:rFonts w:hint="cs"/>
          <w:rtl/>
        </w:rPr>
        <w:t>داند. چنانکه می</w:t>
      </w:r>
      <w:r w:rsidR="00AB3BEC">
        <w:rPr>
          <w:rStyle w:val="Char0"/>
          <w:rFonts w:hint="cs"/>
          <w:rtl/>
        </w:rPr>
        <w:t>‌</w:t>
      </w:r>
      <w:r w:rsidRPr="00DF4488">
        <w:rPr>
          <w:rStyle w:val="Char0"/>
          <w:rFonts w:hint="cs"/>
          <w:rtl/>
        </w:rPr>
        <w:t xml:space="preserve">گوید: «الهام بالاتر از مقام فراست است چراکه فراست چه بسا به صورت نادر رخ دهد </w:t>
      </w:r>
      <w:r w:rsidR="005C1E8D" w:rsidRPr="00DF4488">
        <w:rPr>
          <w:rStyle w:val="Char0"/>
          <w:rFonts w:hint="cs"/>
          <w:rtl/>
        </w:rPr>
        <w:t>و گاهی برای صاحبش مشکلاتی را بوجود می</w:t>
      </w:r>
      <w:r w:rsidR="00AB3BEC">
        <w:rPr>
          <w:rStyle w:val="Char0"/>
          <w:rFonts w:hint="cs"/>
          <w:rtl/>
        </w:rPr>
        <w:t>‌</w:t>
      </w:r>
      <w:r w:rsidR="005C1E8D" w:rsidRPr="00DF4488">
        <w:rPr>
          <w:rStyle w:val="Char0"/>
          <w:rFonts w:hint="cs"/>
          <w:rtl/>
        </w:rPr>
        <w:t>آورد یا بر وی گران می</w:t>
      </w:r>
      <w:r w:rsidR="00AB3BEC">
        <w:rPr>
          <w:rStyle w:val="Char0"/>
          <w:rFonts w:hint="cs"/>
          <w:rtl/>
        </w:rPr>
        <w:t>‌</w:t>
      </w:r>
      <w:r w:rsidR="005C1E8D" w:rsidRPr="00DF4488">
        <w:rPr>
          <w:rStyle w:val="Char0"/>
          <w:rFonts w:hint="cs"/>
          <w:rtl/>
        </w:rPr>
        <w:t>آید درحالی</w:t>
      </w:r>
      <w:r w:rsidR="00AB3BEC">
        <w:rPr>
          <w:rStyle w:val="Char0"/>
          <w:rFonts w:hint="cs"/>
          <w:rtl/>
        </w:rPr>
        <w:t>‌</w:t>
      </w:r>
      <w:r w:rsidR="005C1E8D" w:rsidRPr="00DF4488">
        <w:rPr>
          <w:rStyle w:val="Char0"/>
          <w:rFonts w:hint="cs"/>
          <w:rtl/>
        </w:rPr>
        <w:t>که</w:t>
      </w:r>
      <w:r w:rsidRPr="00DF4488">
        <w:rPr>
          <w:rStyle w:val="Char0"/>
          <w:rFonts w:hint="cs"/>
          <w:rtl/>
        </w:rPr>
        <w:t xml:space="preserve"> الهام جز در مقام قرب و حضور نمی</w:t>
      </w:r>
      <w:r w:rsidR="00AB3BEC">
        <w:rPr>
          <w:rStyle w:val="Char0"/>
          <w:rFonts w:hint="cs"/>
          <w:rtl/>
        </w:rPr>
        <w:t>‌</w:t>
      </w:r>
      <w:r w:rsidRPr="00DF4488">
        <w:rPr>
          <w:rStyle w:val="Char0"/>
          <w:rFonts w:hint="cs"/>
          <w:rtl/>
        </w:rPr>
        <w:t>باشد».</w:t>
      </w:r>
    </w:p>
    <w:p w:rsidR="005C1E8D" w:rsidRPr="00DF4488" w:rsidRDefault="005C1E8D" w:rsidP="008A4378">
      <w:pPr>
        <w:jc w:val="both"/>
        <w:rPr>
          <w:rStyle w:val="Char0"/>
          <w:rtl/>
        </w:rPr>
      </w:pPr>
      <w:r w:rsidRPr="00DF4488">
        <w:rPr>
          <w:rStyle w:val="Char0"/>
          <w:rFonts w:hint="cs"/>
          <w:rtl/>
        </w:rPr>
        <w:t>اما به نظر من</w:t>
      </w:r>
      <w:r w:rsidR="00D576DB" w:rsidRPr="00DF4488">
        <w:rPr>
          <w:rStyle w:val="Char0"/>
          <w:rFonts w:hint="cs"/>
          <w:rtl/>
        </w:rPr>
        <w:t xml:space="preserve"> تحدیث خاص</w:t>
      </w:r>
      <w:r w:rsidR="00AB3BEC">
        <w:rPr>
          <w:rStyle w:val="Char0"/>
          <w:rFonts w:hint="cs"/>
          <w:rtl/>
        </w:rPr>
        <w:t>‌</w:t>
      </w:r>
      <w:r w:rsidR="00D576DB" w:rsidRPr="00DF4488">
        <w:rPr>
          <w:rStyle w:val="Char0"/>
          <w:rFonts w:hint="cs"/>
          <w:rtl/>
        </w:rPr>
        <w:t>تر از الها</w:t>
      </w:r>
      <w:r w:rsidR="009E670D" w:rsidRPr="00DF4488">
        <w:rPr>
          <w:rStyle w:val="Char0"/>
          <w:rFonts w:hint="cs"/>
          <w:rtl/>
        </w:rPr>
        <w:t>م می</w:t>
      </w:r>
      <w:r w:rsidR="00AB3BEC">
        <w:rPr>
          <w:rStyle w:val="Char0"/>
          <w:rFonts w:hint="cs"/>
          <w:rtl/>
        </w:rPr>
        <w:t>‌</w:t>
      </w:r>
      <w:r w:rsidR="009E670D" w:rsidRPr="00DF4488">
        <w:rPr>
          <w:rStyle w:val="Char0"/>
          <w:rFonts w:hint="cs"/>
          <w:rtl/>
        </w:rPr>
        <w:t>باشد؛ الهام بر حسب ایمان مؤ</w:t>
      </w:r>
      <w:r w:rsidR="00D576DB" w:rsidRPr="00DF4488">
        <w:rPr>
          <w:rStyle w:val="Char0"/>
          <w:rFonts w:hint="cs"/>
          <w:rtl/>
        </w:rPr>
        <w:t>منان نسبت به همه</w:t>
      </w:r>
      <w:r w:rsidR="00AB3BEC">
        <w:rPr>
          <w:rStyle w:val="Char0"/>
          <w:rFonts w:hint="cs"/>
          <w:rtl/>
        </w:rPr>
        <w:t>‌</w:t>
      </w:r>
      <w:r w:rsidR="00D576DB" w:rsidRPr="00DF4488">
        <w:rPr>
          <w:rStyle w:val="Char0"/>
          <w:rFonts w:hint="cs"/>
          <w:rtl/>
        </w:rPr>
        <w:t>ی آنها عام</w:t>
      </w:r>
      <w:r w:rsidR="009E670D" w:rsidRPr="00DF4488">
        <w:rPr>
          <w:rStyle w:val="Char0"/>
          <w:rFonts w:hint="cs"/>
          <w:rtl/>
        </w:rPr>
        <w:t xml:space="preserve"> است. چنانکه الله متعال به هر مؤ</w:t>
      </w:r>
      <w:r w:rsidR="00D576DB" w:rsidRPr="00DF4488">
        <w:rPr>
          <w:rStyle w:val="Char0"/>
          <w:rFonts w:hint="cs"/>
          <w:rtl/>
        </w:rPr>
        <w:t>منی هدایتی را که سبب ایمان او شده الهام کرده است. اما رسول خدا</w:t>
      </w:r>
      <w:r w:rsidR="002E2132" w:rsidRPr="00937768">
        <w:rPr>
          <w:rFonts w:cs="CTraditional Arabic"/>
          <w:color w:val="000000"/>
          <w:sz w:val="24"/>
          <w:rtl/>
        </w:rPr>
        <w:t> </w:t>
      </w:r>
      <w:r w:rsidR="002E2132" w:rsidRPr="00937768">
        <w:rPr>
          <w:rFonts w:cs="CTraditional Arabic" w:hint="cs"/>
          <w:color w:val="000000"/>
          <w:sz w:val="24"/>
          <w:rtl/>
        </w:rPr>
        <w:t>ج</w:t>
      </w:r>
      <w:r w:rsidR="002E2132" w:rsidRPr="00DF4488">
        <w:rPr>
          <w:rFonts w:cs="CTraditional Arabic" w:hint="cs"/>
          <w:color w:val="000000"/>
          <w:sz w:val="36"/>
          <w:szCs w:val="36"/>
          <w:rtl/>
        </w:rPr>
        <w:t xml:space="preserve"> </w:t>
      </w:r>
      <w:r w:rsidR="00D576DB" w:rsidRPr="00DF4488">
        <w:rPr>
          <w:rStyle w:val="Char0"/>
          <w:rFonts w:hint="cs"/>
          <w:rtl/>
        </w:rPr>
        <w:t>در مورد تحدیث می</w:t>
      </w:r>
      <w:r w:rsidR="00AB3BEC">
        <w:rPr>
          <w:rStyle w:val="Char0"/>
          <w:rFonts w:hint="cs"/>
          <w:rtl/>
        </w:rPr>
        <w:t>‌</w:t>
      </w:r>
      <w:r w:rsidR="00D576DB" w:rsidRPr="00DF4488">
        <w:rPr>
          <w:rStyle w:val="Char0"/>
          <w:rFonts w:hint="cs"/>
          <w:rtl/>
        </w:rPr>
        <w:t xml:space="preserve">فرماید: </w:t>
      </w:r>
      <w:r w:rsidRPr="00DF4488">
        <w:rPr>
          <w:rStyle w:val="Char0"/>
          <w:rFonts w:hint="cs"/>
          <w:rtl/>
        </w:rPr>
        <w:t>«</w:t>
      </w:r>
      <w:r w:rsidRPr="00DF4488">
        <w:rPr>
          <w:rStyle w:val="Char6"/>
          <w:spacing w:val="-3"/>
          <w:rtl/>
        </w:rPr>
        <w:t xml:space="preserve">فَإِنْ يَكُنْ فِي أُمَّتِي مِنْهُمْ أَحَدٌ، فَإِنَّ عُمَرَ بْنَ الْخَطَّابِ مِنْهُمْ» </w:t>
      </w:r>
      <w:r w:rsidRPr="00DF4488">
        <w:rPr>
          <w:rStyle w:val="FootnoteReference"/>
          <w:rFonts w:ascii="KFGQPC Uthman Taha Naskh" w:hAnsi="KFGQPC Uthman Taha Naskh" w:cs="KFGQPC Uthman Taha Naskh"/>
          <w:spacing w:val="-3"/>
          <w:rtl/>
        </w:rPr>
        <w:footnoteReference w:id="38"/>
      </w:r>
      <w:r w:rsidRPr="00DF4488">
        <w:rPr>
          <w:rStyle w:val="Char6"/>
          <w:rFonts w:hint="cs"/>
          <w:spacing w:val="-3"/>
          <w:rtl/>
        </w:rPr>
        <w:t>: «</w:t>
      </w:r>
      <w:r w:rsidRPr="00DF4488">
        <w:rPr>
          <w:rStyle w:val="Char0"/>
          <w:rtl/>
        </w:rPr>
        <w:t>اگر در اين امت چنين کس</w:t>
      </w:r>
      <w:r w:rsidRPr="00DF4488">
        <w:rPr>
          <w:rStyle w:val="Char0"/>
          <w:rFonts w:hint="cs"/>
          <w:rtl/>
        </w:rPr>
        <w:t>ی</w:t>
      </w:r>
      <w:r w:rsidRPr="00DF4488">
        <w:rPr>
          <w:rStyle w:val="Char0"/>
          <w:rtl/>
        </w:rPr>
        <w:t xml:space="preserve"> باشد، عمر </w:t>
      </w:r>
      <w:r w:rsidRPr="00DF4488">
        <w:rPr>
          <w:rStyle w:val="Char0"/>
          <w:rFonts w:hint="cs"/>
          <w:rtl/>
        </w:rPr>
        <w:t xml:space="preserve">بن خطاب از آنها </w:t>
      </w:r>
      <w:r w:rsidRPr="00DF4488">
        <w:rPr>
          <w:rStyle w:val="Char0"/>
          <w:rtl/>
        </w:rPr>
        <w:t>است</w:t>
      </w:r>
      <w:r w:rsidRPr="00DF4488">
        <w:rPr>
          <w:rStyle w:val="Char0"/>
          <w:rFonts w:hint="cs"/>
          <w:rtl/>
        </w:rPr>
        <w:t>». یعنی از محد</w:t>
      </w:r>
      <w:r w:rsidR="009E670D" w:rsidRPr="00DF4488">
        <w:rPr>
          <w:rStyle w:val="Char0"/>
          <w:rFonts w:hint="cs"/>
          <w:rtl/>
        </w:rPr>
        <w:t>َّ</w:t>
      </w:r>
      <w:r w:rsidRPr="00DF4488">
        <w:rPr>
          <w:rStyle w:val="Char0"/>
          <w:rFonts w:hint="cs"/>
          <w:rtl/>
        </w:rPr>
        <w:t>ثین است.</w:t>
      </w:r>
    </w:p>
    <w:p w:rsidR="005C1E8D" w:rsidRPr="00DF4488" w:rsidRDefault="005C1E8D" w:rsidP="00474DCB">
      <w:pPr>
        <w:jc w:val="both"/>
        <w:rPr>
          <w:rStyle w:val="Char6"/>
          <w:rFonts w:cs="IRNazli"/>
          <w:color w:val="000000"/>
          <w:spacing w:val="-3"/>
          <w:shd w:val="clear" w:color="auto" w:fill="FFFFFF"/>
          <w:rtl/>
        </w:rPr>
      </w:pPr>
      <w:r w:rsidRPr="00DF4488">
        <w:rPr>
          <w:rStyle w:val="Char0"/>
          <w:rFonts w:hint="cs"/>
          <w:rtl/>
        </w:rPr>
        <w:t>بنابراین ت</w:t>
      </w:r>
      <w:r w:rsidR="009E670D" w:rsidRPr="00DF4488">
        <w:rPr>
          <w:rStyle w:val="Char0"/>
          <w:rFonts w:hint="cs"/>
          <w:rtl/>
        </w:rPr>
        <w:t>حدیث الهام خاص و وحی به کسانی جز</w:t>
      </w:r>
      <w:r w:rsidRPr="00DF4488">
        <w:rPr>
          <w:rStyle w:val="Char0"/>
          <w:rFonts w:hint="cs"/>
          <w:rtl/>
        </w:rPr>
        <w:t xml:space="preserve"> انبیا می</w:t>
      </w:r>
      <w:r w:rsidR="00AB3BEC">
        <w:rPr>
          <w:rStyle w:val="Char0"/>
          <w:rFonts w:hint="cs"/>
          <w:rtl/>
        </w:rPr>
        <w:t>‌</w:t>
      </w:r>
      <w:r w:rsidRPr="00DF4488">
        <w:rPr>
          <w:rStyle w:val="Char0"/>
          <w:rFonts w:hint="cs"/>
          <w:rtl/>
        </w:rPr>
        <w:t>باشد که یا از مکلفین هستند یا غیر مک</w:t>
      </w:r>
      <w:r w:rsidR="008A4378" w:rsidRPr="00DF4488">
        <w:rPr>
          <w:rStyle w:val="Char0"/>
          <w:rFonts w:hint="cs"/>
          <w:rtl/>
        </w:rPr>
        <w:t>لفین. در مورد مکلفین مانند این آ</w:t>
      </w:r>
      <w:r w:rsidRPr="00DF4488">
        <w:rPr>
          <w:rStyle w:val="Char0"/>
          <w:rFonts w:hint="cs"/>
          <w:rtl/>
        </w:rPr>
        <w:t>یات که خداوند متعال می</w:t>
      </w:r>
      <w:r w:rsidR="00AB3BEC">
        <w:rPr>
          <w:rStyle w:val="Char0"/>
          <w:rFonts w:hint="cs"/>
          <w:rtl/>
        </w:rPr>
        <w:t>‌</w:t>
      </w:r>
      <w:r w:rsidRPr="00DF4488">
        <w:rPr>
          <w:rStyle w:val="Char0"/>
          <w:rFonts w:hint="cs"/>
          <w:rtl/>
        </w:rPr>
        <w:t>فرماید:</w:t>
      </w:r>
      <w:r w:rsidRPr="00DF4488">
        <w:rPr>
          <w:rStyle w:val="Char6"/>
          <w:rFonts w:hint="cs"/>
          <w:spacing w:val="-3"/>
          <w:rtl/>
        </w:rPr>
        <w:t xml:space="preserve"> </w:t>
      </w:r>
      <w:r w:rsidRPr="00DF4488">
        <w:rPr>
          <w:rStyle w:val="Char6"/>
          <w:rFonts w:cs="Traditional Arabic"/>
          <w:color w:val="000000"/>
          <w:spacing w:val="-3"/>
          <w:shd w:val="clear" w:color="auto" w:fill="FFFFFF"/>
          <w:rtl/>
        </w:rPr>
        <w:t>﴿</w:t>
      </w:r>
      <w:r w:rsidRPr="002B7100">
        <w:rPr>
          <w:rStyle w:val="Char7"/>
          <w:rtl/>
        </w:rPr>
        <w:t>وَأَوۡحَيۡنَآ إِلَىٰٓ أُمِّ مُوسَىٰٓ أَنۡ أَرۡضِعِيهِ</w:t>
      </w:r>
      <w:r w:rsidRPr="00DF4488">
        <w:rPr>
          <w:rStyle w:val="Char6"/>
          <w:rFonts w:cs="Traditional Arabic"/>
          <w:color w:val="000000"/>
          <w:spacing w:val="-3"/>
          <w:shd w:val="clear" w:color="auto" w:fill="FFFFFF"/>
          <w:rtl/>
        </w:rPr>
        <w:t>﴾</w:t>
      </w:r>
      <w:r w:rsidRPr="002B7100">
        <w:rPr>
          <w:rStyle w:val="Char7"/>
          <w:rtl/>
        </w:rPr>
        <w:t xml:space="preserve"> </w:t>
      </w:r>
      <w:r w:rsidRPr="00DF4488">
        <w:rPr>
          <w:rStyle w:val="Char"/>
          <w:rtl/>
        </w:rPr>
        <w:t>[القصص: 7]</w:t>
      </w:r>
      <w:r w:rsidRPr="002B7100">
        <w:rPr>
          <w:rStyle w:val="Char7"/>
          <w:rtl/>
        </w:rPr>
        <w:t xml:space="preserve"> </w:t>
      </w:r>
      <w:r w:rsidRPr="00DF4488">
        <w:rPr>
          <w:rStyle w:val="Char5"/>
          <w:rFonts w:hint="eastAsia"/>
          <w:rtl/>
        </w:rPr>
        <w:t>«</w:t>
      </w:r>
      <w:r w:rsidRPr="00DF4488">
        <w:rPr>
          <w:rStyle w:val="Char5"/>
          <w:rFonts w:hint="cs"/>
          <w:rtl/>
        </w:rPr>
        <w:t>و</w:t>
      </w:r>
      <w:r w:rsidRPr="00DF4488">
        <w:rPr>
          <w:rStyle w:val="Char5"/>
          <w:rtl/>
        </w:rPr>
        <w:t xml:space="preserve"> به مادر موس</w:t>
      </w:r>
      <w:r w:rsidRPr="00DF4488">
        <w:rPr>
          <w:rStyle w:val="Char5"/>
          <w:rFonts w:hint="cs"/>
          <w:rtl/>
        </w:rPr>
        <w:t>ی</w:t>
      </w:r>
      <w:r w:rsidRPr="00DF4488">
        <w:rPr>
          <w:rStyle w:val="Char5"/>
          <w:rtl/>
        </w:rPr>
        <w:t xml:space="preserve"> الهام کرد</w:t>
      </w:r>
      <w:r w:rsidRPr="00DF4488">
        <w:rPr>
          <w:rStyle w:val="Char5"/>
          <w:rFonts w:hint="cs"/>
          <w:rtl/>
        </w:rPr>
        <w:t>یم</w:t>
      </w:r>
      <w:r w:rsidRPr="00DF4488">
        <w:rPr>
          <w:rStyle w:val="Char5"/>
          <w:rtl/>
        </w:rPr>
        <w:t xml:space="preserve"> که: او را ش</w:t>
      </w:r>
      <w:r w:rsidRPr="00DF4488">
        <w:rPr>
          <w:rStyle w:val="Char5"/>
          <w:rFonts w:hint="cs"/>
          <w:rtl/>
        </w:rPr>
        <w:t>یر</w:t>
      </w:r>
      <w:r w:rsidRPr="00DF4488">
        <w:rPr>
          <w:rStyle w:val="Char5"/>
          <w:rtl/>
        </w:rPr>
        <w:t xml:space="preserve"> بده</w:t>
      </w:r>
      <w:r w:rsidRPr="00DF4488">
        <w:rPr>
          <w:rStyle w:val="Char5"/>
          <w:rFonts w:hint="cs"/>
          <w:rtl/>
        </w:rPr>
        <w:t>».</w:t>
      </w:r>
    </w:p>
    <w:p w:rsidR="005C1E8D" w:rsidRPr="00DF4488" w:rsidRDefault="005C1E8D" w:rsidP="00474DCB">
      <w:pPr>
        <w:pStyle w:val="a0"/>
        <w:rPr>
          <w:rStyle w:val="Char6"/>
          <w:rFonts w:cs="IRNazli"/>
          <w:color w:val="000000"/>
          <w:spacing w:val="-3"/>
          <w:shd w:val="clear" w:color="auto" w:fill="FFFFFF"/>
          <w:rtl/>
        </w:rPr>
      </w:pPr>
      <w:r w:rsidRPr="00DF4488">
        <w:rPr>
          <w:rStyle w:val="Char6"/>
          <w:rFonts w:cs="Traditional Arabic"/>
          <w:color w:val="000000"/>
          <w:spacing w:val="-3"/>
          <w:shd w:val="clear" w:color="auto" w:fill="FFFFFF"/>
          <w:rtl/>
        </w:rPr>
        <w:t>﴿</w:t>
      </w:r>
      <w:r w:rsidRPr="002B7100">
        <w:rPr>
          <w:rStyle w:val="Char7"/>
          <w:rtl/>
        </w:rPr>
        <w:t xml:space="preserve">وَإِذۡ أَوۡحَيۡتُ إِلَى </w:t>
      </w:r>
      <w:r w:rsidRPr="002B7100">
        <w:rPr>
          <w:rStyle w:val="Char7"/>
          <w:rFonts w:hint="cs"/>
          <w:rtl/>
        </w:rPr>
        <w:t>ٱلۡحَوَارِيِّ‍ۧنَ</w:t>
      </w:r>
      <w:r w:rsidRPr="002B7100">
        <w:rPr>
          <w:rStyle w:val="Char7"/>
          <w:rtl/>
        </w:rPr>
        <w:t xml:space="preserve"> أَنۡ ءَامِنُواْ بِي وَبِرَسُولِي</w:t>
      </w:r>
      <w:r w:rsidRPr="00DF4488">
        <w:rPr>
          <w:rStyle w:val="Char6"/>
          <w:rFonts w:cs="Traditional Arabic"/>
          <w:color w:val="000000"/>
          <w:spacing w:val="-3"/>
          <w:shd w:val="clear" w:color="auto" w:fill="FFFFFF"/>
          <w:rtl/>
        </w:rPr>
        <w:t>﴾</w:t>
      </w:r>
      <w:r w:rsidRPr="002B7100">
        <w:rPr>
          <w:rStyle w:val="Char7"/>
          <w:rtl/>
        </w:rPr>
        <w:t xml:space="preserve"> </w:t>
      </w:r>
      <w:r w:rsidRPr="00DF4488">
        <w:rPr>
          <w:rStyle w:val="Char"/>
          <w:rtl/>
        </w:rPr>
        <w:t>[المائدة: 111]</w:t>
      </w:r>
      <w:r w:rsidRPr="002B7100">
        <w:rPr>
          <w:rStyle w:val="Char7"/>
          <w:rtl/>
        </w:rPr>
        <w:t xml:space="preserve"> </w:t>
      </w:r>
      <w:r w:rsidRPr="00DF4488">
        <w:rPr>
          <w:rStyle w:val="Char5"/>
          <w:rFonts w:hint="eastAsia"/>
          <w:rtl/>
        </w:rPr>
        <w:t>«</w:t>
      </w:r>
      <w:r w:rsidRPr="00DF4488">
        <w:rPr>
          <w:rStyle w:val="Char5"/>
          <w:rFonts w:hint="cs"/>
          <w:rtl/>
        </w:rPr>
        <w:t>و</w:t>
      </w:r>
      <w:r w:rsidRPr="00DF4488">
        <w:rPr>
          <w:rStyle w:val="Char5"/>
          <w:rtl/>
        </w:rPr>
        <w:t xml:space="preserve"> (به </w:t>
      </w:r>
      <w:r w:rsidRPr="00DF4488">
        <w:rPr>
          <w:rStyle w:val="Char5"/>
          <w:rFonts w:hint="cs"/>
          <w:rtl/>
        </w:rPr>
        <w:t>یادآور</w:t>
      </w:r>
      <w:r w:rsidRPr="00DF4488">
        <w:rPr>
          <w:rStyle w:val="Char5"/>
          <w:rtl/>
        </w:rPr>
        <w:t>) زمان</w:t>
      </w:r>
      <w:r w:rsidRPr="00DF4488">
        <w:rPr>
          <w:rStyle w:val="Char5"/>
          <w:rFonts w:hint="cs"/>
          <w:rtl/>
        </w:rPr>
        <w:t>ی</w:t>
      </w:r>
      <w:r w:rsidRPr="00DF4488">
        <w:rPr>
          <w:rStyle w:val="Char5"/>
          <w:rtl/>
        </w:rPr>
        <w:t xml:space="preserve"> را که به حوار</w:t>
      </w:r>
      <w:r w:rsidRPr="00DF4488">
        <w:rPr>
          <w:rStyle w:val="Char5"/>
          <w:rFonts w:hint="cs"/>
          <w:rtl/>
        </w:rPr>
        <w:t>یون</w:t>
      </w:r>
      <w:r w:rsidRPr="00DF4488">
        <w:rPr>
          <w:rStyle w:val="Char5"/>
          <w:rtl/>
        </w:rPr>
        <w:t xml:space="preserve"> وح</w:t>
      </w:r>
      <w:r w:rsidRPr="00DF4488">
        <w:rPr>
          <w:rStyle w:val="Char5"/>
          <w:rFonts w:hint="cs"/>
          <w:rtl/>
        </w:rPr>
        <w:t>ی</w:t>
      </w:r>
      <w:r w:rsidRPr="00DF4488">
        <w:rPr>
          <w:rStyle w:val="Char5"/>
          <w:rtl/>
        </w:rPr>
        <w:t xml:space="preserve"> فرستادم که: به من و فرستاده من، ا</w:t>
      </w:r>
      <w:r w:rsidRPr="00DF4488">
        <w:rPr>
          <w:rStyle w:val="Char5"/>
          <w:rFonts w:hint="cs"/>
          <w:rtl/>
        </w:rPr>
        <w:t>یمان</w:t>
      </w:r>
      <w:r w:rsidRPr="00DF4488">
        <w:rPr>
          <w:rStyle w:val="Char5"/>
          <w:rtl/>
        </w:rPr>
        <w:t xml:space="preserve"> ب</w:t>
      </w:r>
      <w:r w:rsidRPr="00DF4488">
        <w:rPr>
          <w:rStyle w:val="Char5"/>
          <w:rFonts w:hint="cs"/>
          <w:rtl/>
        </w:rPr>
        <w:t xml:space="preserve">یاورید». </w:t>
      </w:r>
    </w:p>
    <w:p w:rsidR="005C1E8D" w:rsidRPr="00A01187" w:rsidRDefault="005C1E8D" w:rsidP="005C1E8D">
      <w:pPr>
        <w:jc w:val="both"/>
        <w:rPr>
          <w:rStyle w:val="Char5"/>
          <w:rtl/>
        </w:rPr>
      </w:pPr>
      <w:r w:rsidRPr="00DF4488">
        <w:rPr>
          <w:rStyle w:val="Char6"/>
          <w:rFonts w:cs="IRNazli" w:hint="cs"/>
          <w:color w:val="000000"/>
          <w:spacing w:val="-3"/>
          <w:shd w:val="clear" w:color="auto" w:fill="FFFFFF"/>
          <w:rtl/>
        </w:rPr>
        <w:t>و در مورد غیر مکلفی</w:t>
      </w:r>
      <w:r w:rsidR="008A4378" w:rsidRPr="00DF4488">
        <w:rPr>
          <w:rStyle w:val="Char6"/>
          <w:rFonts w:cs="IRNazli" w:hint="cs"/>
          <w:color w:val="000000"/>
          <w:spacing w:val="-3"/>
          <w:shd w:val="clear" w:color="auto" w:fill="FFFFFF"/>
          <w:rtl/>
        </w:rPr>
        <w:t>ن</w:t>
      </w:r>
      <w:r w:rsidRPr="00DF4488">
        <w:rPr>
          <w:rStyle w:val="Char6"/>
          <w:rFonts w:cs="IRNazli" w:hint="cs"/>
          <w:color w:val="000000"/>
          <w:spacing w:val="-3"/>
          <w:shd w:val="clear" w:color="auto" w:fill="FFFFFF"/>
          <w:rtl/>
        </w:rPr>
        <w:t xml:space="preserve"> می</w:t>
      </w:r>
      <w:r w:rsidR="00AB3BEC">
        <w:rPr>
          <w:rStyle w:val="Char6"/>
          <w:rFonts w:cs="IRNazli" w:hint="cs"/>
          <w:color w:val="000000"/>
          <w:spacing w:val="-3"/>
          <w:shd w:val="clear" w:color="auto" w:fill="FFFFFF"/>
          <w:rtl/>
        </w:rPr>
        <w:t>‌</w:t>
      </w:r>
      <w:r w:rsidRPr="00DF4488">
        <w:rPr>
          <w:rStyle w:val="Char6"/>
          <w:rFonts w:cs="IRNazli" w:hint="cs"/>
          <w:color w:val="000000"/>
          <w:spacing w:val="-3"/>
          <w:shd w:val="clear" w:color="auto" w:fill="FFFFFF"/>
          <w:rtl/>
        </w:rPr>
        <w:t xml:space="preserve">فرماید: </w:t>
      </w:r>
      <w:r w:rsidRPr="00DF4488">
        <w:rPr>
          <w:rStyle w:val="Char6"/>
          <w:rFonts w:cs="Traditional Arabic"/>
          <w:color w:val="000000"/>
          <w:spacing w:val="-3"/>
          <w:shd w:val="clear" w:color="auto" w:fill="FFFFFF"/>
          <w:rtl/>
        </w:rPr>
        <w:t>﴿</w:t>
      </w:r>
      <w:r w:rsidRPr="002B7100">
        <w:rPr>
          <w:rStyle w:val="Char7"/>
          <w:rtl/>
        </w:rPr>
        <w:t xml:space="preserve">وَأَوۡحَىٰ رَبُّكَ إِلَى </w:t>
      </w:r>
      <w:r w:rsidRPr="002B7100">
        <w:rPr>
          <w:rStyle w:val="Char7"/>
          <w:rFonts w:hint="cs"/>
          <w:rtl/>
        </w:rPr>
        <w:t>ٱلنَّحۡلِ</w:t>
      </w:r>
      <w:r w:rsidRPr="002B7100">
        <w:rPr>
          <w:rStyle w:val="Char7"/>
          <w:rtl/>
        </w:rPr>
        <w:t xml:space="preserve"> أَنِ </w:t>
      </w:r>
      <w:r w:rsidRPr="002B7100">
        <w:rPr>
          <w:rStyle w:val="Char7"/>
          <w:rFonts w:hint="cs"/>
          <w:rtl/>
        </w:rPr>
        <w:t>ٱتَّخِذِي</w:t>
      </w:r>
      <w:r w:rsidRPr="002B7100">
        <w:rPr>
          <w:rStyle w:val="Char7"/>
          <w:rtl/>
        </w:rPr>
        <w:t xml:space="preserve"> مِنَ </w:t>
      </w:r>
      <w:r w:rsidRPr="002B7100">
        <w:rPr>
          <w:rStyle w:val="Char7"/>
          <w:rFonts w:hint="cs"/>
          <w:rtl/>
        </w:rPr>
        <w:t>ٱلۡجِبَالِ</w:t>
      </w:r>
      <w:r w:rsidRPr="002B7100">
        <w:rPr>
          <w:rStyle w:val="Char7"/>
          <w:rtl/>
        </w:rPr>
        <w:t xml:space="preserve"> بُيُوتٗا وَمِنَ </w:t>
      </w:r>
      <w:r w:rsidRPr="002B7100">
        <w:rPr>
          <w:rStyle w:val="Char7"/>
          <w:rFonts w:hint="cs"/>
          <w:rtl/>
        </w:rPr>
        <w:t>ٱلشَّجَرِ</w:t>
      </w:r>
      <w:r w:rsidRPr="002B7100">
        <w:rPr>
          <w:rStyle w:val="Char7"/>
          <w:rtl/>
        </w:rPr>
        <w:t xml:space="preserve"> وَمِمَّا يَعۡرِشُونَ٦٨</w:t>
      </w:r>
      <w:r w:rsidRPr="00DF4488">
        <w:rPr>
          <w:rStyle w:val="Char6"/>
          <w:rFonts w:cs="Traditional Arabic"/>
          <w:color w:val="000000"/>
          <w:spacing w:val="-3"/>
          <w:shd w:val="clear" w:color="auto" w:fill="FFFFFF"/>
          <w:rtl/>
        </w:rPr>
        <w:t>﴾</w:t>
      </w:r>
      <w:r w:rsidRPr="002B7100">
        <w:rPr>
          <w:rStyle w:val="Char7"/>
          <w:rtl/>
        </w:rPr>
        <w:t xml:space="preserve"> </w:t>
      </w:r>
      <w:r w:rsidRPr="00DF4488">
        <w:rPr>
          <w:rStyle w:val="Char"/>
          <w:rtl/>
        </w:rPr>
        <w:t>[النحل: 68]</w:t>
      </w:r>
      <w:r w:rsidRPr="002B7100">
        <w:rPr>
          <w:rStyle w:val="Char7"/>
          <w:rtl/>
        </w:rPr>
        <w:t xml:space="preserve"> </w:t>
      </w:r>
      <w:r w:rsidRPr="00A01187">
        <w:rPr>
          <w:rStyle w:val="Char5"/>
          <w:rFonts w:hint="eastAsia"/>
          <w:rtl/>
        </w:rPr>
        <w:t>«</w:t>
      </w:r>
      <w:r w:rsidRPr="00A01187">
        <w:rPr>
          <w:rStyle w:val="Char5"/>
          <w:rFonts w:hint="cs"/>
          <w:rtl/>
        </w:rPr>
        <w:t>و</w:t>
      </w:r>
      <w:r w:rsidRPr="00A01187">
        <w:rPr>
          <w:rStyle w:val="Char5"/>
          <w:rtl/>
        </w:rPr>
        <w:t xml:space="preserve"> پروردگار تو به زنبور عسل الهام کرد که: از کوه‌ها و درختان و داربست‌ها</w:t>
      </w:r>
      <w:r w:rsidRPr="00A01187">
        <w:rPr>
          <w:rStyle w:val="Char5"/>
          <w:rFonts w:hint="cs"/>
          <w:rtl/>
        </w:rPr>
        <w:t>یی</w:t>
      </w:r>
      <w:r w:rsidRPr="00A01187">
        <w:rPr>
          <w:rStyle w:val="Char5"/>
          <w:rtl/>
        </w:rPr>
        <w:t xml:space="preserve"> که (مردم) م</w:t>
      </w:r>
      <w:r w:rsidRPr="00A01187">
        <w:rPr>
          <w:rStyle w:val="Char5"/>
          <w:rFonts w:hint="cs"/>
          <w:rtl/>
        </w:rPr>
        <w:t>ی‌سازند،</w:t>
      </w:r>
      <w:r w:rsidRPr="00A01187">
        <w:rPr>
          <w:rStyle w:val="Char5"/>
          <w:rtl/>
        </w:rPr>
        <w:t xml:space="preserve"> خانه‌ها</w:t>
      </w:r>
      <w:r w:rsidRPr="00A01187">
        <w:rPr>
          <w:rStyle w:val="Char5"/>
          <w:rFonts w:hint="cs"/>
          <w:rtl/>
        </w:rPr>
        <w:t>یی</w:t>
      </w:r>
      <w:r w:rsidRPr="00A01187">
        <w:rPr>
          <w:rStyle w:val="Char5"/>
          <w:rtl/>
        </w:rPr>
        <w:t xml:space="preserve"> برگز</w:t>
      </w:r>
      <w:r w:rsidRPr="00A01187">
        <w:rPr>
          <w:rStyle w:val="Char5"/>
          <w:rFonts w:hint="cs"/>
          <w:rtl/>
        </w:rPr>
        <w:t>ین</w:t>
      </w:r>
      <w:r w:rsidRPr="00A01187">
        <w:rPr>
          <w:rStyle w:val="Char5"/>
          <w:rtl/>
        </w:rPr>
        <w:t>»</w:t>
      </w:r>
      <w:r w:rsidRPr="00A01187">
        <w:rPr>
          <w:rStyle w:val="Char5"/>
          <w:rFonts w:hint="cs"/>
          <w:rtl/>
        </w:rPr>
        <w:t>.</w:t>
      </w:r>
    </w:p>
    <w:p w:rsidR="005C1E8D" w:rsidRPr="00DF4488" w:rsidRDefault="005C1E8D" w:rsidP="005C1E8D">
      <w:pPr>
        <w:jc w:val="both"/>
        <w:rPr>
          <w:rStyle w:val="Char6"/>
          <w:rFonts w:cs="IRNazli"/>
          <w:color w:val="000000"/>
          <w:spacing w:val="-3"/>
          <w:shd w:val="clear" w:color="auto" w:fill="FFFFFF"/>
          <w:rtl/>
        </w:rPr>
      </w:pPr>
      <w:r w:rsidRPr="00DF4488">
        <w:rPr>
          <w:rStyle w:val="Char6"/>
          <w:rFonts w:cs="IRNazli" w:hint="cs"/>
          <w:color w:val="000000"/>
          <w:spacing w:val="-3"/>
          <w:shd w:val="clear" w:color="auto" w:fill="FFFFFF"/>
          <w:rtl/>
        </w:rPr>
        <w:t>این موارد همگی از نوع وحی الهام می</w:t>
      </w:r>
      <w:r w:rsidR="00AB3BEC">
        <w:rPr>
          <w:rStyle w:val="Char6"/>
          <w:rFonts w:cs="IRNazli" w:hint="cs"/>
          <w:color w:val="000000"/>
          <w:spacing w:val="-3"/>
          <w:shd w:val="clear" w:color="auto" w:fill="FFFFFF"/>
          <w:rtl/>
        </w:rPr>
        <w:t>‌</w:t>
      </w:r>
      <w:r w:rsidRPr="00DF4488">
        <w:rPr>
          <w:rStyle w:val="Char6"/>
          <w:rFonts w:cs="IRNazli" w:hint="cs"/>
          <w:color w:val="000000"/>
          <w:spacing w:val="-3"/>
          <w:shd w:val="clear" w:color="auto" w:fill="FFFFFF"/>
          <w:rtl/>
        </w:rPr>
        <w:t xml:space="preserve">باشند. </w:t>
      </w:r>
    </w:p>
    <w:p w:rsidR="00C42CCD" w:rsidRPr="00DF4488" w:rsidRDefault="005C1E8D" w:rsidP="00C42CCD">
      <w:pPr>
        <w:jc w:val="both"/>
        <w:rPr>
          <w:rStyle w:val="Char6"/>
          <w:rFonts w:cs="IRNazli"/>
          <w:color w:val="000000"/>
          <w:spacing w:val="-3"/>
          <w:shd w:val="clear" w:color="auto" w:fill="FFFFFF"/>
          <w:rtl/>
        </w:rPr>
      </w:pPr>
      <w:r w:rsidRPr="00DF4488">
        <w:rPr>
          <w:rStyle w:val="Char6"/>
          <w:rFonts w:cs="IRNazli" w:hint="cs"/>
          <w:color w:val="000000"/>
          <w:spacing w:val="-3"/>
          <w:shd w:val="clear" w:color="auto" w:fill="FFFFFF"/>
          <w:rtl/>
        </w:rPr>
        <w:t>اما اینکه صاحب کتاب منازل السائرین آن</w:t>
      </w:r>
      <w:r w:rsidR="00AB3BEC">
        <w:rPr>
          <w:rStyle w:val="Char6"/>
          <w:rFonts w:cs="IRNazli" w:hint="cs"/>
          <w:color w:val="000000"/>
          <w:spacing w:val="-3"/>
          <w:shd w:val="clear" w:color="auto" w:fill="FFFFFF"/>
          <w:rtl/>
        </w:rPr>
        <w:t>‌</w:t>
      </w:r>
      <w:r w:rsidRPr="00DF4488">
        <w:rPr>
          <w:rStyle w:val="Char6"/>
          <w:rFonts w:cs="IRNazli" w:hint="cs"/>
          <w:color w:val="000000"/>
          <w:spacing w:val="-3"/>
          <w:shd w:val="clear" w:color="auto" w:fill="FFFFFF"/>
          <w:rtl/>
        </w:rPr>
        <w:t>را بالاتر از فراست می</w:t>
      </w:r>
      <w:r w:rsidR="00AB3BEC">
        <w:rPr>
          <w:rStyle w:val="Char6"/>
          <w:rFonts w:cs="IRNazli" w:hint="cs"/>
          <w:color w:val="000000"/>
          <w:spacing w:val="-3"/>
          <w:shd w:val="clear" w:color="auto" w:fill="FFFFFF"/>
          <w:rtl/>
        </w:rPr>
        <w:t>‌</w:t>
      </w:r>
      <w:r w:rsidRPr="00DF4488">
        <w:rPr>
          <w:rStyle w:val="Char6"/>
          <w:rFonts w:cs="IRNazli" w:hint="cs"/>
          <w:color w:val="000000"/>
          <w:spacing w:val="-3"/>
          <w:shd w:val="clear" w:color="auto" w:fill="FFFFFF"/>
          <w:rtl/>
        </w:rPr>
        <w:t>داند،</w:t>
      </w:r>
      <w:r w:rsidR="00C42CCD" w:rsidRPr="00DF4488">
        <w:rPr>
          <w:rStyle w:val="Char6"/>
          <w:rFonts w:cs="IRNazli" w:hint="cs"/>
          <w:color w:val="000000"/>
          <w:spacing w:val="-3"/>
          <w:shd w:val="clear" w:color="auto" w:fill="FFFFFF"/>
          <w:rtl/>
        </w:rPr>
        <w:t xml:space="preserve"> </w:t>
      </w:r>
      <w:r w:rsidRPr="00DF4488">
        <w:rPr>
          <w:rStyle w:val="Char6"/>
          <w:rFonts w:cs="IRNazli" w:hint="cs"/>
          <w:color w:val="000000"/>
          <w:spacing w:val="-3"/>
          <w:shd w:val="clear" w:color="auto" w:fill="FFFFFF"/>
          <w:rtl/>
        </w:rPr>
        <w:t xml:space="preserve"> </w:t>
      </w:r>
      <w:r w:rsidR="00C42CCD" w:rsidRPr="00DF4488">
        <w:rPr>
          <w:rStyle w:val="Char6"/>
          <w:rFonts w:cs="IRNazli" w:hint="cs"/>
          <w:color w:val="000000"/>
          <w:spacing w:val="-3"/>
          <w:shd w:val="clear" w:color="auto" w:fill="FFFFFF"/>
          <w:rtl/>
        </w:rPr>
        <w:t>درست نیست زیرا چنانکه پیش</w:t>
      </w:r>
      <w:r w:rsidR="00AB3BEC">
        <w:rPr>
          <w:rStyle w:val="Char6"/>
          <w:rFonts w:cs="IRNazli" w:hint="cs"/>
          <w:color w:val="000000"/>
          <w:spacing w:val="-3"/>
          <w:shd w:val="clear" w:color="auto" w:fill="FFFFFF"/>
          <w:rtl/>
        </w:rPr>
        <w:t>‌</w:t>
      </w:r>
      <w:r w:rsidR="00C42CCD" w:rsidRPr="00DF4488">
        <w:rPr>
          <w:rStyle w:val="Char6"/>
          <w:rFonts w:cs="IRNazli" w:hint="cs"/>
          <w:color w:val="000000"/>
          <w:spacing w:val="-3"/>
          <w:shd w:val="clear" w:color="auto" w:fill="FFFFFF"/>
          <w:rtl/>
        </w:rPr>
        <w:t>تر گذشت فراست به صورت نادر رخ می</w:t>
      </w:r>
      <w:r w:rsidR="00AB3BEC">
        <w:rPr>
          <w:rStyle w:val="Char6"/>
          <w:rFonts w:cs="IRNazli" w:hint="cs"/>
          <w:color w:val="000000"/>
          <w:spacing w:val="-3"/>
          <w:shd w:val="clear" w:color="auto" w:fill="FFFFFF"/>
          <w:rtl/>
        </w:rPr>
        <w:t>‌</w:t>
      </w:r>
      <w:r w:rsidR="00C42CCD" w:rsidRPr="00DF4488">
        <w:rPr>
          <w:rStyle w:val="Char6"/>
          <w:rFonts w:cs="IRNazli" w:hint="cs"/>
          <w:color w:val="000000"/>
          <w:spacing w:val="-3"/>
          <w:shd w:val="clear" w:color="auto" w:fill="FFFFFF"/>
          <w:rtl/>
        </w:rPr>
        <w:t>دهد و امری که نادر است حکمی ندارد و چه بسا بر صاحبش گران آمده و با او موافقت نداشته باشد؛ حال آنکه الهام جز در مقام قرب و حضور نمی</w:t>
      </w:r>
      <w:r w:rsidR="00AB3BEC">
        <w:rPr>
          <w:rStyle w:val="Char6"/>
          <w:rFonts w:cs="IRNazli" w:hint="cs"/>
          <w:color w:val="000000"/>
          <w:spacing w:val="-3"/>
          <w:shd w:val="clear" w:color="auto" w:fill="FFFFFF"/>
          <w:rtl/>
        </w:rPr>
        <w:t>‌</w:t>
      </w:r>
      <w:r w:rsidR="00C42CCD" w:rsidRPr="00DF4488">
        <w:rPr>
          <w:rStyle w:val="Char6"/>
          <w:rFonts w:cs="IRNazli" w:hint="cs"/>
          <w:color w:val="000000"/>
          <w:spacing w:val="-3"/>
          <w:shd w:val="clear" w:color="auto" w:fill="FFFFFF"/>
          <w:rtl/>
        </w:rPr>
        <w:t>باشد.</w:t>
      </w:r>
    </w:p>
    <w:p w:rsidR="00C42CCD" w:rsidRPr="00DF4488" w:rsidRDefault="00C42CCD" w:rsidP="009E670D">
      <w:pPr>
        <w:jc w:val="both"/>
        <w:rPr>
          <w:rStyle w:val="Char6"/>
          <w:rFonts w:cs="IRNazli"/>
          <w:color w:val="000000"/>
          <w:spacing w:val="-3"/>
          <w:shd w:val="clear" w:color="auto" w:fill="FFFFFF"/>
          <w:rtl/>
        </w:rPr>
      </w:pPr>
      <w:r w:rsidRPr="00DF4488">
        <w:rPr>
          <w:rStyle w:val="Char6"/>
          <w:rFonts w:cs="IRNazli" w:hint="cs"/>
          <w:color w:val="000000"/>
          <w:spacing w:val="-3"/>
          <w:shd w:val="clear" w:color="auto" w:fill="FFFFFF"/>
          <w:rtl/>
        </w:rPr>
        <w:t xml:space="preserve">اما </w:t>
      </w:r>
      <w:r w:rsidR="009E670D" w:rsidRPr="00DF4488">
        <w:rPr>
          <w:rStyle w:val="Char6"/>
          <w:rFonts w:cs="IRNazli" w:hint="cs"/>
          <w:color w:val="000000"/>
          <w:spacing w:val="-3"/>
          <w:shd w:val="clear" w:color="auto" w:fill="FFFFFF"/>
          <w:rtl/>
        </w:rPr>
        <w:t>قول راست و درست</w:t>
      </w:r>
      <w:r w:rsidRPr="00DF4488">
        <w:rPr>
          <w:rStyle w:val="Char6"/>
          <w:rFonts w:cs="IRNazli" w:hint="cs"/>
          <w:color w:val="000000"/>
          <w:spacing w:val="-3"/>
          <w:shd w:val="clear" w:color="auto" w:fill="FFFFFF"/>
          <w:rtl/>
        </w:rPr>
        <w:t xml:space="preserve"> آن است که هریک از فراست و الهام به دو بخش عام و خاص تقسیم می</w:t>
      </w:r>
      <w:r w:rsidR="00AB3BEC">
        <w:rPr>
          <w:rStyle w:val="Char6"/>
          <w:rFonts w:cs="IRNazli" w:hint="cs"/>
          <w:color w:val="000000"/>
          <w:spacing w:val="-3"/>
          <w:shd w:val="clear" w:color="auto" w:fill="FFFFFF"/>
          <w:rtl/>
        </w:rPr>
        <w:t>‌</w:t>
      </w:r>
      <w:r w:rsidRPr="00DF4488">
        <w:rPr>
          <w:rStyle w:val="Char6"/>
          <w:rFonts w:cs="IRNazli" w:hint="cs"/>
          <w:color w:val="000000"/>
          <w:spacing w:val="-3"/>
          <w:shd w:val="clear" w:color="auto" w:fill="FFFFFF"/>
          <w:rtl/>
        </w:rPr>
        <w:t>شوند. و بخش خاص هریک از آنها بالاتر بخش عام دیگری است و بخش عام هریک از آنها گاهی به کثرت رخ می</w:t>
      </w:r>
      <w:r w:rsidR="00AB3BEC">
        <w:rPr>
          <w:rStyle w:val="Char6"/>
          <w:rFonts w:cs="IRNazli" w:hint="cs"/>
          <w:color w:val="000000"/>
          <w:spacing w:val="-3"/>
          <w:shd w:val="clear" w:color="auto" w:fill="FFFFFF"/>
          <w:rtl/>
        </w:rPr>
        <w:t>‌</w:t>
      </w:r>
      <w:r w:rsidRPr="00DF4488">
        <w:rPr>
          <w:rStyle w:val="Char6"/>
          <w:rFonts w:cs="IRNazli" w:hint="cs"/>
          <w:color w:val="000000"/>
          <w:spacing w:val="-3"/>
          <w:shd w:val="clear" w:color="auto" w:fill="FFFFFF"/>
          <w:rtl/>
        </w:rPr>
        <w:t xml:space="preserve">دهد و بخش خاص آنها به ندرت؛ </w:t>
      </w:r>
    </w:p>
    <w:p w:rsidR="00C42CCD" w:rsidRPr="00DF4488" w:rsidRDefault="00C42CCD" w:rsidP="002B7100">
      <w:pPr>
        <w:pStyle w:val="a0"/>
        <w:rPr>
          <w:rStyle w:val="Char6"/>
          <w:rFonts w:cs="IRNazli"/>
          <w:color w:val="000000"/>
          <w:spacing w:val="-3"/>
          <w:shd w:val="clear" w:color="auto" w:fill="FFFFFF"/>
          <w:rtl/>
        </w:rPr>
      </w:pPr>
      <w:r w:rsidRPr="00DF4488">
        <w:rPr>
          <w:rStyle w:val="Char6"/>
          <w:rFonts w:cs="IRNazli" w:hint="cs"/>
          <w:color w:val="000000"/>
          <w:spacing w:val="-3"/>
          <w:shd w:val="clear" w:color="auto" w:fill="FFFFFF"/>
          <w:rtl/>
        </w:rPr>
        <w:t>اما تفاوت واقعی این است که فراست به نوع</w:t>
      </w:r>
      <w:r w:rsidR="009E670D" w:rsidRPr="00DF4488">
        <w:rPr>
          <w:rStyle w:val="Char6"/>
          <w:rFonts w:cs="IRNazli" w:hint="cs"/>
          <w:color w:val="000000"/>
          <w:spacing w:val="-3"/>
          <w:shd w:val="clear" w:color="auto" w:fill="FFFFFF"/>
          <w:rtl/>
        </w:rPr>
        <w:t>ی</w:t>
      </w:r>
      <w:r w:rsidRPr="00DF4488">
        <w:rPr>
          <w:rStyle w:val="Char6"/>
          <w:rFonts w:cs="IRNazli" w:hint="cs"/>
          <w:color w:val="000000"/>
          <w:spacing w:val="-3"/>
          <w:shd w:val="clear" w:color="auto" w:fill="FFFFFF"/>
          <w:rtl/>
        </w:rPr>
        <w:t xml:space="preserve"> کسب و تحصیل آن وابسته است اما الهام موهبتی جدا می</w:t>
      </w:r>
      <w:r w:rsidR="00AB3BEC">
        <w:rPr>
          <w:rStyle w:val="Char6"/>
          <w:rFonts w:cs="IRNazli" w:hint="cs"/>
          <w:color w:val="000000"/>
          <w:spacing w:val="-3"/>
          <w:shd w:val="clear" w:color="auto" w:fill="FFFFFF"/>
          <w:rtl/>
        </w:rPr>
        <w:t>‌</w:t>
      </w:r>
      <w:r w:rsidRPr="00DF4488">
        <w:rPr>
          <w:rStyle w:val="Char6"/>
          <w:rFonts w:cs="IRNazli" w:hint="cs"/>
          <w:color w:val="000000"/>
          <w:spacing w:val="-3"/>
          <w:shd w:val="clear" w:color="auto" w:fill="FFFFFF"/>
          <w:rtl/>
        </w:rPr>
        <w:t xml:space="preserve">باشد که کسبی نیست. </w:t>
      </w:r>
    </w:p>
    <w:p w:rsidR="00C42CCD" w:rsidRPr="002B7100" w:rsidRDefault="00C42CCD" w:rsidP="002B7100">
      <w:pPr>
        <w:pStyle w:val="a2"/>
        <w:rPr>
          <w:rStyle w:val="Char6"/>
          <w:rFonts w:ascii="IRZar" w:hAnsi="IRZar" w:cs="IRZar"/>
          <w:sz w:val="24"/>
          <w:szCs w:val="24"/>
          <w:rtl/>
        </w:rPr>
      </w:pPr>
      <w:bookmarkStart w:id="31" w:name="_Toc493419482"/>
      <w:r w:rsidRPr="002B7100">
        <w:rPr>
          <w:rFonts w:hint="cs"/>
          <w:rtl/>
        </w:rPr>
        <w:t>فصل:</w:t>
      </w:r>
      <w:r w:rsidRPr="002B7100">
        <w:rPr>
          <w:rStyle w:val="Char6"/>
          <w:rFonts w:ascii="IRZar" w:hAnsi="IRZar" w:cs="IRZar" w:hint="cs"/>
          <w:sz w:val="24"/>
          <w:szCs w:val="24"/>
          <w:rtl/>
        </w:rPr>
        <w:t xml:space="preserve"> مراتب الهام</w:t>
      </w:r>
      <w:bookmarkEnd w:id="31"/>
    </w:p>
    <w:p w:rsidR="00C42CCD" w:rsidRPr="00DF4488" w:rsidRDefault="00C42CCD" w:rsidP="00C45A28">
      <w:pPr>
        <w:pStyle w:val="a0"/>
        <w:rPr>
          <w:rtl/>
        </w:rPr>
      </w:pPr>
      <w:r w:rsidRPr="00DF4488">
        <w:rPr>
          <w:rFonts w:hint="cs"/>
          <w:rtl/>
        </w:rPr>
        <w:t>صاحب کتاب منازل السائرین می</w:t>
      </w:r>
      <w:r w:rsidR="00AB3BEC">
        <w:rPr>
          <w:rFonts w:hint="cs"/>
          <w:rtl/>
        </w:rPr>
        <w:t>‌</w:t>
      </w:r>
      <w:r w:rsidRPr="00DF4488">
        <w:rPr>
          <w:rFonts w:hint="cs"/>
          <w:rtl/>
        </w:rPr>
        <w:t>گوید: «الهام سه مرتبه دارد:</w:t>
      </w:r>
    </w:p>
    <w:p w:rsidR="00C42CCD" w:rsidRPr="00DF4488" w:rsidRDefault="00C42CCD" w:rsidP="00C45A28">
      <w:pPr>
        <w:pStyle w:val="a0"/>
        <w:rPr>
          <w:rtl/>
        </w:rPr>
      </w:pPr>
      <w:r w:rsidRPr="00DF4488">
        <w:rPr>
          <w:rFonts w:hint="cs"/>
          <w:rtl/>
        </w:rPr>
        <w:t xml:space="preserve">مرتبه اول: خبری (نبأ) که وحی قاطعِ مقرون به شنیدن باشد؛ چراکه مطلق «نبأ» خبری است که از اهميت برخوردار باشد. بنابراین هر خبری «نبأ» نیست بلکه «نبأ» خبری است از امر غیبی بزرگ؛ </w:t>
      </w:r>
    </w:p>
    <w:p w:rsidR="00C42CCD" w:rsidRPr="00DF4488" w:rsidRDefault="00C42CCD" w:rsidP="00C45A28">
      <w:pPr>
        <w:pStyle w:val="a0"/>
        <w:rPr>
          <w:rtl/>
        </w:rPr>
      </w:pPr>
      <w:r w:rsidRPr="00DF4488">
        <w:rPr>
          <w:rFonts w:hint="cs"/>
          <w:rtl/>
        </w:rPr>
        <w:t>مراد از وحی و الهام</w:t>
      </w:r>
      <w:r w:rsidR="008A4378" w:rsidRPr="00DF4488">
        <w:rPr>
          <w:rFonts w:hint="cs"/>
          <w:rtl/>
        </w:rPr>
        <w:t>،</w:t>
      </w:r>
      <w:r w:rsidRPr="00DF4488">
        <w:rPr>
          <w:rFonts w:hint="cs"/>
          <w:rtl/>
        </w:rPr>
        <w:t xml:space="preserve"> بیان و اعلام قطعی است که به موجب آن کسی که خبر به او می</w:t>
      </w:r>
      <w:r w:rsidR="00AB3BEC">
        <w:rPr>
          <w:rFonts w:hint="cs"/>
          <w:rtl/>
        </w:rPr>
        <w:t>‌</w:t>
      </w:r>
      <w:r w:rsidRPr="00DF4488">
        <w:rPr>
          <w:rFonts w:hint="cs"/>
          <w:rtl/>
        </w:rPr>
        <w:t>رسد اطمینان می</w:t>
      </w:r>
      <w:r w:rsidR="00AB3BEC">
        <w:rPr>
          <w:rFonts w:hint="cs"/>
          <w:rtl/>
        </w:rPr>
        <w:t>‌</w:t>
      </w:r>
      <w:r w:rsidRPr="00DF4488">
        <w:rPr>
          <w:rFonts w:hint="cs"/>
          <w:rtl/>
        </w:rPr>
        <w:t>یابد و این مهم به واسطه</w:t>
      </w:r>
      <w:r w:rsidR="00AB3BEC">
        <w:rPr>
          <w:rFonts w:hint="cs"/>
          <w:rtl/>
        </w:rPr>
        <w:t>‌</w:t>
      </w:r>
      <w:r w:rsidRPr="00DF4488">
        <w:rPr>
          <w:rFonts w:hint="cs"/>
          <w:rtl/>
        </w:rPr>
        <w:t>ی شنیدن یا بدون واسطه می</w:t>
      </w:r>
      <w:r w:rsidR="00AB3BEC">
        <w:rPr>
          <w:rtl/>
        </w:rPr>
        <w:t>‌</w:t>
      </w:r>
      <w:r w:rsidRPr="00DF4488">
        <w:rPr>
          <w:rFonts w:hint="cs"/>
          <w:rtl/>
        </w:rPr>
        <w:t>باشد».</w:t>
      </w:r>
    </w:p>
    <w:p w:rsidR="00C42CCD" w:rsidRPr="00DF4488" w:rsidRDefault="00C42CCD" w:rsidP="00C45A28">
      <w:pPr>
        <w:pStyle w:val="a0"/>
        <w:rPr>
          <w:rtl/>
        </w:rPr>
      </w:pPr>
      <w:r w:rsidRPr="00DF4488">
        <w:rPr>
          <w:rFonts w:hint="cs"/>
          <w:rtl/>
        </w:rPr>
        <w:t>می</w:t>
      </w:r>
      <w:r w:rsidR="00AB3BEC">
        <w:rPr>
          <w:rFonts w:hint="cs"/>
          <w:rtl/>
        </w:rPr>
        <w:t>‌</w:t>
      </w:r>
      <w:r w:rsidRPr="00DF4488">
        <w:rPr>
          <w:rFonts w:hint="cs"/>
          <w:rtl/>
        </w:rPr>
        <w:t>گویم: اما رسیدن آن به واسطه</w:t>
      </w:r>
      <w:r w:rsidR="00AB3BEC">
        <w:rPr>
          <w:rFonts w:hint="cs"/>
          <w:rtl/>
        </w:rPr>
        <w:t>‌</w:t>
      </w:r>
      <w:r w:rsidRPr="00DF4488">
        <w:rPr>
          <w:rFonts w:hint="cs"/>
          <w:rtl/>
        </w:rPr>
        <w:t>ی شنیدن، الهام نیست بلکه از قبیل خطاب است؛ و این امری است که برای کسانی جز پیامبران محال است؛ و این نوع فقط مخصوص موسی</w:t>
      </w:r>
      <w:r w:rsidR="002E2132">
        <w:rPr>
          <w:rFonts w:cs="CTraditional Arabic"/>
          <w:rtl/>
        </w:rPr>
        <w:t> </w:t>
      </w:r>
      <w:r w:rsidR="002E2132" w:rsidRPr="00DF4488">
        <w:rPr>
          <w:rFonts w:cs="CTraditional Arabic" w:hint="eastAsia"/>
          <w:rtl/>
        </w:rPr>
        <w:t>÷</w:t>
      </w:r>
      <w:r w:rsidRPr="00DF4488">
        <w:rPr>
          <w:rFonts w:hint="cs"/>
          <w:rtl/>
        </w:rPr>
        <w:t xml:space="preserve"> بوده است که خداوند متعال او را چنین مخاطب قرار می</w:t>
      </w:r>
      <w:r w:rsidR="00AB3BEC">
        <w:rPr>
          <w:rFonts w:hint="cs"/>
          <w:rtl/>
        </w:rPr>
        <w:t>‌</w:t>
      </w:r>
      <w:r w:rsidRPr="00DF4488">
        <w:rPr>
          <w:rFonts w:hint="cs"/>
          <w:rtl/>
        </w:rPr>
        <w:t xml:space="preserve">دهد. </w:t>
      </w:r>
    </w:p>
    <w:p w:rsidR="00C42CCD" w:rsidRPr="00DF4488" w:rsidRDefault="00C42CCD" w:rsidP="00C45A28">
      <w:pPr>
        <w:pStyle w:val="a0"/>
        <w:rPr>
          <w:rtl/>
        </w:rPr>
      </w:pPr>
      <w:r w:rsidRPr="00DF4488">
        <w:rPr>
          <w:rFonts w:hint="cs"/>
          <w:rtl/>
        </w:rPr>
        <w:t>اما آنچه بسیاری از ریاضت</w:t>
      </w:r>
      <w:r w:rsidR="00AB3BEC">
        <w:rPr>
          <w:rFonts w:hint="cs"/>
          <w:rtl/>
        </w:rPr>
        <w:t>‌</w:t>
      </w:r>
      <w:r w:rsidRPr="00DF4488">
        <w:rPr>
          <w:rFonts w:hint="cs"/>
          <w:rtl/>
        </w:rPr>
        <w:t>کشان می</w:t>
      </w:r>
      <w:r w:rsidR="00AB3BEC">
        <w:rPr>
          <w:rFonts w:hint="cs"/>
          <w:rtl/>
        </w:rPr>
        <w:t>‌</w:t>
      </w:r>
      <w:r w:rsidRPr="00DF4488">
        <w:rPr>
          <w:rFonts w:hint="cs"/>
          <w:rtl/>
        </w:rPr>
        <w:t>شنوند یکی از سه حالت زیر است که حالت چهارمی برای آنها وجود ندارد:</w:t>
      </w:r>
    </w:p>
    <w:p w:rsidR="00C42CCD" w:rsidRPr="00DF4488" w:rsidRDefault="00C42CCD" w:rsidP="00C45A28">
      <w:pPr>
        <w:pStyle w:val="a0"/>
        <w:rPr>
          <w:rStyle w:val="Char6"/>
          <w:rFonts w:cs="IRNazli"/>
          <w:color w:val="000000"/>
          <w:spacing w:val="-3"/>
          <w:shd w:val="clear" w:color="auto" w:fill="FFFFFF"/>
          <w:rtl/>
        </w:rPr>
      </w:pPr>
      <w:r w:rsidRPr="00DF4488">
        <w:rPr>
          <w:rFonts w:hint="cs"/>
          <w:rtl/>
        </w:rPr>
        <w:t>بهترین آنها این است که: فرشته</w:t>
      </w:r>
      <w:r w:rsidR="00AB3BEC">
        <w:rPr>
          <w:rFonts w:hint="cs"/>
          <w:rtl/>
        </w:rPr>
        <w:t>‌</w:t>
      </w:r>
      <w:r w:rsidRPr="00DF4488">
        <w:rPr>
          <w:rFonts w:hint="cs"/>
          <w:rtl/>
        </w:rPr>
        <w:t xml:space="preserve">ای به صورت جزئی او را مخاطب قرار داده است؛ این امری است که برای </w:t>
      </w:r>
      <w:r w:rsidR="0006509A" w:rsidRPr="00DF4488">
        <w:rPr>
          <w:rFonts w:hint="cs"/>
          <w:rtl/>
        </w:rPr>
        <w:t>غیر</w:t>
      </w:r>
      <w:r w:rsidRPr="00DF4488">
        <w:rPr>
          <w:rFonts w:hint="cs"/>
          <w:rtl/>
        </w:rPr>
        <w:t xml:space="preserve"> پیامبران رخ می</w:t>
      </w:r>
      <w:r w:rsidR="00AB3BEC">
        <w:rPr>
          <w:rFonts w:hint="cs"/>
          <w:rtl/>
        </w:rPr>
        <w:t>‌</w:t>
      </w:r>
      <w:r w:rsidRPr="00DF4488">
        <w:rPr>
          <w:rFonts w:hint="cs"/>
          <w:rtl/>
        </w:rPr>
        <w:t>دهد. چنانکه فرشتگان به عمران بن حصین سلام کرده و اینگونه او را مخاطب قرار می</w:t>
      </w:r>
      <w:r w:rsidR="00C45A28" w:rsidRPr="00DF4488">
        <w:rPr>
          <w:rFonts w:hint="eastAsia"/>
          <w:rtl/>
        </w:rPr>
        <w:t>‌</w:t>
      </w:r>
      <w:r w:rsidRPr="00DF4488">
        <w:rPr>
          <w:rFonts w:hint="cs"/>
          <w:rtl/>
        </w:rPr>
        <w:t>دادند. اما چون از شدت بیماری</w:t>
      </w:r>
      <w:r w:rsidR="008A4378" w:rsidRPr="00DF4488">
        <w:rPr>
          <w:rFonts w:hint="cs"/>
          <w:rtl/>
        </w:rPr>
        <w:t>،</w:t>
      </w:r>
      <w:r w:rsidRPr="00DF4488">
        <w:rPr>
          <w:rFonts w:hint="cs"/>
          <w:rtl/>
        </w:rPr>
        <w:t xml:space="preserve"> بدنش را داغ نمود، سلام دادن به او را ترک نمودند؛ چون علاج به وسیله</w:t>
      </w:r>
      <w:r w:rsidR="00AB3BEC">
        <w:rPr>
          <w:rFonts w:hint="cs"/>
          <w:rtl/>
        </w:rPr>
        <w:t>‌</w:t>
      </w:r>
      <w:r w:rsidRPr="00DF4488">
        <w:rPr>
          <w:rFonts w:hint="cs"/>
          <w:rtl/>
        </w:rPr>
        <w:t>ی داغ کردن را ترک نمود خطاب مَلَکی در مورد وی از سر گرفته شد. و این خطاب به</w:t>
      </w:r>
      <w:r w:rsidR="008A4378" w:rsidRPr="00DF4488">
        <w:rPr>
          <w:rFonts w:hint="cs"/>
          <w:rtl/>
        </w:rPr>
        <w:t xml:space="preserve"> دو</w:t>
      </w:r>
      <w:r w:rsidRPr="00DF4488">
        <w:rPr>
          <w:rFonts w:hint="cs"/>
          <w:rtl/>
        </w:rPr>
        <w:t xml:space="preserve"> نوع است</w:t>
      </w:r>
      <w:r w:rsidRPr="00DF4488">
        <w:rPr>
          <w:rStyle w:val="Char6"/>
          <w:rFonts w:cs="IRNazli" w:hint="cs"/>
          <w:color w:val="000000"/>
          <w:spacing w:val="-3"/>
          <w:shd w:val="clear" w:color="auto" w:fill="FFFFFF"/>
          <w:rtl/>
        </w:rPr>
        <w:t>:</w:t>
      </w:r>
    </w:p>
    <w:p w:rsidR="00C42CCD" w:rsidRPr="00DF4488" w:rsidRDefault="00C42CCD" w:rsidP="00C42CCD">
      <w:pPr>
        <w:pStyle w:val="ListParagraph"/>
        <w:numPr>
          <w:ilvl w:val="0"/>
          <w:numId w:val="16"/>
        </w:numPr>
        <w:jc w:val="both"/>
        <w:rPr>
          <w:rStyle w:val="Char6"/>
          <w:rFonts w:cs="IRNazli"/>
          <w:color w:val="000000"/>
          <w:spacing w:val="-3"/>
        </w:rPr>
      </w:pPr>
      <w:r w:rsidRPr="00DF4488">
        <w:rPr>
          <w:rStyle w:val="Char6"/>
          <w:rFonts w:cs="IRNazli" w:hint="cs"/>
          <w:color w:val="000000"/>
          <w:spacing w:val="-3"/>
          <w:shd w:val="clear" w:color="auto" w:fill="FFFFFF"/>
          <w:rtl/>
        </w:rPr>
        <w:t>خطابی که انسان ب</w:t>
      </w:r>
      <w:r w:rsidR="0006509A" w:rsidRPr="00DF4488">
        <w:rPr>
          <w:rStyle w:val="Char6"/>
          <w:rFonts w:cs="IRNazli" w:hint="cs"/>
          <w:color w:val="000000"/>
          <w:spacing w:val="-3"/>
          <w:shd w:val="clear" w:color="auto" w:fill="FFFFFF"/>
          <w:rtl/>
        </w:rPr>
        <w:t>ا گوش می</w:t>
      </w:r>
      <w:r w:rsidR="00AB3BEC">
        <w:rPr>
          <w:rStyle w:val="Char6"/>
          <w:rFonts w:cs="IRNazli" w:hint="cs"/>
          <w:color w:val="000000"/>
          <w:spacing w:val="-3"/>
          <w:shd w:val="clear" w:color="auto" w:fill="FFFFFF"/>
          <w:rtl/>
        </w:rPr>
        <w:t>‌</w:t>
      </w:r>
      <w:r w:rsidR="0006509A" w:rsidRPr="00DF4488">
        <w:rPr>
          <w:rStyle w:val="Char6"/>
          <w:rFonts w:cs="IRNazli" w:hint="cs"/>
          <w:color w:val="000000"/>
          <w:spacing w:val="-3"/>
          <w:shd w:val="clear" w:color="auto" w:fill="FFFFFF"/>
          <w:rtl/>
        </w:rPr>
        <w:t>شنود که نسبت به عموم مؤ</w:t>
      </w:r>
      <w:r w:rsidRPr="00DF4488">
        <w:rPr>
          <w:rStyle w:val="Char6"/>
          <w:rFonts w:cs="IRNazli" w:hint="cs"/>
          <w:color w:val="000000"/>
          <w:spacing w:val="-3"/>
          <w:shd w:val="clear" w:color="auto" w:fill="FFFFFF"/>
          <w:rtl/>
        </w:rPr>
        <w:t>منان امری نادر است.</w:t>
      </w:r>
    </w:p>
    <w:p w:rsidR="00C42CCD" w:rsidRPr="00A01187" w:rsidRDefault="00C42CCD" w:rsidP="00C42CCD">
      <w:pPr>
        <w:pStyle w:val="ListParagraph"/>
        <w:numPr>
          <w:ilvl w:val="0"/>
          <w:numId w:val="16"/>
        </w:numPr>
        <w:jc w:val="both"/>
        <w:rPr>
          <w:rStyle w:val="Char5"/>
        </w:rPr>
      </w:pPr>
      <w:r w:rsidRPr="00DF4488">
        <w:rPr>
          <w:rStyle w:val="Char6"/>
          <w:rFonts w:cs="IRNazli" w:hint="cs"/>
          <w:color w:val="000000"/>
          <w:spacing w:val="-3"/>
          <w:shd w:val="clear" w:color="auto" w:fill="FFFFFF"/>
          <w:rtl/>
        </w:rPr>
        <w:t>خطابی که در قلبش قرار می</w:t>
      </w:r>
      <w:r w:rsidR="00AB3BEC">
        <w:rPr>
          <w:rStyle w:val="Char6"/>
          <w:rFonts w:cs="IRNazli" w:hint="cs"/>
          <w:color w:val="000000"/>
          <w:spacing w:val="-3"/>
          <w:shd w:val="clear" w:color="auto" w:fill="FFFFFF"/>
          <w:rtl/>
        </w:rPr>
        <w:t>‌</w:t>
      </w:r>
      <w:r w:rsidRPr="00DF4488">
        <w:rPr>
          <w:rStyle w:val="Char6"/>
          <w:rFonts w:cs="IRNazli" w:hint="cs"/>
          <w:color w:val="000000"/>
          <w:spacing w:val="-3"/>
          <w:shd w:val="clear" w:color="auto" w:fill="FFFFFF"/>
          <w:rtl/>
        </w:rPr>
        <w:t>گیرد و اینگونه فرشته روحش را مخاطب قرار می</w:t>
      </w:r>
      <w:r w:rsidR="00AB3BEC">
        <w:rPr>
          <w:rStyle w:val="Char6"/>
          <w:rFonts w:cs="IRNazli" w:hint="cs"/>
          <w:color w:val="000000"/>
          <w:spacing w:val="-3"/>
          <w:shd w:val="clear" w:color="auto" w:fill="FFFFFF"/>
          <w:rtl/>
        </w:rPr>
        <w:t>‌</w:t>
      </w:r>
      <w:r w:rsidRPr="00DF4488">
        <w:rPr>
          <w:rStyle w:val="Char6"/>
          <w:rFonts w:cs="IRNazli" w:hint="cs"/>
          <w:color w:val="000000"/>
          <w:spacing w:val="-3"/>
          <w:shd w:val="clear" w:color="auto" w:fill="FFFFFF"/>
          <w:rtl/>
        </w:rPr>
        <w:t>دهد. چنانکه در حدیث مشهور از عبدالله بن مسعود وارد شده که رسول خدا</w:t>
      </w:r>
      <w:r w:rsidR="002E2132">
        <w:rPr>
          <w:rStyle w:val="Char0"/>
          <w:rFonts w:cs="CTraditional Arabic"/>
          <w:rtl/>
          <w:lang w:bidi="fa-IR"/>
        </w:rPr>
        <w:t> </w:t>
      </w:r>
      <w:r w:rsidR="002E2132" w:rsidRPr="00DF4488">
        <w:rPr>
          <w:rStyle w:val="Char0"/>
          <w:rFonts w:cs="CTraditional Arabic" w:hint="cs"/>
          <w:rtl/>
          <w:lang w:bidi="fa-IR"/>
        </w:rPr>
        <w:t>ج</w:t>
      </w:r>
      <w:r w:rsidR="005C6684" w:rsidRPr="00DF4488">
        <w:rPr>
          <w:rStyle w:val="Char6"/>
          <w:rFonts w:cs="IRNazli" w:hint="cs"/>
          <w:color w:val="000000"/>
          <w:spacing w:val="-3"/>
          <w:shd w:val="clear" w:color="auto" w:fill="FFFFFF"/>
          <w:rtl/>
        </w:rPr>
        <w:t xml:space="preserve"> </w:t>
      </w:r>
      <w:r w:rsidRPr="00DF4488">
        <w:rPr>
          <w:rStyle w:val="Char6"/>
          <w:rFonts w:cs="IRNazli" w:hint="cs"/>
          <w:color w:val="000000"/>
          <w:spacing w:val="-3"/>
          <w:shd w:val="clear" w:color="auto" w:fill="FFFFFF"/>
          <w:rtl/>
        </w:rPr>
        <w:t>فرمودند: «</w:t>
      </w:r>
      <w:r w:rsidRPr="00DF4488">
        <w:rPr>
          <w:rStyle w:val="Char6"/>
          <w:rtl/>
        </w:rPr>
        <w:t>إِنَّ لِلشَّيْطَانِ لَمَّةً بِابْنِ آدَمَ وَلِلْمَلَكِ لَمَّةً فَأَمَّا لَمَّةُ الشَّيْطَانِ فَإِيعَادٌ بِالشَّرِّ وَتَكْذِيبٌ بِالحَقِّ، وَأَمَّا لَمَّةُ المَلَكِ فَإِيعَادٌ بِالخَيْرِ وَتَصْدِيقٌ بِالحَقِّ</w:t>
      </w:r>
      <w:r w:rsidRPr="00DF4488">
        <w:rPr>
          <w:rStyle w:val="Char6"/>
          <w:rFonts w:hint="eastAsia"/>
          <w:rtl/>
        </w:rPr>
        <w:t>»</w:t>
      </w:r>
      <w:r w:rsidRPr="00DF4488">
        <w:rPr>
          <w:rStyle w:val="FootnoteReference"/>
          <w:rFonts w:ascii="KFGQPC Uthman Taha Naskh" w:hAnsi="KFGQPC Uthman Taha Naskh" w:cs="KFGQPC Uthman Taha Naskh"/>
          <w:rtl/>
        </w:rPr>
        <w:footnoteReference w:id="39"/>
      </w:r>
      <w:r w:rsidRPr="00DF4488">
        <w:rPr>
          <w:rStyle w:val="Char0"/>
          <w:rFonts w:hint="cs"/>
          <w:rtl/>
        </w:rPr>
        <w:t>: «همانا شیطان و فرشته هریک به قلب انسان القا می</w:t>
      </w:r>
      <w:r w:rsidR="00AB3BEC">
        <w:rPr>
          <w:rStyle w:val="Char0"/>
          <w:rFonts w:hint="cs"/>
          <w:rtl/>
        </w:rPr>
        <w:t>‌</w:t>
      </w:r>
      <w:r w:rsidRPr="00DF4488">
        <w:rPr>
          <w:rStyle w:val="Char0"/>
          <w:rFonts w:hint="cs"/>
          <w:rtl/>
        </w:rPr>
        <w:t>کنند؛ القای شیطان وعده دادن به شر و تکذیب حق است و القای فرشته وعده دادن انسان به خیر و تصدیق حق می</w:t>
      </w:r>
      <w:r w:rsidR="00AB3BEC">
        <w:rPr>
          <w:rStyle w:val="Char0"/>
          <w:rFonts w:hint="cs"/>
          <w:rtl/>
        </w:rPr>
        <w:t>‌</w:t>
      </w:r>
      <w:r w:rsidRPr="00DF4488">
        <w:rPr>
          <w:rStyle w:val="Char0"/>
          <w:rFonts w:hint="cs"/>
          <w:rtl/>
        </w:rPr>
        <w:t xml:space="preserve">باشد». سپس این آیه را تلاوت نمود: </w:t>
      </w:r>
      <w:r w:rsidRPr="00A01187">
        <w:rPr>
          <w:rStyle w:val="Char0"/>
          <w:rFonts w:cs="Traditional Arabic"/>
          <w:color w:val="000000"/>
          <w:spacing w:val="-4"/>
          <w:shd w:val="clear" w:color="auto" w:fill="FFFFFF"/>
          <w:rtl/>
        </w:rPr>
        <w:t>﴿</w:t>
      </w:r>
      <w:r w:rsidRPr="00A01187">
        <w:rPr>
          <w:rStyle w:val="Char7"/>
          <w:rFonts w:hint="cs"/>
          <w:spacing w:val="-4"/>
          <w:rtl/>
        </w:rPr>
        <w:t>ٱلشَّيۡطَٰنُ</w:t>
      </w:r>
      <w:r w:rsidRPr="00A01187">
        <w:rPr>
          <w:rStyle w:val="Char7"/>
          <w:spacing w:val="-4"/>
          <w:rtl/>
        </w:rPr>
        <w:t xml:space="preserve"> يَعِدُكُمُ </w:t>
      </w:r>
      <w:r w:rsidRPr="00A01187">
        <w:rPr>
          <w:rStyle w:val="Char7"/>
          <w:rFonts w:hint="cs"/>
          <w:spacing w:val="-4"/>
          <w:rtl/>
        </w:rPr>
        <w:t>ٱلۡفَقۡرَ</w:t>
      </w:r>
      <w:r w:rsidRPr="00A01187">
        <w:rPr>
          <w:rStyle w:val="Char7"/>
          <w:spacing w:val="-4"/>
          <w:rtl/>
        </w:rPr>
        <w:t xml:space="preserve"> وَيَأۡمُرُكُم بِ</w:t>
      </w:r>
      <w:r w:rsidRPr="00A01187">
        <w:rPr>
          <w:rStyle w:val="Char7"/>
          <w:rFonts w:hint="cs"/>
          <w:spacing w:val="-4"/>
          <w:rtl/>
        </w:rPr>
        <w:t>ٱلۡفَحۡشَآءِۖ</w:t>
      </w:r>
      <w:r w:rsidRPr="00A01187">
        <w:rPr>
          <w:rStyle w:val="Char7"/>
          <w:spacing w:val="-4"/>
          <w:rtl/>
        </w:rPr>
        <w:t xml:space="preserve"> وَ</w:t>
      </w:r>
      <w:r w:rsidRPr="00A01187">
        <w:rPr>
          <w:rStyle w:val="Char7"/>
          <w:rFonts w:hint="cs"/>
          <w:spacing w:val="-4"/>
          <w:rtl/>
        </w:rPr>
        <w:t>ٱللَّهُ</w:t>
      </w:r>
      <w:r w:rsidRPr="00A01187">
        <w:rPr>
          <w:rStyle w:val="Char7"/>
          <w:spacing w:val="-4"/>
          <w:rtl/>
        </w:rPr>
        <w:t xml:space="preserve"> يَعِدُكُم مَّغۡفِرَةٗ مِّنۡهُ وَفَضۡلٗا</w:t>
      </w:r>
      <w:r w:rsidRPr="00A01187">
        <w:rPr>
          <w:rStyle w:val="Char0"/>
          <w:rFonts w:cs="Traditional Arabic"/>
          <w:color w:val="000000"/>
          <w:spacing w:val="-4"/>
          <w:shd w:val="clear" w:color="auto" w:fill="FFFFFF"/>
          <w:rtl/>
        </w:rPr>
        <w:t>﴾</w:t>
      </w:r>
      <w:r w:rsidRPr="00A01187">
        <w:rPr>
          <w:rStyle w:val="Char7"/>
          <w:spacing w:val="-4"/>
          <w:rtl/>
        </w:rPr>
        <w:t xml:space="preserve"> </w:t>
      </w:r>
      <w:r w:rsidRPr="00A01187">
        <w:rPr>
          <w:rStyle w:val="Char"/>
          <w:spacing w:val="-4"/>
          <w:rtl/>
        </w:rPr>
        <w:t>[البقرة: 268]</w:t>
      </w:r>
      <w:r w:rsidRPr="002B7100">
        <w:rPr>
          <w:rStyle w:val="Char7"/>
          <w:rtl/>
        </w:rPr>
        <w:t xml:space="preserve"> </w:t>
      </w:r>
      <w:r w:rsidRPr="00A01187">
        <w:rPr>
          <w:rStyle w:val="Char5"/>
          <w:rFonts w:hint="eastAsia"/>
          <w:rtl/>
        </w:rPr>
        <w:t>«</w:t>
      </w:r>
      <w:r w:rsidRPr="00A01187">
        <w:rPr>
          <w:rStyle w:val="Char5"/>
          <w:rFonts w:hint="cs"/>
          <w:rtl/>
        </w:rPr>
        <w:t>شیطان</w:t>
      </w:r>
      <w:r w:rsidRPr="00A01187">
        <w:rPr>
          <w:rStyle w:val="Char5"/>
          <w:rtl/>
        </w:rPr>
        <w:t xml:space="preserve"> شما را (به هنگام انفاق م</w:t>
      </w:r>
      <w:r w:rsidRPr="00A01187">
        <w:rPr>
          <w:rStyle w:val="Char5"/>
          <w:rFonts w:hint="cs"/>
          <w:rtl/>
        </w:rPr>
        <w:t>ی‌ترساند</w:t>
      </w:r>
      <w:r w:rsidRPr="00A01187">
        <w:rPr>
          <w:rStyle w:val="Char5"/>
          <w:rtl/>
        </w:rPr>
        <w:t xml:space="preserve"> و) وعده ته</w:t>
      </w:r>
      <w:r w:rsidRPr="00A01187">
        <w:rPr>
          <w:rStyle w:val="Char5"/>
          <w:rFonts w:hint="cs"/>
          <w:rtl/>
        </w:rPr>
        <w:t>ی</w:t>
      </w:r>
      <w:r w:rsidRPr="00A01187">
        <w:rPr>
          <w:rStyle w:val="Char5"/>
          <w:rtl/>
        </w:rPr>
        <w:t xml:space="preserve"> دست</w:t>
      </w:r>
      <w:r w:rsidRPr="00A01187">
        <w:rPr>
          <w:rStyle w:val="Char5"/>
          <w:rFonts w:hint="cs"/>
          <w:rtl/>
        </w:rPr>
        <w:t>ی</w:t>
      </w:r>
      <w:r w:rsidRPr="00A01187">
        <w:rPr>
          <w:rStyle w:val="Char5"/>
          <w:rtl/>
        </w:rPr>
        <w:t xml:space="preserve"> م</w:t>
      </w:r>
      <w:r w:rsidRPr="00A01187">
        <w:rPr>
          <w:rStyle w:val="Char5"/>
          <w:rFonts w:hint="cs"/>
          <w:rtl/>
        </w:rPr>
        <w:t>ی‌دهد</w:t>
      </w:r>
      <w:r w:rsidRPr="00A01187">
        <w:rPr>
          <w:rStyle w:val="Char5"/>
          <w:rtl/>
        </w:rPr>
        <w:t xml:space="preserve"> و شما را به زشت</w:t>
      </w:r>
      <w:r w:rsidRPr="00A01187">
        <w:rPr>
          <w:rStyle w:val="Char5"/>
          <w:rFonts w:hint="cs"/>
          <w:rtl/>
        </w:rPr>
        <w:t>ی‌ها</w:t>
      </w:r>
      <w:r w:rsidRPr="00A01187">
        <w:rPr>
          <w:rStyle w:val="Char5"/>
          <w:rtl/>
        </w:rPr>
        <w:t xml:space="preserve"> امر م</w:t>
      </w:r>
      <w:r w:rsidRPr="00A01187">
        <w:rPr>
          <w:rStyle w:val="Char5"/>
          <w:rFonts w:hint="cs"/>
          <w:rtl/>
        </w:rPr>
        <w:t>ی‌کند</w:t>
      </w:r>
      <w:r w:rsidRPr="00A01187">
        <w:rPr>
          <w:rStyle w:val="Char5"/>
          <w:rtl/>
        </w:rPr>
        <w:t xml:space="preserve"> و درحال</w:t>
      </w:r>
      <w:r w:rsidRPr="00A01187">
        <w:rPr>
          <w:rStyle w:val="Char5"/>
          <w:rFonts w:hint="cs"/>
          <w:rtl/>
        </w:rPr>
        <w:t>ی‌که</w:t>
      </w:r>
      <w:r w:rsidRPr="00A01187">
        <w:rPr>
          <w:rStyle w:val="Char5"/>
          <w:rtl/>
        </w:rPr>
        <w:t xml:space="preserve"> الله از جانب خود به شما وعده آمرزش و فزون</w:t>
      </w:r>
      <w:r w:rsidRPr="00A01187">
        <w:rPr>
          <w:rStyle w:val="Char5"/>
          <w:rFonts w:hint="cs"/>
          <w:rtl/>
        </w:rPr>
        <w:t>ی</w:t>
      </w:r>
      <w:r w:rsidRPr="00A01187">
        <w:rPr>
          <w:rStyle w:val="Char5"/>
          <w:rtl/>
        </w:rPr>
        <w:t xml:space="preserve"> (نعمت) م</w:t>
      </w:r>
      <w:r w:rsidRPr="00A01187">
        <w:rPr>
          <w:rStyle w:val="Char5"/>
          <w:rFonts w:hint="cs"/>
          <w:rtl/>
        </w:rPr>
        <w:t>ی‌دهد».</w:t>
      </w:r>
      <w:r w:rsidR="00D576DB" w:rsidRPr="00A01187">
        <w:rPr>
          <w:rStyle w:val="Char5"/>
          <w:rFonts w:hint="cs"/>
          <w:rtl/>
        </w:rPr>
        <w:t xml:space="preserve"> </w:t>
      </w:r>
    </w:p>
    <w:p w:rsidR="008A4378" w:rsidRPr="00A01187" w:rsidRDefault="00C42CCD" w:rsidP="00C42CCD">
      <w:pPr>
        <w:ind w:left="284" w:firstLine="0"/>
        <w:jc w:val="both"/>
        <w:rPr>
          <w:rStyle w:val="Char5"/>
          <w:rtl/>
        </w:rPr>
      </w:pPr>
      <w:r w:rsidRPr="00DF4488">
        <w:rPr>
          <w:rStyle w:val="Char0"/>
          <w:rFonts w:hint="cs"/>
          <w:rtl/>
        </w:rPr>
        <w:t>و الله متعال می</w:t>
      </w:r>
      <w:r w:rsidR="00AB3BEC">
        <w:rPr>
          <w:rStyle w:val="Char0"/>
          <w:rFonts w:hint="cs"/>
          <w:rtl/>
        </w:rPr>
        <w:t>‌</w:t>
      </w:r>
      <w:r w:rsidRPr="00DF4488">
        <w:rPr>
          <w:rStyle w:val="Char0"/>
          <w:rFonts w:hint="cs"/>
          <w:rtl/>
        </w:rPr>
        <w:t xml:space="preserve">فرماید: </w:t>
      </w:r>
      <w:r w:rsidRPr="00DF4488">
        <w:rPr>
          <w:rStyle w:val="Char0"/>
          <w:rFonts w:cs="Traditional Arabic"/>
          <w:color w:val="000000"/>
          <w:shd w:val="clear" w:color="auto" w:fill="FFFFFF"/>
          <w:rtl/>
        </w:rPr>
        <w:t>﴿</w:t>
      </w:r>
      <w:r w:rsidRPr="002B7100">
        <w:rPr>
          <w:rStyle w:val="Char7"/>
          <w:rtl/>
        </w:rPr>
        <w:t xml:space="preserve">إِذۡ يُوحِي رَبُّكَ إِلَى </w:t>
      </w:r>
      <w:r w:rsidRPr="002B7100">
        <w:rPr>
          <w:rStyle w:val="Char7"/>
          <w:rFonts w:hint="cs"/>
          <w:rtl/>
        </w:rPr>
        <w:t>ٱلۡمَلَٰٓئِكَةِ</w:t>
      </w:r>
      <w:r w:rsidRPr="002B7100">
        <w:rPr>
          <w:rStyle w:val="Char7"/>
          <w:rtl/>
        </w:rPr>
        <w:t xml:space="preserve"> أَنِّي مَعَكُمۡ فَثَبِّتُواْ </w:t>
      </w:r>
      <w:r w:rsidRPr="002B7100">
        <w:rPr>
          <w:rStyle w:val="Char7"/>
          <w:rFonts w:hint="cs"/>
          <w:rtl/>
        </w:rPr>
        <w:t>ٱلَّذِينَ</w:t>
      </w:r>
      <w:r w:rsidRPr="002B7100">
        <w:rPr>
          <w:rStyle w:val="Char7"/>
          <w:rtl/>
        </w:rPr>
        <w:t xml:space="preserve"> ءَامَنُواْ</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[الأنفال: 12]</w:t>
      </w:r>
      <w:r w:rsidRPr="002B7100">
        <w:rPr>
          <w:rStyle w:val="Char7"/>
          <w:rtl/>
        </w:rPr>
        <w:t xml:space="preserve"> </w:t>
      </w:r>
      <w:r w:rsidRPr="00A01187">
        <w:rPr>
          <w:rStyle w:val="Char5"/>
          <w:rFonts w:hint="eastAsia"/>
          <w:rtl/>
        </w:rPr>
        <w:t>«</w:t>
      </w:r>
      <w:r w:rsidRPr="00A01187">
        <w:rPr>
          <w:rStyle w:val="Char5"/>
          <w:rtl/>
        </w:rPr>
        <w:t xml:space="preserve">(و به </w:t>
      </w:r>
      <w:r w:rsidRPr="00A01187">
        <w:rPr>
          <w:rStyle w:val="Char5"/>
          <w:rFonts w:hint="cs"/>
          <w:rtl/>
        </w:rPr>
        <w:t>یاد</w:t>
      </w:r>
      <w:r w:rsidRPr="00A01187">
        <w:rPr>
          <w:rStyle w:val="Char5"/>
          <w:rtl/>
        </w:rPr>
        <w:t>آور) هنگام</w:t>
      </w:r>
      <w:r w:rsidRPr="00A01187">
        <w:rPr>
          <w:rStyle w:val="Char5"/>
          <w:rFonts w:hint="cs"/>
          <w:rtl/>
        </w:rPr>
        <w:t>ی‌ که</w:t>
      </w:r>
      <w:r w:rsidRPr="00A01187">
        <w:rPr>
          <w:rStyle w:val="Char5"/>
          <w:rtl/>
        </w:rPr>
        <w:t xml:space="preserve"> پروردگارت به فرشتگان وح</w:t>
      </w:r>
      <w:r w:rsidRPr="00A01187">
        <w:rPr>
          <w:rStyle w:val="Char5"/>
          <w:rFonts w:hint="cs"/>
          <w:rtl/>
        </w:rPr>
        <w:t>ی</w:t>
      </w:r>
      <w:r w:rsidRPr="00A01187">
        <w:rPr>
          <w:rStyle w:val="Char5"/>
          <w:rtl/>
        </w:rPr>
        <w:t xml:space="preserve"> کرد: من با شما هستم، پس کسان</w:t>
      </w:r>
      <w:r w:rsidRPr="00A01187">
        <w:rPr>
          <w:rStyle w:val="Char5"/>
          <w:rFonts w:hint="cs"/>
          <w:rtl/>
        </w:rPr>
        <w:t>ی</w:t>
      </w:r>
      <w:r w:rsidRPr="00A01187">
        <w:rPr>
          <w:rStyle w:val="Char5"/>
          <w:rtl/>
        </w:rPr>
        <w:t xml:space="preserve"> را که ا</w:t>
      </w:r>
      <w:r w:rsidRPr="00A01187">
        <w:rPr>
          <w:rStyle w:val="Char5"/>
          <w:rFonts w:hint="cs"/>
          <w:rtl/>
        </w:rPr>
        <w:t>یمان</w:t>
      </w:r>
      <w:r w:rsidRPr="00A01187">
        <w:rPr>
          <w:rStyle w:val="Char5"/>
          <w:rtl/>
        </w:rPr>
        <w:t xml:space="preserve"> آورده‌اند ثابت قدم دار</w:t>
      </w:r>
      <w:r w:rsidRPr="00A01187">
        <w:rPr>
          <w:rStyle w:val="Char5"/>
          <w:rFonts w:hint="cs"/>
          <w:rtl/>
        </w:rPr>
        <w:t>ید».</w:t>
      </w:r>
      <w:r w:rsidR="00C50C2C" w:rsidRPr="00A01187">
        <w:rPr>
          <w:rStyle w:val="Char5"/>
          <w:rFonts w:hint="cs"/>
          <w:rtl/>
        </w:rPr>
        <w:t xml:space="preserve"> </w:t>
      </w:r>
    </w:p>
    <w:p w:rsidR="00D576DB" w:rsidRPr="00DF4488" w:rsidRDefault="00C50C2C" w:rsidP="00C42CCD">
      <w:pPr>
        <w:ind w:left="284" w:firstLine="0"/>
        <w:jc w:val="both"/>
        <w:rPr>
          <w:rStyle w:val="Char0"/>
          <w:color w:val="000000"/>
          <w:shd w:val="clear" w:color="auto" w:fill="FFFFFF"/>
          <w:rtl/>
        </w:rPr>
      </w:pPr>
      <w:r w:rsidRPr="00DF4488">
        <w:rPr>
          <w:rStyle w:val="Char0"/>
          <w:rFonts w:hint="cs"/>
          <w:color w:val="000000"/>
          <w:shd w:val="clear" w:color="auto" w:fill="FFFFFF"/>
          <w:rtl/>
        </w:rPr>
        <w:t xml:space="preserve">در تفسیر آن گفته شده: </w:t>
      </w:r>
      <w:r w:rsidR="0040472D" w:rsidRPr="00DF4488">
        <w:rPr>
          <w:rStyle w:val="Char0"/>
          <w:rFonts w:hint="cs"/>
          <w:color w:val="000000"/>
          <w:shd w:val="clear" w:color="auto" w:fill="FFFFFF"/>
          <w:rtl/>
        </w:rPr>
        <w:t>قلب</w:t>
      </w:r>
      <w:r w:rsidR="00AB3BEC">
        <w:rPr>
          <w:rStyle w:val="Char0"/>
          <w:rFonts w:hint="cs"/>
          <w:color w:val="000000"/>
          <w:shd w:val="clear" w:color="auto" w:fill="FFFFFF"/>
          <w:rtl/>
        </w:rPr>
        <w:t>‌</w:t>
      </w:r>
      <w:r w:rsidR="0040472D" w:rsidRPr="00DF4488">
        <w:rPr>
          <w:rStyle w:val="Char0"/>
          <w:rFonts w:hint="cs"/>
          <w:color w:val="000000"/>
          <w:shd w:val="clear" w:color="auto" w:fill="FFFFFF"/>
          <w:rtl/>
        </w:rPr>
        <w:t>های</w:t>
      </w:r>
      <w:r w:rsidR="00AB3BEC">
        <w:rPr>
          <w:rStyle w:val="Char0"/>
          <w:rFonts w:hint="cs"/>
          <w:color w:val="000000"/>
          <w:shd w:val="clear" w:color="auto" w:fill="FFFFFF"/>
          <w:rtl/>
        </w:rPr>
        <w:t>‌</w:t>
      </w:r>
      <w:r w:rsidR="0040472D" w:rsidRPr="00DF4488">
        <w:rPr>
          <w:rStyle w:val="Char0"/>
          <w:rFonts w:hint="cs"/>
          <w:color w:val="000000"/>
          <w:shd w:val="clear" w:color="auto" w:fill="FFFFFF"/>
          <w:rtl/>
        </w:rPr>
        <w:t>شان را تقویت کنید و آنان را به پیروزی بشارت دهید. و گفته شده: با آنان در جنگ شرکت کنید. و هر دو معنا صحیح است چراکه فرشتگان با آنها در جنگ شرکت کردند و قلب</w:t>
      </w:r>
      <w:r w:rsidR="00AB3BEC">
        <w:rPr>
          <w:rStyle w:val="Char0"/>
          <w:rFonts w:hint="cs"/>
          <w:color w:val="000000"/>
          <w:shd w:val="clear" w:color="auto" w:fill="FFFFFF"/>
          <w:rtl/>
        </w:rPr>
        <w:t>‌</w:t>
      </w:r>
      <w:r w:rsidR="0040472D" w:rsidRPr="00DF4488">
        <w:rPr>
          <w:rStyle w:val="Char0"/>
          <w:rFonts w:hint="cs"/>
          <w:color w:val="000000"/>
          <w:shd w:val="clear" w:color="auto" w:fill="FFFFFF"/>
          <w:rtl/>
        </w:rPr>
        <w:t>های</w:t>
      </w:r>
      <w:r w:rsidR="00AB3BEC">
        <w:rPr>
          <w:rStyle w:val="Char0"/>
          <w:rFonts w:hint="cs"/>
          <w:color w:val="000000"/>
          <w:shd w:val="clear" w:color="auto" w:fill="FFFFFF"/>
          <w:rtl/>
        </w:rPr>
        <w:t>‌</w:t>
      </w:r>
      <w:r w:rsidR="0040472D" w:rsidRPr="00DF4488">
        <w:rPr>
          <w:rStyle w:val="Char0"/>
          <w:rFonts w:hint="cs"/>
          <w:color w:val="000000"/>
          <w:shd w:val="clear" w:color="auto" w:fill="FFFFFF"/>
          <w:rtl/>
        </w:rPr>
        <w:t xml:space="preserve">شان را ثابت قدم و استوار نمودند. </w:t>
      </w:r>
    </w:p>
    <w:p w:rsidR="00EC01D3" w:rsidRPr="00DF4488" w:rsidRDefault="00116D16" w:rsidP="00A01187">
      <w:pPr>
        <w:spacing w:line="235" w:lineRule="auto"/>
        <w:ind w:left="284" w:firstLine="0"/>
        <w:jc w:val="both"/>
        <w:rPr>
          <w:rStyle w:val="Char0"/>
          <w:color w:val="000000"/>
          <w:shd w:val="clear" w:color="auto" w:fill="FFFFFF"/>
          <w:rtl/>
        </w:rPr>
      </w:pPr>
      <w:r w:rsidRPr="00DF4488">
        <w:rPr>
          <w:rStyle w:val="Char0"/>
          <w:rFonts w:hint="cs"/>
          <w:color w:val="000000"/>
          <w:shd w:val="clear" w:color="auto" w:fill="FFFFFF"/>
          <w:rtl/>
        </w:rPr>
        <w:t>از مصادیق این خطاب، واع</w:t>
      </w:r>
      <w:r w:rsidR="0006509A" w:rsidRPr="00DF4488">
        <w:rPr>
          <w:rStyle w:val="Char0"/>
          <w:rFonts w:hint="cs"/>
          <w:color w:val="000000"/>
          <w:shd w:val="clear" w:color="auto" w:fill="FFFFFF"/>
          <w:rtl/>
        </w:rPr>
        <w:t>ظ خداوند متعال در قلوب بندگان مؤ</w:t>
      </w:r>
      <w:r w:rsidRPr="00DF4488">
        <w:rPr>
          <w:rStyle w:val="Char0"/>
          <w:rFonts w:hint="cs"/>
          <w:color w:val="000000"/>
          <w:shd w:val="clear" w:color="auto" w:fill="FFFFFF"/>
          <w:rtl/>
        </w:rPr>
        <w:t>من است. چنانکه در سنن ترمذی و مسند احمد از نواس بن سمعان</w:t>
      </w:r>
      <w:r w:rsidR="002E2132" w:rsidRPr="00937768">
        <w:rPr>
          <w:rFonts w:cs="CTraditional Arabic"/>
          <w:color w:val="000000"/>
          <w:sz w:val="24"/>
          <w:rtl/>
        </w:rPr>
        <w:t> </w:t>
      </w:r>
      <w:r w:rsidR="00937768" w:rsidRPr="00937768">
        <w:rPr>
          <w:rFonts w:cs="CTraditional Arabic" w:hint="cs"/>
          <w:color w:val="000000"/>
          <w:sz w:val="24"/>
          <w:rtl/>
        </w:rPr>
        <w:t>س</w:t>
      </w:r>
      <w:r w:rsidRPr="00DF4488">
        <w:rPr>
          <w:rStyle w:val="Char0"/>
          <w:rFonts w:hint="cs"/>
          <w:color w:val="000000"/>
          <w:shd w:val="clear" w:color="auto" w:fill="FFFFFF"/>
          <w:rtl/>
        </w:rPr>
        <w:t xml:space="preserve"> روایت است که رسول خدا</w:t>
      </w:r>
      <w:r w:rsidR="002E2132">
        <w:rPr>
          <w:rStyle w:val="Char0"/>
          <w:rFonts w:cs="CTraditional Arabic"/>
          <w:rtl/>
          <w:lang w:bidi="fa-IR"/>
        </w:rPr>
        <w:t> </w:t>
      </w:r>
      <w:r w:rsidR="002E2132" w:rsidRPr="00DF4488">
        <w:rPr>
          <w:rStyle w:val="Char0"/>
          <w:rFonts w:cs="CTraditional Arabic" w:hint="cs"/>
          <w:rtl/>
          <w:lang w:bidi="fa-IR"/>
        </w:rPr>
        <w:t>ج</w:t>
      </w:r>
      <w:r w:rsidR="005C6684" w:rsidRPr="00DF4488">
        <w:rPr>
          <w:rStyle w:val="Char0"/>
          <w:rFonts w:hint="cs"/>
          <w:color w:val="000000"/>
          <w:shd w:val="clear" w:color="auto" w:fill="FFFFFF"/>
          <w:rtl/>
        </w:rPr>
        <w:t xml:space="preserve"> </w:t>
      </w:r>
      <w:r w:rsidRPr="00DF4488">
        <w:rPr>
          <w:rStyle w:val="Char0"/>
          <w:rFonts w:hint="cs"/>
          <w:color w:val="000000"/>
          <w:shd w:val="clear" w:color="auto" w:fill="FFFFFF"/>
          <w:rtl/>
        </w:rPr>
        <w:t xml:space="preserve">فرمودند: </w:t>
      </w:r>
    </w:p>
    <w:p w:rsidR="00BB77AC" w:rsidRPr="00DF4488" w:rsidRDefault="00116D16" w:rsidP="00A01187">
      <w:pPr>
        <w:spacing w:line="235" w:lineRule="auto"/>
        <w:ind w:left="284" w:firstLine="0"/>
        <w:jc w:val="both"/>
        <w:rPr>
          <w:rStyle w:val="Char0"/>
          <w:rtl/>
        </w:rPr>
      </w:pPr>
      <w:r w:rsidRPr="00DF4488">
        <w:rPr>
          <w:rStyle w:val="Char6"/>
          <w:rtl/>
        </w:rPr>
        <w:t>«</w:t>
      </w:r>
      <w:r w:rsidRPr="00DF4488">
        <w:rPr>
          <w:rStyle w:val="Char6"/>
          <w:rFonts w:hint="cs"/>
          <w:rtl/>
        </w:rPr>
        <w:t>إنَّ</w:t>
      </w:r>
      <w:r w:rsidRPr="00DF4488">
        <w:rPr>
          <w:rStyle w:val="Char6"/>
          <w:rtl/>
        </w:rPr>
        <w:t xml:space="preserve"> </w:t>
      </w:r>
      <w:r w:rsidRPr="00DF4488">
        <w:rPr>
          <w:rStyle w:val="Char6"/>
          <w:rFonts w:hint="cs"/>
          <w:rtl/>
        </w:rPr>
        <w:t>اللّه</w:t>
      </w:r>
      <w:r w:rsidRPr="00DF4488">
        <w:rPr>
          <w:rStyle w:val="Char6"/>
          <w:rtl/>
        </w:rPr>
        <w:t xml:space="preserve"> </w:t>
      </w:r>
      <w:r w:rsidRPr="00DF4488">
        <w:rPr>
          <w:rStyle w:val="Char6"/>
          <w:rFonts w:hint="cs"/>
          <w:rtl/>
        </w:rPr>
        <w:t>تعالى</w:t>
      </w:r>
      <w:r w:rsidRPr="00DF4488">
        <w:rPr>
          <w:rStyle w:val="Char6"/>
          <w:rtl/>
        </w:rPr>
        <w:t xml:space="preserve"> </w:t>
      </w:r>
      <w:r w:rsidRPr="00DF4488">
        <w:rPr>
          <w:rStyle w:val="Char6"/>
          <w:rFonts w:hint="cs"/>
          <w:rtl/>
        </w:rPr>
        <w:t>ضربَ</w:t>
      </w:r>
      <w:r w:rsidRPr="00DF4488">
        <w:rPr>
          <w:rStyle w:val="Char6"/>
          <w:rtl/>
        </w:rPr>
        <w:t xml:space="preserve"> </w:t>
      </w:r>
      <w:r w:rsidRPr="00DF4488">
        <w:rPr>
          <w:rStyle w:val="Char6"/>
          <w:rFonts w:hint="cs"/>
          <w:rtl/>
        </w:rPr>
        <w:t>مثلًا</w:t>
      </w:r>
      <w:r w:rsidRPr="00DF4488">
        <w:rPr>
          <w:rStyle w:val="Char6"/>
          <w:rtl/>
        </w:rPr>
        <w:t xml:space="preserve"> </w:t>
      </w:r>
      <w:r w:rsidRPr="00DF4488">
        <w:rPr>
          <w:rStyle w:val="Char6"/>
          <w:rFonts w:hint="cs"/>
          <w:rtl/>
        </w:rPr>
        <w:t>صراطًا</w:t>
      </w:r>
      <w:r w:rsidRPr="00DF4488">
        <w:rPr>
          <w:rStyle w:val="Char6"/>
          <w:rtl/>
        </w:rPr>
        <w:t xml:space="preserve"> </w:t>
      </w:r>
      <w:r w:rsidRPr="00DF4488">
        <w:rPr>
          <w:rStyle w:val="Char6"/>
          <w:rFonts w:hint="cs"/>
          <w:rtl/>
        </w:rPr>
        <w:t>مستقيمًا،</w:t>
      </w:r>
      <w:r w:rsidRPr="00DF4488">
        <w:rPr>
          <w:rStyle w:val="Char6"/>
          <w:rtl/>
        </w:rPr>
        <w:t xml:space="preserve"> </w:t>
      </w:r>
      <w:r w:rsidRPr="00DF4488">
        <w:rPr>
          <w:rStyle w:val="Char6"/>
          <w:rFonts w:hint="cs"/>
          <w:rtl/>
        </w:rPr>
        <w:t>وعلى</w:t>
      </w:r>
      <w:r w:rsidRPr="00DF4488">
        <w:rPr>
          <w:rStyle w:val="Char6"/>
          <w:rtl/>
        </w:rPr>
        <w:t xml:space="preserve"> </w:t>
      </w:r>
      <w:r w:rsidRPr="00DF4488">
        <w:rPr>
          <w:rStyle w:val="Char6"/>
          <w:rFonts w:hint="cs"/>
          <w:rtl/>
        </w:rPr>
        <w:t>كنفتي</w:t>
      </w:r>
      <w:r w:rsidRPr="00DF4488">
        <w:rPr>
          <w:rStyle w:val="Char6"/>
          <w:rtl/>
        </w:rPr>
        <w:t xml:space="preserve"> </w:t>
      </w:r>
      <w:r w:rsidRPr="00DF4488">
        <w:rPr>
          <w:rStyle w:val="Char6"/>
          <w:rFonts w:hint="cs"/>
          <w:rtl/>
        </w:rPr>
        <w:t>الصِّرَاط</w:t>
      </w:r>
      <w:r w:rsidRPr="00DF4488">
        <w:rPr>
          <w:rStyle w:val="Char6"/>
          <w:rtl/>
        </w:rPr>
        <w:t xml:space="preserve"> </w:t>
      </w:r>
      <w:r w:rsidRPr="00DF4488">
        <w:rPr>
          <w:rStyle w:val="Char6"/>
          <w:rFonts w:hint="cs"/>
          <w:rtl/>
        </w:rPr>
        <w:t>سُوران،</w:t>
      </w:r>
      <w:r w:rsidRPr="00DF4488">
        <w:rPr>
          <w:rStyle w:val="Char6"/>
          <w:rtl/>
        </w:rPr>
        <w:t xml:space="preserve"> </w:t>
      </w:r>
      <w:r w:rsidRPr="00DF4488">
        <w:rPr>
          <w:rStyle w:val="Char6"/>
          <w:rFonts w:hint="cs"/>
          <w:rtl/>
        </w:rPr>
        <w:t>لهما</w:t>
      </w:r>
      <w:r w:rsidRPr="00DF4488">
        <w:rPr>
          <w:rStyle w:val="Char6"/>
          <w:rtl/>
        </w:rPr>
        <w:t xml:space="preserve"> </w:t>
      </w:r>
      <w:r w:rsidRPr="00DF4488">
        <w:rPr>
          <w:rStyle w:val="Char6"/>
          <w:rFonts w:hint="cs"/>
          <w:rtl/>
        </w:rPr>
        <w:t>أبواب</w:t>
      </w:r>
      <w:r w:rsidRPr="00DF4488">
        <w:rPr>
          <w:rStyle w:val="Char6"/>
          <w:rtl/>
        </w:rPr>
        <w:t xml:space="preserve"> </w:t>
      </w:r>
      <w:r w:rsidRPr="00DF4488">
        <w:rPr>
          <w:rStyle w:val="Char6"/>
          <w:rFonts w:hint="cs"/>
          <w:rtl/>
        </w:rPr>
        <w:t>مفتَّحَة،</w:t>
      </w:r>
      <w:r w:rsidRPr="00DF4488">
        <w:rPr>
          <w:rStyle w:val="Char6"/>
          <w:rtl/>
        </w:rPr>
        <w:t xml:space="preserve"> </w:t>
      </w:r>
      <w:r w:rsidRPr="00DF4488">
        <w:rPr>
          <w:rStyle w:val="Char6"/>
          <w:rFonts w:hint="cs"/>
          <w:rtl/>
        </w:rPr>
        <w:t>وعلى</w:t>
      </w:r>
      <w:r w:rsidRPr="00DF4488">
        <w:rPr>
          <w:rStyle w:val="Char6"/>
          <w:rtl/>
        </w:rPr>
        <w:t xml:space="preserve"> </w:t>
      </w:r>
      <w:r w:rsidRPr="00DF4488">
        <w:rPr>
          <w:rStyle w:val="Char6"/>
          <w:rFonts w:hint="cs"/>
          <w:rtl/>
        </w:rPr>
        <w:t>الأبوابِ</w:t>
      </w:r>
      <w:r w:rsidRPr="00DF4488">
        <w:rPr>
          <w:rStyle w:val="Char6"/>
          <w:rtl/>
        </w:rPr>
        <w:t xml:space="preserve"> </w:t>
      </w:r>
      <w:r w:rsidRPr="00DF4488">
        <w:rPr>
          <w:rStyle w:val="Char6"/>
          <w:rFonts w:hint="cs"/>
          <w:rtl/>
        </w:rPr>
        <w:t>ستورٌ</w:t>
      </w:r>
      <w:r w:rsidRPr="00DF4488">
        <w:rPr>
          <w:rStyle w:val="Char6"/>
          <w:rtl/>
        </w:rPr>
        <w:t xml:space="preserve"> </w:t>
      </w:r>
      <w:r w:rsidRPr="00DF4488">
        <w:rPr>
          <w:rStyle w:val="Char6"/>
          <w:rFonts w:hint="cs"/>
          <w:rtl/>
        </w:rPr>
        <w:t>مُرْخَاة،</w:t>
      </w:r>
      <w:r w:rsidRPr="00DF4488">
        <w:rPr>
          <w:rStyle w:val="Char6"/>
          <w:rtl/>
        </w:rPr>
        <w:t xml:space="preserve"> </w:t>
      </w:r>
      <w:r w:rsidRPr="00DF4488">
        <w:rPr>
          <w:rStyle w:val="Char6"/>
          <w:rFonts w:hint="cs"/>
          <w:rtl/>
        </w:rPr>
        <w:t>وداعٍ</w:t>
      </w:r>
      <w:r w:rsidRPr="00DF4488">
        <w:rPr>
          <w:rStyle w:val="Char6"/>
          <w:rtl/>
        </w:rPr>
        <w:t xml:space="preserve"> </w:t>
      </w:r>
      <w:r w:rsidRPr="00DF4488">
        <w:rPr>
          <w:rStyle w:val="Char6"/>
          <w:rFonts w:hint="cs"/>
          <w:rtl/>
        </w:rPr>
        <w:t>يدعو</w:t>
      </w:r>
      <w:r w:rsidRPr="00DF4488">
        <w:rPr>
          <w:rStyle w:val="Char6"/>
          <w:rtl/>
        </w:rPr>
        <w:t xml:space="preserve"> </w:t>
      </w:r>
      <w:r w:rsidRPr="00DF4488">
        <w:rPr>
          <w:rStyle w:val="Char6"/>
          <w:rFonts w:hint="cs"/>
          <w:rtl/>
        </w:rPr>
        <w:t>على</w:t>
      </w:r>
      <w:r w:rsidRPr="00DF4488">
        <w:rPr>
          <w:rStyle w:val="Char6"/>
          <w:rtl/>
        </w:rPr>
        <w:t xml:space="preserve"> </w:t>
      </w:r>
      <w:r w:rsidRPr="00DF4488">
        <w:rPr>
          <w:rStyle w:val="Char6"/>
          <w:rFonts w:hint="cs"/>
          <w:rtl/>
        </w:rPr>
        <w:t>رأسِ</w:t>
      </w:r>
      <w:r w:rsidRPr="00DF4488">
        <w:rPr>
          <w:rStyle w:val="Char6"/>
          <w:rtl/>
        </w:rPr>
        <w:t xml:space="preserve"> </w:t>
      </w:r>
      <w:r w:rsidRPr="00DF4488">
        <w:rPr>
          <w:rStyle w:val="Char6"/>
          <w:rFonts w:hint="cs"/>
          <w:rtl/>
        </w:rPr>
        <w:t>الصِّرَاطِ،</w:t>
      </w:r>
      <w:r w:rsidRPr="00DF4488">
        <w:rPr>
          <w:rStyle w:val="Char6"/>
          <w:rtl/>
        </w:rPr>
        <w:t xml:space="preserve"> </w:t>
      </w:r>
      <w:r w:rsidRPr="00DF4488">
        <w:rPr>
          <w:rStyle w:val="Char6"/>
          <w:rFonts w:hint="cs"/>
          <w:rtl/>
        </w:rPr>
        <w:t>وداعٍ</w:t>
      </w:r>
      <w:r w:rsidRPr="00DF4488">
        <w:rPr>
          <w:rStyle w:val="Char6"/>
          <w:rtl/>
        </w:rPr>
        <w:t xml:space="preserve"> </w:t>
      </w:r>
      <w:r w:rsidRPr="00DF4488">
        <w:rPr>
          <w:rStyle w:val="Char6"/>
          <w:rFonts w:hint="cs"/>
          <w:rtl/>
        </w:rPr>
        <w:t>يدعو</w:t>
      </w:r>
      <w:r w:rsidRPr="00DF4488">
        <w:rPr>
          <w:rStyle w:val="Char6"/>
          <w:rtl/>
        </w:rPr>
        <w:t xml:space="preserve"> </w:t>
      </w:r>
      <w:r w:rsidRPr="00DF4488">
        <w:rPr>
          <w:rStyle w:val="Char6"/>
          <w:rFonts w:hint="cs"/>
          <w:rtl/>
        </w:rPr>
        <w:t>فوق</w:t>
      </w:r>
      <w:r w:rsidRPr="00DF4488">
        <w:rPr>
          <w:rStyle w:val="Char6"/>
          <w:rtl/>
        </w:rPr>
        <w:t xml:space="preserve"> </w:t>
      </w:r>
      <w:r w:rsidRPr="00DF4488">
        <w:rPr>
          <w:rStyle w:val="Char6"/>
          <w:rFonts w:hint="cs"/>
          <w:rtl/>
        </w:rPr>
        <w:t>الصِّرَاط،</w:t>
      </w:r>
      <w:r w:rsidRPr="00DF4488">
        <w:rPr>
          <w:rStyle w:val="Char6"/>
          <w:rtl/>
        </w:rPr>
        <w:t xml:space="preserve"> </w:t>
      </w:r>
      <w:r w:rsidRPr="00DF4488">
        <w:rPr>
          <w:rStyle w:val="Char6"/>
          <w:rFonts w:hint="cs"/>
          <w:rtl/>
        </w:rPr>
        <w:t>فالصِّراط</w:t>
      </w:r>
      <w:r w:rsidRPr="00DF4488">
        <w:rPr>
          <w:rStyle w:val="Char6"/>
          <w:rtl/>
        </w:rPr>
        <w:t xml:space="preserve"> </w:t>
      </w:r>
      <w:r w:rsidRPr="00DF4488">
        <w:rPr>
          <w:rStyle w:val="Char6"/>
          <w:rFonts w:hint="cs"/>
          <w:rtl/>
        </w:rPr>
        <w:t>المستقيمُ:</w:t>
      </w:r>
      <w:r w:rsidRPr="00DF4488">
        <w:rPr>
          <w:rStyle w:val="Char6"/>
          <w:rtl/>
        </w:rPr>
        <w:t xml:space="preserve"> </w:t>
      </w:r>
      <w:r w:rsidRPr="00DF4488">
        <w:rPr>
          <w:rStyle w:val="Char6"/>
          <w:rFonts w:hint="cs"/>
          <w:rtl/>
        </w:rPr>
        <w:t>الإسلام،</w:t>
      </w:r>
      <w:r w:rsidRPr="00DF4488">
        <w:rPr>
          <w:rStyle w:val="Char6"/>
          <w:rtl/>
        </w:rPr>
        <w:t xml:space="preserve"> </w:t>
      </w:r>
      <w:r w:rsidRPr="00DF4488">
        <w:rPr>
          <w:rStyle w:val="Char6"/>
          <w:rFonts w:hint="cs"/>
          <w:rtl/>
        </w:rPr>
        <w:t>والسُّوران</w:t>
      </w:r>
      <w:r w:rsidRPr="00DF4488">
        <w:rPr>
          <w:rStyle w:val="Char6"/>
          <w:rtl/>
        </w:rPr>
        <w:t xml:space="preserve"> </w:t>
      </w:r>
      <w:r w:rsidRPr="00DF4488">
        <w:rPr>
          <w:rStyle w:val="Char6"/>
          <w:rFonts w:hint="cs"/>
          <w:rtl/>
        </w:rPr>
        <w:t>حدودُ</w:t>
      </w:r>
      <w:r w:rsidRPr="00DF4488">
        <w:rPr>
          <w:rStyle w:val="Char6"/>
          <w:rtl/>
        </w:rPr>
        <w:t xml:space="preserve"> </w:t>
      </w:r>
      <w:r w:rsidRPr="00DF4488">
        <w:rPr>
          <w:rStyle w:val="Char6"/>
          <w:rFonts w:hint="cs"/>
          <w:rtl/>
        </w:rPr>
        <w:t>اللهِ،</w:t>
      </w:r>
      <w:r w:rsidRPr="00DF4488">
        <w:rPr>
          <w:rStyle w:val="Char6"/>
          <w:rtl/>
        </w:rPr>
        <w:t xml:space="preserve"> </w:t>
      </w:r>
      <w:r w:rsidRPr="00DF4488">
        <w:rPr>
          <w:rStyle w:val="Char6"/>
          <w:rFonts w:hint="cs"/>
          <w:rtl/>
        </w:rPr>
        <w:t>والأبوابُ</w:t>
      </w:r>
      <w:r w:rsidRPr="00DF4488">
        <w:rPr>
          <w:rStyle w:val="Char6"/>
          <w:rtl/>
        </w:rPr>
        <w:t xml:space="preserve"> </w:t>
      </w:r>
      <w:r w:rsidRPr="00DF4488">
        <w:rPr>
          <w:rStyle w:val="Char6"/>
          <w:rFonts w:hint="cs"/>
          <w:rtl/>
        </w:rPr>
        <w:t>المفتَّحَةُ</w:t>
      </w:r>
      <w:r w:rsidRPr="00DF4488">
        <w:rPr>
          <w:rStyle w:val="Char6"/>
          <w:rtl/>
        </w:rPr>
        <w:t xml:space="preserve"> </w:t>
      </w:r>
      <w:r w:rsidRPr="00DF4488">
        <w:rPr>
          <w:rStyle w:val="Char6"/>
          <w:rFonts w:hint="cs"/>
          <w:rtl/>
        </w:rPr>
        <w:t>محارمُ</w:t>
      </w:r>
      <w:r w:rsidRPr="00DF4488">
        <w:rPr>
          <w:rStyle w:val="Char6"/>
          <w:rtl/>
        </w:rPr>
        <w:t xml:space="preserve"> </w:t>
      </w:r>
      <w:r w:rsidRPr="00DF4488">
        <w:rPr>
          <w:rStyle w:val="Char6"/>
          <w:rFonts w:hint="cs"/>
          <w:rtl/>
        </w:rPr>
        <w:t>اللهِ،</w:t>
      </w:r>
      <w:r w:rsidRPr="00DF4488">
        <w:rPr>
          <w:rStyle w:val="Char6"/>
          <w:rtl/>
        </w:rPr>
        <w:t xml:space="preserve"> </w:t>
      </w:r>
      <w:r w:rsidRPr="00DF4488">
        <w:rPr>
          <w:rStyle w:val="Char6"/>
          <w:rFonts w:hint="cs"/>
          <w:rtl/>
        </w:rPr>
        <w:t>فلا</w:t>
      </w:r>
      <w:r w:rsidRPr="00DF4488">
        <w:rPr>
          <w:rStyle w:val="Char6"/>
          <w:rtl/>
        </w:rPr>
        <w:t xml:space="preserve"> </w:t>
      </w:r>
      <w:r w:rsidRPr="00DF4488">
        <w:rPr>
          <w:rStyle w:val="Char6"/>
          <w:rFonts w:hint="cs"/>
          <w:rtl/>
        </w:rPr>
        <w:t>يقَعُ</w:t>
      </w:r>
      <w:r w:rsidRPr="00DF4488">
        <w:rPr>
          <w:rStyle w:val="Char6"/>
          <w:rtl/>
        </w:rPr>
        <w:t xml:space="preserve"> </w:t>
      </w:r>
      <w:r w:rsidRPr="00DF4488">
        <w:rPr>
          <w:rStyle w:val="Char6"/>
          <w:rFonts w:hint="cs"/>
          <w:rtl/>
        </w:rPr>
        <w:t>أحدٌ</w:t>
      </w:r>
      <w:r w:rsidRPr="00DF4488">
        <w:rPr>
          <w:rStyle w:val="Char6"/>
          <w:rtl/>
        </w:rPr>
        <w:t xml:space="preserve"> </w:t>
      </w:r>
      <w:r w:rsidRPr="00DF4488">
        <w:rPr>
          <w:rStyle w:val="Char6"/>
          <w:rFonts w:hint="cs"/>
          <w:rtl/>
        </w:rPr>
        <w:t>في</w:t>
      </w:r>
      <w:r w:rsidRPr="00DF4488">
        <w:rPr>
          <w:rStyle w:val="Char6"/>
          <w:rtl/>
        </w:rPr>
        <w:t xml:space="preserve"> </w:t>
      </w:r>
      <w:r w:rsidRPr="00DF4488">
        <w:rPr>
          <w:rStyle w:val="Char6"/>
          <w:rFonts w:hint="cs"/>
          <w:rtl/>
        </w:rPr>
        <w:t>حدٍّ</w:t>
      </w:r>
      <w:r w:rsidRPr="00DF4488">
        <w:rPr>
          <w:rStyle w:val="Char6"/>
          <w:rtl/>
        </w:rPr>
        <w:t xml:space="preserve"> </w:t>
      </w:r>
      <w:r w:rsidRPr="00DF4488">
        <w:rPr>
          <w:rStyle w:val="Char6"/>
          <w:rFonts w:hint="cs"/>
          <w:rtl/>
        </w:rPr>
        <w:t>من</w:t>
      </w:r>
      <w:r w:rsidRPr="00DF4488">
        <w:rPr>
          <w:rStyle w:val="Char6"/>
          <w:rtl/>
        </w:rPr>
        <w:t xml:space="preserve"> </w:t>
      </w:r>
      <w:r w:rsidRPr="00DF4488">
        <w:rPr>
          <w:rStyle w:val="Char6"/>
          <w:rFonts w:hint="cs"/>
          <w:rtl/>
        </w:rPr>
        <w:t>حدود</w:t>
      </w:r>
      <w:r w:rsidRPr="00DF4488">
        <w:rPr>
          <w:rStyle w:val="Char6"/>
          <w:rtl/>
        </w:rPr>
        <w:t xml:space="preserve"> </w:t>
      </w:r>
      <w:r w:rsidRPr="00DF4488">
        <w:rPr>
          <w:rStyle w:val="Char6"/>
          <w:rFonts w:hint="cs"/>
          <w:rtl/>
        </w:rPr>
        <w:t>الله</w:t>
      </w:r>
      <w:r w:rsidRPr="00DF4488">
        <w:rPr>
          <w:rStyle w:val="Char6"/>
          <w:rtl/>
        </w:rPr>
        <w:t xml:space="preserve"> </w:t>
      </w:r>
      <w:r w:rsidRPr="00DF4488">
        <w:rPr>
          <w:rStyle w:val="Char6"/>
          <w:rFonts w:hint="cs"/>
          <w:rtl/>
        </w:rPr>
        <w:t>حتَّى</w:t>
      </w:r>
      <w:r w:rsidRPr="00DF4488">
        <w:rPr>
          <w:rStyle w:val="Char6"/>
          <w:rtl/>
        </w:rPr>
        <w:t xml:space="preserve"> </w:t>
      </w:r>
      <w:r w:rsidRPr="00DF4488">
        <w:rPr>
          <w:rStyle w:val="Char6"/>
          <w:rFonts w:hint="cs"/>
          <w:rtl/>
        </w:rPr>
        <w:t>يكشِفَ</w:t>
      </w:r>
      <w:r w:rsidRPr="00DF4488">
        <w:rPr>
          <w:rStyle w:val="Char6"/>
          <w:rtl/>
        </w:rPr>
        <w:t xml:space="preserve"> </w:t>
      </w:r>
      <w:r w:rsidRPr="00DF4488">
        <w:rPr>
          <w:rStyle w:val="Char6"/>
          <w:rFonts w:hint="cs"/>
          <w:rtl/>
        </w:rPr>
        <w:t>السِّتْر،</w:t>
      </w:r>
      <w:r w:rsidRPr="00DF4488">
        <w:rPr>
          <w:rStyle w:val="Char6"/>
          <w:rtl/>
        </w:rPr>
        <w:t xml:space="preserve"> </w:t>
      </w:r>
      <w:r w:rsidRPr="00DF4488">
        <w:rPr>
          <w:rStyle w:val="Char6"/>
          <w:rFonts w:hint="cs"/>
          <w:rtl/>
        </w:rPr>
        <w:t>والدّاعي</w:t>
      </w:r>
      <w:r w:rsidRPr="00DF4488">
        <w:rPr>
          <w:rStyle w:val="Char6"/>
          <w:rtl/>
        </w:rPr>
        <w:t xml:space="preserve"> </w:t>
      </w:r>
      <w:r w:rsidRPr="00DF4488">
        <w:rPr>
          <w:rStyle w:val="Char6"/>
          <w:rFonts w:hint="cs"/>
          <w:rtl/>
        </w:rPr>
        <w:t>على</w:t>
      </w:r>
      <w:r w:rsidRPr="00DF4488">
        <w:rPr>
          <w:rStyle w:val="Char6"/>
          <w:rtl/>
        </w:rPr>
        <w:t xml:space="preserve"> </w:t>
      </w:r>
      <w:r w:rsidRPr="00DF4488">
        <w:rPr>
          <w:rStyle w:val="Char6"/>
          <w:rFonts w:hint="cs"/>
          <w:rtl/>
        </w:rPr>
        <w:t>رأسِ</w:t>
      </w:r>
      <w:r w:rsidRPr="00DF4488">
        <w:rPr>
          <w:rStyle w:val="Char6"/>
          <w:rtl/>
        </w:rPr>
        <w:t xml:space="preserve"> </w:t>
      </w:r>
      <w:r w:rsidRPr="00DF4488">
        <w:rPr>
          <w:rStyle w:val="Char6"/>
          <w:rFonts w:hint="cs"/>
          <w:rtl/>
        </w:rPr>
        <w:t>الصِّرَاطِ</w:t>
      </w:r>
      <w:r w:rsidRPr="00DF4488">
        <w:rPr>
          <w:rStyle w:val="Char6"/>
          <w:rtl/>
        </w:rPr>
        <w:t xml:space="preserve"> </w:t>
      </w:r>
      <w:r w:rsidRPr="00DF4488">
        <w:rPr>
          <w:rStyle w:val="Char6"/>
          <w:rFonts w:hint="cs"/>
          <w:rtl/>
        </w:rPr>
        <w:t>كتابُ</w:t>
      </w:r>
      <w:r w:rsidRPr="00DF4488">
        <w:rPr>
          <w:rStyle w:val="Char6"/>
          <w:rtl/>
        </w:rPr>
        <w:t xml:space="preserve"> </w:t>
      </w:r>
      <w:r w:rsidRPr="00DF4488">
        <w:rPr>
          <w:rStyle w:val="Char6"/>
          <w:rFonts w:hint="cs"/>
          <w:rtl/>
        </w:rPr>
        <w:t>الله،</w:t>
      </w:r>
      <w:r w:rsidRPr="00DF4488">
        <w:rPr>
          <w:rStyle w:val="Char6"/>
          <w:rtl/>
        </w:rPr>
        <w:t xml:space="preserve"> </w:t>
      </w:r>
      <w:r w:rsidRPr="00DF4488">
        <w:rPr>
          <w:rStyle w:val="Char6"/>
          <w:rFonts w:hint="cs"/>
          <w:rtl/>
        </w:rPr>
        <w:t>والدَّاعي</w:t>
      </w:r>
      <w:r w:rsidRPr="00DF4488">
        <w:rPr>
          <w:rStyle w:val="Char6"/>
          <w:rtl/>
        </w:rPr>
        <w:t xml:space="preserve"> </w:t>
      </w:r>
      <w:r w:rsidRPr="00DF4488">
        <w:rPr>
          <w:rStyle w:val="Char6"/>
          <w:rFonts w:hint="cs"/>
          <w:rtl/>
        </w:rPr>
        <w:t>فوقَ</w:t>
      </w:r>
      <w:r w:rsidRPr="00DF4488">
        <w:rPr>
          <w:rStyle w:val="Char6"/>
          <w:rtl/>
        </w:rPr>
        <w:t xml:space="preserve"> </w:t>
      </w:r>
      <w:r w:rsidRPr="00DF4488">
        <w:rPr>
          <w:rStyle w:val="Char6"/>
          <w:rFonts w:hint="cs"/>
          <w:rtl/>
        </w:rPr>
        <w:t>الصِّراطِ</w:t>
      </w:r>
      <w:r w:rsidRPr="00DF4488">
        <w:rPr>
          <w:rStyle w:val="Char6"/>
          <w:rtl/>
        </w:rPr>
        <w:t xml:space="preserve"> </w:t>
      </w:r>
      <w:r w:rsidRPr="00DF4488">
        <w:rPr>
          <w:rStyle w:val="Char6"/>
          <w:rFonts w:hint="cs"/>
          <w:rtl/>
        </w:rPr>
        <w:t>واعظُ</w:t>
      </w:r>
      <w:r w:rsidRPr="00DF4488">
        <w:rPr>
          <w:rStyle w:val="Char6"/>
          <w:rtl/>
        </w:rPr>
        <w:t xml:space="preserve"> </w:t>
      </w:r>
      <w:r w:rsidRPr="00DF4488">
        <w:rPr>
          <w:rStyle w:val="Char6"/>
          <w:rFonts w:hint="cs"/>
          <w:rtl/>
        </w:rPr>
        <w:t>اللهِ</w:t>
      </w:r>
      <w:r w:rsidRPr="00DF4488">
        <w:rPr>
          <w:rStyle w:val="Char6"/>
          <w:rtl/>
        </w:rPr>
        <w:t xml:space="preserve"> </w:t>
      </w:r>
      <w:r w:rsidRPr="00DF4488">
        <w:rPr>
          <w:rStyle w:val="Char6"/>
          <w:rFonts w:hint="cs"/>
          <w:rtl/>
        </w:rPr>
        <w:t>في</w:t>
      </w:r>
      <w:r w:rsidRPr="00DF4488">
        <w:rPr>
          <w:rStyle w:val="Char6"/>
          <w:rtl/>
        </w:rPr>
        <w:t xml:space="preserve"> </w:t>
      </w:r>
      <w:r w:rsidRPr="00DF4488">
        <w:rPr>
          <w:rStyle w:val="Char6"/>
          <w:rFonts w:hint="cs"/>
          <w:rtl/>
        </w:rPr>
        <w:t>قَلْبِ</w:t>
      </w:r>
      <w:r w:rsidRPr="00DF4488">
        <w:rPr>
          <w:rStyle w:val="Char6"/>
          <w:rtl/>
        </w:rPr>
        <w:t xml:space="preserve"> </w:t>
      </w:r>
      <w:r w:rsidRPr="00DF4488">
        <w:rPr>
          <w:rStyle w:val="Char6"/>
          <w:rFonts w:hint="cs"/>
          <w:rtl/>
        </w:rPr>
        <w:t>كلِّ</w:t>
      </w:r>
      <w:r w:rsidRPr="00DF4488">
        <w:rPr>
          <w:rStyle w:val="Char6"/>
          <w:rtl/>
        </w:rPr>
        <w:t xml:space="preserve"> </w:t>
      </w:r>
      <w:r w:rsidRPr="00DF4488">
        <w:rPr>
          <w:rStyle w:val="Char6"/>
          <w:rFonts w:hint="cs"/>
          <w:rtl/>
        </w:rPr>
        <w:t>مؤمنٍ</w:t>
      </w:r>
      <w:r w:rsidRPr="00DF4488">
        <w:rPr>
          <w:rStyle w:val="Char6"/>
          <w:rFonts w:hint="eastAsia"/>
          <w:rtl/>
        </w:rPr>
        <w:t>»</w:t>
      </w:r>
      <w:r w:rsidRPr="00DF4488">
        <w:rPr>
          <w:rStyle w:val="FootnoteReference"/>
          <w:rFonts w:ascii="KFGQPC Uthman Taha Naskh" w:hAnsi="KFGQPC Uthman Taha Naskh" w:cs="KFGQPC Uthman Taha Naskh"/>
          <w:rtl/>
        </w:rPr>
        <w:footnoteReference w:id="40"/>
      </w:r>
      <w:r w:rsidRPr="00DF4488">
        <w:rPr>
          <w:rStyle w:val="Char0"/>
          <w:rFonts w:hint="cs"/>
          <w:rtl/>
        </w:rPr>
        <w:t>: «</w:t>
      </w:r>
      <w:r w:rsidR="00EC01D3" w:rsidRPr="00DF4488">
        <w:rPr>
          <w:rStyle w:val="Char0"/>
          <w:rFonts w:hint="cs"/>
          <w:rtl/>
        </w:rPr>
        <w:t>الله متعال مثالی زده است: راه راستی که در دو طرف آن دو دی</w:t>
      </w:r>
      <w:r w:rsidR="0006509A" w:rsidRPr="00DF4488">
        <w:rPr>
          <w:rStyle w:val="Char0"/>
          <w:rFonts w:hint="cs"/>
          <w:rtl/>
        </w:rPr>
        <w:t>وار است؛ بر هریک از این دیوارها</w:t>
      </w:r>
      <w:r w:rsidR="00EC01D3" w:rsidRPr="00DF4488">
        <w:rPr>
          <w:rStyle w:val="Char0"/>
          <w:rFonts w:hint="cs"/>
          <w:rtl/>
        </w:rPr>
        <w:t xml:space="preserve"> دروازه</w:t>
      </w:r>
      <w:r w:rsidR="00AB3BEC">
        <w:rPr>
          <w:rStyle w:val="Char0"/>
          <w:rFonts w:hint="cs"/>
          <w:rtl/>
        </w:rPr>
        <w:t>‌</w:t>
      </w:r>
      <w:r w:rsidR="00EC01D3" w:rsidRPr="00DF4488">
        <w:rPr>
          <w:rStyle w:val="Char0"/>
          <w:rFonts w:hint="cs"/>
          <w:rtl/>
        </w:rPr>
        <w:t>هایی باز وجود دارد</w:t>
      </w:r>
      <w:r w:rsidR="0006509A" w:rsidRPr="00DF4488">
        <w:rPr>
          <w:rStyle w:val="Char0"/>
          <w:rFonts w:hint="cs"/>
          <w:rtl/>
        </w:rPr>
        <w:t xml:space="preserve"> که بر</w:t>
      </w:r>
      <w:r w:rsidR="00EC01D3" w:rsidRPr="00DF4488">
        <w:rPr>
          <w:rStyle w:val="Char0"/>
          <w:rFonts w:hint="cs"/>
          <w:rtl/>
        </w:rPr>
        <w:t xml:space="preserve"> این دروازه</w:t>
      </w:r>
      <w:r w:rsidR="00AB3BEC">
        <w:rPr>
          <w:rStyle w:val="Char0"/>
          <w:rFonts w:hint="cs"/>
          <w:rtl/>
        </w:rPr>
        <w:t>‌</w:t>
      </w:r>
      <w:r w:rsidR="00EC01D3" w:rsidRPr="00DF4488">
        <w:rPr>
          <w:rStyle w:val="Char0"/>
          <w:rFonts w:hint="cs"/>
          <w:rtl/>
        </w:rPr>
        <w:t>ها پرده</w:t>
      </w:r>
      <w:r w:rsidR="00AB3BEC">
        <w:rPr>
          <w:rStyle w:val="Char0"/>
          <w:rFonts w:hint="cs"/>
          <w:rtl/>
        </w:rPr>
        <w:t>‌</w:t>
      </w:r>
      <w:r w:rsidR="0006509A" w:rsidRPr="00DF4488">
        <w:rPr>
          <w:rStyle w:val="Char0"/>
          <w:rFonts w:hint="cs"/>
          <w:rtl/>
        </w:rPr>
        <w:t>ه</w:t>
      </w:r>
      <w:r w:rsidR="00EC01D3" w:rsidRPr="00DF4488">
        <w:rPr>
          <w:rStyle w:val="Char0"/>
          <w:rFonts w:hint="cs"/>
          <w:rtl/>
        </w:rPr>
        <w:t>ای</w:t>
      </w:r>
      <w:r w:rsidR="0006509A" w:rsidRPr="00DF4488">
        <w:rPr>
          <w:rStyle w:val="Char0"/>
          <w:rFonts w:hint="cs"/>
          <w:rtl/>
        </w:rPr>
        <w:t>ی</w:t>
      </w:r>
      <w:r w:rsidR="00EC01D3" w:rsidRPr="00DF4488">
        <w:rPr>
          <w:rStyle w:val="Char0"/>
          <w:rFonts w:hint="cs"/>
          <w:rtl/>
        </w:rPr>
        <w:t xml:space="preserve"> آویزان است؛ دعوتگری در ابتدای راه و دعوتگری </w:t>
      </w:r>
      <w:r w:rsidR="00D94ABC" w:rsidRPr="00DF4488">
        <w:rPr>
          <w:rStyle w:val="Char0"/>
          <w:rFonts w:hint="cs"/>
          <w:rtl/>
        </w:rPr>
        <w:t>بر سر</w:t>
      </w:r>
      <w:r w:rsidR="00EC01D3" w:rsidRPr="00DF4488">
        <w:rPr>
          <w:rStyle w:val="Char0"/>
          <w:rFonts w:hint="cs"/>
          <w:rtl/>
        </w:rPr>
        <w:t xml:space="preserve"> راه </w:t>
      </w:r>
      <w:r w:rsidR="00BB77AC" w:rsidRPr="00DF4488">
        <w:rPr>
          <w:rStyle w:val="Char0"/>
          <w:rFonts w:hint="cs"/>
          <w:rtl/>
        </w:rPr>
        <w:t>دعوت می</w:t>
      </w:r>
      <w:r w:rsidR="00602AFF">
        <w:rPr>
          <w:rStyle w:val="Char0"/>
          <w:rFonts w:hint="eastAsia"/>
          <w:rtl/>
        </w:rPr>
        <w:t>‌</w:t>
      </w:r>
      <w:r w:rsidR="00BB77AC" w:rsidRPr="00DF4488">
        <w:rPr>
          <w:rStyle w:val="Char0"/>
          <w:rFonts w:hint="cs"/>
          <w:rtl/>
        </w:rPr>
        <w:t>دهند</w:t>
      </w:r>
      <w:r w:rsidR="00EC01D3" w:rsidRPr="00DF4488">
        <w:rPr>
          <w:rStyle w:val="Char0"/>
          <w:rFonts w:hint="cs"/>
          <w:rtl/>
        </w:rPr>
        <w:t>. اما راه راست همان اسلام است؛ دو دیوار اطراف حدود الهی و دروازه</w:t>
      </w:r>
      <w:r w:rsidR="00AB3BEC">
        <w:rPr>
          <w:rStyle w:val="Char0"/>
          <w:rFonts w:hint="cs"/>
          <w:rtl/>
        </w:rPr>
        <w:t>‌</w:t>
      </w:r>
      <w:r w:rsidR="00EC01D3" w:rsidRPr="00DF4488">
        <w:rPr>
          <w:rStyle w:val="Char0"/>
          <w:rFonts w:hint="cs"/>
          <w:rtl/>
        </w:rPr>
        <w:t xml:space="preserve">های باز محارم الهی هستند. </w:t>
      </w:r>
      <w:r w:rsidR="00BB77AC" w:rsidRPr="00DF4488">
        <w:rPr>
          <w:rStyle w:val="Char0"/>
          <w:rFonts w:hint="cs"/>
          <w:rtl/>
        </w:rPr>
        <w:t>و</w:t>
      </w:r>
      <w:r w:rsidR="00EC01D3" w:rsidRPr="00DF4488">
        <w:rPr>
          <w:rStyle w:val="Char0"/>
          <w:rFonts w:hint="cs"/>
          <w:rtl/>
        </w:rPr>
        <w:t xml:space="preserve"> هیچ</w:t>
      </w:r>
      <w:r w:rsidR="0006509A" w:rsidRPr="00DF4488">
        <w:rPr>
          <w:rStyle w:val="Char0"/>
          <w:rFonts w:hint="cs"/>
          <w:rtl/>
        </w:rPr>
        <w:t xml:space="preserve"> </w:t>
      </w:r>
      <w:r w:rsidR="00EC01D3" w:rsidRPr="00DF4488">
        <w:rPr>
          <w:rStyle w:val="Char0"/>
          <w:rFonts w:hint="cs"/>
          <w:rtl/>
        </w:rPr>
        <w:t xml:space="preserve">کس </w:t>
      </w:r>
      <w:r w:rsidR="00D94ABC" w:rsidRPr="00DF4488">
        <w:rPr>
          <w:rStyle w:val="Char0"/>
          <w:rFonts w:hint="cs"/>
          <w:rtl/>
        </w:rPr>
        <w:t>در حد و مرز</w:t>
      </w:r>
      <w:r w:rsidR="00EC01D3" w:rsidRPr="00DF4488">
        <w:rPr>
          <w:rStyle w:val="Char0"/>
          <w:rFonts w:hint="cs"/>
          <w:rtl/>
        </w:rPr>
        <w:t xml:space="preserve"> الهی </w:t>
      </w:r>
      <w:r w:rsidR="00D94ABC" w:rsidRPr="00DF4488">
        <w:rPr>
          <w:rStyle w:val="Char0"/>
          <w:rFonts w:hint="cs"/>
          <w:rtl/>
        </w:rPr>
        <w:t>قدم نمی</w:t>
      </w:r>
      <w:r w:rsidR="00AB3BEC">
        <w:rPr>
          <w:rStyle w:val="Char0"/>
          <w:rFonts w:hint="cs"/>
          <w:rtl/>
        </w:rPr>
        <w:t>‌</w:t>
      </w:r>
      <w:r w:rsidR="00D94ABC" w:rsidRPr="00DF4488">
        <w:rPr>
          <w:rStyle w:val="Char0"/>
          <w:rFonts w:hint="cs"/>
          <w:rtl/>
        </w:rPr>
        <w:t xml:space="preserve">گذارد </w:t>
      </w:r>
      <w:r w:rsidR="0006509A" w:rsidRPr="00DF4488">
        <w:rPr>
          <w:rStyle w:val="Char0"/>
          <w:rFonts w:hint="cs"/>
          <w:rtl/>
        </w:rPr>
        <w:t xml:space="preserve">تا زمانی </w:t>
      </w:r>
      <w:r w:rsidR="00BB77AC" w:rsidRPr="00DF4488">
        <w:rPr>
          <w:rStyle w:val="Char0"/>
          <w:rFonts w:hint="cs"/>
          <w:rtl/>
        </w:rPr>
        <w:t xml:space="preserve">که پرده را </w:t>
      </w:r>
      <w:r w:rsidR="00D94ABC" w:rsidRPr="00DF4488">
        <w:rPr>
          <w:rStyle w:val="Char0"/>
          <w:rFonts w:hint="cs"/>
          <w:rtl/>
        </w:rPr>
        <w:t>کنار</w:t>
      </w:r>
      <w:r w:rsidR="00BB77AC" w:rsidRPr="00DF4488">
        <w:rPr>
          <w:rStyle w:val="Char0"/>
          <w:rFonts w:hint="cs"/>
          <w:rtl/>
        </w:rPr>
        <w:t xml:space="preserve"> نزند. و دعوتگری که در ابتدای راه است قرآن کریم و دعوتگری که در </w:t>
      </w:r>
      <w:r w:rsidR="00D94ABC" w:rsidRPr="00DF4488">
        <w:rPr>
          <w:rStyle w:val="Char0"/>
          <w:rFonts w:hint="cs"/>
          <w:rtl/>
        </w:rPr>
        <w:t>سر</w:t>
      </w:r>
      <w:r w:rsidR="00BB77AC" w:rsidRPr="00DF4488">
        <w:rPr>
          <w:rStyle w:val="Char0"/>
          <w:rFonts w:hint="cs"/>
          <w:rtl/>
        </w:rPr>
        <w:t xml:space="preserve"> </w:t>
      </w:r>
      <w:r w:rsidR="0006509A" w:rsidRPr="00DF4488">
        <w:rPr>
          <w:rStyle w:val="Char0"/>
          <w:rFonts w:hint="cs"/>
          <w:rtl/>
        </w:rPr>
        <w:t>راه است واعظ خداوند در قلب هر مؤ</w:t>
      </w:r>
      <w:r w:rsidR="00BB77AC" w:rsidRPr="00DF4488">
        <w:rPr>
          <w:rStyle w:val="Char0"/>
          <w:rFonts w:hint="cs"/>
          <w:rtl/>
        </w:rPr>
        <w:t xml:space="preserve">من است».  </w:t>
      </w:r>
      <w:r w:rsidR="00EC01D3" w:rsidRPr="00DF4488">
        <w:rPr>
          <w:rStyle w:val="Char0"/>
          <w:rFonts w:hint="cs"/>
          <w:rtl/>
        </w:rPr>
        <w:t xml:space="preserve"> </w:t>
      </w:r>
    </w:p>
    <w:p w:rsidR="00BB77AC" w:rsidRPr="00DF4488" w:rsidRDefault="0006509A" w:rsidP="00BB77AC">
      <w:pPr>
        <w:ind w:left="284" w:firstLine="0"/>
        <w:jc w:val="both"/>
        <w:rPr>
          <w:rStyle w:val="Char0"/>
          <w:rtl/>
        </w:rPr>
      </w:pPr>
      <w:r w:rsidRPr="00DF4488">
        <w:rPr>
          <w:rStyle w:val="Char0"/>
          <w:rFonts w:hint="cs"/>
          <w:rtl/>
        </w:rPr>
        <w:t>و این واعظ الهی در قلوب مؤ</w:t>
      </w:r>
      <w:r w:rsidR="00BB77AC" w:rsidRPr="00DF4488">
        <w:rPr>
          <w:rStyle w:val="Char0"/>
          <w:rFonts w:hint="cs"/>
          <w:rtl/>
        </w:rPr>
        <w:t>منان همان الهام الهی به واسطه</w:t>
      </w:r>
      <w:r w:rsidR="00AB3BEC">
        <w:rPr>
          <w:rStyle w:val="Char0"/>
          <w:rFonts w:hint="cs"/>
          <w:rtl/>
        </w:rPr>
        <w:t>‌</w:t>
      </w:r>
      <w:r w:rsidR="00BB77AC" w:rsidRPr="00DF4488">
        <w:rPr>
          <w:rStyle w:val="Char0"/>
          <w:rFonts w:hint="cs"/>
          <w:rtl/>
        </w:rPr>
        <w:t>ی فرشته می</w:t>
      </w:r>
      <w:r w:rsidR="00AB3BEC">
        <w:rPr>
          <w:rStyle w:val="Char0"/>
          <w:rFonts w:hint="cs"/>
          <w:rtl/>
        </w:rPr>
        <w:t>‌</w:t>
      </w:r>
      <w:r w:rsidR="00BB77AC" w:rsidRPr="00DF4488">
        <w:rPr>
          <w:rStyle w:val="Char0"/>
          <w:rFonts w:hint="cs"/>
          <w:rtl/>
        </w:rPr>
        <w:t>باشد.</w:t>
      </w:r>
    </w:p>
    <w:p w:rsidR="00BB77AC" w:rsidRPr="00DF4488" w:rsidRDefault="00BB77AC" w:rsidP="00BB77AC">
      <w:pPr>
        <w:ind w:left="284" w:firstLine="0"/>
        <w:jc w:val="both"/>
        <w:rPr>
          <w:rStyle w:val="Char0"/>
          <w:rtl/>
        </w:rPr>
      </w:pPr>
      <w:r w:rsidRPr="00DF4488">
        <w:rPr>
          <w:rStyle w:val="Char0"/>
          <w:rFonts w:hint="cs"/>
          <w:rtl/>
        </w:rPr>
        <w:t>اما این مهم بدون واسطه تاکنون معلوم نبوده است و سخن گفتن به طور قطع در نفی و اثبات آن نیاز به دلیل دارد. والله اعلم</w:t>
      </w:r>
    </w:p>
    <w:p w:rsidR="00D576DB" w:rsidRPr="00DF4488" w:rsidRDefault="00BB77AC" w:rsidP="00BB77AC">
      <w:pPr>
        <w:ind w:left="284" w:firstLine="0"/>
        <w:jc w:val="both"/>
        <w:rPr>
          <w:rStyle w:val="Char0"/>
          <w:rtl/>
        </w:rPr>
      </w:pPr>
      <w:r w:rsidRPr="00DF4488">
        <w:rPr>
          <w:rStyle w:val="Char0"/>
          <w:rFonts w:hint="cs"/>
          <w:rtl/>
        </w:rPr>
        <w:t>نوع دوم از خطاب مسموع</w:t>
      </w:r>
    </w:p>
    <w:p w:rsidR="00BB77AC" w:rsidRPr="00DF4488" w:rsidRDefault="00BB77AC" w:rsidP="00300DD8">
      <w:pPr>
        <w:ind w:left="284" w:firstLine="0"/>
        <w:jc w:val="both"/>
        <w:rPr>
          <w:rStyle w:val="Char0"/>
          <w:rtl/>
        </w:rPr>
      </w:pPr>
      <w:r w:rsidRPr="00DF4488">
        <w:rPr>
          <w:rStyle w:val="Char0"/>
          <w:rFonts w:hint="cs"/>
          <w:rtl/>
        </w:rPr>
        <w:t xml:space="preserve">نوع دوم آواز جنیان است. گاهی </w:t>
      </w:r>
      <w:r w:rsidR="00300DD8" w:rsidRPr="00DF4488">
        <w:rPr>
          <w:rStyle w:val="Char0"/>
          <w:rFonts w:hint="cs"/>
          <w:rtl/>
        </w:rPr>
        <w:t>خطاب کننده جنِ مؤ</w:t>
      </w:r>
      <w:r w:rsidRPr="00DF4488">
        <w:rPr>
          <w:rStyle w:val="Char0"/>
          <w:rFonts w:hint="cs"/>
          <w:rtl/>
        </w:rPr>
        <w:t xml:space="preserve">منِ </w:t>
      </w:r>
      <w:r w:rsidR="00300DD8" w:rsidRPr="00DF4488">
        <w:rPr>
          <w:rStyle w:val="Char0"/>
          <w:rFonts w:hint="cs"/>
          <w:rtl/>
        </w:rPr>
        <w:t xml:space="preserve">و </w:t>
      </w:r>
      <w:r w:rsidRPr="00DF4488">
        <w:rPr>
          <w:rStyle w:val="Char0"/>
          <w:rFonts w:hint="cs"/>
          <w:rtl/>
        </w:rPr>
        <w:t>صالح</w:t>
      </w:r>
      <w:r w:rsidR="00300DD8" w:rsidRPr="00DF4488">
        <w:rPr>
          <w:rStyle w:val="Char0"/>
          <w:rFonts w:hint="cs"/>
          <w:rtl/>
        </w:rPr>
        <w:t>ی</w:t>
      </w:r>
      <w:r w:rsidRPr="00DF4488">
        <w:rPr>
          <w:rStyle w:val="Char0"/>
          <w:rFonts w:hint="cs"/>
          <w:rtl/>
        </w:rPr>
        <w:t xml:space="preserve"> است و گاهی از جمله شیاطین است. و این خطاب نیز دو نوع است:</w:t>
      </w:r>
    </w:p>
    <w:p w:rsidR="00BB77AC" w:rsidRPr="00DF4488" w:rsidRDefault="00BB77AC" w:rsidP="00BB77AC">
      <w:pPr>
        <w:pStyle w:val="ListParagraph"/>
        <w:numPr>
          <w:ilvl w:val="0"/>
          <w:numId w:val="16"/>
        </w:numPr>
        <w:jc w:val="both"/>
        <w:rPr>
          <w:rStyle w:val="Char0"/>
        </w:rPr>
      </w:pPr>
      <w:r w:rsidRPr="00DF4488">
        <w:rPr>
          <w:rStyle w:val="Char0"/>
          <w:rFonts w:hint="cs"/>
          <w:rtl/>
        </w:rPr>
        <w:t>اینکه او را چنان مخاطب قرار می</w:t>
      </w:r>
      <w:r w:rsidR="00AB3BEC">
        <w:rPr>
          <w:rStyle w:val="Char0"/>
          <w:rFonts w:hint="cs"/>
          <w:rtl/>
        </w:rPr>
        <w:t>‌</w:t>
      </w:r>
      <w:r w:rsidRPr="00DF4488">
        <w:rPr>
          <w:rStyle w:val="Char0"/>
          <w:rFonts w:hint="cs"/>
          <w:rtl/>
        </w:rPr>
        <w:t>دهد که آن</w:t>
      </w:r>
      <w:r w:rsidR="00AB3BEC">
        <w:rPr>
          <w:rStyle w:val="Char0"/>
          <w:rFonts w:hint="cs"/>
          <w:rtl/>
        </w:rPr>
        <w:t>‌</w:t>
      </w:r>
      <w:r w:rsidRPr="00DF4488">
        <w:rPr>
          <w:rStyle w:val="Char0"/>
          <w:rFonts w:hint="cs"/>
          <w:rtl/>
        </w:rPr>
        <w:t>را با گوش می</w:t>
      </w:r>
      <w:r w:rsidR="00AB3BEC">
        <w:rPr>
          <w:rStyle w:val="Char0"/>
          <w:rFonts w:hint="cs"/>
          <w:rtl/>
        </w:rPr>
        <w:t>‌</w:t>
      </w:r>
      <w:r w:rsidRPr="00DF4488">
        <w:rPr>
          <w:rStyle w:val="Char0"/>
          <w:rFonts w:hint="cs"/>
          <w:rtl/>
        </w:rPr>
        <w:t>شنود.</w:t>
      </w:r>
    </w:p>
    <w:p w:rsidR="00A42380" w:rsidRPr="00A01187" w:rsidRDefault="00BB77AC" w:rsidP="00602AFF">
      <w:pPr>
        <w:pStyle w:val="ListParagraph"/>
        <w:widowControl w:val="0"/>
        <w:numPr>
          <w:ilvl w:val="0"/>
          <w:numId w:val="16"/>
        </w:numPr>
        <w:ind w:left="641" w:hanging="357"/>
        <w:jc w:val="both"/>
        <w:rPr>
          <w:rStyle w:val="Char5"/>
        </w:rPr>
      </w:pPr>
      <w:r w:rsidRPr="00DF4488">
        <w:rPr>
          <w:rStyle w:val="Char0"/>
          <w:rFonts w:hint="cs"/>
          <w:rtl/>
        </w:rPr>
        <w:t xml:space="preserve">یا اینکه </w:t>
      </w:r>
      <w:r w:rsidR="008A4378" w:rsidRPr="00DF4488">
        <w:rPr>
          <w:rStyle w:val="Char0"/>
          <w:rFonts w:hint="cs"/>
          <w:rtl/>
        </w:rPr>
        <w:t>در قلب وی القا می</w:t>
      </w:r>
      <w:r w:rsidR="00AB3BEC">
        <w:rPr>
          <w:rStyle w:val="Char0"/>
          <w:rFonts w:hint="cs"/>
          <w:rtl/>
        </w:rPr>
        <w:t>‌</w:t>
      </w:r>
      <w:r w:rsidR="008A4378" w:rsidRPr="00DF4488">
        <w:rPr>
          <w:rStyle w:val="Char0"/>
          <w:rFonts w:hint="cs"/>
          <w:rtl/>
        </w:rPr>
        <w:t>کند. و به این</w:t>
      </w:r>
      <w:r w:rsidR="00AB3BEC">
        <w:rPr>
          <w:rStyle w:val="Char0"/>
          <w:rtl/>
        </w:rPr>
        <w:t>‌</w:t>
      </w:r>
      <w:r w:rsidRPr="00DF4488">
        <w:rPr>
          <w:rStyle w:val="Char0"/>
          <w:rFonts w:hint="cs"/>
          <w:rtl/>
        </w:rPr>
        <w:t>صورت به انسان وعده داده و او را با آرزوها سرگرم نموده، به او امر و نهی می</w:t>
      </w:r>
      <w:r w:rsidR="00AB3BEC">
        <w:rPr>
          <w:rStyle w:val="Char0"/>
          <w:rFonts w:hint="cs"/>
          <w:rtl/>
        </w:rPr>
        <w:t>‌</w:t>
      </w:r>
      <w:r w:rsidRPr="00DF4488">
        <w:rPr>
          <w:rStyle w:val="Char0"/>
          <w:rFonts w:hint="cs"/>
          <w:rtl/>
        </w:rPr>
        <w:t>کند. چنانکه الله متعال می</w:t>
      </w:r>
      <w:r w:rsidR="00AB3BEC">
        <w:rPr>
          <w:rStyle w:val="Char0"/>
          <w:rFonts w:hint="cs"/>
          <w:rtl/>
        </w:rPr>
        <w:t>‌</w:t>
      </w:r>
      <w:r w:rsidRPr="00DF4488">
        <w:rPr>
          <w:rStyle w:val="Char0"/>
          <w:rFonts w:hint="cs"/>
          <w:rtl/>
        </w:rPr>
        <w:t xml:space="preserve">فرماید: </w:t>
      </w:r>
      <w:r w:rsidRPr="00DF4488">
        <w:rPr>
          <w:rStyle w:val="Char0"/>
          <w:rFonts w:cs="Traditional Arabic"/>
          <w:color w:val="000000"/>
          <w:shd w:val="clear" w:color="auto" w:fill="FFFFFF"/>
          <w:rtl/>
        </w:rPr>
        <w:t>﴿</w:t>
      </w:r>
      <w:r w:rsidRPr="002B7100">
        <w:rPr>
          <w:rStyle w:val="Char7"/>
          <w:rtl/>
        </w:rPr>
        <w:t xml:space="preserve">يَعِدُهُمۡ وَيُمَنِّيهِمۡۖ وَمَا يَعِدُهُمُ </w:t>
      </w:r>
      <w:r w:rsidRPr="002B7100">
        <w:rPr>
          <w:rStyle w:val="Char7"/>
          <w:rFonts w:hint="cs"/>
          <w:rtl/>
        </w:rPr>
        <w:t>ٱلشَّيۡطَٰنُ</w:t>
      </w:r>
      <w:r w:rsidRPr="002B7100">
        <w:rPr>
          <w:rStyle w:val="Char7"/>
          <w:rtl/>
        </w:rPr>
        <w:t xml:space="preserve"> إِلَّا غُرُورًا١٢٠</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[النساء: 120]</w:t>
      </w:r>
      <w:r w:rsidRPr="002B7100">
        <w:rPr>
          <w:rStyle w:val="Char7"/>
          <w:rtl/>
        </w:rPr>
        <w:t xml:space="preserve"> </w:t>
      </w:r>
      <w:r w:rsidRPr="00A01187">
        <w:rPr>
          <w:rStyle w:val="Char5"/>
          <w:rFonts w:hint="eastAsia"/>
          <w:rtl/>
        </w:rPr>
        <w:t>«</w:t>
      </w:r>
      <w:r w:rsidRPr="00A01187">
        <w:rPr>
          <w:rStyle w:val="Char5"/>
          <w:rtl/>
        </w:rPr>
        <w:t>(ش</w:t>
      </w:r>
      <w:r w:rsidRPr="00A01187">
        <w:rPr>
          <w:rStyle w:val="Char5"/>
          <w:rFonts w:hint="cs"/>
          <w:rtl/>
        </w:rPr>
        <w:t>یطان</w:t>
      </w:r>
      <w:r w:rsidRPr="00A01187">
        <w:rPr>
          <w:rStyle w:val="Char5"/>
          <w:rtl/>
        </w:rPr>
        <w:t>) به آنها وعده م</w:t>
      </w:r>
      <w:r w:rsidRPr="00A01187">
        <w:rPr>
          <w:rStyle w:val="Char5"/>
          <w:rFonts w:hint="cs"/>
          <w:rtl/>
        </w:rPr>
        <w:t>ی‌دهد</w:t>
      </w:r>
      <w:r w:rsidRPr="00A01187">
        <w:rPr>
          <w:rStyle w:val="Char5"/>
          <w:rtl/>
        </w:rPr>
        <w:t xml:space="preserve"> و آنان را به آرزو افکند و ش</w:t>
      </w:r>
      <w:r w:rsidRPr="00A01187">
        <w:rPr>
          <w:rStyle w:val="Char5"/>
          <w:rFonts w:hint="cs"/>
          <w:rtl/>
        </w:rPr>
        <w:t>یطان</w:t>
      </w:r>
      <w:r w:rsidRPr="00A01187">
        <w:rPr>
          <w:rStyle w:val="Char5"/>
          <w:rtl/>
        </w:rPr>
        <w:t xml:space="preserve"> جز فر</w:t>
      </w:r>
      <w:r w:rsidRPr="00A01187">
        <w:rPr>
          <w:rStyle w:val="Char5"/>
          <w:rFonts w:hint="cs"/>
          <w:rtl/>
        </w:rPr>
        <w:t>یب</w:t>
      </w:r>
      <w:r w:rsidRPr="00A01187">
        <w:rPr>
          <w:rStyle w:val="Char5"/>
          <w:rtl/>
        </w:rPr>
        <w:t xml:space="preserve"> و باطل به آنان وعده نم</w:t>
      </w:r>
      <w:r w:rsidRPr="00A01187">
        <w:rPr>
          <w:rStyle w:val="Char5"/>
          <w:rFonts w:hint="cs"/>
          <w:rtl/>
        </w:rPr>
        <w:t>ی‌دهد</w:t>
      </w:r>
      <w:r w:rsidRPr="00A01187">
        <w:rPr>
          <w:rStyle w:val="Char5"/>
          <w:rtl/>
        </w:rPr>
        <w:t>»</w:t>
      </w:r>
      <w:r w:rsidRPr="00DF4488">
        <w:rPr>
          <w:rStyle w:val="Char0"/>
          <w:rFonts w:hint="cs"/>
          <w:color w:val="000000"/>
          <w:shd w:val="clear" w:color="auto" w:fill="FFFFFF"/>
          <w:rtl/>
        </w:rPr>
        <w:t>. و می</w:t>
      </w:r>
      <w:r w:rsidR="00AB3BEC">
        <w:rPr>
          <w:rStyle w:val="Char0"/>
          <w:rFonts w:hint="cs"/>
          <w:color w:val="000000"/>
          <w:shd w:val="clear" w:color="auto" w:fill="FFFFFF"/>
          <w:rtl/>
        </w:rPr>
        <w:t>‌</w:t>
      </w:r>
      <w:r w:rsidRPr="00DF4488">
        <w:rPr>
          <w:rStyle w:val="Char0"/>
          <w:rFonts w:hint="cs"/>
          <w:color w:val="000000"/>
          <w:shd w:val="clear" w:color="auto" w:fill="FFFFFF"/>
          <w:rtl/>
        </w:rPr>
        <w:t xml:space="preserve">فرماید: </w:t>
      </w:r>
      <w:r w:rsidRPr="00DF4488">
        <w:rPr>
          <w:rStyle w:val="Char0"/>
          <w:rFonts w:cs="Traditional Arabic"/>
          <w:color w:val="000000"/>
          <w:shd w:val="clear" w:color="auto" w:fill="FFFFFF"/>
          <w:rtl/>
        </w:rPr>
        <w:t>﴿</w:t>
      </w:r>
      <w:r w:rsidRPr="002B7100">
        <w:rPr>
          <w:rStyle w:val="Char7"/>
          <w:rFonts w:hint="cs"/>
          <w:rtl/>
        </w:rPr>
        <w:t>ٱلشَّيۡطَٰنُ</w:t>
      </w:r>
      <w:r w:rsidRPr="002B7100">
        <w:rPr>
          <w:rStyle w:val="Char7"/>
          <w:rtl/>
        </w:rPr>
        <w:t xml:space="preserve"> يَعِدُكُمُ </w:t>
      </w:r>
      <w:r w:rsidRPr="002B7100">
        <w:rPr>
          <w:rStyle w:val="Char7"/>
          <w:rFonts w:hint="cs"/>
          <w:rtl/>
        </w:rPr>
        <w:t>ٱلۡفَقۡرَ</w:t>
      </w:r>
      <w:r w:rsidRPr="002B7100">
        <w:rPr>
          <w:rStyle w:val="Char7"/>
          <w:rtl/>
        </w:rPr>
        <w:t xml:space="preserve"> وَيَأۡمُرُكُم بِ</w:t>
      </w:r>
      <w:r w:rsidRPr="002B7100">
        <w:rPr>
          <w:rStyle w:val="Char7"/>
          <w:rFonts w:hint="cs"/>
          <w:rtl/>
        </w:rPr>
        <w:t>ٱلۡفَحۡشَآءِ</w:t>
      </w:r>
      <w:r w:rsidRPr="00DF4488">
        <w:rPr>
          <w:rStyle w:val="Char0"/>
          <w:rFonts w:cs="Traditional Arabic"/>
          <w:color w:val="000000"/>
          <w:shd w:val="clear" w:color="auto" w:fill="FFFFFF"/>
          <w:rtl/>
        </w:rPr>
        <w:t>﴾</w:t>
      </w:r>
      <w:r w:rsidRPr="002B7100">
        <w:rPr>
          <w:rStyle w:val="Char7"/>
          <w:rtl/>
        </w:rPr>
        <w:t xml:space="preserve"> </w:t>
      </w:r>
      <w:r w:rsidRPr="00DF4488">
        <w:rPr>
          <w:rStyle w:val="Char"/>
          <w:rtl/>
        </w:rPr>
        <w:t>[البقرة:268]</w:t>
      </w:r>
      <w:r w:rsidRPr="002B7100">
        <w:rPr>
          <w:rStyle w:val="Char7"/>
          <w:rtl/>
        </w:rPr>
        <w:t xml:space="preserve"> </w:t>
      </w:r>
      <w:r w:rsidRPr="00A01187">
        <w:rPr>
          <w:rStyle w:val="Char5"/>
          <w:rFonts w:hint="eastAsia"/>
          <w:rtl/>
        </w:rPr>
        <w:t>«</w:t>
      </w:r>
      <w:r w:rsidRPr="00A01187">
        <w:rPr>
          <w:rStyle w:val="Char5"/>
          <w:rFonts w:hint="cs"/>
          <w:rtl/>
        </w:rPr>
        <w:t>شیطان</w:t>
      </w:r>
      <w:r w:rsidRPr="00A01187">
        <w:rPr>
          <w:rStyle w:val="Char5"/>
          <w:rtl/>
        </w:rPr>
        <w:t xml:space="preserve"> شما را (به هنگام انفاق م</w:t>
      </w:r>
      <w:r w:rsidRPr="00A01187">
        <w:rPr>
          <w:rStyle w:val="Char5"/>
          <w:rFonts w:hint="cs"/>
          <w:rtl/>
        </w:rPr>
        <w:t>ی‌ترساند</w:t>
      </w:r>
      <w:r w:rsidRPr="00A01187">
        <w:rPr>
          <w:rStyle w:val="Char5"/>
          <w:rtl/>
        </w:rPr>
        <w:t xml:space="preserve"> و) وعده ته</w:t>
      </w:r>
      <w:r w:rsidRPr="00A01187">
        <w:rPr>
          <w:rStyle w:val="Char5"/>
          <w:rFonts w:hint="cs"/>
          <w:rtl/>
        </w:rPr>
        <w:t>ی</w:t>
      </w:r>
      <w:r w:rsidRPr="00A01187">
        <w:rPr>
          <w:rStyle w:val="Char5"/>
          <w:rtl/>
        </w:rPr>
        <w:t xml:space="preserve"> دست</w:t>
      </w:r>
      <w:r w:rsidRPr="00A01187">
        <w:rPr>
          <w:rStyle w:val="Char5"/>
          <w:rFonts w:hint="cs"/>
          <w:rtl/>
        </w:rPr>
        <w:t>ی</w:t>
      </w:r>
      <w:r w:rsidRPr="00A01187">
        <w:rPr>
          <w:rStyle w:val="Char5"/>
          <w:rtl/>
        </w:rPr>
        <w:t xml:space="preserve"> م</w:t>
      </w:r>
      <w:r w:rsidRPr="00A01187">
        <w:rPr>
          <w:rStyle w:val="Char5"/>
          <w:rFonts w:hint="cs"/>
          <w:rtl/>
        </w:rPr>
        <w:t>ی‌دهد</w:t>
      </w:r>
      <w:r w:rsidRPr="00A01187">
        <w:rPr>
          <w:rStyle w:val="Char5"/>
          <w:rtl/>
        </w:rPr>
        <w:t xml:space="preserve"> و شما را به زشت</w:t>
      </w:r>
      <w:r w:rsidRPr="00A01187">
        <w:rPr>
          <w:rStyle w:val="Char5"/>
          <w:rFonts w:hint="cs"/>
          <w:rtl/>
        </w:rPr>
        <w:t>ی‌ها</w:t>
      </w:r>
      <w:r w:rsidRPr="00A01187">
        <w:rPr>
          <w:rStyle w:val="Char5"/>
          <w:rtl/>
        </w:rPr>
        <w:t xml:space="preserve"> امر م</w:t>
      </w:r>
      <w:r w:rsidRPr="00A01187">
        <w:rPr>
          <w:rStyle w:val="Char5"/>
          <w:rFonts w:hint="cs"/>
          <w:rtl/>
        </w:rPr>
        <w:t>ی‌کند».</w:t>
      </w:r>
    </w:p>
    <w:p w:rsidR="00761DF0" w:rsidRPr="00DF4488" w:rsidRDefault="00761DF0" w:rsidP="003D197A">
      <w:pPr>
        <w:pStyle w:val="a0"/>
        <w:rPr>
          <w:rtl/>
        </w:rPr>
      </w:pPr>
      <w:r w:rsidRPr="00A01187">
        <w:rPr>
          <w:rFonts w:hint="cs"/>
          <w:spacing w:val="-4"/>
          <w:rtl/>
        </w:rPr>
        <w:t>قلب نیز بهره</w:t>
      </w:r>
      <w:r w:rsidR="00AB3BEC" w:rsidRPr="00A01187">
        <w:rPr>
          <w:rFonts w:hint="cs"/>
          <w:spacing w:val="-4"/>
          <w:rtl/>
        </w:rPr>
        <w:t>‌</w:t>
      </w:r>
      <w:r w:rsidRPr="00A01187">
        <w:rPr>
          <w:rFonts w:hint="cs"/>
          <w:spacing w:val="-4"/>
          <w:rtl/>
        </w:rPr>
        <w:t>ای از این خطاب دارد چنانکه گوش</w:t>
      </w:r>
      <w:r w:rsidR="00AB3BEC" w:rsidRPr="00A01187">
        <w:rPr>
          <w:rFonts w:hint="cs"/>
          <w:spacing w:val="-4"/>
          <w:rtl/>
        </w:rPr>
        <w:t>‌</w:t>
      </w:r>
      <w:r w:rsidRPr="00A01187">
        <w:rPr>
          <w:rFonts w:hint="cs"/>
          <w:spacing w:val="-4"/>
          <w:rtl/>
        </w:rPr>
        <w:t>ها از آن بی</w:t>
      </w:r>
      <w:r w:rsidR="00AB3BEC" w:rsidRPr="00A01187">
        <w:rPr>
          <w:rFonts w:hint="cs"/>
          <w:spacing w:val="-4"/>
          <w:rtl/>
        </w:rPr>
        <w:t>‌</w:t>
      </w:r>
      <w:r w:rsidRPr="00A01187">
        <w:rPr>
          <w:rFonts w:hint="cs"/>
          <w:spacing w:val="-4"/>
          <w:rtl/>
        </w:rPr>
        <w:t>نصیب نیستند؛</w:t>
      </w:r>
      <w:r w:rsidRPr="00DF4488">
        <w:rPr>
          <w:rFonts w:hint="cs"/>
          <w:rtl/>
        </w:rPr>
        <w:t xml:space="preserve"> و عصمت در مورد هرکسی جز پیامبران و مجموع امت منتفی است.</w:t>
      </w:r>
    </w:p>
    <w:p w:rsidR="003D197A" w:rsidRPr="00DF4488" w:rsidRDefault="00761DF0" w:rsidP="003D197A">
      <w:pPr>
        <w:pStyle w:val="a0"/>
        <w:rPr>
          <w:rtl/>
        </w:rPr>
      </w:pPr>
      <w:r w:rsidRPr="00DF4488">
        <w:rPr>
          <w:rFonts w:hint="cs"/>
          <w:rtl/>
        </w:rPr>
        <w:t>اما مخاطب از کجا بداند که این خطاب رحمانی است یا شیطانی؟ با کدام برهان؟ به کدامین دلیل؟ حال آنکه شیطان وحی خود را در نفس انسان القا نموده و خطابش را به او می</w:t>
      </w:r>
      <w:r w:rsidR="00AB3BEC">
        <w:rPr>
          <w:rFonts w:hint="cs"/>
          <w:rtl/>
        </w:rPr>
        <w:t>‌</w:t>
      </w:r>
      <w:r w:rsidRPr="00DF4488">
        <w:rPr>
          <w:rFonts w:hint="cs"/>
          <w:rtl/>
        </w:rPr>
        <w:t>شنواند. و انسان مغرور و فریب</w:t>
      </w:r>
      <w:r w:rsidR="00AB3BEC">
        <w:rPr>
          <w:rFonts w:hint="cs"/>
          <w:rtl/>
        </w:rPr>
        <w:t>‌</w:t>
      </w:r>
      <w:r w:rsidRPr="00DF4488">
        <w:rPr>
          <w:rFonts w:hint="cs"/>
          <w:rtl/>
        </w:rPr>
        <w:t>خورده می</w:t>
      </w:r>
      <w:r w:rsidR="00AB3BEC">
        <w:rPr>
          <w:rFonts w:hint="cs"/>
          <w:rtl/>
        </w:rPr>
        <w:t>‌</w:t>
      </w:r>
      <w:r w:rsidRPr="00DF4488">
        <w:rPr>
          <w:rFonts w:hint="cs"/>
          <w:rtl/>
        </w:rPr>
        <w:t>گوید: به من چیزی گفته شد و مورد خطاب قرار گرفتم!!</w:t>
      </w:r>
    </w:p>
    <w:p w:rsidR="00761DF0" w:rsidRPr="00DF4488" w:rsidRDefault="00300DD8" w:rsidP="003D197A">
      <w:pPr>
        <w:pStyle w:val="a0"/>
        <w:rPr>
          <w:rtl/>
        </w:rPr>
      </w:pPr>
      <w:r w:rsidRPr="00DF4488">
        <w:rPr>
          <w:rFonts w:hint="cs"/>
          <w:rtl/>
        </w:rPr>
        <w:t>راست می</w:t>
      </w:r>
      <w:r w:rsidR="00AB3BEC">
        <w:rPr>
          <w:rFonts w:hint="cs"/>
          <w:rtl/>
        </w:rPr>
        <w:t>‌</w:t>
      </w:r>
      <w:r w:rsidRPr="00DF4488">
        <w:rPr>
          <w:rFonts w:hint="cs"/>
          <w:rtl/>
        </w:rPr>
        <w:t>گوید؛ اما سؤال اینجاست که گوینده و خطاب کننده به تو</w:t>
      </w:r>
      <w:r w:rsidR="00761DF0" w:rsidRPr="00DF4488">
        <w:rPr>
          <w:rFonts w:hint="cs"/>
          <w:rtl/>
        </w:rPr>
        <w:t xml:space="preserve"> کیست؟ </w:t>
      </w:r>
      <w:r w:rsidRPr="00DF4488">
        <w:rPr>
          <w:rFonts w:hint="cs"/>
          <w:rtl/>
        </w:rPr>
        <w:t>(</w:t>
      </w:r>
      <w:r w:rsidR="00761DF0" w:rsidRPr="00DF4488">
        <w:rPr>
          <w:rFonts w:hint="cs"/>
          <w:rtl/>
        </w:rPr>
        <w:t xml:space="preserve">فرشته </w:t>
      </w:r>
      <w:r w:rsidR="003D197A" w:rsidRPr="00DF4488">
        <w:rPr>
          <w:rFonts w:hint="cs"/>
          <w:rtl/>
        </w:rPr>
        <w:t>يا</w:t>
      </w:r>
      <w:r w:rsidR="00761DF0" w:rsidRPr="00DF4488">
        <w:rPr>
          <w:rFonts w:hint="cs"/>
          <w:rtl/>
        </w:rPr>
        <w:t xml:space="preserve"> شیطان؟</w:t>
      </w:r>
      <w:r w:rsidRPr="00DF4488">
        <w:rPr>
          <w:rFonts w:hint="cs"/>
          <w:rtl/>
        </w:rPr>
        <w:t>)</w:t>
      </w:r>
      <w:r w:rsidR="00761DF0" w:rsidRPr="00DF4488">
        <w:rPr>
          <w:rFonts w:hint="cs"/>
          <w:rtl/>
        </w:rPr>
        <w:t xml:space="preserve"> عمر بن خطاب</w:t>
      </w:r>
      <w:r w:rsidR="002E2132">
        <w:rPr>
          <w:rFonts w:cs="CTraditional Arabic"/>
          <w:rtl/>
        </w:rPr>
        <w:t> </w:t>
      </w:r>
      <w:r w:rsidR="002E2132" w:rsidRPr="00DF4488">
        <w:rPr>
          <w:rFonts w:cs="CTraditional Arabic" w:hint="cs"/>
          <w:rtl/>
        </w:rPr>
        <w:t>س</w:t>
      </w:r>
      <w:r w:rsidR="00761DF0" w:rsidRPr="00DF4488">
        <w:rPr>
          <w:rFonts w:hint="cs"/>
          <w:rtl/>
        </w:rPr>
        <w:t xml:space="preserve"> به غیلان ب</w:t>
      </w:r>
      <w:r w:rsidR="008A4378" w:rsidRPr="00DF4488">
        <w:rPr>
          <w:rFonts w:hint="cs"/>
          <w:rtl/>
        </w:rPr>
        <w:t>ن</w:t>
      </w:r>
      <w:r w:rsidR="00761DF0" w:rsidRPr="00DF4488">
        <w:rPr>
          <w:rFonts w:hint="cs"/>
          <w:rtl/>
        </w:rPr>
        <w:t xml:space="preserve"> سلمه که از صحابه بود و زنانش را طلاق داده و اموالش را بین فرزندانش تقسیم کرد گفت: «</w:t>
      </w:r>
      <w:r w:rsidR="00761DF0" w:rsidRPr="00DF4488">
        <w:rPr>
          <w:rtl/>
        </w:rPr>
        <w:t>به نظر من شيطان به وسيله استراق سمع مطلع شده است که تو به زود</w:t>
      </w:r>
      <w:r w:rsidR="00761DF0" w:rsidRPr="00DF4488">
        <w:rPr>
          <w:rFonts w:hint="cs"/>
          <w:rtl/>
        </w:rPr>
        <w:t>ی</w:t>
      </w:r>
      <w:r w:rsidR="00761DF0" w:rsidRPr="00DF4488">
        <w:rPr>
          <w:rtl/>
        </w:rPr>
        <w:t xml:space="preserve"> خواه</w:t>
      </w:r>
      <w:r w:rsidR="00761DF0" w:rsidRPr="00DF4488">
        <w:rPr>
          <w:rFonts w:hint="cs"/>
          <w:rtl/>
        </w:rPr>
        <w:t>ی</w:t>
      </w:r>
      <w:r w:rsidR="00761DF0" w:rsidRPr="00DF4488">
        <w:rPr>
          <w:rtl/>
        </w:rPr>
        <w:t xml:space="preserve"> مرد و اين خبر را به تو وسوسه کرده است</w:t>
      </w:r>
      <w:r w:rsidR="00761DF0" w:rsidRPr="00DF4488">
        <w:rPr>
          <w:rFonts w:hint="cs"/>
          <w:rtl/>
        </w:rPr>
        <w:t>».</w:t>
      </w:r>
      <w:r w:rsidR="000217AE" w:rsidRPr="00DF4488">
        <w:rPr>
          <w:rFonts w:hint="cs"/>
          <w:rtl/>
        </w:rPr>
        <w:t xml:space="preserve"> و ای شهر؛ پس از تو، چه کسی می</w:t>
      </w:r>
      <w:r w:rsidR="00AB3BEC">
        <w:rPr>
          <w:rFonts w:hint="cs"/>
          <w:rtl/>
        </w:rPr>
        <w:t>‌</w:t>
      </w:r>
      <w:r w:rsidR="000217AE" w:rsidRPr="00DF4488">
        <w:rPr>
          <w:rFonts w:hint="cs"/>
          <w:rtl/>
        </w:rPr>
        <w:t>تواند از قاریان در امان باشد؟!.</w:t>
      </w:r>
    </w:p>
    <w:p w:rsidR="00761DF0" w:rsidRPr="00DF4488" w:rsidRDefault="00761DF0" w:rsidP="00A42380">
      <w:pPr>
        <w:jc w:val="both"/>
        <w:rPr>
          <w:rStyle w:val="Char0"/>
          <w:rtl/>
        </w:rPr>
      </w:pPr>
      <w:r w:rsidRPr="00DF4488">
        <w:rPr>
          <w:rStyle w:val="Char0"/>
          <w:rFonts w:hint="cs"/>
          <w:rtl/>
        </w:rPr>
        <w:t>نوع سوم: خطاب حالی و برخاسته از توهم است چنانکه از نفس خود شخص آغاز می</w:t>
      </w:r>
      <w:r w:rsidR="00AB3BEC">
        <w:rPr>
          <w:rStyle w:val="Char0"/>
          <w:rFonts w:hint="cs"/>
          <w:rtl/>
        </w:rPr>
        <w:t>‌</w:t>
      </w:r>
      <w:r w:rsidRPr="00DF4488">
        <w:rPr>
          <w:rStyle w:val="Char0"/>
          <w:rFonts w:hint="cs"/>
          <w:rtl/>
        </w:rPr>
        <w:t>شود و به سوی او بازمی</w:t>
      </w:r>
      <w:r w:rsidR="00AB3BEC">
        <w:rPr>
          <w:rStyle w:val="Char0"/>
          <w:rFonts w:hint="cs"/>
          <w:rtl/>
        </w:rPr>
        <w:t>‌</w:t>
      </w:r>
      <w:r w:rsidRPr="00DF4488">
        <w:rPr>
          <w:rStyle w:val="Char0"/>
          <w:rFonts w:hint="cs"/>
          <w:rtl/>
        </w:rPr>
        <w:t>گردد. اما خود گمان می</w:t>
      </w:r>
      <w:r w:rsidR="00AB3BEC">
        <w:rPr>
          <w:rStyle w:val="Char0"/>
          <w:rFonts w:hint="cs"/>
          <w:rtl/>
        </w:rPr>
        <w:t>‌</w:t>
      </w:r>
      <w:r w:rsidRPr="00DF4488">
        <w:rPr>
          <w:rStyle w:val="Char0"/>
          <w:rFonts w:hint="cs"/>
          <w:rtl/>
        </w:rPr>
        <w:t>کند آن</w:t>
      </w:r>
      <w:r w:rsidR="00AB3BEC">
        <w:rPr>
          <w:rStyle w:val="Char0"/>
          <w:rFonts w:hint="cs"/>
          <w:rtl/>
        </w:rPr>
        <w:t>‌</w:t>
      </w:r>
      <w:r w:rsidRPr="00DF4488">
        <w:rPr>
          <w:rStyle w:val="Char0"/>
          <w:rFonts w:hint="cs"/>
          <w:rtl/>
        </w:rPr>
        <w:t>را از دیگری دریافت کرده است؛ حال آنکه از سوی نفس خود اوست، از آن آغاز می</w:t>
      </w:r>
      <w:r w:rsidR="00AB3BEC">
        <w:rPr>
          <w:rStyle w:val="Char0"/>
          <w:rFonts w:hint="cs"/>
          <w:rtl/>
        </w:rPr>
        <w:t>‌</w:t>
      </w:r>
      <w:r w:rsidRPr="00DF4488">
        <w:rPr>
          <w:rStyle w:val="Char0"/>
          <w:rFonts w:hint="cs"/>
          <w:rtl/>
        </w:rPr>
        <w:t>شود و به آن بازمی</w:t>
      </w:r>
      <w:r w:rsidR="00AB3BEC">
        <w:rPr>
          <w:rStyle w:val="Char0"/>
          <w:rFonts w:hint="cs"/>
          <w:rtl/>
        </w:rPr>
        <w:t>‌</w:t>
      </w:r>
      <w:r w:rsidRPr="00DF4488">
        <w:rPr>
          <w:rStyle w:val="Char0"/>
          <w:rFonts w:hint="cs"/>
          <w:rtl/>
        </w:rPr>
        <w:t xml:space="preserve">گردد. </w:t>
      </w:r>
    </w:p>
    <w:p w:rsidR="006E7961" w:rsidRPr="00DF4488" w:rsidRDefault="00761DF0" w:rsidP="008A4378">
      <w:pPr>
        <w:jc w:val="both"/>
        <w:rPr>
          <w:rStyle w:val="Char0"/>
          <w:rtl/>
        </w:rPr>
      </w:pPr>
      <w:r w:rsidRPr="00DF4488">
        <w:rPr>
          <w:rStyle w:val="Char0"/>
          <w:rFonts w:hint="cs"/>
          <w:rtl/>
        </w:rPr>
        <w:t>و این امری است که برای سالک بسیار رخ می</w:t>
      </w:r>
      <w:r w:rsidR="00AB3BEC">
        <w:rPr>
          <w:rStyle w:val="Char0"/>
          <w:rFonts w:hint="cs"/>
          <w:rtl/>
        </w:rPr>
        <w:t>‌</w:t>
      </w:r>
      <w:r w:rsidRPr="00DF4488">
        <w:rPr>
          <w:rStyle w:val="Char0"/>
          <w:rFonts w:hint="cs"/>
          <w:rtl/>
        </w:rPr>
        <w:t>دهد و به سبب آن دچار اشتباه می</w:t>
      </w:r>
      <w:r w:rsidR="00AB3BEC">
        <w:rPr>
          <w:rStyle w:val="Char0"/>
          <w:rFonts w:hint="cs"/>
          <w:rtl/>
        </w:rPr>
        <w:t>‌</w:t>
      </w:r>
      <w:r w:rsidRPr="00DF4488">
        <w:rPr>
          <w:rStyle w:val="Char0"/>
          <w:rFonts w:hint="cs"/>
          <w:rtl/>
        </w:rPr>
        <w:t>شود و گمان می</w:t>
      </w:r>
      <w:r w:rsidR="00AB3BEC">
        <w:rPr>
          <w:rStyle w:val="Char0"/>
          <w:rFonts w:hint="cs"/>
          <w:rtl/>
        </w:rPr>
        <w:t>‌</w:t>
      </w:r>
      <w:r w:rsidRPr="00DF4488">
        <w:rPr>
          <w:rStyle w:val="Char0"/>
          <w:rFonts w:hint="cs"/>
          <w:rtl/>
        </w:rPr>
        <w:t>کند آن خطابی از جانب خداوند است که اینچنین با او سخن گفته است. اما سبب اشتباه وی این است که</w:t>
      </w:r>
      <w:r w:rsidR="004A190F" w:rsidRPr="00DF4488">
        <w:rPr>
          <w:rStyle w:val="Char0"/>
          <w:rFonts w:hint="cs"/>
          <w:rtl/>
        </w:rPr>
        <w:t>: چون</w:t>
      </w:r>
      <w:r w:rsidRPr="00DF4488">
        <w:rPr>
          <w:rStyle w:val="Char0"/>
          <w:rFonts w:hint="cs"/>
          <w:rtl/>
        </w:rPr>
        <w:t xml:space="preserve"> </w:t>
      </w:r>
      <w:r w:rsidR="004A190F" w:rsidRPr="00DF4488">
        <w:rPr>
          <w:rStyle w:val="Char0"/>
          <w:rFonts w:hint="cs"/>
          <w:rtl/>
        </w:rPr>
        <w:t>قوه درک انسان با ریاضت خالص گردد و از نگرانی</w:t>
      </w:r>
      <w:r w:rsidR="00AB3BEC">
        <w:rPr>
          <w:rStyle w:val="Char0"/>
          <w:rtl/>
        </w:rPr>
        <w:t>‌</w:t>
      </w:r>
      <w:r w:rsidR="004A190F" w:rsidRPr="00DF4488">
        <w:rPr>
          <w:rStyle w:val="Char0"/>
          <w:rFonts w:hint="cs"/>
          <w:rtl/>
        </w:rPr>
        <w:t xml:space="preserve">های </w:t>
      </w:r>
      <w:r w:rsidR="00243C2D" w:rsidRPr="00DF4488">
        <w:rPr>
          <w:rStyle w:val="Char0"/>
          <w:rFonts w:hint="cs"/>
          <w:rtl/>
        </w:rPr>
        <w:t>انباشته</w:t>
      </w:r>
      <w:r w:rsidR="004A190F" w:rsidRPr="00DF4488">
        <w:rPr>
          <w:rStyle w:val="Char0"/>
          <w:rFonts w:hint="cs"/>
          <w:rtl/>
        </w:rPr>
        <w:t xml:space="preserve"> رها گردد، به حکم استیلای روح و قلب بر بدن، حکم از آن او خواهد بود. و بازگشت حکم به سوی آن دو (روح و بدن) می</w:t>
      </w:r>
      <w:r w:rsidR="00AB3BEC">
        <w:rPr>
          <w:rStyle w:val="Char0"/>
          <w:rFonts w:hint="cs"/>
          <w:rtl/>
        </w:rPr>
        <w:t>‌</w:t>
      </w:r>
      <w:r w:rsidR="004A190F" w:rsidRPr="00DF4488">
        <w:rPr>
          <w:rStyle w:val="Char0"/>
          <w:rFonts w:hint="cs"/>
          <w:rtl/>
        </w:rPr>
        <w:t>باشد. بنابراین عنایت ن</w:t>
      </w:r>
      <w:r w:rsidR="00243C2D" w:rsidRPr="00DF4488">
        <w:rPr>
          <w:rStyle w:val="Char0"/>
          <w:rFonts w:hint="cs"/>
          <w:rtl/>
        </w:rPr>
        <w:t>فس و قلب متوجه خالص گرداندن</w:t>
      </w:r>
      <w:r w:rsidR="004A190F" w:rsidRPr="00DF4488">
        <w:rPr>
          <w:rStyle w:val="Char0"/>
          <w:rFonts w:hint="cs"/>
          <w:rtl/>
        </w:rPr>
        <w:t xml:space="preserve"> معانی</w:t>
      </w:r>
      <w:r w:rsidR="00AB3BEC">
        <w:rPr>
          <w:rStyle w:val="Char0"/>
          <w:rtl/>
        </w:rPr>
        <w:t>‌</w:t>
      </w:r>
      <w:r w:rsidR="008A4378" w:rsidRPr="00DF4488">
        <w:rPr>
          <w:rStyle w:val="Char0"/>
          <w:rFonts w:hint="cs"/>
          <w:rtl/>
        </w:rPr>
        <w:t>ای</w:t>
      </w:r>
      <w:r w:rsidR="004A190F" w:rsidRPr="00DF4488">
        <w:rPr>
          <w:rStyle w:val="Char0"/>
          <w:rFonts w:hint="cs"/>
          <w:rtl/>
        </w:rPr>
        <w:t xml:space="preserve"> </w:t>
      </w:r>
      <w:r w:rsidR="00243C2D" w:rsidRPr="00DF4488">
        <w:rPr>
          <w:rStyle w:val="Char0"/>
          <w:rFonts w:hint="cs"/>
          <w:rtl/>
        </w:rPr>
        <w:t>می</w:t>
      </w:r>
      <w:r w:rsidR="00AB3BEC">
        <w:rPr>
          <w:rStyle w:val="Char0"/>
          <w:rFonts w:hint="cs"/>
          <w:rtl/>
        </w:rPr>
        <w:t>‌</w:t>
      </w:r>
      <w:r w:rsidR="00243C2D" w:rsidRPr="00DF4488">
        <w:rPr>
          <w:rStyle w:val="Char0"/>
          <w:rFonts w:hint="cs"/>
          <w:rtl/>
        </w:rPr>
        <w:t>شوند که با آنها ارتباط دارند. و عنایت روح به قوه</w:t>
      </w:r>
      <w:r w:rsidR="00AB3BEC">
        <w:rPr>
          <w:rStyle w:val="Char0"/>
          <w:rFonts w:hint="cs"/>
          <w:rtl/>
        </w:rPr>
        <w:t>‌</w:t>
      </w:r>
      <w:r w:rsidR="00243C2D" w:rsidRPr="00DF4488">
        <w:rPr>
          <w:rStyle w:val="Char0"/>
          <w:rFonts w:hint="cs"/>
          <w:rtl/>
        </w:rPr>
        <w:t>ی مدرکه</w:t>
      </w:r>
      <w:r w:rsidR="004A190F" w:rsidRPr="00DF4488">
        <w:rPr>
          <w:rStyle w:val="Char0"/>
          <w:rFonts w:hint="cs"/>
          <w:rtl/>
        </w:rPr>
        <w:t xml:space="preserve"> شدت می</w:t>
      </w:r>
      <w:r w:rsidR="00AB3BEC">
        <w:rPr>
          <w:rStyle w:val="Char0"/>
          <w:rFonts w:hint="cs"/>
          <w:rtl/>
        </w:rPr>
        <w:t>‌</w:t>
      </w:r>
      <w:r w:rsidR="004A190F" w:rsidRPr="00DF4488">
        <w:rPr>
          <w:rStyle w:val="Char0"/>
          <w:rFonts w:hint="cs"/>
          <w:rtl/>
        </w:rPr>
        <w:t xml:space="preserve">یابد؛ و در محل آن </w:t>
      </w:r>
      <w:r w:rsidR="00243C2D" w:rsidRPr="00DF4488">
        <w:rPr>
          <w:rStyle w:val="Char0"/>
          <w:rFonts w:hint="cs"/>
          <w:rtl/>
        </w:rPr>
        <w:t>علاقه</w:t>
      </w:r>
      <w:r w:rsidR="00AB3BEC">
        <w:rPr>
          <w:rStyle w:val="Char0"/>
          <w:rFonts w:hint="cs"/>
          <w:rtl/>
        </w:rPr>
        <w:t>‌</w:t>
      </w:r>
      <w:r w:rsidR="00243C2D" w:rsidRPr="00DF4488">
        <w:rPr>
          <w:rStyle w:val="Char0"/>
          <w:rFonts w:hint="cs"/>
          <w:rtl/>
        </w:rPr>
        <w:t>ها و مشغله</w:t>
      </w:r>
      <w:r w:rsidR="00AB3BEC">
        <w:rPr>
          <w:rStyle w:val="Char0"/>
          <w:rFonts w:hint="cs"/>
          <w:rtl/>
        </w:rPr>
        <w:t>‌</w:t>
      </w:r>
      <w:r w:rsidR="00243C2D" w:rsidRPr="00DF4488">
        <w:rPr>
          <w:rStyle w:val="Char0"/>
          <w:rFonts w:hint="cs"/>
          <w:rtl/>
        </w:rPr>
        <w:t>ها قرار گرفته</w:t>
      </w:r>
      <w:r w:rsidR="004A190F" w:rsidRPr="00DF4488">
        <w:rPr>
          <w:rStyle w:val="Char0"/>
          <w:rFonts w:hint="cs"/>
          <w:rtl/>
        </w:rPr>
        <w:t xml:space="preserve"> و سراسر قلب را فرامی</w:t>
      </w:r>
      <w:r w:rsidR="00AB3BEC">
        <w:rPr>
          <w:rStyle w:val="Char0"/>
          <w:rFonts w:hint="cs"/>
          <w:rtl/>
        </w:rPr>
        <w:t>‌</w:t>
      </w:r>
      <w:r w:rsidR="004A190F" w:rsidRPr="00DF4488">
        <w:rPr>
          <w:rStyle w:val="Char0"/>
          <w:rFonts w:hint="cs"/>
          <w:rtl/>
        </w:rPr>
        <w:t xml:space="preserve">گیرد. و به این ترتیب آن معانی به حکم عادت به منطق و خطاب قلبی </w:t>
      </w:r>
      <w:r w:rsidR="006C2452" w:rsidRPr="00DF4488">
        <w:rPr>
          <w:rStyle w:val="Char0"/>
          <w:rFonts w:hint="cs"/>
          <w:rtl/>
        </w:rPr>
        <w:t>روحی تبدیل می</w:t>
      </w:r>
      <w:r w:rsidR="00AB3BEC">
        <w:rPr>
          <w:rStyle w:val="Char0"/>
          <w:rFonts w:hint="cs"/>
          <w:rtl/>
        </w:rPr>
        <w:t>‌</w:t>
      </w:r>
      <w:r w:rsidR="006C2452" w:rsidRPr="00DF4488">
        <w:rPr>
          <w:rStyle w:val="Char0"/>
          <w:rFonts w:hint="cs"/>
          <w:rtl/>
        </w:rPr>
        <w:t xml:space="preserve">گردند و با </w:t>
      </w:r>
      <w:r w:rsidR="004A190F" w:rsidRPr="00DF4488">
        <w:rPr>
          <w:rStyle w:val="Char0"/>
          <w:rFonts w:hint="cs"/>
          <w:rtl/>
        </w:rPr>
        <w:t xml:space="preserve">تجرد روح </w:t>
      </w:r>
      <w:r w:rsidR="00243C2D" w:rsidRPr="00DF4488">
        <w:rPr>
          <w:rStyle w:val="Char0"/>
          <w:rFonts w:hint="cs"/>
          <w:rtl/>
        </w:rPr>
        <w:t>همراه می</w:t>
      </w:r>
      <w:r w:rsidR="00AB3BEC">
        <w:rPr>
          <w:rStyle w:val="Char0"/>
          <w:rFonts w:hint="cs"/>
          <w:rtl/>
        </w:rPr>
        <w:t>‌</w:t>
      </w:r>
      <w:r w:rsidR="00243C2D" w:rsidRPr="00DF4488">
        <w:rPr>
          <w:rStyle w:val="Char0"/>
          <w:rFonts w:hint="cs"/>
          <w:rtl/>
        </w:rPr>
        <w:t>شوند؛ و به این ترتیب آن معانی برای قوه</w:t>
      </w:r>
      <w:r w:rsidR="00AB3BEC">
        <w:rPr>
          <w:rStyle w:val="Char0"/>
          <w:rFonts w:hint="cs"/>
          <w:rtl/>
        </w:rPr>
        <w:t>‌</w:t>
      </w:r>
      <w:r w:rsidR="00243C2D" w:rsidRPr="00DF4488">
        <w:rPr>
          <w:rStyle w:val="Char0"/>
          <w:rFonts w:hint="cs"/>
          <w:rtl/>
        </w:rPr>
        <w:t>ی سامعه به شکل اصواتی شنیدنی و برای قوه</w:t>
      </w:r>
      <w:r w:rsidR="00AB3BEC">
        <w:rPr>
          <w:rStyle w:val="Char0"/>
          <w:rFonts w:hint="cs"/>
          <w:rtl/>
        </w:rPr>
        <w:t>‌</w:t>
      </w:r>
      <w:r w:rsidR="00243C2D" w:rsidRPr="00DF4488">
        <w:rPr>
          <w:rStyle w:val="Char0"/>
          <w:rFonts w:hint="cs"/>
          <w:rtl/>
        </w:rPr>
        <w:t>ی بصری به شکل اشخاصی مرئی درمی</w:t>
      </w:r>
      <w:r w:rsidR="00AB3BEC">
        <w:rPr>
          <w:rStyle w:val="Char0"/>
          <w:rFonts w:hint="cs"/>
          <w:rtl/>
        </w:rPr>
        <w:t>‌</w:t>
      </w:r>
      <w:r w:rsidR="00243C2D" w:rsidRPr="00DF4488">
        <w:rPr>
          <w:rStyle w:val="Char0"/>
          <w:rFonts w:hint="cs"/>
          <w:rtl/>
        </w:rPr>
        <w:t>آیند. چنانکه تصویری از آنها را می</w:t>
      </w:r>
      <w:r w:rsidR="00AB3BEC">
        <w:rPr>
          <w:rStyle w:val="Char0"/>
          <w:rFonts w:hint="cs"/>
          <w:rtl/>
        </w:rPr>
        <w:t>‌</w:t>
      </w:r>
      <w:r w:rsidR="00243C2D" w:rsidRPr="00DF4488">
        <w:rPr>
          <w:rStyle w:val="Char0"/>
          <w:rFonts w:hint="cs"/>
          <w:rtl/>
        </w:rPr>
        <w:t>بیند و خطاب آنها را می</w:t>
      </w:r>
      <w:r w:rsidR="00AB3BEC">
        <w:rPr>
          <w:rStyle w:val="Char0"/>
          <w:rFonts w:hint="cs"/>
          <w:rtl/>
        </w:rPr>
        <w:t>‌</w:t>
      </w:r>
      <w:r w:rsidR="00243C2D" w:rsidRPr="00DF4488">
        <w:rPr>
          <w:rStyle w:val="Char0"/>
          <w:rFonts w:hint="cs"/>
          <w:rtl/>
        </w:rPr>
        <w:t>شنود. حال آنکه همه</w:t>
      </w:r>
      <w:r w:rsidR="00AB3BEC">
        <w:rPr>
          <w:rStyle w:val="Char0"/>
          <w:rFonts w:hint="cs"/>
          <w:rtl/>
        </w:rPr>
        <w:t>‌</w:t>
      </w:r>
      <w:r w:rsidR="00243C2D" w:rsidRPr="00DF4488">
        <w:rPr>
          <w:rStyle w:val="Char0"/>
          <w:rFonts w:hint="cs"/>
          <w:rtl/>
        </w:rPr>
        <w:t>ی اینها در نفس وی رخ می</w:t>
      </w:r>
      <w:r w:rsidR="00AB3BEC">
        <w:rPr>
          <w:rStyle w:val="Char0"/>
          <w:rFonts w:hint="cs"/>
          <w:rtl/>
        </w:rPr>
        <w:t>‌</w:t>
      </w:r>
      <w:r w:rsidR="00243C2D" w:rsidRPr="00DF4488">
        <w:rPr>
          <w:rStyle w:val="Char0"/>
          <w:rFonts w:hint="cs"/>
          <w:rtl/>
        </w:rPr>
        <w:t>دهد نه در عالم خارج؛ اما او سوگند می</w:t>
      </w:r>
      <w:r w:rsidR="00AB3BEC">
        <w:rPr>
          <w:rStyle w:val="Char0"/>
          <w:rFonts w:hint="cs"/>
          <w:rtl/>
        </w:rPr>
        <w:t>‌</w:t>
      </w:r>
      <w:r w:rsidR="00243C2D" w:rsidRPr="00DF4488">
        <w:rPr>
          <w:rStyle w:val="Char0"/>
          <w:rFonts w:hint="cs"/>
          <w:rtl/>
        </w:rPr>
        <w:t>خورد که دیده و شنیده؛ و البته راست می</w:t>
      </w:r>
      <w:r w:rsidR="00AB3BEC">
        <w:rPr>
          <w:rStyle w:val="Char0"/>
          <w:rFonts w:hint="cs"/>
          <w:rtl/>
        </w:rPr>
        <w:t>‌</w:t>
      </w:r>
      <w:r w:rsidR="00243C2D" w:rsidRPr="00DF4488">
        <w:rPr>
          <w:rStyle w:val="Char0"/>
          <w:rFonts w:hint="cs"/>
          <w:rtl/>
        </w:rPr>
        <w:t>گوید اما این دیدن و شنیدن در خارج از وی بوده یا در نف</w:t>
      </w:r>
      <w:r w:rsidR="006C2452" w:rsidRPr="00DF4488">
        <w:rPr>
          <w:rStyle w:val="Char0"/>
          <w:rFonts w:hint="cs"/>
          <w:rtl/>
        </w:rPr>
        <w:t>س وی؟ در این میان ضعف تشخیص، و کمی بودن</w:t>
      </w:r>
      <w:r w:rsidR="00243C2D" w:rsidRPr="00DF4488">
        <w:rPr>
          <w:rStyle w:val="Char0"/>
          <w:rFonts w:hint="cs"/>
          <w:rtl/>
        </w:rPr>
        <w:t xml:space="preserve"> علم،</w:t>
      </w:r>
      <w:r w:rsidR="006C2452" w:rsidRPr="00DF4488">
        <w:rPr>
          <w:rStyle w:val="Char0"/>
          <w:rFonts w:hint="cs"/>
          <w:rtl/>
        </w:rPr>
        <w:t xml:space="preserve"> و</w:t>
      </w:r>
      <w:r w:rsidR="00243C2D" w:rsidRPr="00DF4488">
        <w:rPr>
          <w:rStyle w:val="Char0"/>
          <w:rFonts w:hint="cs"/>
          <w:rtl/>
        </w:rPr>
        <w:t xml:space="preserve"> استیلای آن معانی بر روح و خالص شدن آن از هرگونه مشغولیتی </w:t>
      </w:r>
      <w:r w:rsidR="008A4378" w:rsidRPr="00DF4488">
        <w:rPr>
          <w:rStyle w:val="Char0"/>
          <w:rFonts w:hint="cs"/>
          <w:rtl/>
        </w:rPr>
        <w:t xml:space="preserve">دست به دست هم داده و </w:t>
      </w:r>
      <w:r w:rsidR="00243C2D" w:rsidRPr="00DF4488">
        <w:rPr>
          <w:rStyle w:val="Char0"/>
          <w:rFonts w:hint="cs"/>
          <w:rtl/>
        </w:rPr>
        <w:t>منجر به این اشتباه می</w:t>
      </w:r>
      <w:r w:rsidR="00AB3BEC">
        <w:rPr>
          <w:rStyle w:val="Char0"/>
          <w:rFonts w:hint="cs"/>
          <w:rtl/>
        </w:rPr>
        <w:t>‌</w:t>
      </w:r>
      <w:r w:rsidR="00243C2D" w:rsidRPr="00DF4488">
        <w:rPr>
          <w:rStyle w:val="Char0"/>
          <w:rFonts w:hint="cs"/>
          <w:rtl/>
        </w:rPr>
        <w:t xml:space="preserve">شوند.  </w:t>
      </w:r>
    </w:p>
    <w:p w:rsidR="00243C2D" w:rsidRPr="00DF4488" w:rsidRDefault="00243C2D" w:rsidP="00243C2D">
      <w:pPr>
        <w:jc w:val="both"/>
        <w:rPr>
          <w:rStyle w:val="Char0"/>
          <w:rtl/>
        </w:rPr>
      </w:pPr>
      <w:r w:rsidRPr="00DF4488">
        <w:rPr>
          <w:rStyle w:val="Char0"/>
          <w:rFonts w:hint="cs"/>
          <w:rtl/>
        </w:rPr>
        <w:t>این انواع سه</w:t>
      </w:r>
      <w:r w:rsidR="00AB3BEC">
        <w:rPr>
          <w:rStyle w:val="Char0"/>
          <w:rFonts w:hint="cs"/>
          <w:rtl/>
        </w:rPr>
        <w:t>‌</w:t>
      </w:r>
      <w:r w:rsidRPr="00DF4488">
        <w:rPr>
          <w:rStyle w:val="Char0"/>
          <w:rFonts w:hint="cs"/>
          <w:rtl/>
        </w:rPr>
        <w:t>گانه وجه</w:t>
      </w:r>
      <w:r w:rsidR="00AB3BEC">
        <w:rPr>
          <w:rStyle w:val="Char0"/>
          <w:rFonts w:hint="cs"/>
          <w:rtl/>
        </w:rPr>
        <w:t>‌</w:t>
      </w:r>
      <w:r w:rsidRPr="00DF4488">
        <w:rPr>
          <w:rStyle w:val="Char0"/>
          <w:rFonts w:hint="cs"/>
          <w:rtl/>
        </w:rPr>
        <w:t>های خطاب می</w:t>
      </w:r>
      <w:r w:rsidR="00AB3BEC">
        <w:rPr>
          <w:rStyle w:val="Char0"/>
          <w:rFonts w:hint="cs"/>
          <w:rtl/>
        </w:rPr>
        <w:t>‌</w:t>
      </w:r>
      <w:r w:rsidRPr="00DF4488">
        <w:rPr>
          <w:rStyle w:val="Char0"/>
          <w:rFonts w:hint="cs"/>
          <w:rtl/>
        </w:rPr>
        <w:t>باشند. و هرکس جز این موارد به چیز دیگری دلخوش باشد، دچار فریب و غرور و تلبیس شده است. و این موضع فصل الختام است و از بهترین مواضع برای کسی است که تحقیق کند و بفهمد. و این الله متعال است که انسان را به دیدگاه درست و صحیح توفیق می</w:t>
      </w:r>
      <w:r w:rsidR="00AB3BEC">
        <w:rPr>
          <w:rStyle w:val="Char0"/>
          <w:rFonts w:hint="cs"/>
          <w:rtl/>
        </w:rPr>
        <w:t>‌</w:t>
      </w:r>
      <w:r w:rsidRPr="00DF4488">
        <w:rPr>
          <w:rStyle w:val="Char0"/>
          <w:rFonts w:hint="cs"/>
          <w:rtl/>
        </w:rPr>
        <w:t xml:space="preserve">دهد.  </w:t>
      </w:r>
    </w:p>
    <w:p w:rsidR="00243C2D" w:rsidRPr="00DF4488" w:rsidRDefault="00243C2D" w:rsidP="00602AFF">
      <w:pPr>
        <w:pStyle w:val="a4"/>
        <w:rPr>
          <w:rStyle w:val="Char0"/>
          <w:rtl/>
        </w:rPr>
      </w:pPr>
      <w:r w:rsidRPr="00DF4488">
        <w:rPr>
          <w:rStyle w:val="Char0"/>
          <w:rFonts w:hint="cs"/>
          <w:rtl/>
        </w:rPr>
        <w:t xml:space="preserve">فصل: </w:t>
      </w:r>
    </w:p>
    <w:p w:rsidR="00243C2D" w:rsidRPr="00DF4488" w:rsidRDefault="003126B2" w:rsidP="00474DCB">
      <w:pPr>
        <w:jc w:val="both"/>
        <w:rPr>
          <w:rStyle w:val="Char0"/>
          <w:rtl/>
        </w:rPr>
      </w:pPr>
      <w:r w:rsidRPr="00DF4488">
        <w:rPr>
          <w:rStyle w:val="Char0"/>
          <w:rFonts w:hint="cs"/>
          <w:rtl/>
        </w:rPr>
        <w:t>صاح</w:t>
      </w:r>
      <w:r w:rsidR="008A4378" w:rsidRPr="00DF4488">
        <w:rPr>
          <w:rStyle w:val="Char0"/>
          <w:rFonts w:hint="cs"/>
          <w:rtl/>
        </w:rPr>
        <w:t xml:space="preserve">ب منازل السائرین </w:t>
      </w:r>
      <w:r w:rsidR="00243C2D" w:rsidRPr="00DF4488">
        <w:rPr>
          <w:rStyle w:val="Char0"/>
          <w:rFonts w:hint="cs"/>
          <w:rtl/>
        </w:rPr>
        <w:t>می</w:t>
      </w:r>
      <w:r w:rsidR="00AB3BEC">
        <w:rPr>
          <w:rStyle w:val="Char0"/>
          <w:rFonts w:hint="cs"/>
          <w:rtl/>
        </w:rPr>
        <w:t>‌</w:t>
      </w:r>
      <w:r w:rsidR="00243C2D" w:rsidRPr="00DF4488">
        <w:rPr>
          <w:rStyle w:val="Char0"/>
          <w:rFonts w:hint="cs"/>
          <w:rtl/>
        </w:rPr>
        <w:t>گوید: «مرتبه دوم: الهامی که آشکارا رخ می</w:t>
      </w:r>
      <w:r w:rsidR="00474DCB" w:rsidRPr="00DF4488">
        <w:rPr>
          <w:rStyle w:val="Char0"/>
          <w:rFonts w:hint="eastAsia"/>
          <w:rtl/>
        </w:rPr>
        <w:t>‌</w:t>
      </w:r>
      <w:r w:rsidR="00243C2D" w:rsidRPr="00DF4488">
        <w:rPr>
          <w:rStyle w:val="Char0"/>
          <w:rFonts w:hint="cs"/>
          <w:rtl/>
        </w:rPr>
        <w:t>دهد؛ و علامت صحت آن این است که حجابی را نمی</w:t>
      </w:r>
      <w:r w:rsidR="00AB3BEC">
        <w:rPr>
          <w:rStyle w:val="Char0"/>
          <w:rFonts w:hint="cs"/>
          <w:rtl/>
        </w:rPr>
        <w:t>‌</w:t>
      </w:r>
      <w:r w:rsidR="00243C2D" w:rsidRPr="00DF4488">
        <w:rPr>
          <w:rStyle w:val="Char0"/>
          <w:rFonts w:hint="cs"/>
          <w:rtl/>
        </w:rPr>
        <w:t>درد و از حدی تجاوز نمی</w:t>
      </w:r>
      <w:r w:rsidR="00AB3BEC">
        <w:rPr>
          <w:rStyle w:val="Char0"/>
          <w:rFonts w:hint="cs"/>
          <w:rtl/>
        </w:rPr>
        <w:t>‌</w:t>
      </w:r>
      <w:r w:rsidR="00243C2D" w:rsidRPr="00DF4488">
        <w:rPr>
          <w:rStyle w:val="Char0"/>
          <w:rFonts w:hint="cs"/>
          <w:rtl/>
        </w:rPr>
        <w:t>کند و هرگز به اشتباه نمی</w:t>
      </w:r>
      <w:r w:rsidR="00AB3BEC">
        <w:rPr>
          <w:rStyle w:val="Char0"/>
          <w:rFonts w:hint="cs"/>
          <w:rtl/>
        </w:rPr>
        <w:t>‌</w:t>
      </w:r>
      <w:r w:rsidR="00243C2D" w:rsidRPr="00DF4488">
        <w:rPr>
          <w:rStyle w:val="Char0"/>
          <w:rFonts w:hint="cs"/>
          <w:rtl/>
        </w:rPr>
        <w:t>رود».</w:t>
      </w:r>
    </w:p>
    <w:p w:rsidR="00243C2D" w:rsidRPr="00DF4488" w:rsidRDefault="00243C2D" w:rsidP="00243C2D">
      <w:pPr>
        <w:jc w:val="both"/>
        <w:rPr>
          <w:rStyle w:val="Char0"/>
          <w:rtl/>
        </w:rPr>
      </w:pPr>
      <w:r w:rsidRPr="00602AFF">
        <w:rPr>
          <w:rStyle w:val="Char4"/>
          <w:rFonts w:hint="cs"/>
          <w:rtl/>
        </w:rPr>
        <w:t>شرح</w:t>
      </w:r>
      <w:r w:rsidRPr="00DF4488">
        <w:rPr>
          <w:rStyle w:val="Char0"/>
          <w:rFonts w:hint="cs"/>
          <w:rtl/>
        </w:rPr>
        <w:t xml:space="preserve">: تفاوت میان این مرتبه از الهام با الهام مرتبه اول: </w:t>
      </w:r>
    </w:p>
    <w:p w:rsidR="00243C2D" w:rsidRPr="00DF4488" w:rsidRDefault="00243C2D" w:rsidP="00474DCB">
      <w:pPr>
        <w:jc w:val="both"/>
        <w:rPr>
          <w:rStyle w:val="Char0"/>
          <w:rtl/>
        </w:rPr>
      </w:pPr>
      <w:r w:rsidRPr="00DF4488">
        <w:rPr>
          <w:rStyle w:val="Char0"/>
          <w:rFonts w:hint="cs"/>
          <w:rtl/>
        </w:rPr>
        <w:t>الهام مرتبه اول شبیه علم یقینی است که امکان دفع آن از قلب نیست. اما این الهام معاینه و مکاشفه است و از نظر مراتب بالاتر از مرتبه اول می</w:t>
      </w:r>
      <w:r w:rsidR="00474DCB" w:rsidRPr="00DF4488">
        <w:rPr>
          <w:rStyle w:val="Char0"/>
          <w:rFonts w:hint="eastAsia"/>
          <w:rtl/>
        </w:rPr>
        <w:t>‌</w:t>
      </w:r>
      <w:r w:rsidRPr="00DF4488">
        <w:rPr>
          <w:rStyle w:val="Char0"/>
          <w:rFonts w:hint="cs"/>
          <w:rtl/>
        </w:rPr>
        <w:t>باشد و وضوح آن بیشتر است. و نسبت آن به قلب همچون نسبت چیزی مرئی به چشم است. و سه علامت برای آن ذکر می</w:t>
      </w:r>
      <w:r w:rsidR="00AB3BEC">
        <w:rPr>
          <w:rStyle w:val="Char0"/>
          <w:rFonts w:hint="cs"/>
          <w:rtl/>
        </w:rPr>
        <w:t>‌</w:t>
      </w:r>
      <w:r w:rsidRPr="00DF4488">
        <w:rPr>
          <w:rStyle w:val="Char0"/>
          <w:rFonts w:hint="cs"/>
          <w:rtl/>
        </w:rPr>
        <w:t xml:space="preserve">کند: </w:t>
      </w:r>
      <w:r w:rsidR="004A190F" w:rsidRPr="00DF4488">
        <w:rPr>
          <w:rStyle w:val="Char0"/>
          <w:rFonts w:hint="cs"/>
          <w:rtl/>
        </w:rPr>
        <w:t xml:space="preserve">   </w:t>
      </w:r>
    </w:p>
    <w:p w:rsidR="00243C2D" w:rsidRPr="00DF4488" w:rsidRDefault="00243C2D" w:rsidP="00E13C6C">
      <w:pPr>
        <w:pStyle w:val="ListParagraph"/>
        <w:numPr>
          <w:ilvl w:val="0"/>
          <w:numId w:val="21"/>
        </w:numPr>
        <w:jc w:val="both"/>
        <w:rPr>
          <w:rStyle w:val="Char0"/>
        </w:rPr>
      </w:pPr>
      <w:r w:rsidRPr="00DF4488">
        <w:rPr>
          <w:rStyle w:val="Char0"/>
          <w:rFonts w:hint="cs"/>
          <w:rtl/>
        </w:rPr>
        <w:t>حجابی را نمی</w:t>
      </w:r>
      <w:r w:rsidR="00AB3BEC">
        <w:rPr>
          <w:rStyle w:val="Char0"/>
          <w:rFonts w:hint="cs"/>
          <w:rtl/>
        </w:rPr>
        <w:t>‌</w:t>
      </w:r>
      <w:r w:rsidRPr="00DF4488">
        <w:rPr>
          <w:rStyle w:val="Char0"/>
          <w:rFonts w:hint="cs"/>
          <w:rtl/>
        </w:rPr>
        <w:t>درد؛ یعنی اگر برای چنین کسی، حالت دیگری کشف گردد، آن</w:t>
      </w:r>
      <w:r w:rsidR="00AB3BEC">
        <w:rPr>
          <w:rStyle w:val="Char0"/>
          <w:rFonts w:hint="cs"/>
          <w:rtl/>
        </w:rPr>
        <w:t>‌</w:t>
      </w:r>
      <w:r w:rsidRPr="00DF4488">
        <w:rPr>
          <w:rStyle w:val="Char0"/>
          <w:rFonts w:hint="cs"/>
          <w:rtl/>
        </w:rPr>
        <w:t>را فاش نمی</w:t>
      </w:r>
      <w:r w:rsidR="00AB3BEC">
        <w:rPr>
          <w:rStyle w:val="Char0"/>
          <w:rFonts w:hint="cs"/>
          <w:rtl/>
        </w:rPr>
        <w:t>‌</w:t>
      </w:r>
      <w:r w:rsidRPr="00DF4488">
        <w:rPr>
          <w:rStyle w:val="Char0"/>
          <w:rFonts w:hint="cs"/>
          <w:rtl/>
        </w:rPr>
        <w:t xml:space="preserve">کند، چه خیر باشد یا شر؛ یا به این معناست که: چنین کسی آنچه الله متعال </w:t>
      </w:r>
      <w:r w:rsidR="003126B2" w:rsidRPr="00DF4488">
        <w:rPr>
          <w:rStyle w:val="Char0"/>
          <w:rFonts w:hint="cs"/>
          <w:rtl/>
        </w:rPr>
        <w:t>در مورد او از مردم</w:t>
      </w:r>
      <w:r w:rsidRPr="00DF4488">
        <w:rPr>
          <w:rStyle w:val="Char0"/>
          <w:rFonts w:hint="cs"/>
          <w:rtl/>
        </w:rPr>
        <w:t xml:space="preserve"> پوشانده است برای مردم آشکار نمی</w:t>
      </w:r>
      <w:r w:rsidR="00AB3BEC">
        <w:rPr>
          <w:rStyle w:val="Char0"/>
          <w:rFonts w:hint="cs"/>
          <w:rtl/>
        </w:rPr>
        <w:t>‌</w:t>
      </w:r>
      <w:r w:rsidRPr="00DF4488">
        <w:rPr>
          <w:rStyle w:val="Char0"/>
          <w:rFonts w:hint="cs"/>
          <w:rtl/>
        </w:rPr>
        <w:t>کند و این حجاب را نمی</w:t>
      </w:r>
      <w:r w:rsidR="00AB3BEC">
        <w:rPr>
          <w:rStyle w:val="Char0"/>
          <w:rFonts w:hint="cs"/>
          <w:rtl/>
        </w:rPr>
        <w:t>‌</w:t>
      </w:r>
      <w:r w:rsidRPr="00DF4488">
        <w:rPr>
          <w:rStyle w:val="Char0"/>
          <w:rFonts w:hint="cs"/>
          <w:rtl/>
        </w:rPr>
        <w:t xml:space="preserve">درد، بلکه </w:t>
      </w:r>
      <w:r w:rsidR="003E680F" w:rsidRPr="00DF4488">
        <w:rPr>
          <w:rStyle w:val="Char0"/>
          <w:rFonts w:hint="cs"/>
          <w:rtl/>
        </w:rPr>
        <w:t>هم نف</w:t>
      </w:r>
      <w:r w:rsidR="00E13C6C" w:rsidRPr="00DF4488">
        <w:rPr>
          <w:rStyle w:val="Char0"/>
          <w:rFonts w:hint="cs"/>
          <w:rtl/>
        </w:rPr>
        <w:t>س خود را</w:t>
      </w:r>
      <w:r w:rsidRPr="00DF4488">
        <w:rPr>
          <w:rStyle w:val="Char0"/>
          <w:rFonts w:hint="cs"/>
          <w:rtl/>
        </w:rPr>
        <w:t xml:space="preserve"> پنهان نموده و</w:t>
      </w:r>
      <w:r w:rsidR="00E13C6C" w:rsidRPr="00DF4488">
        <w:rPr>
          <w:rStyle w:val="Char0"/>
          <w:rFonts w:hint="cs"/>
          <w:rtl/>
        </w:rPr>
        <w:t xml:space="preserve"> هم</w:t>
      </w:r>
      <w:r w:rsidRPr="00DF4488">
        <w:rPr>
          <w:rStyle w:val="Char0"/>
          <w:rFonts w:hint="cs"/>
          <w:rtl/>
        </w:rPr>
        <w:t xml:space="preserve"> آنچه از دیگری برای او کشف شده می</w:t>
      </w:r>
      <w:r w:rsidR="00AB3BEC">
        <w:rPr>
          <w:rStyle w:val="Char0"/>
          <w:rFonts w:hint="cs"/>
          <w:rtl/>
        </w:rPr>
        <w:t>‌</w:t>
      </w:r>
      <w:r w:rsidRPr="00DF4488">
        <w:rPr>
          <w:rStyle w:val="Char0"/>
          <w:rFonts w:hint="cs"/>
          <w:rtl/>
        </w:rPr>
        <w:t xml:space="preserve">پوشاند. </w:t>
      </w:r>
    </w:p>
    <w:p w:rsidR="00243C2D" w:rsidRPr="00DF4488" w:rsidRDefault="00243C2D" w:rsidP="00243C2D">
      <w:pPr>
        <w:pStyle w:val="ListParagraph"/>
        <w:numPr>
          <w:ilvl w:val="0"/>
          <w:numId w:val="21"/>
        </w:numPr>
        <w:jc w:val="both"/>
        <w:rPr>
          <w:rStyle w:val="Char0"/>
        </w:rPr>
      </w:pPr>
      <w:r w:rsidRPr="00DF4488">
        <w:rPr>
          <w:rStyle w:val="Char0"/>
          <w:rFonts w:hint="cs"/>
          <w:rtl/>
        </w:rPr>
        <w:t>از حدی تجاوز نمی</w:t>
      </w:r>
      <w:r w:rsidR="00AB3BEC">
        <w:rPr>
          <w:rStyle w:val="Char0"/>
          <w:rFonts w:hint="cs"/>
          <w:rtl/>
        </w:rPr>
        <w:t>‌</w:t>
      </w:r>
      <w:r w:rsidRPr="00DF4488">
        <w:rPr>
          <w:rStyle w:val="Char0"/>
          <w:rFonts w:hint="cs"/>
          <w:rtl/>
        </w:rPr>
        <w:t>کند. و این احتمال دو معنا دارد:</w:t>
      </w:r>
    </w:p>
    <w:p w:rsidR="00243C2D" w:rsidRPr="00DF4488" w:rsidRDefault="00243C2D" w:rsidP="00243C2D">
      <w:pPr>
        <w:pStyle w:val="ListParagraph"/>
        <w:numPr>
          <w:ilvl w:val="0"/>
          <w:numId w:val="16"/>
        </w:numPr>
        <w:jc w:val="both"/>
        <w:rPr>
          <w:rStyle w:val="Char0"/>
        </w:rPr>
      </w:pPr>
      <w:r w:rsidRPr="00DF4488">
        <w:rPr>
          <w:rStyle w:val="Char0"/>
          <w:rFonts w:hint="cs"/>
          <w:rtl/>
        </w:rPr>
        <w:t>این الهام سبب ارتکاب معصیت و نافرمانی نمی</w:t>
      </w:r>
      <w:r w:rsidR="00AB3BEC">
        <w:rPr>
          <w:rStyle w:val="Char0"/>
          <w:rFonts w:hint="cs"/>
          <w:rtl/>
        </w:rPr>
        <w:t>‌</w:t>
      </w:r>
      <w:r w:rsidRPr="00DF4488">
        <w:rPr>
          <w:rStyle w:val="Char0"/>
          <w:rFonts w:hint="cs"/>
          <w:rtl/>
        </w:rPr>
        <w:t>شود و انسان به وسیله</w:t>
      </w:r>
      <w:r w:rsidR="00AB3BEC">
        <w:rPr>
          <w:rStyle w:val="Char0"/>
          <w:rFonts w:hint="cs"/>
          <w:rtl/>
        </w:rPr>
        <w:t>‌</w:t>
      </w:r>
      <w:r w:rsidRPr="00DF4488">
        <w:rPr>
          <w:rStyle w:val="Char0"/>
          <w:rFonts w:hint="cs"/>
          <w:rtl/>
        </w:rPr>
        <w:t>ی آن از حدود الهی تجاوز نمی</w:t>
      </w:r>
      <w:r w:rsidR="00AB3BEC">
        <w:rPr>
          <w:rStyle w:val="Char0"/>
          <w:rFonts w:hint="cs"/>
          <w:rtl/>
        </w:rPr>
        <w:t>‌</w:t>
      </w:r>
      <w:r w:rsidRPr="00DF4488">
        <w:rPr>
          <w:rStyle w:val="Char0"/>
          <w:rFonts w:hint="cs"/>
          <w:rtl/>
        </w:rPr>
        <w:t>کند. چنانکه کاهن و کسانی که کشف شیطانی دارند (از حدود الهی تجاوز می</w:t>
      </w:r>
      <w:r w:rsidR="00AB3BEC">
        <w:rPr>
          <w:rStyle w:val="Char0"/>
          <w:rFonts w:hint="cs"/>
          <w:rtl/>
        </w:rPr>
        <w:t>‌</w:t>
      </w:r>
      <w:r w:rsidRPr="00DF4488">
        <w:rPr>
          <w:rStyle w:val="Char0"/>
          <w:rFonts w:hint="cs"/>
          <w:rtl/>
        </w:rPr>
        <w:t xml:space="preserve">کنند). </w:t>
      </w:r>
    </w:p>
    <w:p w:rsidR="00243C2D" w:rsidRPr="00DF4488" w:rsidRDefault="00243C2D" w:rsidP="00243C2D">
      <w:pPr>
        <w:pStyle w:val="ListParagraph"/>
        <w:numPr>
          <w:ilvl w:val="0"/>
          <w:numId w:val="16"/>
        </w:numPr>
        <w:jc w:val="both"/>
        <w:rPr>
          <w:rStyle w:val="Char0"/>
        </w:rPr>
      </w:pPr>
      <w:r w:rsidRPr="00DF4488">
        <w:rPr>
          <w:rStyle w:val="Char0"/>
          <w:rFonts w:hint="cs"/>
          <w:rtl/>
        </w:rPr>
        <w:t>بر خلاف حدود شرعی نمی</w:t>
      </w:r>
      <w:r w:rsidR="00AB3BEC">
        <w:rPr>
          <w:rStyle w:val="Char0"/>
          <w:rFonts w:hint="cs"/>
          <w:rtl/>
        </w:rPr>
        <w:t>‌</w:t>
      </w:r>
      <w:r w:rsidRPr="00DF4488">
        <w:rPr>
          <w:rStyle w:val="Char0"/>
          <w:rFonts w:hint="cs"/>
          <w:rtl/>
        </w:rPr>
        <w:t>باشد؛ مثل اینکه به وسیله</w:t>
      </w:r>
      <w:r w:rsidR="00AB3BEC">
        <w:rPr>
          <w:rStyle w:val="Char0"/>
          <w:rFonts w:hint="cs"/>
          <w:rtl/>
        </w:rPr>
        <w:t>‌</w:t>
      </w:r>
      <w:r w:rsidRPr="00DF4488">
        <w:rPr>
          <w:rStyle w:val="Char0"/>
          <w:rFonts w:hint="cs"/>
          <w:rtl/>
        </w:rPr>
        <w:t>ی آن از عورات و امور پوشیده مردم تجسس کند؛ اموری که الله متعال از تجسس در آنها و دنبال کردن آنها نهی کرده است. پس چون چنین مواردی را دنبال کند، با این کشف موجب تجاوز در حدود شرعی می</w:t>
      </w:r>
      <w:r w:rsidR="00AB3BEC">
        <w:rPr>
          <w:rStyle w:val="Char0"/>
          <w:rFonts w:hint="cs"/>
          <w:rtl/>
        </w:rPr>
        <w:t>‌</w:t>
      </w:r>
      <w:r w:rsidRPr="00DF4488">
        <w:rPr>
          <w:rStyle w:val="Char0"/>
          <w:rFonts w:hint="cs"/>
          <w:rtl/>
        </w:rPr>
        <w:t>گردد که در این</w:t>
      </w:r>
      <w:r w:rsidR="00AB3BEC">
        <w:rPr>
          <w:rStyle w:val="Char0"/>
          <w:rFonts w:hint="cs"/>
          <w:rtl/>
        </w:rPr>
        <w:t>‌</w:t>
      </w:r>
      <w:r w:rsidRPr="00DF4488">
        <w:rPr>
          <w:rStyle w:val="Char0"/>
          <w:rFonts w:hint="cs"/>
          <w:rtl/>
        </w:rPr>
        <w:t>صورت الهام از نوع شیطانی است نه رحمانی.</w:t>
      </w:r>
    </w:p>
    <w:p w:rsidR="00243C2D" w:rsidRPr="00DF4488" w:rsidRDefault="00243C2D" w:rsidP="00243C2D">
      <w:pPr>
        <w:pStyle w:val="ListParagraph"/>
        <w:numPr>
          <w:ilvl w:val="0"/>
          <w:numId w:val="21"/>
        </w:numPr>
        <w:jc w:val="both"/>
        <w:rPr>
          <w:rStyle w:val="Char0"/>
        </w:rPr>
      </w:pPr>
      <w:r w:rsidRPr="00DF4488">
        <w:rPr>
          <w:rStyle w:val="Char0"/>
          <w:rFonts w:hint="cs"/>
          <w:rtl/>
        </w:rPr>
        <w:t>هرگز به خطا نمی</w:t>
      </w:r>
      <w:r w:rsidR="00AB3BEC">
        <w:rPr>
          <w:rStyle w:val="Char0"/>
          <w:rFonts w:hint="cs"/>
          <w:rtl/>
        </w:rPr>
        <w:t>‌</w:t>
      </w:r>
      <w:r w:rsidRPr="00DF4488">
        <w:rPr>
          <w:rStyle w:val="Char0"/>
          <w:rFonts w:hint="cs"/>
          <w:rtl/>
        </w:rPr>
        <w:t>رود. بر خلاف الهام شیطانی که به خطا رفتن آن بسیار است. چنانکه رسول خدا</w:t>
      </w:r>
      <w:r w:rsidR="002E2132">
        <w:rPr>
          <w:rStyle w:val="Char0"/>
          <w:rFonts w:cs="CTraditional Arabic"/>
          <w:rtl/>
          <w:lang w:bidi="fa-IR"/>
        </w:rPr>
        <w:t> </w:t>
      </w:r>
      <w:r w:rsidR="002E2132" w:rsidRPr="00DF4488">
        <w:rPr>
          <w:rStyle w:val="Char0"/>
          <w:rFonts w:cs="CTraditional Arabic" w:hint="cs"/>
          <w:rtl/>
          <w:lang w:bidi="fa-IR"/>
        </w:rPr>
        <w:t>ج</w:t>
      </w:r>
      <w:r w:rsidR="005C6684" w:rsidRPr="00DF4488">
        <w:rPr>
          <w:rStyle w:val="Char0"/>
          <w:rFonts w:hint="cs"/>
          <w:rtl/>
        </w:rPr>
        <w:t xml:space="preserve"> </w:t>
      </w:r>
      <w:r w:rsidRPr="00DF4488">
        <w:rPr>
          <w:rStyle w:val="Char0"/>
          <w:rFonts w:hint="cs"/>
          <w:rtl/>
        </w:rPr>
        <w:t>به ابن صیاد گف</w:t>
      </w:r>
      <w:r w:rsidR="008A4378" w:rsidRPr="00DF4488">
        <w:rPr>
          <w:rStyle w:val="Char0"/>
          <w:rFonts w:hint="cs"/>
          <w:rtl/>
        </w:rPr>
        <w:t>ت</w:t>
      </w:r>
      <w:r w:rsidRPr="00DF4488">
        <w:rPr>
          <w:rStyle w:val="Char0"/>
          <w:rFonts w:hint="cs"/>
          <w:rtl/>
        </w:rPr>
        <w:t>: «ما تری؟»: «چه می</w:t>
      </w:r>
      <w:r w:rsidR="00AB3BEC">
        <w:rPr>
          <w:rStyle w:val="Char0"/>
          <w:rFonts w:hint="cs"/>
          <w:rtl/>
        </w:rPr>
        <w:t>‌</w:t>
      </w:r>
      <w:r w:rsidRPr="00DF4488">
        <w:rPr>
          <w:rStyle w:val="Char0"/>
          <w:rFonts w:hint="cs"/>
          <w:rtl/>
        </w:rPr>
        <w:t>بینی؟» گفت: صادق و کاذبی می</w:t>
      </w:r>
      <w:r w:rsidR="00AB3BEC">
        <w:rPr>
          <w:rStyle w:val="Char0"/>
          <w:rFonts w:hint="cs"/>
          <w:rtl/>
        </w:rPr>
        <w:t>‌</w:t>
      </w:r>
      <w:r w:rsidRPr="00DF4488">
        <w:rPr>
          <w:rStyle w:val="Char0"/>
          <w:rFonts w:hint="cs"/>
          <w:rtl/>
        </w:rPr>
        <w:t>بینم. رسول خدا فرمود: «لبس علیک»: «امر بر تو مشتبه شده است»</w:t>
      </w:r>
      <w:r w:rsidRPr="00DF4488">
        <w:rPr>
          <w:rStyle w:val="FootnoteReference"/>
          <w:rFonts w:ascii="IRNazli" w:hAnsi="IRNazli" w:cs="IRNazli"/>
          <w:rtl/>
        </w:rPr>
        <w:footnoteReference w:id="41"/>
      </w:r>
      <w:r w:rsidRPr="00DF4488">
        <w:rPr>
          <w:rStyle w:val="Char0"/>
          <w:rFonts w:hint="cs"/>
          <w:rtl/>
        </w:rPr>
        <w:t xml:space="preserve">. </w:t>
      </w:r>
    </w:p>
    <w:p w:rsidR="00761DF0" w:rsidRPr="00DF4488" w:rsidRDefault="00243C2D" w:rsidP="00243C2D">
      <w:pPr>
        <w:ind w:left="284" w:firstLine="0"/>
        <w:jc w:val="both"/>
        <w:rPr>
          <w:rStyle w:val="Char0"/>
          <w:rtl/>
        </w:rPr>
      </w:pPr>
      <w:r w:rsidRPr="00DF4488">
        <w:rPr>
          <w:rStyle w:val="Char0"/>
          <w:rFonts w:hint="cs"/>
          <w:rtl/>
        </w:rPr>
        <w:t xml:space="preserve">بنابراین کشف شیطانی با دروغ همراه است و راستی آن مستمر نیست. </w:t>
      </w:r>
      <w:r w:rsidR="004A190F" w:rsidRPr="00DF4488">
        <w:rPr>
          <w:rStyle w:val="Char0"/>
          <w:rFonts w:hint="cs"/>
          <w:rtl/>
        </w:rPr>
        <w:t xml:space="preserve"> </w:t>
      </w:r>
      <w:r w:rsidR="00761DF0" w:rsidRPr="00DF4488">
        <w:rPr>
          <w:rStyle w:val="Char0"/>
          <w:rFonts w:hint="cs"/>
          <w:rtl/>
        </w:rPr>
        <w:t xml:space="preserve">  </w:t>
      </w:r>
    </w:p>
    <w:p w:rsidR="00243C2D" w:rsidRPr="00DF4488" w:rsidRDefault="00243C2D" w:rsidP="00A42380">
      <w:pPr>
        <w:jc w:val="both"/>
        <w:rPr>
          <w:rStyle w:val="Char0"/>
          <w:rtl/>
        </w:rPr>
      </w:pPr>
      <w:r w:rsidRPr="00DF4488">
        <w:rPr>
          <w:rStyle w:val="Char0"/>
          <w:rFonts w:hint="cs"/>
          <w:rtl/>
        </w:rPr>
        <w:t xml:space="preserve">فصل: </w:t>
      </w:r>
    </w:p>
    <w:p w:rsidR="00243C2D" w:rsidRPr="00DF4488" w:rsidRDefault="00243C2D" w:rsidP="00A42380">
      <w:pPr>
        <w:jc w:val="both"/>
        <w:rPr>
          <w:rStyle w:val="Char0"/>
          <w:rtl/>
        </w:rPr>
      </w:pPr>
      <w:r w:rsidRPr="00DF4488">
        <w:rPr>
          <w:rStyle w:val="Char0"/>
          <w:rFonts w:hint="cs"/>
          <w:rtl/>
        </w:rPr>
        <w:t>می</w:t>
      </w:r>
      <w:r w:rsidR="00AB3BEC">
        <w:rPr>
          <w:rStyle w:val="Char0"/>
          <w:rFonts w:hint="cs"/>
          <w:rtl/>
        </w:rPr>
        <w:t>‌</w:t>
      </w:r>
      <w:r w:rsidRPr="00DF4488">
        <w:rPr>
          <w:rStyle w:val="Char0"/>
          <w:rFonts w:hint="cs"/>
          <w:rtl/>
        </w:rPr>
        <w:t>گوید: «مرتبه سوم: الهامی که صرفا عین التحقیق را آشکار می</w:t>
      </w:r>
      <w:r w:rsidR="00AB3BEC">
        <w:rPr>
          <w:rStyle w:val="Char0"/>
          <w:rFonts w:hint="cs"/>
          <w:rtl/>
        </w:rPr>
        <w:t>‌</w:t>
      </w:r>
      <w:r w:rsidRPr="00DF4488">
        <w:rPr>
          <w:rStyle w:val="Char0"/>
          <w:rFonts w:hint="cs"/>
          <w:rtl/>
        </w:rPr>
        <w:t>کند و فقط از عین الازل سخن می</w:t>
      </w:r>
      <w:r w:rsidR="00AB3BEC">
        <w:rPr>
          <w:rStyle w:val="Char0"/>
          <w:rFonts w:hint="cs"/>
          <w:rtl/>
        </w:rPr>
        <w:t>‌</w:t>
      </w:r>
      <w:r w:rsidRPr="00DF4488">
        <w:rPr>
          <w:rStyle w:val="Char0"/>
          <w:rFonts w:hint="cs"/>
          <w:rtl/>
        </w:rPr>
        <w:t xml:space="preserve">گوید و الهام غایتی است که اشاره به آن محال است». </w:t>
      </w:r>
    </w:p>
    <w:p w:rsidR="00243C2D" w:rsidRPr="00DF4488" w:rsidRDefault="00243C2D" w:rsidP="00474DCB">
      <w:pPr>
        <w:jc w:val="both"/>
        <w:rPr>
          <w:rStyle w:val="Char0"/>
          <w:rtl/>
        </w:rPr>
      </w:pPr>
      <w:r w:rsidRPr="00DF4488">
        <w:rPr>
          <w:rStyle w:val="Char0"/>
          <w:rFonts w:hint="cs"/>
          <w:rtl/>
        </w:rPr>
        <w:t>شرح: عین التحقیق (چشم حقیقت) نزد شیخ الاسلام هروی فنای در مشاهده</w:t>
      </w:r>
      <w:r w:rsidR="00AB3BEC">
        <w:rPr>
          <w:rStyle w:val="Char0"/>
          <w:rFonts w:hint="cs"/>
          <w:rtl/>
        </w:rPr>
        <w:t>‌</w:t>
      </w:r>
      <w:r w:rsidRPr="00DF4488">
        <w:rPr>
          <w:rStyle w:val="Char0"/>
          <w:rFonts w:hint="cs"/>
          <w:rtl/>
        </w:rPr>
        <w:t>ی حقیقت است. چنانکه هرآنچه جز حقیقت در این مشاهده ذوب گشته و از هم می</w:t>
      </w:r>
      <w:r w:rsidR="00AB3BEC">
        <w:rPr>
          <w:rStyle w:val="Char0"/>
          <w:rFonts w:hint="cs"/>
          <w:rtl/>
        </w:rPr>
        <w:t>‌</w:t>
      </w:r>
      <w:r w:rsidR="008A4378" w:rsidRPr="00DF4488">
        <w:rPr>
          <w:rStyle w:val="Char0"/>
          <w:rFonts w:hint="cs"/>
          <w:rtl/>
        </w:rPr>
        <w:t>پاشد</w:t>
      </w:r>
      <w:r w:rsidRPr="00DF4488">
        <w:rPr>
          <w:rStyle w:val="Char0"/>
          <w:rFonts w:hint="cs"/>
          <w:rtl/>
        </w:rPr>
        <w:t xml:space="preserve"> و نقش</w:t>
      </w:r>
      <w:r w:rsidR="00AB3BEC">
        <w:rPr>
          <w:rStyle w:val="Char0"/>
          <w:rFonts w:hint="cs"/>
          <w:rtl/>
        </w:rPr>
        <w:t>‌</w:t>
      </w:r>
      <w:r w:rsidRPr="00DF4488">
        <w:rPr>
          <w:rStyle w:val="Char0"/>
          <w:rFonts w:hint="cs"/>
          <w:rtl/>
        </w:rPr>
        <w:t>ها همگی معدوم می</w:t>
      </w:r>
      <w:r w:rsidR="00AB3BEC">
        <w:rPr>
          <w:rStyle w:val="Char0"/>
          <w:rFonts w:hint="cs"/>
          <w:rtl/>
        </w:rPr>
        <w:t>‌</w:t>
      </w:r>
      <w:r w:rsidRPr="00DF4488">
        <w:rPr>
          <w:rStyle w:val="Char0"/>
          <w:rFonts w:hint="cs"/>
          <w:rtl/>
        </w:rPr>
        <w:t>گردند؛ بنابراین الهام در این مرتبه فقط این چشم را برای</w:t>
      </w:r>
      <w:r w:rsidR="003E680F" w:rsidRPr="00DF4488">
        <w:rPr>
          <w:rStyle w:val="Char0"/>
          <w:rFonts w:hint="cs"/>
          <w:rtl/>
        </w:rPr>
        <w:t xml:space="preserve"> الهام شونده روشن و بینا</w:t>
      </w:r>
      <w:r w:rsidRPr="00DF4488">
        <w:rPr>
          <w:rStyle w:val="Char0"/>
          <w:rFonts w:hint="cs"/>
          <w:rtl/>
        </w:rPr>
        <w:t xml:space="preserve"> می</w:t>
      </w:r>
      <w:r w:rsidR="00AB3BEC">
        <w:rPr>
          <w:rStyle w:val="Char0"/>
          <w:rFonts w:hint="cs"/>
          <w:rtl/>
        </w:rPr>
        <w:t>‌</w:t>
      </w:r>
      <w:r w:rsidRPr="00DF4488">
        <w:rPr>
          <w:rStyle w:val="Char0"/>
          <w:rFonts w:hint="cs"/>
          <w:rtl/>
        </w:rPr>
        <w:t>کند؛ چنانکه چیزی از ادراک عقول و حواس با آن آمیخته نیست چراکه اگر در اینجا ادراک عقلی یا حسی می</w:t>
      </w:r>
      <w:r w:rsidR="00AB3BEC">
        <w:rPr>
          <w:rStyle w:val="Char0"/>
          <w:rFonts w:hint="cs"/>
          <w:rtl/>
        </w:rPr>
        <w:t>‌</w:t>
      </w:r>
      <w:r w:rsidRPr="00DF4488">
        <w:rPr>
          <w:rStyle w:val="Char0"/>
          <w:rFonts w:hint="cs"/>
          <w:rtl/>
        </w:rPr>
        <w:t>بود، منحصرا به آشکار نمودن چشم حقیقت نمی</w:t>
      </w:r>
      <w:r w:rsidR="00474DCB" w:rsidRPr="00DF4488">
        <w:rPr>
          <w:rStyle w:val="Char0"/>
          <w:rFonts w:hint="eastAsia"/>
          <w:rtl/>
        </w:rPr>
        <w:t>‌</w:t>
      </w:r>
      <w:r w:rsidRPr="00DF4488">
        <w:rPr>
          <w:rStyle w:val="Char0"/>
          <w:rFonts w:hint="cs"/>
          <w:rtl/>
        </w:rPr>
        <w:t>انجام</w:t>
      </w:r>
      <w:r w:rsidR="003E680F" w:rsidRPr="00DF4488">
        <w:rPr>
          <w:rStyle w:val="Char0"/>
          <w:rFonts w:hint="cs"/>
          <w:rtl/>
        </w:rPr>
        <w:t>ی</w:t>
      </w:r>
      <w:r w:rsidRPr="00DF4488">
        <w:rPr>
          <w:rStyle w:val="Char0"/>
          <w:rFonts w:hint="cs"/>
          <w:rtl/>
        </w:rPr>
        <w:t xml:space="preserve">د.   </w:t>
      </w:r>
    </w:p>
    <w:p w:rsidR="00243C2D" w:rsidRPr="00DF4488" w:rsidRDefault="00A42380" w:rsidP="00A42380">
      <w:pPr>
        <w:jc w:val="both"/>
        <w:rPr>
          <w:rStyle w:val="Char0"/>
          <w:rtl/>
        </w:rPr>
      </w:pPr>
      <w:r w:rsidRPr="00DF4488">
        <w:rPr>
          <w:rStyle w:val="Char0"/>
          <w:rFonts w:hint="cs"/>
          <w:rtl/>
        </w:rPr>
        <w:t>و</w:t>
      </w:r>
      <w:r w:rsidRPr="00DF4488">
        <w:rPr>
          <w:rStyle w:val="Char0"/>
          <w:rtl/>
        </w:rPr>
        <w:t xml:space="preserve"> </w:t>
      </w:r>
      <w:r w:rsidRPr="00DF4488">
        <w:rPr>
          <w:rStyle w:val="Char0"/>
          <w:rFonts w:hint="cs"/>
          <w:rtl/>
        </w:rPr>
        <w:t>هیچ</w:t>
      </w:r>
      <w:r w:rsidR="00243C2D" w:rsidRPr="00DF4488">
        <w:rPr>
          <w:rStyle w:val="Char0"/>
          <w:rFonts w:hint="cs"/>
          <w:rtl/>
        </w:rPr>
        <w:t>کس</w:t>
      </w:r>
      <w:r w:rsidR="002B044F" w:rsidRPr="00DF4488">
        <w:rPr>
          <w:rStyle w:val="Char0"/>
          <w:rtl/>
        </w:rPr>
        <w:t xml:space="preserve"> ن</w:t>
      </w:r>
      <w:r w:rsidR="006E0336" w:rsidRPr="00DF4488">
        <w:rPr>
          <w:rStyle w:val="Char0"/>
          <w:rtl/>
        </w:rPr>
        <w:t>می‌توان</w:t>
      </w:r>
      <w:r w:rsidRPr="00DF4488">
        <w:rPr>
          <w:rStyle w:val="Char0"/>
          <w:rFonts w:hint="cs"/>
          <w:rtl/>
        </w:rPr>
        <w:t>د</w:t>
      </w:r>
      <w:r w:rsidRPr="00DF4488">
        <w:rPr>
          <w:rStyle w:val="Char0"/>
          <w:rtl/>
        </w:rPr>
        <w:t xml:space="preserve"> </w:t>
      </w:r>
      <w:r w:rsidRPr="00DF4488">
        <w:rPr>
          <w:rStyle w:val="Char0"/>
          <w:rFonts w:hint="cs"/>
          <w:rtl/>
        </w:rPr>
        <w:t>قایل</w:t>
      </w:r>
      <w:r w:rsidRPr="00DF4488">
        <w:rPr>
          <w:rStyle w:val="Char0"/>
          <w:rtl/>
        </w:rPr>
        <w:t xml:space="preserve"> </w:t>
      </w:r>
      <w:r w:rsidRPr="00DF4488">
        <w:rPr>
          <w:rStyle w:val="Char0"/>
          <w:rFonts w:hint="cs"/>
          <w:rtl/>
        </w:rPr>
        <w:t>این</w:t>
      </w:r>
      <w:r w:rsidRPr="00DF4488">
        <w:rPr>
          <w:rStyle w:val="Char0"/>
          <w:rtl/>
        </w:rPr>
        <w:t xml:space="preserve"> </w:t>
      </w:r>
      <w:r w:rsidRPr="00DF4488">
        <w:rPr>
          <w:rStyle w:val="Char0"/>
          <w:rFonts w:hint="cs"/>
          <w:rtl/>
        </w:rPr>
        <w:t>کشف</w:t>
      </w:r>
      <w:r w:rsidRPr="00DF4488">
        <w:rPr>
          <w:rStyle w:val="Char0"/>
          <w:rtl/>
        </w:rPr>
        <w:t xml:space="preserve"> </w:t>
      </w:r>
      <w:r w:rsidRPr="00DF4488">
        <w:rPr>
          <w:rStyle w:val="Char0"/>
          <w:rFonts w:hint="cs"/>
          <w:rtl/>
        </w:rPr>
        <w:t>و</w:t>
      </w:r>
      <w:r w:rsidR="00243C2D" w:rsidRPr="00DF4488">
        <w:rPr>
          <w:rStyle w:val="Char0"/>
          <w:rFonts w:hint="cs"/>
          <w:rtl/>
        </w:rPr>
        <w:t xml:space="preserve"> </w:t>
      </w:r>
      <w:r w:rsidRPr="00DF4488">
        <w:rPr>
          <w:rStyle w:val="Char0"/>
          <w:rFonts w:hint="cs"/>
          <w:rtl/>
        </w:rPr>
        <w:t>الهام</w:t>
      </w:r>
      <w:r w:rsidRPr="00DF4488">
        <w:rPr>
          <w:rStyle w:val="Char0"/>
          <w:rtl/>
        </w:rPr>
        <w:t xml:space="preserve"> </w:t>
      </w:r>
      <w:r w:rsidRPr="00DF4488">
        <w:rPr>
          <w:rStyle w:val="Char0"/>
          <w:rFonts w:hint="cs"/>
          <w:rtl/>
        </w:rPr>
        <w:t>را</w:t>
      </w:r>
      <w:r w:rsidRPr="00DF4488">
        <w:rPr>
          <w:rStyle w:val="Char0"/>
          <w:rtl/>
        </w:rPr>
        <w:t xml:space="preserve"> </w:t>
      </w:r>
      <w:r w:rsidRPr="00DF4488">
        <w:rPr>
          <w:rStyle w:val="Char0"/>
          <w:rFonts w:hint="cs"/>
          <w:rtl/>
        </w:rPr>
        <w:t>درک</w:t>
      </w:r>
      <w:r w:rsidRPr="00DF4488">
        <w:rPr>
          <w:rStyle w:val="Char0"/>
          <w:rtl/>
        </w:rPr>
        <w:t xml:space="preserve"> </w:t>
      </w:r>
      <w:r w:rsidRPr="00DF4488">
        <w:rPr>
          <w:rStyle w:val="Char0"/>
          <w:rFonts w:hint="cs"/>
          <w:rtl/>
        </w:rPr>
        <w:t>نموده</w:t>
      </w:r>
      <w:r w:rsidRPr="00DF4488">
        <w:rPr>
          <w:rStyle w:val="Char0"/>
          <w:rtl/>
        </w:rPr>
        <w:t xml:space="preserve"> </w:t>
      </w:r>
      <w:r w:rsidRPr="00DF4488">
        <w:rPr>
          <w:rStyle w:val="Char0"/>
          <w:rFonts w:hint="cs"/>
          <w:rtl/>
        </w:rPr>
        <w:t>و</w:t>
      </w:r>
      <w:r w:rsidR="00243C2D" w:rsidRPr="00DF4488">
        <w:rPr>
          <w:rStyle w:val="Char0"/>
          <w:rFonts w:hint="cs"/>
          <w:rtl/>
        </w:rPr>
        <w:t xml:space="preserve"> </w:t>
      </w:r>
      <w:r w:rsidRPr="00DF4488">
        <w:rPr>
          <w:rStyle w:val="Char0"/>
          <w:rFonts w:hint="cs"/>
          <w:rtl/>
        </w:rPr>
        <w:t>بفهمد</w:t>
      </w:r>
      <w:r w:rsidRPr="00DF4488">
        <w:rPr>
          <w:rStyle w:val="Char0"/>
          <w:rtl/>
        </w:rPr>
        <w:t xml:space="preserve"> </w:t>
      </w:r>
      <w:r w:rsidRPr="00DF4488">
        <w:rPr>
          <w:rStyle w:val="Char0"/>
          <w:rFonts w:hint="cs"/>
          <w:rtl/>
        </w:rPr>
        <w:t>مگر</w:t>
      </w:r>
      <w:r w:rsidRPr="00DF4488">
        <w:rPr>
          <w:rStyle w:val="Char0"/>
          <w:rtl/>
        </w:rPr>
        <w:t xml:space="preserve"> </w:t>
      </w:r>
      <w:r w:rsidR="00243C2D" w:rsidRPr="00DF4488">
        <w:rPr>
          <w:rStyle w:val="Char0"/>
          <w:rFonts w:hint="cs"/>
          <w:rtl/>
        </w:rPr>
        <w:t>کس</w:t>
      </w:r>
      <w:r w:rsidRPr="00DF4488">
        <w:rPr>
          <w:rStyle w:val="Char0"/>
          <w:rFonts w:hint="cs"/>
          <w:rtl/>
        </w:rPr>
        <w:t>ی</w:t>
      </w:r>
      <w:r w:rsidRPr="00DF4488">
        <w:rPr>
          <w:rStyle w:val="Char0"/>
          <w:rtl/>
        </w:rPr>
        <w:t xml:space="preserve"> </w:t>
      </w:r>
      <w:r w:rsidRPr="00DF4488">
        <w:rPr>
          <w:rStyle w:val="Char0"/>
          <w:rFonts w:hint="cs"/>
          <w:rtl/>
        </w:rPr>
        <w:t>که</w:t>
      </w:r>
      <w:r w:rsidRPr="00DF4488">
        <w:rPr>
          <w:rStyle w:val="Char0"/>
          <w:rtl/>
        </w:rPr>
        <w:t xml:space="preserve"> </w:t>
      </w:r>
      <w:r w:rsidRPr="00DF4488">
        <w:rPr>
          <w:rStyle w:val="Char0"/>
          <w:rFonts w:hint="cs"/>
          <w:rtl/>
        </w:rPr>
        <w:t>همراه</w:t>
      </w:r>
      <w:r w:rsidRPr="00DF4488">
        <w:rPr>
          <w:rStyle w:val="Char0"/>
          <w:rtl/>
        </w:rPr>
        <w:t xml:space="preserve"> </w:t>
      </w:r>
      <w:r w:rsidRPr="00DF4488">
        <w:rPr>
          <w:rStyle w:val="Char0"/>
          <w:rFonts w:hint="cs"/>
          <w:rtl/>
        </w:rPr>
        <w:t>او</w:t>
      </w:r>
      <w:r w:rsidRPr="00DF4488">
        <w:rPr>
          <w:rStyle w:val="Char0"/>
          <w:rtl/>
        </w:rPr>
        <w:t xml:space="preserve"> </w:t>
      </w:r>
      <w:r w:rsidR="00243C2D" w:rsidRPr="00DF4488">
        <w:rPr>
          <w:rStyle w:val="Char0"/>
          <w:rFonts w:hint="cs"/>
          <w:rtl/>
        </w:rPr>
        <w:t>بوده</w:t>
      </w:r>
      <w:r w:rsidRPr="00DF4488">
        <w:rPr>
          <w:rStyle w:val="Char0"/>
          <w:rtl/>
        </w:rPr>
        <w:t xml:space="preserve"> </w:t>
      </w:r>
      <w:r w:rsidRPr="00DF4488">
        <w:rPr>
          <w:rStyle w:val="Char0"/>
          <w:rFonts w:hint="cs"/>
          <w:rtl/>
        </w:rPr>
        <w:t>و</w:t>
      </w:r>
      <w:r w:rsidRPr="00DF4488">
        <w:rPr>
          <w:rStyle w:val="Char0"/>
          <w:rtl/>
        </w:rPr>
        <w:t xml:space="preserve"> </w:t>
      </w:r>
      <w:r w:rsidRPr="00DF4488">
        <w:rPr>
          <w:rStyle w:val="Char0"/>
          <w:rFonts w:hint="cs"/>
          <w:rtl/>
        </w:rPr>
        <w:t>در</w:t>
      </w:r>
      <w:r w:rsidRPr="00DF4488">
        <w:rPr>
          <w:rStyle w:val="Char0"/>
          <w:rtl/>
        </w:rPr>
        <w:t xml:space="preserve"> </w:t>
      </w:r>
      <w:r w:rsidRPr="00DF4488">
        <w:rPr>
          <w:rStyle w:val="Char0"/>
          <w:rFonts w:hint="cs"/>
          <w:rtl/>
        </w:rPr>
        <w:t>این</w:t>
      </w:r>
      <w:r w:rsidRPr="00DF4488">
        <w:rPr>
          <w:rStyle w:val="Char0"/>
          <w:rtl/>
        </w:rPr>
        <w:t xml:space="preserve"> </w:t>
      </w:r>
      <w:r w:rsidRPr="00DF4488">
        <w:rPr>
          <w:rStyle w:val="Char0"/>
          <w:rFonts w:hint="cs"/>
          <w:rtl/>
        </w:rPr>
        <w:t>مسأله</w:t>
      </w:r>
      <w:r w:rsidRPr="00DF4488">
        <w:rPr>
          <w:rStyle w:val="Char0"/>
          <w:rtl/>
        </w:rPr>
        <w:t xml:space="preserve"> </w:t>
      </w:r>
      <w:r w:rsidRPr="00DF4488">
        <w:rPr>
          <w:rStyle w:val="Char0"/>
          <w:rFonts w:hint="cs"/>
          <w:rtl/>
        </w:rPr>
        <w:t>با</w:t>
      </w:r>
      <w:r w:rsidRPr="00DF4488">
        <w:rPr>
          <w:rStyle w:val="Char0"/>
          <w:rtl/>
        </w:rPr>
        <w:t xml:space="preserve"> </w:t>
      </w:r>
      <w:r w:rsidRPr="00DF4488">
        <w:rPr>
          <w:rStyle w:val="Char0"/>
          <w:rFonts w:hint="cs"/>
          <w:rtl/>
        </w:rPr>
        <w:t>وی</w:t>
      </w:r>
      <w:r w:rsidRPr="00DF4488">
        <w:rPr>
          <w:rStyle w:val="Char0"/>
          <w:rtl/>
        </w:rPr>
        <w:t xml:space="preserve"> </w:t>
      </w:r>
      <w:r w:rsidRPr="00DF4488">
        <w:rPr>
          <w:rStyle w:val="Char0"/>
          <w:rFonts w:hint="cs"/>
          <w:rtl/>
        </w:rPr>
        <w:t>شریک</w:t>
      </w:r>
      <w:r w:rsidRPr="00DF4488">
        <w:rPr>
          <w:rStyle w:val="Char0"/>
          <w:rtl/>
        </w:rPr>
        <w:t xml:space="preserve"> </w:t>
      </w:r>
      <w:r w:rsidR="00243C2D" w:rsidRPr="00DF4488">
        <w:rPr>
          <w:rStyle w:val="Char0"/>
          <w:rFonts w:hint="cs"/>
          <w:rtl/>
        </w:rPr>
        <w:t>باشد؛ نزد صاحب این کشف، تمام مخلوقات از او در حجاب بوده و علم و عقل و حال موانعی در مسیر او هستند!! و بر این باورند که خطاب خلق بر زبان حجاب می</w:t>
      </w:r>
      <w:r w:rsidR="00AB3BEC">
        <w:rPr>
          <w:rStyle w:val="Char0"/>
          <w:rFonts w:hint="cs"/>
          <w:rtl/>
        </w:rPr>
        <w:t>‌</w:t>
      </w:r>
      <w:r w:rsidR="00243C2D" w:rsidRPr="00DF4488">
        <w:rPr>
          <w:rStyle w:val="Char0"/>
          <w:rFonts w:hint="cs"/>
          <w:rtl/>
        </w:rPr>
        <w:t xml:space="preserve">باشد!! </w:t>
      </w:r>
    </w:p>
    <w:p w:rsidR="00243C2D" w:rsidRPr="00DF4488" w:rsidRDefault="00243C2D" w:rsidP="00A42380">
      <w:pPr>
        <w:jc w:val="both"/>
        <w:rPr>
          <w:rStyle w:val="Char0"/>
          <w:rtl/>
        </w:rPr>
      </w:pPr>
      <w:r w:rsidRPr="00DF4488">
        <w:rPr>
          <w:rStyle w:val="Char0"/>
          <w:rFonts w:hint="cs"/>
          <w:rtl/>
        </w:rPr>
        <w:t>آنها لغتی در ورای حجاب از معنای محجوب نمی</w:t>
      </w:r>
      <w:r w:rsidR="00AB3BEC">
        <w:rPr>
          <w:rStyle w:val="Char0"/>
          <w:rFonts w:hint="cs"/>
          <w:rtl/>
        </w:rPr>
        <w:t>‌</w:t>
      </w:r>
      <w:r w:rsidRPr="00DF4488">
        <w:rPr>
          <w:rStyle w:val="Char0"/>
          <w:rFonts w:hint="cs"/>
          <w:rtl/>
        </w:rPr>
        <w:t>فهمند؛ از این</w:t>
      </w:r>
      <w:r w:rsidR="00AB3BEC">
        <w:rPr>
          <w:rStyle w:val="Char0"/>
          <w:rFonts w:hint="cs"/>
          <w:rtl/>
        </w:rPr>
        <w:t>‌</w:t>
      </w:r>
      <w:r w:rsidRPr="00DF4488">
        <w:rPr>
          <w:rStyle w:val="Char0"/>
          <w:rFonts w:hint="cs"/>
          <w:rtl/>
        </w:rPr>
        <w:t>رو از اشاره به آن و تعبیر از آن امتناع می</w:t>
      </w:r>
      <w:r w:rsidR="00AB3BEC">
        <w:rPr>
          <w:rStyle w:val="Char0"/>
          <w:rFonts w:hint="cs"/>
          <w:rtl/>
        </w:rPr>
        <w:t>‌</w:t>
      </w:r>
      <w:r w:rsidRPr="00DF4488">
        <w:rPr>
          <w:rStyle w:val="Char0"/>
          <w:rFonts w:hint="cs"/>
          <w:rtl/>
        </w:rPr>
        <w:t>ورزند چراکه اشاره و تعبیر به چیزی محسوس و معقول تعلق می</w:t>
      </w:r>
      <w:r w:rsidR="00AB3BEC">
        <w:rPr>
          <w:rStyle w:val="Char0"/>
          <w:rFonts w:hint="cs"/>
          <w:rtl/>
        </w:rPr>
        <w:t>‌</w:t>
      </w:r>
      <w:r w:rsidRPr="00DF4488">
        <w:rPr>
          <w:rStyle w:val="Char0"/>
          <w:rFonts w:hint="cs"/>
          <w:rtl/>
        </w:rPr>
        <w:t>گیرد اما این امری است ورای حس و عقل؛</w:t>
      </w:r>
    </w:p>
    <w:p w:rsidR="00243C2D" w:rsidRPr="00DF4488" w:rsidRDefault="00243C2D" w:rsidP="00A42380">
      <w:pPr>
        <w:jc w:val="both"/>
        <w:rPr>
          <w:rStyle w:val="Char0"/>
          <w:rtl/>
        </w:rPr>
      </w:pPr>
      <w:r w:rsidRPr="00DF4488">
        <w:rPr>
          <w:rStyle w:val="Char0"/>
          <w:rFonts w:hint="cs"/>
          <w:rtl/>
        </w:rPr>
        <w:t>خلاصه سخن: این الهام</w:t>
      </w:r>
      <w:r w:rsidR="008A4378" w:rsidRPr="00DF4488">
        <w:rPr>
          <w:rStyle w:val="Char0"/>
          <w:rFonts w:hint="cs"/>
          <w:rtl/>
        </w:rPr>
        <w:t>،</w:t>
      </w:r>
      <w:r w:rsidRPr="00DF4488">
        <w:rPr>
          <w:rStyle w:val="Char0"/>
          <w:rFonts w:hint="cs"/>
          <w:rtl/>
        </w:rPr>
        <w:t xml:space="preserve"> الهامی است که با وجود آن واسطه</w:t>
      </w:r>
      <w:r w:rsidR="00AB3BEC">
        <w:rPr>
          <w:rStyle w:val="Char0"/>
          <w:rFonts w:hint="cs"/>
          <w:rtl/>
        </w:rPr>
        <w:t>‌</w:t>
      </w:r>
      <w:r w:rsidRPr="00DF4488">
        <w:rPr>
          <w:rStyle w:val="Char0"/>
          <w:rFonts w:hint="cs"/>
          <w:rtl/>
        </w:rPr>
        <w:t xml:space="preserve">ها مرتفع و معدوم گردیده و از هم </w:t>
      </w:r>
      <w:r w:rsidR="00363398" w:rsidRPr="00DF4488">
        <w:rPr>
          <w:rStyle w:val="Char0"/>
          <w:rFonts w:hint="cs"/>
          <w:rtl/>
        </w:rPr>
        <w:t>می</w:t>
      </w:r>
      <w:r w:rsidR="00AB3BEC">
        <w:rPr>
          <w:rStyle w:val="Char0"/>
          <w:rFonts w:hint="cs"/>
          <w:rtl/>
        </w:rPr>
        <w:t>‌</w:t>
      </w:r>
      <w:r w:rsidR="00363398" w:rsidRPr="00DF4488">
        <w:rPr>
          <w:rStyle w:val="Char0"/>
          <w:rFonts w:hint="cs"/>
          <w:rtl/>
        </w:rPr>
        <w:t>پاشند با این توضیح که این مسأ</w:t>
      </w:r>
      <w:r w:rsidRPr="00DF4488">
        <w:rPr>
          <w:rStyle w:val="Char0"/>
          <w:rFonts w:hint="cs"/>
          <w:rtl/>
        </w:rPr>
        <w:t xml:space="preserve">له در باب شهود است نه وجود. </w:t>
      </w:r>
    </w:p>
    <w:p w:rsidR="00243C2D" w:rsidRPr="00DF4488" w:rsidRDefault="00243C2D" w:rsidP="00243C2D">
      <w:pPr>
        <w:jc w:val="both"/>
        <w:rPr>
          <w:rStyle w:val="Char0"/>
          <w:rtl/>
        </w:rPr>
      </w:pPr>
      <w:r w:rsidRPr="00DF4488">
        <w:rPr>
          <w:rStyle w:val="Char0"/>
          <w:rFonts w:hint="cs"/>
          <w:rtl/>
        </w:rPr>
        <w:t>اما اتحادی</w:t>
      </w:r>
      <w:r w:rsidR="00AB3BEC">
        <w:rPr>
          <w:rStyle w:val="Char0"/>
          <w:rFonts w:hint="cs"/>
          <w:rtl/>
        </w:rPr>
        <w:t>‌</w:t>
      </w:r>
      <w:r w:rsidRPr="00DF4488">
        <w:rPr>
          <w:rStyle w:val="Char0"/>
          <w:rFonts w:hint="cs"/>
          <w:rtl/>
        </w:rPr>
        <w:t>ها که قایل به وحدت وجود هستند، این اضمحلال و معدومیت را در مورد وجود معتقد هستند و بلکه صاحب کتاب منازل السائرین</w:t>
      </w:r>
      <w:r w:rsidRPr="00DF4488">
        <w:rPr>
          <w:rStyle w:val="FootnoteReference"/>
          <w:rFonts w:ascii="IRNazli" w:hAnsi="IRNazli" w:cs="IRNazli"/>
          <w:rtl/>
        </w:rPr>
        <w:footnoteReference w:id="42"/>
      </w:r>
      <w:r w:rsidRPr="00DF4488">
        <w:rPr>
          <w:rStyle w:val="Char0"/>
          <w:rFonts w:hint="cs"/>
          <w:rtl/>
        </w:rPr>
        <w:t xml:space="preserve"> را نیز از جمله این افراد می</w:t>
      </w:r>
      <w:r w:rsidR="00AB3BEC">
        <w:rPr>
          <w:rStyle w:val="Char0"/>
          <w:rFonts w:hint="cs"/>
          <w:rtl/>
        </w:rPr>
        <w:t>‌</w:t>
      </w:r>
      <w:r w:rsidRPr="00DF4488">
        <w:rPr>
          <w:rStyle w:val="Char0"/>
          <w:rFonts w:hint="cs"/>
          <w:rtl/>
        </w:rPr>
        <w:t>دانند حال آنکه وی از هر جهت از آنها بری می</w:t>
      </w:r>
      <w:r w:rsidR="00AB3BEC">
        <w:rPr>
          <w:rStyle w:val="Char0"/>
          <w:rFonts w:hint="cs"/>
          <w:rtl/>
        </w:rPr>
        <w:t>‌</w:t>
      </w:r>
      <w:r w:rsidRPr="00DF4488">
        <w:rPr>
          <w:rStyle w:val="Char0"/>
          <w:rFonts w:hint="cs"/>
          <w:rtl/>
        </w:rPr>
        <w:t>باشد، چه از نظر عقلی، دینی، حالی و معرفتی؛ والله اعلم</w:t>
      </w:r>
      <w:r w:rsidR="00363398" w:rsidRPr="00DF4488">
        <w:rPr>
          <w:rStyle w:val="Char0"/>
          <w:rFonts w:hint="cs"/>
          <w:rtl/>
        </w:rPr>
        <w:t>.</w:t>
      </w:r>
      <w:r w:rsidRPr="00DF4488">
        <w:rPr>
          <w:rStyle w:val="Char0"/>
          <w:rFonts w:hint="cs"/>
          <w:rtl/>
        </w:rPr>
        <w:t xml:space="preserve">        </w:t>
      </w:r>
    </w:p>
    <w:p w:rsidR="00A31636" w:rsidRPr="00DF4488" w:rsidRDefault="00A31636" w:rsidP="00A01187">
      <w:pPr>
        <w:keepNext/>
        <w:jc w:val="both"/>
        <w:rPr>
          <w:rStyle w:val="Char0"/>
          <w:rtl/>
        </w:rPr>
      </w:pPr>
      <w:r w:rsidRPr="00DF4488">
        <w:rPr>
          <w:rStyle w:val="Char0"/>
          <w:rFonts w:hint="cs"/>
          <w:rtl/>
        </w:rPr>
        <w:t>مرتبه</w:t>
      </w:r>
      <w:r w:rsidR="00AB3BEC">
        <w:rPr>
          <w:rStyle w:val="Char0"/>
          <w:rFonts w:hint="cs"/>
          <w:rtl/>
        </w:rPr>
        <w:t>‌</w:t>
      </w:r>
      <w:r w:rsidRPr="00DF4488">
        <w:rPr>
          <w:rStyle w:val="Char0"/>
          <w:rFonts w:hint="cs"/>
          <w:rtl/>
        </w:rPr>
        <w:t>ی دهم از مراتب هدایت: خواب و رویای صادقانه</w:t>
      </w:r>
    </w:p>
    <w:p w:rsidR="00243C2D" w:rsidRPr="00DF4488" w:rsidRDefault="00363398" w:rsidP="00A31636">
      <w:pPr>
        <w:jc w:val="both"/>
        <w:rPr>
          <w:rStyle w:val="Char0"/>
          <w:rtl/>
        </w:rPr>
      </w:pPr>
      <w:r w:rsidRPr="00DF4488">
        <w:rPr>
          <w:rStyle w:val="Char0"/>
          <w:rFonts w:hint="cs"/>
          <w:rtl/>
        </w:rPr>
        <w:t>خواب و رؤیای صادقانه جزئ</w:t>
      </w:r>
      <w:r w:rsidR="00A31636" w:rsidRPr="00DF4488">
        <w:rPr>
          <w:rStyle w:val="Char0"/>
          <w:rFonts w:hint="cs"/>
          <w:rtl/>
        </w:rPr>
        <w:t>ی از اجزای نبوت است چنانکه رسول خدا</w:t>
      </w:r>
      <w:r w:rsidR="002E2132">
        <w:rPr>
          <w:rStyle w:val="Char0"/>
          <w:rFonts w:cs="CTraditional Arabic"/>
          <w:rtl/>
          <w:lang w:bidi="fa-IR"/>
        </w:rPr>
        <w:t> </w:t>
      </w:r>
      <w:r w:rsidR="002E2132" w:rsidRPr="00DF4488">
        <w:rPr>
          <w:rStyle w:val="Char0"/>
          <w:rFonts w:cs="CTraditional Arabic" w:hint="cs"/>
          <w:rtl/>
          <w:lang w:bidi="fa-IR"/>
        </w:rPr>
        <w:t>ج</w:t>
      </w:r>
      <w:r w:rsidR="005C6684" w:rsidRPr="00DF4488">
        <w:rPr>
          <w:rStyle w:val="Char0"/>
          <w:rFonts w:hint="cs"/>
          <w:rtl/>
        </w:rPr>
        <w:t xml:space="preserve"> </w:t>
      </w:r>
      <w:r w:rsidR="00A31636" w:rsidRPr="00DF4488">
        <w:rPr>
          <w:rStyle w:val="Char0"/>
          <w:rFonts w:hint="cs"/>
          <w:rtl/>
        </w:rPr>
        <w:t xml:space="preserve">فرمودند: </w:t>
      </w:r>
      <w:r w:rsidR="00A31636" w:rsidRPr="00DF4488">
        <w:rPr>
          <w:rStyle w:val="Char6"/>
          <w:rtl/>
        </w:rPr>
        <w:t>«</w:t>
      </w:r>
      <w:r w:rsidR="00A31636" w:rsidRPr="00DF4488">
        <w:rPr>
          <w:rStyle w:val="Char6"/>
          <w:rFonts w:hint="cs"/>
          <w:rtl/>
        </w:rPr>
        <w:t>الرُّؤْيَا</w:t>
      </w:r>
      <w:r w:rsidR="00A31636" w:rsidRPr="00DF4488">
        <w:rPr>
          <w:rStyle w:val="Char6"/>
          <w:rtl/>
        </w:rPr>
        <w:t xml:space="preserve"> </w:t>
      </w:r>
      <w:r w:rsidR="00A31636" w:rsidRPr="00DF4488">
        <w:rPr>
          <w:rStyle w:val="Char6"/>
          <w:rFonts w:hint="cs"/>
          <w:rtl/>
        </w:rPr>
        <w:t>الصَّادِقَةُ</w:t>
      </w:r>
      <w:r w:rsidR="00A31636" w:rsidRPr="00DF4488">
        <w:rPr>
          <w:rStyle w:val="Char6"/>
          <w:rtl/>
        </w:rPr>
        <w:t xml:space="preserve"> </w:t>
      </w:r>
      <w:r w:rsidR="00A31636" w:rsidRPr="00DF4488">
        <w:rPr>
          <w:rStyle w:val="Char6"/>
          <w:rFonts w:hint="cs"/>
          <w:rtl/>
        </w:rPr>
        <w:t>جُزْءٌ</w:t>
      </w:r>
      <w:r w:rsidR="00A31636" w:rsidRPr="00DF4488">
        <w:rPr>
          <w:rStyle w:val="Char6"/>
          <w:rtl/>
        </w:rPr>
        <w:t xml:space="preserve"> </w:t>
      </w:r>
      <w:r w:rsidR="00A31636" w:rsidRPr="00DF4488">
        <w:rPr>
          <w:rStyle w:val="Char6"/>
          <w:rFonts w:hint="cs"/>
          <w:rtl/>
        </w:rPr>
        <w:t>مِنْ</w:t>
      </w:r>
      <w:r w:rsidR="00A31636" w:rsidRPr="00DF4488">
        <w:rPr>
          <w:rStyle w:val="Char6"/>
          <w:rtl/>
        </w:rPr>
        <w:t xml:space="preserve"> </w:t>
      </w:r>
      <w:r w:rsidR="00A31636" w:rsidRPr="00DF4488">
        <w:rPr>
          <w:rStyle w:val="Char6"/>
          <w:rFonts w:hint="cs"/>
          <w:rtl/>
        </w:rPr>
        <w:t>سِتَّةٍ</w:t>
      </w:r>
      <w:r w:rsidR="00A31636" w:rsidRPr="00DF4488">
        <w:rPr>
          <w:rStyle w:val="Char6"/>
          <w:rtl/>
        </w:rPr>
        <w:t xml:space="preserve"> </w:t>
      </w:r>
      <w:r w:rsidR="00A31636" w:rsidRPr="00DF4488">
        <w:rPr>
          <w:rStyle w:val="Char6"/>
          <w:rFonts w:hint="cs"/>
          <w:rtl/>
        </w:rPr>
        <w:t>وَأَرْبَعِينَ</w:t>
      </w:r>
      <w:r w:rsidR="00A31636" w:rsidRPr="00DF4488">
        <w:rPr>
          <w:rStyle w:val="Char6"/>
          <w:rtl/>
        </w:rPr>
        <w:t xml:space="preserve"> </w:t>
      </w:r>
      <w:r w:rsidR="00A31636" w:rsidRPr="00DF4488">
        <w:rPr>
          <w:rStyle w:val="Char6"/>
          <w:rFonts w:hint="cs"/>
          <w:rtl/>
        </w:rPr>
        <w:t>جُزْءًا</w:t>
      </w:r>
      <w:r w:rsidR="00A31636" w:rsidRPr="00DF4488">
        <w:rPr>
          <w:rStyle w:val="Char6"/>
          <w:rtl/>
        </w:rPr>
        <w:t xml:space="preserve"> </w:t>
      </w:r>
      <w:r w:rsidR="00A31636" w:rsidRPr="00DF4488">
        <w:rPr>
          <w:rStyle w:val="Char6"/>
          <w:rFonts w:hint="cs"/>
          <w:rtl/>
        </w:rPr>
        <w:t>مِنَ</w:t>
      </w:r>
      <w:r w:rsidR="00A31636" w:rsidRPr="00DF4488">
        <w:rPr>
          <w:rStyle w:val="Char6"/>
          <w:rtl/>
        </w:rPr>
        <w:t xml:space="preserve"> </w:t>
      </w:r>
      <w:r w:rsidR="00A31636" w:rsidRPr="00DF4488">
        <w:rPr>
          <w:rStyle w:val="Char6"/>
          <w:rFonts w:hint="cs"/>
          <w:rtl/>
        </w:rPr>
        <w:t>النُّبُوَّةِ</w:t>
      </w:r>
      <w:r w:rsidR="00A31636" w:rsidRPr="00DF4488">
        <w:rPr>
          <w:rStyle w:val="Char6"/>
          <w:rFonts w:hint="eastAsia"/>
          <w:rtl/>
        </w:rPr>
        <w:t>»</w:t>
      </w:r>
      <w:r w:rsidR="00A31636" w:rsidRPr="00DF4488">
        <w:rPr>
          <w:rStyle w:val="FootnoteReference"/>
          <w:rFonts w:ascii="KFGQPC Uthman Taha Naskh" w:hAnsi="KFGQPC Uthman Taha Naskh" w:cs="KFGQPC Uthman Taha Naskh"/>
          <w:rtl/>
        </w:rPr>
        <w:footnoteReference w:id="43"/>
      </w:r>
      <w:r w:rsidR="00A31636" w:rsidRPr="00DF4488">
        <w:rPr>
          <w:rStyle w:val="Char6"/>
          <w:rFonts w:hint="cs"/>
          <w:rtl/>
        </w:rPr>
        <w:t xml:space="preserve">: </w:t>
      </w:r>
      <w:r w:rsidRPr="00DF4488">
        <w:rPr>
          <w:rStyle w:val="Char0"/>
          <w:rFonts w:hint="cs"/>
          <w:rtl/>
        </w:rPr>
        <w:t>«رؤ</w:t>
      </w:r>
      <w:r w:rsidR="00A31636" w:rsidRPr="00DF4488">
        <w:rPr>
          <w:rStyle w:val="Char0"/>
          <w:rFonts w:hint="cs"/>
          <w:rtl/>
        </w:rPr>
        <w:t xml:space="preserve">یای صادقانه جزئی از چهل و شش جزء نبوت است». </w:t>
      </w:r>
    </w:p>
    <w:p w:rsidR="00A31636" w:rsidRPr="00DF4488" w:rsidRDefault="00A31636" w:rsidP="008A4378">
      <w:pPr>
        <w:jc w:val="both"/>
        <w:rPr>
          <w:rStyle w:val="Char6"/>
          <w:rtl/>
        </w:rPr>
      </w:pPr>
      <w:r w:rsidRPr="00DF4488">
        <w:rPr>
          <w:rStyle w:val="Char0"/>
          <w:rFonts w:hint="cs"/>
          <w:rtl/>
        </w:rPr>
        <w:t>در باب سبب تخصی</w:t>
      </w:r>
      <w:r w:rsidR="00363398" w:rsidRPr="00DF4488">
        <w:rPr>
          <w:rStyle w:val="Char0"/>
          <w:rFonts w:hint="cs"/>
          <w:rtl/>
        </w:rPr>
        <w:t>ص مذکور گفته شده: آغاز وحی با رؤ</w:t>
      </w:r>
      <w:r w:rsidRPr="00DF4488">
        <w:rPr>
          <w:rStyle w:val="Char0"/>
          <w:rFonts w:hint="cs"/>
          <w:rtl/>
        </w:rPr>
        <w:t>یای صادقانه بوده است. نزول وحی به این روش به مدت نصف سال بوده سپس به مدت بیست و سه سال وحی در بیداری نازل شده است. از زمانی که پیامبر مبعوث شد تا زمانی که وفات نمود. بنابراین نسبت مدت وحی در خواب به مدتی که وحی در بیداری نازل شده، جزئی از چهل و شش جزء وحی می</w:t>
      </w:r>
      <w:r w:rsidR="00AB3BEC">
        <w:rPr>
          <w:rStyle w:val="Char0"/>
          <w:rFonts w:hint="cs"/>
          <w:rtl/>
        </w:rPr>
        <w:t>‌</w:t>
      </w:r>
      <w:r w:rsidRPr="00DF4488">
        <w:rPr>
          <w:rStyle w:val="Char0"/>
          <w:rFonts w:hint="cs"/>
          <w:rtl/>
        </w:rPr>
        <w:t xml:space="preserve">باشد. و این دیدگاه </w:t>
      </w:r>
      <w:r w:rsidR="008A4378" w:rsidRPr="00DF4488">
        <w:rPr>
          <w:rStyle w:val="Char0"/>
          <w:rFonts w:hint="cs"/>
          <w:rtl/>
        </w:rPr>
        <w:t>نیک</w:t>
      </w:r>
      <w:r w:rsidRPr="00DF4488">
        <w:rPr>
          <w:rStyle w:val="Char0"/>
          <w:rFonts w:hint="cs"/>
          <w:rtl/>
        </w:rPr>
        <w:t xml:space="preserve"> بود زمانی که در روایت دیگر وارد نمی</w:t>
      </w:r>
      <w:r w:rsidR="00AB3BEC">
        <w:rPr>
          <w:rStyle w:val="Char0"/>
          <w:rFonts w:hint="cs"/>
          <w:rtl/>
        </w:rPr>
        <w:t>‌</w:t>
      </w:r>
      <w:r w:rsidRPr="00DF4488">
        <w:rPr>
          <w:rStyle w:val="Char0"/>
          <w:rFonts w:hint="cs"/>
          <w:rtl/>
        </w:rPr>
        <w:t>شد</w:t>
      </w:r>
      <w:r w:rsidRPr="00DF4488">
        <w:rPr>
          <w:rStyle w:val="Char6"/>
          <w:rFonts w:hint="cs"/>
          <w:rtl/>
        </w:rPr>
        <w:t xml:space="preserve"> که: </w:t>
      </w:r>
      <w:r w:rsidRPr="00DF4488">
        <w:rPr>
          <w:rStyle w:val="Char6"/>
          <w:rtl/>
        </w:rPr>
        <w:t>«</w:t>
      </w:r>
      <w:r w:rsidRPr="00DF4488">
        <w:rPr>
          <w:rStyle w:val="Char6"/>
          <w:rFonts w:hint="cs"/>
          <w:rtl/>
        </w:rPr>
        <w:t>إِنَّهَا</w:t>
      </w:r>
      <w:r w:rsidRPr="00DF4488">
        <w:rPr>
          <w:rStyle w:val="Char6"/>
          <w:rtl/>
        </w:rPr>
        <w:t xml:space="preserve"> </w:t>
      </w:r>
      <w:r w:rsidRPr="00DF4488">
        <w:rPr>
          <w:rStyle w:val="Char6"/>
          <w:rFonts w:hint="cs"/>
          <w:rtl/>
        </w:rPr>
        <w:t>جُزْءٌ</w:t>
      </w:r>
      <w:r w:rsidRPr="00DF4488">
        <w:rPr>
          <w:rStyle w:val="Char6"/>
          <w:rtl/>
        </w:rPr>
        <w:t xml:space="preserve"> </w:t>
      </w:r>
      <w:r w:rsidRPr="00DF4488">
        <w:rPr>
          <w:rStyle w:val="Char6"/>
          <w:rFonts w:hint="cs"/>
          <w:rtl/>
        </w:rPr>
        <w:t>مِنْ</w:t>
      </w:r>
      <w:r w:rsidRPr="00DF4488">
        <w:rPr>
          <w:rStyle w:val="Char6"/>
          <w:rtl/>
        </w:rPr>
        <w:t xml:space="preserve"> </w:t>
      </w:r>
      <w:r w:rsidRPr="00DF4488">
        <w:rPr>
          <w:rStyle w:val="Char6"/>
          <w:rFonts w:hint="cs"/>
          <w:rtl/>
        </w:rPr>
        <w:t>سَبْعِينَ</w:t>
      </w:r>
      <w:r w:rsidRPr="00DF4488">
        <w:rPr>
          <w:rStyle w:val="Char6"/>
          <w:rtl/>
        </w:rPr>
        <w:t xml:space="preserve"> </w:t>
      </w:r>
      <w:r w:rsidRPr="00DF4488">
        <w:rPr>
          <w:rStyle w:val="Char6"/>
          <w:rFonts w:hint="cs"/>
          <w:rtl/>
        </w:rPr>
        <w:t>جُزْءًا</w:t>
      </w:r>
      <w:r w:rsidRPr="00DF4488">
        <w:rPr>
          <w:rStyle w:val="Char6"/>
          <w:rFonts w:hint="eastAsia"/>
          <w:rtl/>
        </w:rPr>
        <w:t>»</w:t>
      </w:r>
      <w:r w:rsidRPr="00DF4488">
        <w:rPr>
          <w:rStyle w:val="Char6"/>
          <w:rFonts w:hint="cs"/>
          <w:rtl/>
        </w:rPr>
        <w:t xml:space="preserve">: «آن جزئی از هفتاد جزء نبوت است». </w:t>
      </w:r>
    </w:p>
    <w:p w:rsidR="00A31636" w:rsidRPr="00DF4488" w:rsidRDefault="00A31636" w:rsidP="00A31636">
      <w:pPr>
        <w:jc w:val="both"/>
        <w:rPr>
          <w:rStyle w:val="Char0"/>
          <w:rtl/>
        </w:rPr>
      </w:pPr>
      <w:r w:rsidRPr="00DF4488">
        <w:rPr>
          <w:rStyle w:val="Char0"/>
          <w:rFonts w:hint="cs"/>
          <w:rtl/>
        </w:rPr>
        <w:t>در باب جمع میان این دو روایت گفته شده: این بر حسب حالت و وضعیت ک</w:t>
      </w:r>
      <w:r w:rsidR="009C7350" w:rsidRPr="00DF4488">
        <w:rPr>
          <w:rStyle w:val="Char0"/>
          <w:rFonts w:hint="cs"/>
          <w:rtl/>
        </w:rPr>
        <w:t>سی است که خواب می</w:t>
      </w:r>
      <w:r w:rsidR="00AB3BEC">
        <w:rPr>
          <w:rStyle w:val="Char0"/>
          <w:rFonts w:hint="cs"/>
          <w:rtl/>
        </w:rPr>
        <w:t>‌</w:t>
      </w:r>
      <w:r w:rsidR="009C7350" w:rsidRPr="00DF4488">
        <w:rPr>
          <w:rStyle w:val="Char0"/>
          <w:rFonts w:hint="cs"/>
          <w:rtl/>
        </w:rPr>
        <w:t>بیند چنانکه رؤ</w:t>
      </w:r>
      <w:r w:rsidRPr="00DF4488">
        <w:rPr>
          <w:rStyle w:val="Char0"/>
          <w:rFonts w:hint="cs"/>
          <w:rtl/>
        </w:rPr>
        <w:t>یای صدیقین جز</w:t>
      </w:r>
      <w:r w:rsidR="009C7350" w:rsidRPr="00DF4488">
        <w:rPr>
          <w:rStyle w:val="Char0"/>
          <w:rFonts w:hint="cs"/>
          <w:rtl/>
        </w:rPr>
        <w:t>ئی از چهل و شش جزء نبوت است و رؤ</w:t>
      </w:r>
      <w:r w:rsidRPr="00DF4488">
        <w:rPr>
          <w:rStyle w:val="Char0"/>
          <w:rFonts w:hint="cs"/>
          <w:rtl/>
        </w:rPr>
        <w:t>یای</w:t>
      </w:r>
      <w:r w:rsidR="009C7350" w:rsidRPr="00DF4488">
        <w:rPr>
          <w:rStyle w:val="Char0"/>
          <w:rFonts w:hint="cs"/>
          <w:rtl/>
        </w:rPr>
        <w:t xml:space="preserve"> صادقانه</w:t>
      </w:r>
      <w:r w:rsidR="00AB3BEC">
        <w:rPr>
          <w:rStyle w:val="Char0"/>
          <w:rFonts w:hint="cs"/>
          <w:rtl/>
        </w:rPr>
        <w:t>‌</w:t>
      </w:r>
      <w:r w:rsidR="009C7350" w:rsidRPr="00DF4488">
        <w:rPr>
          <w:rStyle w:val="Char0"/>
          <w:rFonts w:hint="cs"/>
          <w:rtl/>
        </w:rPr>
        <w:t>ی عموم مؤ</w:t>
      </w:r>
      <w:r w:rsidRPr="00DF4488">
        <w:rPr>
          <w:rStyle w:val="Char0"/>
          <w:rFonts w:hint="cs"/>
          <w:rtl/>
        </w:rPr>
        <w:t>منان جزئی از هفتاد جزء نبوت می</w:t>
      </w:r>
      <w:r w:rsidR="00AB3BEC">
        <w:rPr>
          <w:rStyle w:val="Char0"/>
          <w:rFonts w:hint="cs"/>
          <w:rtl/>
        </w:rPr>
        <w:t>‌</w:t>
      </w:r>
      <w:r w:rsidRPr="00DF4488">
        <w:rPr>
          <w:rStyle w:val="Char0"/>
          <w:rFonts w:hint="cs"/>
          <w:rtl/>
        </w:rPr>
        <w:t>باشد. والله اعلم</w:t>
      </w:r>
    </w:p>
    <w:p w:rsidR="00B013B9" w:rsidRPr="00DF4488" w:rsidRDefault="009C7350" w:rsidP="008A4378">
      <w:pPr>
        <w:jc w:val="both"/>
        <w:rPr>
          <w:rStyle w:val="Char0"/>
          <w:rtl/>
        </w:rPr>
      </w:pPr>
      <w:r w:rsidRPr="00DF4488">
        <w:rPr>
          <w:rStyle w:val="Char0"/>
          <w:rFonts w:hint="cs"/>
          <w:rtl/>
        </w:rPr>
        <w:t>رؤیا مبدأ</w:t>
      </w:r>
      <w:r w:rsidR="00B013B9" w:rsidRPr="00DF4488">
        <w:rPr>
          <w:rStyle w:val="Char0"/>
          <w:rFonts w:hint="cs"/>
          <w:rtl/>
        </w:rPr>
        <w:t xml:space="preserve"> و سرآغاز وحی است و صدق و راستی آن وابسته به صدق و راستگویی کسی است که خواب می</w:t>
      </w:r>
      <w:r w:rsidR="00AB3BEC">
        <w:rPr>
          <w:rStyle w:val="Char0"/>
          <w:rFonts w:hint="cs"/>
          <w:rtl/>
        </w:rPr>
        <w:t>‌</w:t>
      </w:r>
      <w:r w:rsidR="00B013B9" w:rsidRPr="00DF4488">
        <w:rPr>
          <w:rStyle w:val="Char0"/>
          <w:rFonts w:hint="cs"/>
          <w:rtl/>
        </w:rPr>
        <w:t>بیند. چنانکه خواب راستگوترین مردم به واقعیت نزدیک</w:t>
      </w:r>
      <w:r w:rsidR="00AB3BEC">
        <w:rPr>
          <w:rStyle w:val="Char0"/>
          <w:rFonts w:hint="cs"/>
          <w:rtl/>
        </w:rPr>
        <w:t>‌</w:t>
      </w:r>
      <w:r w:rsidR="00B013B9" w:rsidRPr="00DF4488">
        <w:rPr>
          <w:rStyle w:val="Char0"/>
          <w:rFonts w:hint="cs"/>
          <w:rtl/>
        </w:rPr>
        <w:t>تر است. (به عبارت دیگر راستی خواب به تناسب راستگویی بیننده</w:t>
      </w:r>
      <w:r w:rsidR="00AB3BEC">
        <w:rPr>
          <w:rStyle w:val="Char0"/>
          <w:rFonts w:hint="cs"/>
          <w:rtl/>
        </w:rPr>
        <w:t>‌</w:t>
      </w:r>
      <w:r w:rsidR="00B013B9" w:rsidRPr="00DF4488">
        <w:rPr>
          <w:rStyle w:val="Char0"/>
          <w:rFonts w:hint="cs"/>
          <w:rtl/>
        </w:rPr>
        <w:t>اش می</w:t>
      </w:r>
      <w:r w:rsidR="00AB3BEC">
        <w:rPr>
          <w:rStyle w:val="Char0"/>
          <w:rFonts w:hint="cs"/>
          <w:rtl/>
        </w:rPr>
        <w:t>‌</w:t>
      </w:r>
      <w:r w:rsidR="00B013B9" w:rsidRPr="00DF4488">
        <w:rPr>
          <w:rStyle w:val="Char0"/>
          <w:rFonts w:hint="cs"/>
          <w:rtl/>
        </w:rPr>
        <w:t>باشد). و چنانکه رسول خدا</w:t>
      </w:r>
      <w:r w:rsidR="002E2132">
        <w:rPr>
          <w:rStyle w:val="Char0"/>
          <w:rFonts w:cs="CTraditional Arabic"/>
          <w:rtl/>
          <w:lang w:bidi="fa-IR"/>
        </w:rPr>
        <w:t> </w:t>
      </w:r>
      <w:r w:rsidR="002E2132" w:rsidRPr="00DF4488">
        <w:rPr>
          <w:rStyle w:val="Char0"/>
          <w:rFonts w:cs="CTraditional Arabic" w:hint="cs"/>
          <w:rtl/>
          <w:lang w:bidi="fa-IR"/>
        </w:rPr>
        <w:t>ج</w:t>
      </w:r>
      <w:r w:rsidR="005C6684" w:rsidRPr="00DF4488">
        <w:rPr>
          <w:rStyle w:val="Char0"/>
          <w:rFonts w:hint="cs"/>
          <w:rtl/>
        </w:rPr>
        <w:t xml:space="preserve"> </w:t>
      </w:r>
      <w:r w:rsidR="00B013B9" w:rsidRPr="00DF4488">
        <w:rPr>
          <w:rStyle w:val="Char0"/>
          <w:rFonts w:hint="cs"/>
          <w:rtl/>
        </w:rPr>
        <w:t>فرمودند به هنگام نزدیک شدن زمان (که از نشانه</w:t>
      </w:r>
      <w:r w:rsidR="00AB3BEC">
        <w:rPr>
          <w:rStyle w:val="Char0"/>
          <w:rFonts w:hint="cs"/>
          <w:rtl/>
        </w:rPr>
        <w:t>‌</w:t>
      </w:r>
      <w:r w:rsidR="00B013B9" w:rsidRPr="00DF4488">
        <w:rPr>
          <w:rStyle w:val="Char0"/>
          <w:rFonts w:hint="cs"/>
          <w:rtl/>
        </w:rPr>
        <w:t>های قیامت است) احتمال درست بودن خواب و تطابق آن با واقعیت بسیار بیشتر است</w:t>
      </w:r>
      <w:r w:rsidR="00B013B9" w:rsidRPr="00DF4488">
        <w:rPr>
          <w:rStyle w:val="FootnoteReference"/>
          <w:rFonts w:ascii="IRNazli" w:hAnsi="IRNazli" w:cs="IRNazli"/>
          <w:rtl/>
        </w:rPr>
        <w:footnoteReference w:id="44"/>
      </w:r>
      <w:r w:rsidR="00B013B9" w:rsidRPr="00DF4488">
        <w:rPr>
          <w:rStyle w:val="Char0"/>
          <w:rFonts w:hint="cs"/>
          <w:rtl/>
        </w:rPr>
        <w:t xml:space="preserve">. و این به دلیل دوری از دوران نبوت و آثار </w:t>
      </w:r>
      <w:r w:rsidR="008A4378" w:rsidRPr="00DF4488">
        <w:rPr>
          <w:rStyle w:val="Char0"/>
          <w:rFonts w:hint="cs"/>
          <w:rtl/>
        </w:rPr>
        <w:t>آ</w:t>
      </w:r>
      <w:r w:rsidR="00B013B9" w:rsidRPr="00DF4488">
        <w:rPr>
          <w:rStyle w:val="Char0"/>
          <w:rFonts w:hint="cs"/>
          <w:rtl/>
        </w:rPr>
        <w:t xml:space="preserve">ن </w:t>
      </w:r>
      <w:r w:rsidR="00C821FA" w:rsidRPr="00DF4488">
        <w:rPr>
          <w:rStyle w:val="Char0"/>
          <w:rFonts w:hint="cs"/>
          <w:rtl/>
        </w:rPr>
        <w:t>می</w:t>
      </w:r>
      <w:r w:rsidR="00AB3BEC">
        <w:rPr>
          <w:rStyle w:val="Char0"/>
          <w:rFonts w:hint="cs"/>
          <w:rtl/>
        </w:rPr>
        <w:t>‌</w:t>
      </w:r>
      <w:r w:rsidR="00C821FA" w:rsidRPr="00DF4488">
        <w:rPr>
          <w:rStyle w:val="Char0"/>
          <w:rFonts w:hint="cs"/>
          <w:rtl/>
        </w:rPr>
        <w:t>باشد لذا به این ترتیب دوری مؤ</w:t>
      </w:r>
      <w:r w:rsidR="00B013B9" w:rsidRPr="00DF4488">
        <w:rPr>
          <w:rStyle w:val="Char0"/>
          <w:rFonts w:hint="cs"/>
          <w:rtl/>
        </w:rPr>
        <w:t>منان در نزدیکی قیامت از آن دوران، با چنین خواب</w:t>
      </w:r>
      <w:r w:rsidR="00AB3BEC">
        <w:rPr>
          <w:rStyle w:val="Char0"/>
          <w:rFonts w:hint="cs"/>
          <w:rtl/>
        </w:rPr>
        <w:t>‌</w:t>
      </w:r>
      <w:r w:rsidR="00B013B9" w:rsidRPr="00DF4488">
        <w:rPr>
          <w:rStyle w:val="Char0"/>
          <w:rFonts w:hint="cs"/>
          <w:rtl/>
        </w:rPr>
        <w:t>هایی جبران شده است. اما در زمانی که نور نبوت پرتو افشانی می</w:t>
      </w:r>
      <w:r w:rsidR="00AB3BEC">
        <w:rPr>
          <w:rStyle w:val="Char0"/>
          <w:rFonts w:hint="cs"/>
          <w:rtl/>
        </w:rPr>
        <w:t>‌</w:t>
      </w:r>
      <w:r w:rsidR="00B013B9" w:rsidRPr="00DF4488">
        <w:rPr>
          <w:rStyle w:val="Char0"/>
          <w:rFonts w:hint="cs"/>
          <w:rtl/>
        </w:rPr>
        <w:t>کرد، تا</w:t>
      </w:r>
      <w:r w:rsidR="00C821FA" w:rsidRPr="00DF4488">
        <w:rPr>
          <w:rStyle w:val="Char0"/>
          <w:rFonts w:hint="cs"/>
          <w:rtl/>
        </w:rPr>
        <w:t>بش و قوت آن مردم را از خواب و رؤ</w:t>
      </w:r>
      <w:r w:rsidR="00B013B9" w:rsidRPr="00DF4488">
        <w:rPr>
          <w:rStyle w:val="Char0"/>
          <w:rFonts w:hint="cs"/>
          <w:rtl/>
        </w:rPr>
        <w:t>یا بی</w:t>
      </w:r>
      <w:r w:rsidR="00AB3BEC">
        <w:rPr>
          <w:rStyle w:val="Char0"/>
          <w:rFonts w:hint="cs"/>
          <w:rtl/>
        </w:rPr>
        <w:t>‌</w:t>
      </w:r>
      <w:r w:rsidR="00B013B9" w:rsidRPr="00DF4488">
        <w:rPr>
          <w:rStyle w:val="Char0"/>
          <w:rFonts w:hint="cs"/>
          <w:rtl/>
        </w:rPr>
        <w:t>نیاز می</w:t>
      </w:r>
      <w:r w:rsidR="00AB3BEC">
        <w:rPr>
          <w:rStyle w:val="Char0"/>
          <w:rFonts w:hint="cs"/>
          <w:rtl/>
        </w:rPr>
        <w:t>‌</w:t>
      </w:r>
      <w:r w:rsidR="00B013B9" w:rsidRPr="00DF4488">
        <w:rPr>
          <w:rStyle w:val="Char0"/>
          <w:rFonts w:hint="cs"/>
          <w:rtl/>
        </w:rPr>
        <w:t xml:space="preserve">کرد. </w:t>
      </w:r>
    </w:p>
    <w:p w:rsidR="00B013B9" w:rsidRPr="00DF4488" w:rsidRDefault="00D94ABC" w:rsidP="00474DCB">
      <w:pPr>
        <w:jc w:val="both"/>
        <w:rPr>
          <w:rStyle w:val="Char0"/>
          <w:rtl/>
        </w:rPr>
      </w:pPr>
      <w:r w:rsidRPr="00DF4488">
        <w:rPr>
          <w:rStyle w:val="Char0"/>
          <w:rFonts w:hint="cs"/>
          <w:rtl/>
        </w:rPr>
        <w:t>نظیر این</w:t>
      </w:r>
      <w:r w:rsidR="00C821FA" w:rsidRPr="00DF4488">
        <w:rPr>
          <w:rStyle w:val="Char0"/>
          <w:rFonts w:hint="cs"/>
          <w:rtl/>
        </w:rPr>
        <w:t xml:space="preserve"> مورد،</w:t>
      </w:r>
      <w:r w:rsidRPr="00DF4488">
        <w:rPr>
          <w:rStyle w:val="Char0"/>
          <w:rFonts w:hint="cs"/>
          <w:rtl/>
        </w:rPr>
        <w:t xml:space="preserve"> کرامات</w:t>
      </w:r>
      <w:r w:rsidR="00C821FA" w:rsidRPr="00DF4488">
        <w:rPr>
          <w:rStyle w:val="Char0"/>
          <w:rFonts w:hint="cs"/>
          <w:rtl/>
        </w:rPr>
        <w:t>ی است</w:t>
      </w:r>
      <w:r w:rsidRPr="00DF4488">
        <w:rPr>
          <w:rStyle w:val="Char0"/>
          <w:rFonts w:hint="cs"/>
          <w:rtl/>
        </w:rPr>
        <w:t xml:space="preserve"> که پس از دوران صحابه ظهور پیدا کرده است</w:t>
      </w:r>
      <w:r w:rsidR="00C821FA" w:rsidRPr="00DF4488">
        <w:rPr>
          <w:rStyle w:val="Char0"/>
          <w:rFonts w:hint="cs"/>
          <w:rtl/>
        </w:rPr>
        <w:t xml:space="preserve"> ولی در دوران خود آنان ظهور نیافت و آن</w:t>
      </w:r>
      <w:r w:rsidRPr="00DF4488">
        <w:rPr>
          <w:rStyle w:val="Char0"/>
          <w:rFonts w:hint="cs"/>
          <w:rtl/>
        </w:rPr>
        <w:t xml:space="preserve"> به این دلیل بوده که صحابه بنا بر قوت ایمانی که داشتند از چنین مواردی بی</w:t>
      </w:r>
      <w:r w:rsidR="00AB3BEC">
        <w:rPr>
          <w:rStyle w:val="Char0"/>
          <w:rFonts w:hint="cs"/>
          <w:rtl/>
        </w:rPr>
        <w:t>‌</w:t>
      </w:r>
      <w:r w:rsidRPr="00DF4488">
        <w:rPr>
          <w:rStyle w:val="Char0"/>
          <w:rFonts w:hint="cs"/>
          <w:rtl/>
        </w:rPr>
        <w:t>نیاز بودند اما نسل</w:t>
      </w:r>
      <w:r w:rsidR="00AB3BEC">
        <w:rPr>
          <w:rStyle w:val="Char0"/>
          <w:rFonts w:hint="cs"/>
          <w:rtl/>
        </w:rPr>
        <w:t>‌</w:t>
      </w:r>
      <w:r w:rsidRPr="00DF4488">
        <w:rPr>
          <w:rStyle w:val="Char0"/>
          <w:rFonts w:hint="cs"/>
          <w:rtl/>
        </w:rPr>
        <w:t>های بعد از آنها به دلیل ضعف ایمان به چنین کراماتی نیاز داشتند. امام احمد به این مساله تصریح کرده ا</w:t>
      </w:r>
      <w:r w:rsidR="00C821FA" w:rsidRPr="00DF4488">
        <w:rPr>
          <w:rStyle w:val="Char0"/>
          <w:rFonts w:hint="cs"/>
          <w:rtl/>
        </w:rPr>
        <w:t>ست. و عباده بن صامت می</w:t>
      </w:r>
      <w:r w:rsidR="00AB3BEC">
        <w:rPr>
          <w:rStyle w:val="Char0"/>
          <w:rFonts w:hint="cs"/>
          <w:rtl/>
        </w:rPr>
        <w:t>‌</w:t>
      </w:r>
      <w:r w:rsidR="00C821FA" w:rsidRPr="00DF4488">
        <w:rPr>
          <w:rStyle w:val="Char0"/>
          <w:rFonts w:hint="cs"/>
          <w:rtl/>
        </w:rPr>
        <w:t>گوید: «رؤیای مؤ</w:t>
      </w:r>
      <w:r w:rsidRPr="00DF4488">
        <w:rPr>
          <w:rStyle w:val="Char0"/>
          <w:rFonts w:hint="cs"/>
          <w:rtl/>
        </w:rPr>
        <w:t>من کلامی است که الله متعال با بنده</w:t>
      </w:r>
      <w:r w:rsidR="00AB3BEC">
        <w:rPr>
          <w:rStyle w:val="Char0"/>
          <w:rFonts w:hint="cs"/>
          <w:rtl/>
        </w:rPr>
        <w:t>‌</w:t>
      </w:r>
      <w:r w:rsidRPr="00DF4488">
        <w:rPr>
          <w:rStyle w:val="Char0"/>
          <w:rFonts w:hint="cs"/>
          <w:rtl/>
        </w:rPr>
        <w:t xml:space="preserve">اش در خواب </w:t>
      </w:r>
      <w:r w:rsidR="00C821FA" w:rsidRPr="00DF4488">
        <w:rPr>
          <w:rStyle w:val="Char0"/>
          <w:rFonts w:hint="cs"/>
          <w:rtl/>
        </w:rPr>
        <w:t xml:space="preserve">به وسیله آن </w:t>
      </w:r>
      <w:r w:rsidRPr="00DF4488">
        <w:rPr>
          <w:rStyle w:val="Char0"/>
          <w:rFonts w:hint="cs"/>
          <w:rtl/>
        </w:rPr>
        <w:t>سخن می</w:t>
      </w:r>
      <w:r w:rsidR="00474DCB" w:rsidRPr="00DF4488">
        <w:rPr>
          <w:rStyle w:val="Char0"/>
          <w:rFonts w:hint="eastAsia"/>
          <w:rtl/>
        </w:rPr>
        <w:t>‌</w:t>
      </w:r>
      <w:r w:rsidRPr="00DF4488">
        <w:rPr>
          <w:rStyle w:val="Char0"/>
          <w:rFonts w:hint="cs"/>
          <w:rtl/>
        </w:rPr>
        <w:t xml:space="preserve">گوید». </w:t>
      </w:r>
    </w:p>
    <w:p w:rsidR="00D94ABC" w:rsidRPr="00DF4488" w:rsidRDefault="00D94ABC" w:rsidP="00D94ABC">
      <w:pPr>
        <w:jc w:val="both"/>
        <w:rPr>
          <w:rStyle w:val="Char0"/>
          <w:rtl/>
        </w:rPr>
      </w:pPr>
      <w:r w:rsidRPr="00DF4488">
        <w:rPr>
          <w:rStyle w:val="Char0"/>
          <w:rFonts w:hint="cs"/>
          <w:rtl/>
        </w:rPr>
        <w:t>و رسول خدا</w:t>
      </w:r>
      <w:r w:rsidR="002E2132">
        <w:rPr>
          <w:rStyle w:val="Char0"/>
          <w:rFonts w:cs="CTraditional Arabic"/>
          <w:rtl/>
          <w:lang w:bidi="fa-IR"/>
        </w:rPr>
        <w:t> </w:t>
      </w:r>
      <w:r w:rsidR="002E2132" w:rsidRPr="00DF4488">
        <w:rPr>
          <w:rStyle w:val="Char0"/>
          <w:rFonts w:cs="CTraditional Arabic" w:hint="cs"/>
          <w:rtl/>
          <w:lang w:bidi="fa-IR"/>
        </w:rPr>
        <w:t>ج</w:t>
      </w:r>
      <w:r w:rsidR="005C6684" w:rsidRPr="00DF4488">
        <w:rPr>
          <w:rStyle w:val="Char0"/>
          <w:rFonts w:hint="cs"/>
          <w:rtl/>
        </w:rPr>
        <w:t xml:space="preserve"> </w:t>
      </w:r>
      <w:r w:rsidRPr="00DF4488">
        <w:rPr>
          <w:rStyle w:val="Char0"/>
          <w:rFonts w:hint="cs"/>
          <w:rtl/>
        </w:rPr>
        <w:t xml:space="preserve">فرمودند: </w:t>
      </w:r>
      <w:r w:rsidRPr="00DF4488">
        <w:rPr>
          <w:rStyle w:val="Charb"/>
          <w:rtl/>
        </w:rPr>
        <w:t>«لَمْ يَبْقَ مِنَ النُّبُوَّةِ إِلَّا المُبَشِّرَاتُ» قَالُوا: وَمَا المُبَشِّرَاتُ؟ قَالَ: «الرُّؤْيَا الصَّالِحَةُ</w:t>
      </w:r>
      <w:r w:rsidRPr="00DF4488">
        <w:rPr>
          <w:rStyle w:val="Charb"/>
          <w:rFonts w:hint="cs"/>
          <w:rtl/>
        </w:rPr>
        <w:t>؛</w:t>
      </w:r>
      <w:r w:rsidRPr="00DF4488">
        <w:rPr>
          <w:rStyle w:val="FootnoteReference"/>
          <w:rFonts w:ascii="IRNazli" w:hAnsi="IRNazli" w:cs="IRNazli"/>
          <w:rtl/>
        </w:rPr>
        <w:footnoteReference w:id="45"/>
      </w:r>
      <w:r w:rsidRPr="00DF4488">
        <w:rPr>
          <w:rStyle w:val="Char0"/>
          <w:rFonts w:hint="cs"/>
          <w:rtl/>
        </w:rPr>
        <w:t xml:space="preserve"> </w:t>
      </w:r>
      <w:r w:rsidRPr="00DF4488">
        <w:rPr>
          <w:rStyle w:val="Charb"/>
          <w:rtl/>
        </w:rPr>
        <w:t>يَرَاهَا الرَّجُلُ، أَوْ تُرَى لَهُ</w:t>
      </w:r>
      <w:r w:rsidRPr="00DF4488">
        <w:rPr>
          <w:rStyle w:val="FootnoteReference"/>
          <w:rFonts w:ascii="IRNazli" w:hAnsi="IRNazli" w:cs="IRNazli"/>
          <w:rtl/>
        </w:rPr>
        <w:footnoteReference w:id="46"/>
      </w:r>
      <w:r w:rsidRPr="00DF4488">
        <w:rPr>
          <w:rStyle w:val="Char0"/>
          <w:rFonts w:hint="cs"/>
          <w:rtl/>
        </w:rPr>
        <w:t xml:space="preserve">». </w:t>
      </w:r>
      <w:r w:rsidRPr="00DF4488">
        <w:rPr>
          <w:rStyle w:val="Charb"/>
          <w:rFonts w:hint="cs"/>
          <w:rtl/>
        </w:rPr>
        <w:t>وإذا</w:t>
      </w:r>
      <w:r w:rsidRPr="00DF4488">
        <w:rPr>
          <w:rStyle w:val="Charb"/>
          <w:rtl/>
        </w:rPr>
        <w:t xml:space="preserve"> </w:t>
      </w:r>
      <w:r w:rsidRPr="00DF4488">
        <w:rPr>
          <w:rStyle w:val="Charb"/>
          <w:rFonts w:hint="cs"/>
          <w:rtl/>
        </w:rPr>
        <w:t>تواطَأَت</w:t>
      </w:r>
      <w:r w:rsidRPr="00DF4488">
        <w:rPr>
          <w:rStyle w:val="Charb"/>
          <w:rtl/>
        </w:rPr>
        <w:t xml:space="preserve"> </w:t>
      </w:r>
      <w:r w:rsidRPr="00DF4488">
        <w:rPr>
          <w:rStyle w:val="Charb"/>
          <w:rFonts w:hint="cs"/>
          <w:rtl/>
        </w:rPr>
        <w:t>رؤيا</w:t>
      </w:r>
      <w:r w:rsidRPr="00DF4488">
        <w:rPr>
          <w:rStyle w:val="Charb"/>
          <w:rtl/>
        </w:rPr>
        <w:t xml:space="preserve"> </w:t>
      </w:r>
      <w:r w:rsidRPr="00DF4488">
        <w:rPr>
          <w:rStyle w:val="Charb"/>
          <w:rFonts w:hint="cs"/>
          <w:rtl/>
        </w:rPr>
        <w:t>المسلمين</w:t>
      </w:r>
      <w:r w:rsidRPr="00DF4488">
        <w:rPr>
          <w:rStyle w:val="Charb"/>
          <w:rtl/>
        </w:rPr>
        <w:t xml:space="preserve"> </w:t>
      </w:r>
      <w:r w:rsidRPr="00DF4488">
        <w:rPr>
          <w:rStyle w:val="Charb"/>
          <w:rFonts w:hint="cs"/>
          <w:rtl/>
        </w:rPr>
        <w:t>لم</w:t>
      </w:r>
      <w:r w:rsidRPr="00DF4488">
        <w:rPr>
          <w:rStyle w:val="Charb"/>
          <w:rtl/>
        </w:rPr>
        <w:t xml:space="preserve"> </w:t>
      </w:r>
      <w:r w:rsidRPr="00DF4488">
        <w:rPr>
          <w:rStyle w:val="Charb"/>
          <w:rFonts w:hint="cs"/>
          <w:rtl/>
        </w:rPr>
        <w:t>تكذبْ</w:t>
      </w:r>
      <w:r w:rsidRPr="00DF4488">
        <w:rPr>
          <w:rStyle w:val="FootnoteReference"/>
          <w:rFonts w:ascii="KFGQPC Uthman Taha Naskh" w:hAnsi="KFGQPC Uthman Taha Naskh" w:cs="KFGQPC Uthman Taha Naskh"/>
          <w:rtl/>
        </w:rPr>
        <w:footnoteReference w:id="47"/>
      </w:r>
      <w:r w:rsidRPr="00DF4488">
        <w:rPr>
          <w:rStyle w:val="Char6"/>
          <w:rFonts w:hint="cs"/>
          <w:rtl/>
        </w:rPr>
        <w:t xml:space="preserve">»: </w:t>
      </w:r>
      <w:r w:rsidRPr="00DF4488">
        <w:rPr>
          <w:rStyle w:val="Char0"/>
          <w:rFonts w:hint="cs"/>
          <w:rtl/>
        </w:rPr>
        <w:t xml:space="preserve">«از نبوت چیزی جز مبشرات باقی نمانده است» گفتند: منظور از مبشرات </w:t>
      </w:r>
      <w:r w:rsidR="00C821FA" w:rsidRPr="00DF4488">
        <w:rPr>
          <w:rStyle w:val="Char0"/>
          <w:rFonts w:hint="cs"/>
          <w:rtl/>
        </w:rPr>
        <w:t>چیست؟ رسول خدا فرمود: «خواب و رؤ</w:t>
      </w:r>
      <w:r w:rsidRPr="00DF4488">
        <w:rPr>
          <w:rStyle w:val="Char0"/>
          <w:rFonts w:hint="cs"/>
          <w:rtl/>
        </w:rPr>
        <w:t>یای نیکویی که مومن می</w:t>
      </w:r>
      <w:r w:rsidR="00AB3BEC">
        <w:rPr>
          <w:rStyle w:val="Char0"/>
          <w:rFonts w:hint="cs"/>
          <w:rtl/>
        </w:rPr>
        <w:t>‌</w:t>
      </w:r>
      <w:r w:rsidRPr="00DF4488">
        <w:rPr>
          <w:rStyle w:val="Char0"/>
          <w:rFonts w:hint="cs"/>
          <w:rtl/>
        </w:rPr>
        <w:t>بیند یا به او نشان داده می</w:t>
      </w:r>
      <w:r w:rsidR="00AB3BEC">
        <w:rPr>
          <w:rStyle w:val="Char0"/>
          <w:rFonts w:hint="cs"/>
          <w:rtl/>
        </w:rPr>
        <w:t>‌</w:t>
      </w:r>
      <w:r w:rsidRPr="00DF4488">
        <w:rPr>
          <w:rStyle w:val="Char0"/>
          <w:rFonts w:hint="cs"/>
          <w:rtl/>
        </w:rPr>
        <w:t>شود». و اگر خواب مسلمانان در زمینه</w:t>
      </w:r>
      <w:r w:rsidR="00AB3BEC">
        <w:rPr>
          <w:rStyle w:val="Char0"/>
          <w:rFonts w:hint="cs"/>
          <w:rtl/>
        </w:rPr>
        <w:t>‌</w:t>
      </w:r>
      <w:r w:rsidRPr="00DF4488">
        <w:rPr>
          <w:rStyle w:val="Char0"/>
          <w:rFonts w:hint="cs"/>
          <w:rtl/>
        </w:rPr>
        <w:t xml:space="preserve">ای موافق هم باشد، آن خواب دروغین نخواهد بود. </w:t>
      </w:r>
    </w:p>
    <w:p w:rsidR="00D94ABC" w:rsidRPr="00DF4488" w:rsidRDefault="008A4378" w:rsidP="008A4378">
      <w:pPr>
        <w:jc w:val="both"/>
        <w:rPr>
          <w:rStyle w:val="Char0"/>
          <w:rtl/>
        </w:rPr>
      </w:pPr>
      <w:r w:rsidRPr="00DF4488">
        <w:rPr>
          <w:rStyle w:val="Char0"/>
          <w:rFonts w:hint="cs"/>
          <w:rtl/>
        </w:rPr>
        <w:t>چون</w:t>
      </w:r>
      <w:r w:rsidR="00D94ABC" w:rsidRPr="00DF4488">
        <w:rPr>
          <w:rStyle w:val="Char0"/>
          <w:rFonts w:hint="cs"/>
          <w:rtl/>
        </w:rPr>
        <w:t xml:space="preserve"> اصحاب در خواب دیدند که شب قدر در ده روز پایانی رمضان است، رسول خدا</w:t>
      </w:r>
      <w:r w:rsidR="002E2132" w:rsidRPr="00937768">
        <w:rPr>
          <w:rFonts w:cs="CTraditional Arabic"/>
          <w:color w:val="000000"/>
          <w:sz w:val="24"/>
          <w:rtl/>
        </w:rPr>
        <w:t> </w:t>
      </w:r>
      <w:r w:rsidR="002E2132" w:rsidRPr="00937768">
        <w:rPr>
          <w:rFonts w:cs="CTraditional Arabic" w:hint="cs"/>
          <w:color w:val="000000"/>
          <w:sz w:val="24"/>
          <w:rtl/>
        </w:rPr>
        <w:t>ج</w:t>
      </w:r>
      <w:r w:rsidR="00D94ABC" w:rsidRPr="00DF4488">
        <w:rPr>
          <w:rStyle w:val="Char0"/>
          <w:rFonts w:hint="cs"/>
          <w:rtl/>
        </w:rPr>
        <w:t xml:space="preserve"> به آنان فرمود: </w:t>
      </w:r>
      <w:r w:rsidR="00D94ABC" w:rsidRPr="00DF4488">
        <w:rPr>
          <w:rStyle w:val="Char6"/>
          <w:rtl/>
        </w:rPr>
        <w:t>«أَرَى رُؤْيَاكُمْ قَدْ تَوَاطَأَتْ فِي العَشْرِ الأَوَاخِرِ، فَمَنْ كَانَ مُتَحَرِّيَهَا فَلْيَتَحَرَّهَا مِنَ العَشْرِ الأَوَاخِرِ»</w:t>
      </w:r>
      <w:r w:rsidR="00D94ABC" w:rsidRPr="00DF4488">
        <w:rPr>
          <w:rStyle w:val="FootnoteReference"/>
          <w:rFonts w:ascii="KFGQPC Uthman Taha Naskh" w:hAnsi="KFGQPC Uthman Taha Naskh" w:cs="KFGQPC Uthman Taha Naskh"/>
          <w:rtl/>
        </w:rPr>
        <w:footnoteReference w:id="48"/>
      </w:r>
      <w:r w:rsidR="00D94ABC" w:rsidRPr="00DF4488">
        <w:rPr>
          <w:rStyle w:val="Char6"/>
          <w:rFonts w:hint="cs"/>
          <w:rtl/>
        </w:rPr>
        <w:t xml:space="preserve">: </w:t>
      </w:r>
      <w:r w:rsidR="00D94ABC" w:rsidRPr="00DF4488">
        <w:rPr>
          <w:rStyle w:val="Char0"/>
          <w:rFonts w:hint="cs"/>
          <w:rtl/>
        </w:rPr>
        <w:t>«</w:t>
      </w:r>
      <w:r w:rsidR="00D94ABC" w:rsidRPr="00DF4488">
        <w:rPr>
          <w:rStyle w:val="Char0"/>
          <w:rtl/>
        </w:rPr>
        <w:t>م</w:t>
      </w:r>
      <w:r w:rsidR="00D94ABC" w:rsidRPr="00DF4488">
        <w:rPr>
          <w:rStyle w:val="Char0"/>
          <w:rFonts w:hint="cs"/>
          <w:rtl/>
        </w:rPr>
        <w:t>ی</w:t>
      </w:r>
      <w:r w:rsidR="00AB3BEC">
        <w:rPr>
          <w:rStyle w:val="Char0"/>
          <w:rFonts w:hint="cs"/>
          <w:rtl/>
        </w:rPr>
        <w:t>‌</w:t>
      </w:r>
      <w:r w:rsidR="00D94ABC" w:rsidRPr="00DF4488">
        <w:rPr>
          <w:rStyle w:val="Char0"/>
          <w:rtl/>
        </w:rPr>
        <w:t>بينم كه خواب</w:t>
      </w:r>
      <w:r w:rsidR="00AB3BEC">
        <w:rPr>
          <w:rStyle w:val="Char0"/>
          <w:rFonts w:hint="cs"/>
          <w:rtl/>
        </w:rPr>
        <w:t>‌</w:t>
      </w:r>
      <w:r w:rsidR="00D94ABC" w:rsidRPr="00DF4488">
        <w:rPr>
          <w:rStyle w:val="Char0"/>
          <w:rtl/>
        </w:rPr>
        <w:t>ها</w:t>
      </w:r>
      <w:r w:rsidR="00D94ABC" w:rsidRPr="00DF4488">
        <w:rPr>
          <w:rStyle w:val="Char0"/>
          <w:rFonts w:hint="cs"/>
          <w:rtl/>
        </w:rPr>
        <w:t>ی</w:t>
      </w:r>
      <w:r w:rsidR="00D94ABC" w:rsidRPr="00DF4488">
        <w:rPr>
          <w:rStyle w:val="Char0"/>
          <w:rtl/>
        </w:rPr>
        <w:t xml:space="preserve"> شما در اينكه شب قدر در </w:t>
      </w:r>
      <w:r w:rsidR="00D94ABC" w:rsidRPr="00DF4488">
        <w:rPr>
          <w:rStyle w:val="Char0"/>
          <w:rFonts w:hint="cs"/>
          <w:rtl/>
        </w:rPr>
        <w:t>ده</w:t>
      </w:r>
      <w:r w:rsidR="00D94ABC" w:rsidRPr="00DF4488">
        <w:rPr>
          <w:rStyle w:val="Char0"/>
          <w:rtl/>
        </w:rPr>
        <w:t xml:space="preserve"> شب آخر رمضان م</w:t>
      </w:r>
      <w:r w:rsidR="00D94ABC" w:rsidRPr="00DF4488">
        <w:rPr>
          <w:rStyle w:val="Char0"/>
          <w:rFonts w:hint="cs"/>
          <w:rtl/>
        </w:rPr>
        <w:t>ی</w:t>
      </w:r>
      <w:r w:rsidR="00AB3BEC">
        <w:rPr>
          <w:rStyle w:val="Char0"/>
          <w:rFonts w:hint="cs"/>
          <w:rtl/>
        </w:rPr>
        <w:t>‌</w:t>
      </w:r>
      <w:r w:rsidR="00D94ABC" w:rsidRPr="00DF4488">
        <w:rPr>
          <w:rStyle w:val="Char0"/>
          <w:rtl/>
        </w:rPr>
        <w:t>باشد، موافق يكديگر است. پس كس</w:t>
      </w:r>
      <w:r w:rsidR="00D94ABC" w:rsidRPr="00DF4488">
        <w:rPr>
          <w:rStyle w:val="Char0"/>
          <w:rFonts w:hint="cs"/>
          <w:rtl/>
        </w:rPr>
        <w:t>ی</w:t>
      </w:r>
      <w:r w:rsidR="00D94ABC" w:rsidRPr="00DF4488">
        <w:rPr>
          <w:rStyle w:val="Char0"/>
          <w:rtl/>
        </w:rPr>
        <w:t xml:space="preserve"> كه در صدد يافتن شب قدر م</w:t>
      </w:r>
      <w:r w:rsidR="00D94ABC" w:rsidRPr="00DF4488">
        <w:rPr>
          <w:rStyle w:val="Char0"/>
          <w:rFonts w:hint="cs"/>
          <w:rtl/>
        </w:rPr>
        <w:t>ی</w:t>
      </w:r>
      <w:r w:rsidR="00AB3BEC">
        <w:rPr>
          <w:rStyle w:val="Char0"/>
          <w:rFonts w:hint="cs"/>
          <w:rtl/>
        </w:rPr>
        <w:t>‌</w:t>
      </w:r>
      <w:r w:rsidR="00D94ABC" w:rsidRPr="00DF4488">
        <w:rPr>
          <w:rStyle w:val="Char0"/>
          <w:rtl/>
        </w:rPr>
        <w:t>باشد، آن</w:t>
      </w:r>
      <w:r w:rsidR="00AB3BEC">
        <w:rPr>
          <w:rStyle w:val="Char0"/>
          <w:rFonts w:hint="cs"/>
          <w:rtl/>
        </w:rPr>
        <w:t>‌</w:t>
      </w:r>
      <w:r w:rsidR="00D94ABC" w:rsidRPr="00DF4488">
        <w:rPr>
          <w:rStyle w:val="Char0"/>
          <w:rtl/>
        </w:rPr>
        <w:t xml:space="preserve">را در </w:t>
      </w:r>
      <w:r w:rsidR="00D94ABC" w:rsidRPr="00DF4488">
        <w:rPr>
          <w:rStyle w:val="Char0"/>
          <w:rFonts w:hint="cs"/>
          <w:rtl/>
        </w:rPr>
        <w:t>ده</w:t>
      </w:r>
      <w:r w:rsidR="00D94ABC" w:rsidRPr="00DF4488">
        <w:rPr>
          <w:rStyle w:val="Char0"/>
          <w:rtl/>
        </w:rPr>
        <w:t xml:space="preserve"> شب آخر رمضان جستجو نمايد</w:t>
      </w:r>
      <w:r w:rsidR="00D94ABC" w:rsidRPr="00DF4488">
        <w:rPr>
          <w:rStyle w:val="Char0"/>
          <w:rFonts w:hint="cs"/>
          <w:rtl/>
        </w:rPr>
        <w:t>».</w:t>
      </w:r>
      <w:r w:rsidR="000D417C" w:rsidRPr="00DF4488">
        <w:rPr>
          <w:rStyle w:val="Char0"/>
          <w:rFonts w:hint="cs"/>
          <w:rtl/>
        </w:rPr>
        <w:t xml:space="preserve"> </w:t>
      </w:r>
    </w:p>
    <w:p w:rsidR="000D417C" w:rsidRPr="00DF4488" w:rsidRDefault="00916D34" w:rsidP="008A4378">
      <w:pPr>
        <w:pStyle w:val="ListParagraph"/>
        <w:numPr>
          <w:ilvl w:val="0"/>
          <w:numId w:val="16"/>
        </w:numPr>
        <w:jc w:val="both"/>
        <w:rPr>
          <w:rStyle w:val="Char0"/>
        </w:rPr>
      </w:pPr>
      <w:r w:rsidRPr="00DF4488">
        <w:rPr>
          <w:rStyle w:val="Char0"/>
          <w:rFonts w:hint="cs"/>
          <w:rtl/>
        </w:rPr>
        <w:t xml:space="preserve">خواب </w:t>
      </w:r>
      <w:r w:rsidR="00C821FA" w:rsidRPr="00DF4488">
        <w:rPr>
          <w:rStyle w:val="Char0"/>
          <w:rFonts w:hint="cs"/>
          <w:rtl/>
        </w:rPr>
        <w:t>و رؤ</w:t>
      </w:r>
      <w:r w:rsidRPr="00DF4488">
        <w:rPr>
          <w:rStyle w:val="Char0"/>
          <w:rFonts w:hint="cs"/>
          <w:rtl/>
        </w:rPr>
        <w:t>یا نیز همچون کشف به سه نوع رحمانی، نفسانی و شیطانی تقسیم می</w:t>
      </w:r>
      <w:r w:rsidR="00AB3BEC">
        <w:rPr>
          <w:rStyle w:val="Char0"/>
          <w:rFonts w:hint="cs"/>
          <w:rtl/>
        </w:rPr>
        <w:t>‌</w:t>
      </w:r>
      <w:r w:rsidRPr="00DF4488">
        <w:rPr>
          <w:rStyle w:val="Char0"/>
          <w:rFonts w:hint="cs"/>
          <w:rtl/>
        </w:rPr>
        <w:t>شود. رسول خدا</w:t>
      </w:r>
      <w:r w:rsidR="002E2132">
        <w:rPr>
          <w:rStyle w:val="Char0"/>
          <w:rFonts w:cs="CTraditional Arabic"/>
          <w:rtl/>
          <w:lang w:bidi="fa-IR"/>
        </w:rPr>
        <w:t> </w:t>
      </w:r>
      <w:r w:rsidR="002E2132" w:rsidRPr="00DF4488">
        <w:rPr>
          <w:rStyle w:val="Char0"/>
          <w:rFonts w:cs="CTraditional Arabic" w:hint="cs"/>
          <w:rtl/>
          <w:lang w:bidi="fa-IR"/>
        </w:rPr>
        <w:t>ج</w:t>
      </w:r>
      <w:r w:rsidR="005C6684" w:rsidRPr="00DF4488">
        <w:rPr>
          <w:rStyle w:val="Char0"/>
          <w:rFonts w:hint="cs"/>
          <w:rtl/>
        </w:rPr>
        <w:t xml:space="preserve"> </w:t>
      </w:r>
      <w:r w:rsidRPr="00DF4488">
        <w:rPr>
          <w:rStyle w:val="Char0"/>
          <w:rFonts w:hint="cs"/>
          <w:rtl/>
        </w:rPr>
        <w:t xml:space="preserve">فرمودند: </w:t>
      </w:r>
      <w:r w:rsidRPr="00DF4488">
        <w:rPr>
          <w:rStyle w:val="Char6"/>
          <w:spacing w:val="-3"/>
          <w:rtl/>
        </w:rPr>
        <w:t>«</w:t>
      </w:r>
      <w:r w:rsidRPr="00DF4488">
        <w:rPr>
          <w:rStyle w:val="Char6"/>
          <w:rFonts w:hint="cs"/>
          <w:spacing w:val="-3"/>
          <w:rtl/>
        </w:rPr>
        <w:t>الرّؤيا</w:t>
      </w:r>
      <w:r w:rsidRPr="00DF4488">
        <w:rPr>
          <w:rStyle w:val="Char6"/>
          <w:spacing w:val="-3"/>
          <w:rtl/>
        </w:rPr>
        <w:t xml:space="preserve"> </w:t>
      </w:r>
      <w:r w:rsidRPr="00DF4488">
        <w:rPr>
          <w:rStyle w:val="Char6"/>
          <w:rFonts w:hint="cs"/>
          <w:spacing w:val="-3"/>
          <w:rtl/>
        </w:rPr>
        <w:t>ثلاثة</w:t>
      </w:r>
      <w:r w:rsidRPr="00DF4488">
        <w:rPr>
          <w:rStyle w:val="Char6"/>
          <w:spacing w:val="-3"/>
          <w:rtl/>
        </w:rPr>
        <w:t xml:space="preserve">: </w:t>
      </w:r>
      <w:r w:rsidRPr="00DF4488">
        <w:rPr>
          <w:rStyle w:val="Char6"/>
          <w:rFonts w:hint="cs"/>
          <w:spacing w:val="-3"/>
          <w:rtl/>
        </w:rPr>
        <w:t>رؤيا</w:t>
      </w:r>
      <w:r w:rsidRPr="00DF4488">
        <w:rPr>
          <w:rStyle w:val="Char6"/>
          <w:spacing w:val="-3"/>
          <w:rtl/>
        </w:rPr>
        <w:t xml:space="preserve"> </w:t>
      </w:r>
      <w:r w:rsidRPr="00DF4488">
        <w:rPr>
          <w:rStyle w:val="Char6"/>
          <w:rFonts w:hint="cs"/>
          <w:spacing w:val="-3"/>
          <w:rtl/>
        </w:rPr>
        <w:t>من</w:t>
      </w:r>
      <w:r w:rsidRPr="00DF4488">
        <w:rPr>
          <w:rStyle w:val="Char6"/>
          <w:spacing w:val="-3"/>
          <w:rtl/>
        </w:rPr>
        <w:t xml:space="preserve"> </w:t>
      </w:r>
      <w:r w:rsidR="00474DCB" w:rsidRPr="00DF4488">
        <w:rPr>
          <w:rStyle w:val="Char6"/>
          <w:rFonts w:hint="cs"/>
          <w:spacing w:val="-3"/>
          <w:rtl/>
        </w:rPr>
        <w:t>الل</w:t>
      </w:r>
      <w:r w:rsidRPr="00DF4488">
        <w:rPr>
          <w:rStyle w:val="Char6"/>
          <w:rFonts w:hint="cs"/>
          <w:spacing w:val="-3"/>
          <w:rtl/>
        </w:rPr>
        <w:t>ه،</w:t>
      </w:r>
      <w:r w:rsidRPr="00DF4488">
        <w:rPr>
          <w:rStyle w:val="Char6"/>
          <w:spacing w:val="-3"/>
          <w:rtl/>
        </w:rPr>
        <w:t xml:space="preserve"> </w:t>
      </w:r>
      <w:r w:rsidRPr="00DF4488">
        <w:rPr>
          <w:rStyle w:val="Char6"/>
          <w:rFonts w:hint="cs"/>
          <w:spacing w:val="-3"/>
          <w:rtl/>
        </w:rPr>
        <w:t>ورؤيا</w:t>
      </w:r>
      <w:r w:rsidRPr="00DF4488">
        <w:rPr>
          <w:rStyle w:val="Char6"/>
          <w:spacing w:val="-3"/>
          <w:rtl/>
        </w:rPr>
        <w:t xml:space="preserve"> </w:t>
      </w:r>
      <w:r w:rsidRPr="00DF4488">
        <w:rPr>
          <w:rStyle w:val="Char6"/>
          <w:rFonts w:hint="cs"/>
          <w:spacing w:val="-3"/>
          <w:rtl/>
        </w:rPr>
        <w:t>تَحْزينٌ</w:t>
      </w:r>
      <w:r w:rsidRPr="00DF4488">
        <w:rPr>
          <w:rStyle w:val="Char6"/>
          <w:spacing w:val="-3"/>
          <w:rtl/>
        </w:rPr>
        <w:t xml:space="preserve"> </w:t>
      </w:r>
      <w:r w:rsidRPr="00DF4488">
        <w:rPr>
          <w:rStyle w:val="Char6"/>
          <w:rFonts w:hint="cs"/>
          <w:spacing w:val="-3"/>
          <w:rtl/>
        </w:rPr>
        <w:t>من</w:t>
      </w:r>
      <w:r w:rsidRPr="00DF4488">
        <w:rPr>
          <w:rStyle w:val="Char6"/>
          <w:spacing w:val="-3"/>
          <w:rtl/>
        </w:rPr>
        <w:t xml:space="preserve"> </w:t>
      </w:r>
      <w:r w:rsidRPr="00DF4488">
        <w:rPr>
          <w:rStyle w:val="Char6"/>
          <w:rFonts w:hint="cs"/>
          <w:spacing w:val="-3"/>
          <w:rtl/>
        </w:rPr>
        <w:t>الشيطان،</w:t>
      </w:r>
      <w:r w:rsidRPr="00DF4488">
        <w:rPr>
          <w:rStyle w:val="Char6"/>
          <w:spacing w:val="-3"/>
          <w:rtl/>
        </w:rPr>
        <w:t xml:space="preserve"> </w:t>
      </w:r>
      <w:r w:rsidRPr="00DF4488">
        <w:rPr>
          <w:rStyle w:val="Char6"/>
          <w:rFonts w:hint="cs"/>
          <w:spacing w:val="-3"/>
          <w:rtl/>
        </w:rPr>
        <w:t>ورؤيا</w:t>
      </w:r>
      <w:r w:rsidRPr="00DF4488">
        <w:rPr>
          <w:rStyle w:val="Char6"/>
          <w:spacing w:val="-3"/>
          <w:rtl/>
        </w:rPr>
        <w:t xml:space="preserve"> </w:t>
      </w:r>
      <w:r w:rsidRPr="00DF4488">
        <w:rPr>
          <w:rStyle w:val="Char6"/>
          <w:rFonts w:hint="cs"/>
          <w:spacing w:val="-3"/>
          <w:rtl/>
        </w:rPr>
        <w:t>ممَّا</w:t>
      </w:r>
      <w:r w:rsidRPr="00DF4488">
        <w:rPr>
          <w:rStyle w:val="Char6"/>
          <w:spacing w:val="-3"/>
          <w:rtl/>
        </w:rPr>
        <w:t xml:space="preserve"> </w:t>
      </w:r>
      <w:r w:rsidRPr="00DF4488">
        <w:rPr>
          <w:rStyle w:val="Char6"/>
          <w:rFonts w:hint="cs"/>
          <w:spacing w:val="-3"/>
          <w:rtl/>
        </w:rPr>
        <w:t>يحدِّثُ</w:t>
      </w:r>
      <w:r w:rsidRPr="00DF4488">
        <w:rPr>
          <w:rStyle w:val="Char6"/>
          <w:spacing w:val="-3"/>
          <w:rtl/>
        </w:rPr>
        <w:t xml:space="preserve"> </w:t>
      </w:r>
      <w:r w:rsidRPr="00DF4488">
        <w:rPr>
          <w:rStyle w:val="Char6"/>
          <w:rFonts w:hint="cs"/>
          <w:spacing w:val="-3"/>
          <w:rtl/>
        </w:rPr>
        <w:t>به</w:t>
      </w:r>
      <w:r w:rsidRPr="00DF4488">
        <w:rPr>
          <w:rStyle w:val="Char6"/>
          <w:spacing w:val="-3"/>
          <w:rtl/>
        </w:rPr>
        <w:t xml:space="preserve"> </w:t>
      </w:r>
      <w:r w:rsidRPr="00DF4488">
        <w:rPr>
          <w:rStyle w:val="Char6"/>
          <w:rFonts w:hint="cs"/>
          <w:spacing w:val="-3"/>
          <w:rtl/>
        </w:rPr>
        <w:t>الرَّجُلُ</w:t>
      </w:r>
      <w:r w:rsidRPr="00DF4488">
        <w:rPr>
          <w:rStyle w:val="Char6"/>
          <w:spacing w:val="-3"/>
          <w:rtl/>
        </w:rPr>
        <w:t xml:space="preserve"> </w:t>
      </w:r>
      <w:r w:rsidRPr="00DF4488">
        <w:rPr>
          <w:rStyle w:val="Char6"/>
          <w:rFonts w:hint="cs"/>
          <w:spacing w:val="-3"/>
          <w:rtl/>
        </w:rPr>
        <w:t>نفسَه</w:t>
      </w:r>
      <w:r w:rsidRPr="00DF4488">
        <w:rPr>
          <w:rStyle w:val="Char6"/>
          <w:spacing w:val="-3"/>
          <w:rtl/>
        </w:rPr>
        <w:t xml:space="preserve"> </w:t>
      </w:r>
      <w:r w:rsidRPr="00DF4488">
        <w:rPr>
          <w:rStyle w:val="Char6"/>
          <w:rFonts w:hint="cs"/>
          <w:spacing w:val="-3"/>
          <w:rtl/>
        </w:rPr>
        <w:t>في</w:t>
      </w:r>
      <w:r w:rsidRPr="00DF4488">
        <w:rPr>
          <w:rStyle w:val="Char6"/>
          <w:spacing w:val="-3"/>
          <w:rtl/>
        </w:rPr>
        <w:t xml:space="preserve"> </w:t>
      </w:r>
      <w:r w:rsidRPr="00DF4488">
        <w:rPr>
          <w:rStyle w:val="Char6"/>
          <w:rFonts w:hint="cs"/>
          <w:spacing w:val="-3"/>
          <w:rtl/>
        </w:rPr>
        <w:t>اليقظة</w:t>
      </w:r>
      <w:r w:rsidRPr="00DF4488">
        <w:rPr>
          <w:rStyle w:val="Char6"/>
          <w:spacing w:val="-3"/>
          <w:rtl/>
        </w:rPr>
        <w:t xml:space="preserve"> </w:t>
      </w:r>
      <w:r w:rsidRPr="00DF4488">
        <w:rPr>
          <w:rStyle w:val="Char6"/>
          <w:rFonts w:hint="cs"/>
          <w:spacing w:val="-3"/>
          <w:rtl/>
        </w:rPr>
        <w:t>فيراه</w:t>
      </w:r>
      <w:r w:rsidRPr="00DF4488">
        <w:rPr>
          <w:rStyle w:val="Char6"/>
          <w:spacing w:val="-3"/>
          <w:rtl/>
        </w:rPr>
        <w:t xml:space="preserve"> </w:t>
      </w:r>
      <w:r w:rsidRPr="00DF4488">
        <w:rPr>
          <w:rStyle w:val="Char6"/>
          <w:rFonts w:hint="cs"/>
          <w:spacing w:val="-3"/>
          <w:rtl/>
        </w:rPr>
        <w:t>في</w:t>
      </w:r>
      <w:r w:rsidRPr="00DF4488">
        <w:rPr>
          <w:rStyle w:val="Char6"/>
          <w:spacing w:val="-3"/>
          <w:rtl/>
        </w:rPr>
        <w:t xml:space="preserve"> </w:t>
      </w:r>
      <w:r w:rsidRPr="00DF4488">
        <w:rPr>
          <w:rStyle w:val="Char6"/>
          <w:rFonts w:hint="cs"/>
          <w:spacing w:val="-3"/>
          <w:rtl/>
        </w:rPr>
        <w:t>المنام</w:t>
      </w:r>
      <w:r w:rsidRPr="00DF4488">
        <w:rPr>
          <w:rStyle w:val="Char6"/>
          <w:rFonts w:hint="eastAsia"/>
          <w:spacing w:val="-3"/>
          <w:rtl/>
        </w:rPr>
        <w:t>»</w:t>
      </w:r>
      <w:r w:rsidRPr="00DF4488">
        <w:rPr>
          <w:rStyle w:val="Char6"/>
          <w:rFonts w:hint="cs"/>
          <w:spacing w:val="-3"/>
          <w:rtl/>
        </w:rPr>
        <w:t xml:space="preserve">: </w:t>
      </w:r>
      <w:r w:rsidRPr="00DF4488">
        <w:rPr>
          <w:rStyle w:val="Char0"/>
          <w:rFonts w:hint="cs"/>
          <w:rtl/>
        </w:rPr>
        <w:t xml:space="preserve">«خواب و رویا سه نوع است: </w:t>
      </w:r>
      <w:r w:rsidR="008A4378" w:rsidRPr="00DF4488">
        <w:rPr>
          <w:rStyle w:val="Char0"/>
          <w:rFonts w:hint="cs"/>
          <w:rtl/>
        </w:rPr>
        <w:t>نوعی</w:t>
      </w:r>
      <w:r w:rsidRPr="00DF4488">
        <w:rPr>
          <w:rStyle w:val="Char0"/>
          <w:rFonts w:hint="cs"/>
          <w:rtl/>
        </w:rPr>
        <w:t xml:space="preserve"> از جانب خداوند است؛ و یک نوع برای غمگین نمودن انسان</w:t>
      </w:r>
      <w:r w:rsidR="00C821FA" w:rsidRPr="00DF4488">
        <w:rPr>
          <w:rStyle w:val="Char0"/>
          <w:rFonts w:hint="cs"/>
          <w:rtl/>
        </w:rPr>
        <w:t xml:space="preserve"> و</w:t>
      </w:r>
      <w:r w:rsidRPr="00DF4488">
        <w:rPr>
          <w:rStyle w:val="Char0"/>
          <w:rFonts w:hint="cs"/>
          <w:rtl/>
        </w:rPr>
        <w:t xml:space="preserve"> از جانب شیطان است؛ و دیگری آنچه شخص در بیداری مد نظر دارد پس آن</w:t>
      </w:r>
      <w:r w:rsidR="00AB3BEC">
        <w:rPr>
          <w:rStyle w:val="Char0"/>
          <w:rFonts w:hint="cs"/>
          <w:rtl/>
        </w:rPr>
        <w:t>‌</w:t>
      </w:r>
      <w:r w:rsidRPr="00DF4488">
        <w:rPr>
          <w:rStyle w:val="Char0"/>
          <w:rFonts w:hint="cs"/>
          <w:rtl/>
        </w:rPr>
        <w:t>را در خواب می</w:t>
      </w:r>
      <w:r w:rsidR="00AB3BEC">
        <w:rPr>
          <w:rStyle w:val="Char0"/>
          <w:rFonts w:hint="cs"/>
          <w:rtl/>
        </w:rPr>
        <w:t>‌</w:t>
      </w:r>
      <w:r w:rsidRPr="00DF4488">
        <w:rPr>
          <w:rStyle w:val="Char0"/>
          <w:rFonts w:hint="cs"/>
          <w:rtl/>
        </w:rPr>
        <w:t>بیند»</w:t>
      </w:r>
      <w:r w:rsidRPr="00DF4488">
        <w:rPr>
          <w:rStyle w:val="Char0"/>
          <w:vertAlign w:val="superscript"/>
          <w:rtl/>
        </w:rPr>
        <w:footnoteReference w:id="49"/>
      </w:r>
      <w:r w:rsidRPr="00DF4488">
        <w:rPr>
          <w:rStyle w:val="Char0"/>
          <w:rFonts w:hint="cs"/>
          <w:rtl/>
        </w:rPr>
        <w:t xml:space="preserve">. </w:t>
      </w:r>
    </w:p>
    <w:p w:rsidR="00916D34" w:rsidRPr="00DF4488" w:rsidRDefault="000F2BD1" w:rsidP="00916D34">
      <w:pPr>
        <w:pStyle w:val="ListParagraph"/>
        <w:numPr>
          <w:ilvl w:val="0"/>
          <w:numId w:val="16"/>
        </w:numPr>
        <w:jc w:val="both"/>
        <w:rPr>
          <w:rStyle w:val="Char0"/>
        </w:rPr>
      </w:pPr>
      <w:r w:rsidRPr="00DF4488">
        <w:rPr>
          <w:rStyle w:val="Char0"/>
          <w:rFonts w:hint="cs"/>
          <w:rtl/>
        </w:rPr>
        <w:t>اما رؤ</w:t>
      </w:r>
      <w:r w:rsidR="00916D34" w:rsidRPr="00DF4488">
        <w:rPr>
          <w:rStyle w:val="Char0"/>
          <w:rFonts w:hint="cs"/>
          <w:rtl/>
        </w:rPr>
        <w:t>یا</w:t>
      </w:r>
      <w:r w:rsidRPr="00DF4488">
        <w:rPr>
          <w:rStyle w:val="Char0"/>
          <w:rFonts w:hint="cs"/>
          <w:rtl/>
        </w:rPr>
        <w:t>یی که از اسباب هدایت است، فقط رؤ</w:t>
      </w:r>
      <w:r w:rsidR="00916D34" w:rsidRPr="00DF4488">
        <w:rPr>
          <w:rStyle w:val="Char0"/>
          <w:rFonts w:hint="cs"/>
          <w:rtl/>
        </w:rPr>
        <w:t>یایی است که از جانب الله متعال باشد.</w:t>
      </w:r>
    </w:p>
    <w:p w:rsidR="00916D34" w:rsidRPr="00DF4488" w:rsidRDefault="000F2BD1" w:rsidP="00937768">
      <w:pPr>
        <w:pStyle w:val="ListParagraph"/>
        <w:numPr>
          <w:ilvl w:val="0"/>
          <w:numId w:val="16"/>
        </w:numPr>
        <w:jc w:val="both"/>
        <w:rPr>
          <w:rStyle w:val="Char0"/>
        </w:rPr>
      </w:pPr>
      <w:r w:rsidRPr="00DF4488">
        <w:rPr>
          <w:rStyle w:val="Char0"/>
          <w:rFonts w:hint="cs"/>
          <w:rtl/>
        </w:rPr>
        <w:t>رؤ</w:t>
      </w:r>
      <w:r w:rsidR="00916D34" w:rsidRPr="00DF4488">
        <w:rPr>
          <w:rStyle w:val="Char0"/>
          <w:rFonts w:hint="cs"/>
          <w:rtl/>
        </w:rPr>
        <w:t>یای</w:t>
      </w:r>
      <w:r w:rsidRPr="00DF4488">
        <w:rPr>
          <w:rStyle w:val="Char0"/>
          <w:rFonts w:hint="cs"/>
          <w:rtl/>
        </w:rPr>
        <w:t xml:space="preserve"> پیامبران وحی است؛ زیرا خواب و رؤ</w:t>
      </w:r>
      <w:r w:rsidR="00916D34" w:rsidRPr="00DF4488">
        <w:rPr>
          <w:rStyle w:val="Char0"/>
          <w:rFonts w:hint="cs"/>
          <w:rtl/>
        </w:rPr>
        <w:t>یای پیامبران از دخالت و تصرف شیطان مصون و معصوم است. و در این زمینه در میان امت اتفاق</w:t>
      </w:r>
      <w:r w:rsidR="00AB3BEC">
        <w:rPr>
          <w:rStyle w:val="Char0"/>
          <w:rFonts w:hint="cs"/>
          <w:rtl/>
        </w:rPr>
        <w:t>‌</w:t>
      </w:r>
      <w:r w:rsidR="00916D34" w:rsidRPr="00DF4488">
        <w:rPr>
          <w:rStyle w:val="Char0"/>
          <w:rFonts w:hint="cs"/>
          <w:rtl/>
        </w:rPr>
        <w:t>نظر وجود دارد. و بر این اساس است که ابراهیم خلیل</w:t>
      </w:r>
      <w:r w:rsidR="00937768" w:rsidRPr="00937768">
        <w:rPr>
          <w:rFonts w:cs="CTraditional Arabic"/>
          <w:sz w:val="24"/>
          <w:rtl/>
        </w:rPr>
        <w:t> </w:t>
      </w:r>
      <w:r w:rsidR="00937768">
        <w:rPr>
          <w:rFonts w:cs="CTraditional Arabic" w:hint="cs"/>
          <w:rtl/>
        </w:rPr>
        <w:t>÷</w:t>
      </w:r>
      <w:r w:rsidR="00916D34" w:rsidRPr="00DF4488">
        <w:rPr>
          <w:rStyle w:val="Char0"/>
          <w:rFonts w:hint="cs"/>
          <w:rtl/>
        </w:rPr>
        <w:t xml:space="preserve"> با دیدن خواب به ذبح فرزندش اسماعیل</w:t>
      </w:r>
      <w:r w:rsidR="00937768" w:rsidRPr="00937768">
        <w:rPr>
          <w:rFonts w:cs="CTraditional Arabic"/>
          <w:sz w:val="24"/>
          <w:rtl/>
        </w:rPr>
        <w:t> </w:t>
      </w:r>
      <w:r w:rsidR="00937768">
        <w:rPr>
          <w:rFonts w:cs="CTraditional Arabic" w:hint="cs"/>
          <w:rtl/>
        </w:rPr>
        <w:t>÷</w:t>
      </w:r>
      <w:r w:rsidR="00916D34" w:rsidRPr="00DF4488">
        <w:rPr>
          <w:rStyle w:val="Char0"/>
          <w:rFonts w:hint="cs"/>
          <w:rtl/>
        </w:rPr>
        <w:t xml:space="preserve"> اقدام می</w:t>
      </w:r>
      <w:r w:rsidR="00AB3BEC">
        <w:rPr>
          <w:rStyle w:val="Char0"/>
          <w:rFonts w:hint="cs"/>
          <w:rtl/>
        </w:rPr>
        <w:t>‌</w:t>
      </w:r>
      <w:r w:rsidR="00916D34" w:rsidRPr="00DF4488">
        <w:rPr>
          <w:rStyle w:val="Char0"/>
          <w:rFonts w:hint="cs"/>
          <w:rtl/>
        </w:rPr>
        <w:t>کند.</w:t>
      </w:r>
    </w:p>
    <w:p w:rsidR="00916D34" w:rsidRPr="00DF4488" w:rsidRDefault="00916D34" w:rsidP="00916D34">
      <w:pPr>
        <w:pStyle w:val="ListParagraph"/>
        <w:numPr>
          <w:ilvl w:val="0"/>
          <w:numId w:val="16"/>
        </w:numPr>
        <w:jc w:val="both"/>
        <w:rPr>
          <w:rStyle w:val="Char0"/>
        </w:rPr>
      </w:pPr>
      <w:r w:rsidRPr="00DF4488">
        <w:rPr>
          <w:rStyle w:val="Char0"/>
          <w:rFonts w:hint="cs"/>
          <w:rtl/>
        </w:rPr>
        <w:t>ام</w:t>
      </w:r>
      <w:r w:rsidR="000F2BD1" w:rsidRPr="00DF4488">
        <w:rPr>
          <w:rStyle w:val="Char0"/>
          <w:rFonts w:hint="cs"/>
          <w:rtl/>
        </w:rPr>
        <w:t xml:space="preserve">ا رؤیای دیگران به وحی صریح عرضه </w:t>
      </w:r>
      <w:r w:rsidRPr="00DF4488">
        <w:rPr>
          <w:rStyle w:val="Char0"/>
          <w:rFonts w:hint="cs"/>
          <w:rtl/>
        </w:rPr>
        <w:t>می</w:t>
      </w:r>
      <w:r w:rsidR="00AB3BEC">
        <w:rPr>
          <w:rStyle w:val="Char0"/>
          <w:rFonts w:hint="cs"/>
          <w:rtl/>
        </w:rPr>
        <w:t>‌</w:t>
      </w:r>
      <w:r w:rsidRPr="00DF4488">
        <w:rPr>
          <w:rStyle w:val="Char0"/>
          <w:rFonts w:hint="cs"/>
          <w:rtl/>
        </w:rPr>
        <w:t>شود، چنانچه با آن موافق نباشد بدان عمل نمی</w:t>
      </w:r>
      <w:r w:rsidR="00AB3BEC">
        <w:rPr>
          <w:rStyle w:val="Char0"/>
          <w:rFonts w:hint="cs"/>
          <w:rtl/>
        </w:rPr>
        <w:t>‌</w:t>
      </w:r>
      <w:r w:rsidRPr="00DF4488">
        <w:rPr>
          <w:rStyle w:val="Char0"/>
          <w:rFonts w:hint="cs"/>
          <w:rtl/>
        </w:rPr>
        <w:t>شود و اعتباری ندارد.</w:t>
      </w:r>
    </w:p>
    <w:p w:rsidR="00C5617A" w:rsidRPr="00DF4488" w:rsidRDefault="00916D34" w:rsidP="00916D34">
      <w:pPr>
        <w:ind w:firstLine="0"/>
        <w:jc w:val="both"/>
        <w:rPr>
          <w:rStyle w:val="Char0"/>
          <w:rtl/>
        </w:rPr>
      </w:pPr>
      <w:r w:rsidRPr="00DF4488">
        <w:rPr>
          <w:rStyle w:val="Char0"/>
          <w:rFonts w:hint="cs"/>
          <w:rtl/>
        </w:rPr>
        <w:t xml:space="preserve">اگر گفته شود: </w:t>
      </w:r>
      <w:r w:rsidR="00C5617A" w:rsidRPr="00DF4488">
        <w:rPr>
          <w:rStyle w:val="Char0"/>
          <w:rFonts w:hint="cs"/>
          <w:rtl/>
        </w:rPr>
        <w:t>در مورد رویای صادقانه یا رویایی که عده</w:t>
      </w:r>
      <w:r w:rsidR="00AB3BEC">
        <w:rPr>
          <w:rStyle w:val="Char0"/>
          <w:rFonts w:hint="cs"/>
          <w:rtl/>
        </w:rPr>
        <w:t>‌</w:t>
      </w:r>
      <w:r w:rsidR="00C5617A" w:rsidRPr="00DF4488">
        <w:rPr>
          <w:rStyle w:val="Char0"/>
          <w:rFonts w:hint="cs"/>
          <w:rtl/>
        </w:rPr>
        <w:t>ای به اتفاق دیده</w:t>
      </w:r>
      <w:r w:rsidR="00AB3BEC">
        <w:rPr>
          <w:rStyle w:val="Char0"/>
          <w:rFonts w:hint="cs"/>
          <w:rtl/>
        </w:rPr>
        <w:t>‌</w:t>
      </w:r>
      <w:r w:rsidR="00C5617A" w:rsidRPr="00DF4488">
        <w:rPr>
          <w:rStyle w:val="Char0"/>
          <w:rFonts w:hint="cs"/>
          <w:rtl/>
        </w:rPr>
        <w:t>اند چه می</w:t>
      </w:r>
      <w:r w:rsidR="00AB3BEC">
        <w:rPr>
          <w:rStyle w:val="Char0"/>
          <w:rFonts w:hint="cs"/>
          <w:rtl/>
        </w:rPr>
        <w:t>‌</w:t>
      </w:r>
      <w:r w:rsidR="00C5617A" w:rsidRPr="00DF4488">
        <w:rPr>
          <w:rStyle w:val="Char0"/>
          <w:rFonts w:hint="cs"/>
          <w:rtl/>
        </w:rPr>
        <w:t>گویید؟</w:t>
      </w:r>
    </w:p>
    <w:p w:rsidR="00916D34" w:rsidRPr="00DF4488" w:rsidRDefault="00C5617A" w:rsidP="00474DCB">
      <w:pPr>
        <w:ind w:firstLine="0"/>
        <w:jc w:val="both"/>
        <w:rPr>
          <w:rStyle w:val="Char0"/>
          <w:rtl/>
        </w:rPr>
      </w:pPr>
      <w:r w:rsidRPr="00DF4488">
        <w:rPr>
          <w:rStyle w:val="Char0"/>
          <w:rFonts w:hint="cs"/>
          <w:rtl/>
        </w:rPr>
        <w:t>در پاسخ می</w:t>
      </w:r>
      <w:r w:rsidR="00AB3BEC">
        <w:rPr>
          <w:rStyle w:val="Char0"/>
          <w:rFonts w:hint="cs"/>
          <w:rtl/>
        </w:rPr>
        <w:t>‌</w:t>
      </w:r>
      <w:r w:rsidRPr="00DF4488">
        <w:rPr>
          <w:rStyle w:val="Char0"/>
          <w:rFonts w:hint="cs"/>
          <w:rtl/>
        </w:rPr>
        <w:t>گوییم: هرگاه چنین باشد محال است با وحی مخالف باشد بلکه با آن مطابقت داشته و</w:t>
      </w:r>
      <w:r w:rsidR="00133C65" w:rsidRPr="00DF4488">
        <w:rPr>
          <w:rStyle w:val="Char0"/>
          <w:rFonts w:hint="cs"/>
          <w:rtl/>
        </w:rPr>
        <w:t xml:space="preserve"> از وحی و یا قرار گرفتن مسأله</w:t>
      </w:r>
      <w:r w:rsidR="00AB3BEC">
        <w:rPr>
          <w:rStyle w:val="Char0"/>
          <w:rFonts w:hint="cs"/>
          <w:rtl/>
        </w:rPr>
        <w:t>‌</w:t>
      </w:r>
      <w:r w:rsidR="00133C65" w:rsidRPr="00DF4488">
        <w:rPr>
          <w:rStyle w:val="Char0"/>
          <w:rFonts w:hint="cs"/>
          <w:rtl/>
        </w:rPr>
        <w:t>ی خاصی  در حکم آن آگاه می</w:t>
      </w:r>
      <w:r w:rsidR="00AB3BEC">
        <w:rPr>
          <w:rStyle w:val="Char0"/>
          <w:rFonts w:hint="cs"/>
          <w:rtl/>
        </w:rPr>
        <w:t>‌</w:t>
      </w:r>
      <w:r w:rsidR="00133C65" w:rsidRPr="00DF4488">
        <w:rPr>
          <w:rStyle w:val="Char0"/>
          <w:rFonts w:hint="cs"/>
          <w:rtl/>
        </w:rPr>
        <w:t>سازد؛ مسأله</w:t>
      </w:r>
      <w:r w:rsidR="00AB3BEC">
        <w:rPr>
          <w:rStyle w:val="Char0"/>
          <w:rFonts w:hint="cs"/>
          <w:rtl/>
        </w:rPr>
        <w:t>‌</w:t>
      </w:r>
      <w:r w:rsidR="00133C65" w:rsidRPr="00DF4488">
        <w:rPr>
          <w:rStyle w:val="Char0"/>
          <w:rFonts w:hint="cs"/>
          <w:rtl/>
        </w:rPr>
        <w:t>ای که بیننده</w:t>
      </w:r>
      <w:r w:rsidR="00AB3BEC">
        <w:rPr>
          <w:rStyle w:val="Char0"/>
          <w:rFonts w:hint="cs"/>
          <w:rtl/>
        </w:rPr>
        <w:t>‌</w:t>
      </w:r>
      <w:r w:rsidR="00133C65" w:rsidRPr="00DF4488">
        <w:rPr>
          <w:rStyle w:val="Char0"/>
          <w:rFonts w:hint="cs"/>
          <w:rtl/>
        </w:rPr>
        <w:t>ی رؤیا از قرار گرفتن آن در زیر مجموعه</w:t>
      </w:r>
      <w:r w:rsidR="00474DCB" w:rsidRPr="00DF4488">
        <w:rPr>
          <w:rStyle w:val="Char0"/>
          <w:rFonts w:hint="eastAsia"/>
          <w:rtl/>
        </w:rPr>
        <w:t>‌</w:t>
      </w:r>
      <w:r w:rsidR="00133C65" w:rsidRPr="00DF4488">
        <w:rPr>
          <w:rStyle w:val="Char0"/>
          <w:rFonts w:hint="cs"/>
          <w:rtl/>
        </w:rPr>
        <w:t>ی وحی بی</w:t>
      </w:r>
      <w:r w:rsidR="00AB3BEC">
        <w:rPr>
          <w:rStyle w:val="Char0"/>
          <w:rFonts w:hint="cs"/>
          <w:rtl/>
        </w:rPr>
        <w:t>‌</w:t>
      </w:r>
      <w:r w:rsidR="00133C65" w:rsidRPr="00DF4488">
        <w:rPr>
          <w:rStyle w:val="Char0"/>
          <w:rFonts w:hint="cs"/>
          <w:rtl/>
        </w:rPr>
        <w:t>خبر بود و به وسیله</w:t>
      </w:r>
      <w:r w:rsidR="00AB3BEC">
        <w:rPr>
          <w:rStyle w:val="Char0"/>
          <w:rFonts w:hint="cs"/>
          <w:rtl/>
        </w:rPr>
        <w:t>‌</w:t>
      </w:r>
      <w:r w:rsidR="00133C65" w:rsidRPr="00DF4488">
        <w:rPr>
          <w:rStyle w:val="Char0"/>
          <w:rFonts w:hint="cs"/>
          <w:rtl/>
        </w:rPr>
        <w:t>ی رؤیا از آن آگاه می</w:t>
      </w:r>
      <w:r w:rsidR="00AB3BEC">
        <w:rPr>
          <w:rStyle w:val="Char0"/>
          <w:rFonts w:hint="cs"/>
          <w:rtl/>
        </w:rPr>
        <w:t>‌</w:t>
      </w:r>
      <w:r w:rsidR="00133C65" w:rsidRPr="00DF4488">
        <w:rPr>
          <w:rStyle w:val="Char0"/>
          <w:rFonts w:hint="cs"/>
          <w:rtl/>
        </w:rPr>
        <w:t>گردد</w:t>
      </w:r>
      <w:r w:rsidRPr="00DF4488">
        <w:rPr>
          <w:rStyle w:val="Char0"/>
          <w:rFonts w:hint="cs"/>
          <w:rtl/>
        </w:rPr>
        <w:t>.</w:t>
      </w:r>
      <w:r w:rsidR="00916D34" w:rsidRPr="00DF4488">
        <w:rPr>
          <w:rStyle w:val="Char0"/>
          <w:rFonts w:hint="cs"/>
          <w:rtl/>
        </w:rPr>
        <w:t xml:space="preserve">  </w:t>
      </w:r>
    </w:p>
    <w:p w:rsidR="00C5617A" w:rsidRPr="00DF4488" w:rsidRDefault="00581256" w:rsidP="00C5617A">
      <w:pPr>
        <w:pStyle w:val="ListParagraph"/>
        <w:numPr>
          <w:ilvl w:val="0"/>
          <w:numId w:val="16"/>
        </w:numPr>
        <w:jc w:val="both"/>
        <w:rPr>
          <w:rStyle w:val="Char0"/>
        </w:rPr>
      </w:pPr>
      <w:r w:rsidRPr="00DF4488">
        <w:rPr>
          <w:rStyle w:val="Char0"/>
          <w:rFonts w:hint="cs"/>
          <w:rtl/>
        </w:rPr>
        <w:t>و هرکس می</w:t>
      </w:r>
      <w:r w:rsidR="00AB3BEC">
        <w:rPr>
          <w:rStyle w:val="Char0"/>
          <w:rFonts w:hint="cs"/>
          <w:rtl/>
        </w:rPr>
        <w:t>‌</w:t>
      </w:r>
      <w:r w:rsidRPr="00DF4488">
        <w:rPr>
          <w:rStyle w:val="Char0"/>
          <w:rFonts w:hint="cs"/>
          <w:rtl/>
        </w:rPr>
        <w:t>خواهد خواب و رؤ</w:t>
      </w:r>
      <w:r w:rsidR="00C5617A" w:rsidRPr="00DF4488">
        <w:rPr>
          <w:rStyle w:val="Char0"/>
          <w:rFonts w:hint="cs"/>
          <w:rtl/>
        </w:rPr>
        <w:t xml:space="preserve">یای وی صادقانه باشد، باید راستگو باشد، از مال حلال بخورد، بر امر و نهی الهی پایبند باشد، با طهارت کامل و رو به قبله بخوابد و تا زمانی که خواب بر او غلبه یابد، مشغول ذکر </w:t>
      </w:r>
      <w:r w:rsidRPr="00DF4488">
        <w:rPr>
          <w:rStyle w:val="Char0"/>
          <w:rFonts w:hint="cs"/>
          <w:rtl/>
        </w:rPr>
        <w:t>الهی باشد. در این</w:t>
      </w:r>
      <w:r w:rsidR="00AB3BEC">
        <w:rPr>
          <w:rStyle w:val="Char0"/>
          <w:rFonts w:hint="cs"/>
          <w:rtl/>
        </w:rPr>
        <w:t>‌</w:t>
      </w:r>
      <w:r w:rsidRPr="00DF4488">
        <w:rPr>
          <w:rStyle w:val="Char0"/>
          <w:rFonts w:hint="cs"/>
          <w:rtl/>
        </w:rPr>
        <w:t>صورت خواب و رؤ</w:t>
      </w:r>
      <w:r w:rsidR="00C5617A" w:rsidRPr="00DF4488">
        <w:rPr>
          <w:rStyle w:val="Char0"/>
          <w:rFonts w:hint="cs"/>
          <w:rtl/>
        </w:rPr>
        <w:t xml:space="preserve">یای وی دروغ نخواهد بود. </w:t>
      </w:r>
    </w:p>
    <w:p w:rsidR="00C5617A" w:rsidRPr="00DF4488" w:rsidRDefault="00581256" w:rsidP="00C5617A">
      <w:pPr>
        <w:pStyle w:val="ListParagraph"/>
        <w:numPr>
          <w:ilvl w:val="0"/>
          <w:numId w:val="16"/>
        </w:numPr>
        <w:jc w:val="both"/>
        <w:rPr>
          <w:rStyle w:val="Char0"/>
        </w:rPr>
      </w:pPr>
      <w:r w:rsidRPr="00DF4488">
        <w:rPr>
          <w:rStyle w:val="Char0"/>
          <w:rFonts w:hint="cs"/>
          <w:rtl/>
        </w:rPr>
        <w:t>و راست و درست</w:t>
      </w:r>
      <w:r w:rsidR="00AB3BEC">
        <w:rPr>
          <w:rStyle w:val="Char0"/>
          <w:rFonts w:hint="cs"/>
          <w:rtl/>
        </w:rPr>
        <w:t>‌</w:t>
      </w:r>
      <w:r w:rsidRPr="00DF4488">
        <w:rPr>
          <w:rStyle w:val="Char0"/>
          <w:rFonts w:hint="cs"/>
          <w:rtl/>
        </w:rPr>
        <w:t>ترین رؤ</w:t>
      </w:r>
      <w:r w:rsidR="00C5617A" w:rsidRPr="00DF4488">
        <w:rPr>
          <w:rStyle w:val="Char0"/>
          <w:rFonts w:hint="cs"/>
          <w:rtl/>
        </w:rPr>
        <w:t>یا آن است که به هنگام سحر باشد؛ چراکه سحر وقت نزول ذات باری تعالی و نزدیک شدن رحمت و مغفرت الهی و سکون شیاطین می</w:t>
      </w:r>
      <w:r w:rsidR="00AB3BEC">
        <w:rPr>
          <w:rStyle w:val="Char0"/>
          <w:rFonts w:hint="cs"/>
          <w:rtl/>
        </w:rPr>
        <w:t>‌</w:t>
      </w:r>
      <w:r w:rsidR="00C5617A" w:rsidRPr="00DF4488">
        <w:rPr>
          <w:rStyle w:val="Char0"/>
          <w:rFonts w:hint="cs"/>
          <w:rtl/>
        </w:rPr>
        <w:t>باشد.</w:t>
      </w:r>
    </w:p>
    <w:p w:rsidR="00C5617A" w:rsidRPr="00DF4488" w:rsidRDefault="00C5617A" w:rsidP="00C5617A">
      <w:pPr>
        <w:pStyle w:val="ListParagraph"/>
        <w:ind w:left="644" w:firstLine="0"/>
        <w:jc w:val="both"/>
        <w:rPr>
          <w:rStyle w:val="Char0"/>
          <w:rtl/>
        </w:rPr>
      </w:pPr>
      <w:r w:rsidRPr="00DF4488">
        <w:rPr>
          <w:rStyle w:val="Char0"/>
          <w:rFonts w:hint="cs"/>
          <w:rtl/>
        </w:rPr>
        <w:t>و عکس آن رویای ثلث اول شب می</w:t>
      </w:r>
      <w:r w:rsidR="00AB3BEC">
        <w:rPr>
          <w:rStyle w:val="Char0"/>
          <w:rFonts w:hint="cs"/>
          <w:rtl/>
        </w:rPr>
        <w:t>‌</w:t>
      </w:r>
      <w:r w:rsidRPr="00DF4488">
        <w:rPr>
          <w:rStyle w:val="Char0"/>
          <w:rFonts w:hint="cs"/>
          <w:rtl/>
        </w:rPr>
        <w:t>باشد هنگامی که شیاطین و ارواح شیطانی پخش و پراکنده می</w:t>
      </w:r>
      <w:r w:rsidR="00AB3BEC">
        <w:rPr>
          <w:rStyle w:val="Char0"/>
          <w:rFonts w:hint="cs"/>
          <w:rtl/>
        </w:rPr>
        <w:t>‌</w:t>
      </w:r>
      <w:r w:rsidRPr="00DF4488">
        <w:rPr>
          <w:rStyle w:val="Char0"/>
          <w:rFonts w:hint="cs"/>
          <w:rtl/>
        </w:rPr>
        <w:t>شوند. عباده بن صامت می</w:t>
      </w:r>
      <w:r w:rsidR="00AB3BEC">
        <w:rPr>
          <w:rStyle w:val="Char0"/>
          <w:rFonts w:hint="cs"/>
          <w:rtl/>
        </w:rPr>
        <w:t>‌</w:t>
      </w:r>
      <w:r w:rsidRPr="00DF4488">
        <w:rPr>
          <w:rStyle w:val="Char0"/>
          <w:rFonts w:hint="cs"/>
          <w:rtl/>
        </w:rPr>
        <w:t xml:space="preserve">گوید: «رویای مومن کلامی است که الله متعال </w:t>
      </w:r>
      <w:r w:rsidR="00581256" w:rsidRPr="00DF4488">
        <w:rPr>
          <w:rStyle w:val="Char0"/>
          <w:rFonts w:hint="cs"/>
          <w:rtl/>
        </w:rPr>
        <w:t>به وسیله</w:t>
      </w:r>
      <w:r w:rsidR="00AB3BEC">
        <w:rPr>
          <w:rStyle w:val="Char0"/>
          <w:rFonts w:hint="cs"/>
          <w:rtl/>
        </w:rPr>
        <w:t>‌</w:t>
      </w:r>
      <w:r w:rsidR="00581256" w:rsidRPr="00DF4488">
        <w:rPr>
          <w:rStyle w:val="Char0"/>
          <w:rFonts w:hint="cs"/>
          <w:rtl/>
        </w:rPr>
        <w:t xml:space="preserve">ی آن </w:t>
      </w:r>
      <w:r w:rsidRPr="00DF4488">
        <w:rPr>
          <w:rStyle w:val="Char0"/>
          <w:rFonts w:hint="cs"/>
          <w:rtl/>
        </w:rPr>
        <w:t>با بنده</w:t>
      </w:r>
      <w:r w:rsidR="00AB3BEC">
        <w:rPr>
          <w:rStyle w:val="Char0"/>
          <w:rFonts w:hint="cs"/>
          <w:rtl/>
        </w:rPr>
        <w:t>‌</w:t>
      </w:r>
      <w:r w:rsidRPr="00DF4488">
        <w:rPr>
          <w:rStyle w:val="Char0"/>
          <w:rFonts w:hint="cs"/>
          <w:rtl/>
        </w:rPr>
        <w:t>اش در خواب سخن می</w:t>
      </w:r>
      <w:r w:rsidR="00AB3BEC">
        <w:rPr>
          <w:rStyle w:val="Char0"/>
          <w:rFonts w:hint="cs"/>
          <w:rtl/>
        </w:rPr>
        <w:t>‌</w:t>
      </w:r>
      <w:r w:rsidRPr="00DF4488">
        <w:rPr>
          <w:rStyle w:val="Char0"/>
          <w:rFonts w:hint="cs"/>
          <w:rtl/>
        </w:rPr>
        <w:t>گوید».</w:t>
      </w:r>
    </w:p>
    <w:p w:rsidR="00C5617A" w:rsidRPr="00DF4488" w:rsidRDefault="00C5617A" w:rsidP="00C5617A">
      <w:pPr>
        <w:pStyle w:val="ListParagraph"/>
        <w:numPr>
          <w:ilvl w:val="0"/>
          <w:numId w:val="16"/>
        </w:numPr>
        <w:jc w:val="both"/>
        <w:rPr>
          <w:rStyle w:val="Char0"/>
        </w:rPr>
      </w:pPr>
      <w:r w:rsidRPr="00DF4488">
        <w:rPr>
          <w:rStyle w:val="Char0"/>
          <w:rFonts w:hint="cs"/>
          <w:rtl/>
        </w:rPr>
        <w:t>فرشته</w:t>
      </w:r>
      <w:r w:rsidR="00AB3BEC">
        <w:rPr>
          <w:rStyle w:val="Char0"/>
          <w:rFonts w:hint="cs"/>
          <w:rtl/>
        </w:rPr>
        <w:t>‌</w:t>
      </w:r>
      <w:r w:rsidRPr="00DF4488">
        <w:rPr>
          <w:rStyle w:val="Char0"/>
          <w:rFonts w:hint="cs"/>
          <w:rtl/>
        </w:rPr>
        <w:t>ای مسئولیت رویا را برعهده دارد و آن</w:t>
      </w:r>
      <w:r w:rsidR="00AB3BEC">
        <w:rPr>
          <w:rStyle w:val="Char0"/>
          <w:rFonts w:hint="cs"/>
          <w:rtl/>
        </w:rPr>
        <w:t>‌</w:t>
      </w:r>
      <w:r w:rsidRPr="00DF4488">
        <w:rPr>
          <w:rStyle w:val="Char0"/>
          <w:rFonts w:hint="cs"/>
          <w:rtl/>
        </w:rPr>
        <w:t>را در اشکال و قالب</w:t>
      </w:r>
      <w:r w:rsidR="00AB3BEC">
        <w:rPr>
          <w:rStyle w:val="Char0"/>
          <w:rFonts w:hint="cs"/>
          <w:rtl/>
        </w:rPr>
        <w:t>‌</w:t>
      </w:r>
      <w:r w:rsidRPr="00DF4488">
        <w:rPr>
          <w:rStyle w:val="Char0"/>
          <w:rFonts w:hint="cs"/>
          <w:rtl/>
        </w:rPr>
        <w:t>های متناسب با بنده به او می</w:t>
      </w:r>
      <w:r w:rsidR="00AB3BEC">
        <w:rPr>
          <w:rStyle w:val="Char0"/>
          <w:rFonts w:hint="cs"/>
          <w:rtl/>
        </w:rPr>
        <w:t>‌</w:t>
      </w:r>
      <w:r w:rsidRPr="00DF4488">
        <w:rPr>
          <w:rStyle w:val="Char0"/>
          <w:rFonts w:hint="cs"/>
          <w:rtl/>
        </w:rPr>
        <w:t xml:space="preserve">نمایاند؛ </w:t>
      </w:r>
    </w:p>
    <w:p w:rsidR="00C5617A" w:rsidRPr="00DF4488" w:rsidRDefault="00BD0B9B" w:rsidP="00A01187">
      <w:pPr>
        <w:pStyle w:val="a0"/>
        <w:rPr>
          <w:rStyle w:val="Char0"/>
          <w:rtl/>
          <w:lang w:bidi="fa-IR"/>
        </w:rPr>
      </w:pPr>
      <w:r w:rsidRPr="00DF4488">
        <w:rPr>
          <w:rStyle w:val="Char0"/>
          <w:rFonts w:hint="cs"/>
          <w:rtl/>
        </w:rPr>
        <w:t>امام مالک می</w:t>
      </w:r>
      <w:r w:rsidR="00AB3BEC">
        <w:rPr>
          <w:rStyle w:val="Char0"/>
          <w:rFonts w:hint="cs"/>
          <w:rtl/>
        </w:rPr>
        <w:t>‌</w:t>
      </w:r>
      <w:r w:rsidRPr="00DF4488">
        <w:rPr>
          <w:rStyle w:val="Char0"/>
          <w:rFonts w:hint="cs"/>
          <w:rtl/>
        </w:rPr>
        <w:t xml:space="preserve">فرماید: </w:t>
      </w:r>
      <w:r w:rsidRPr="00A01187">
        <w:rPr>
          <w:rStyle w:val="Char3"/>
          <w:rFonts w:hint="cs"/>
          <w:rtl/>
        </w:rPr>
        <w:t>«الرؤ</w:t>
      </w:r>
      <w:r w:rsidR="00C5617A" w:rsidRPr="00A01187">
        <w:rPr>
          <w:rStyle w:val="Char3"/>
          <w:rFonts w:hint="cs"/>
          <w:rtl/>
        </w:rPr>
        <w:t>یا من الوحي وحي»</w:t>
      </w:r>
      <w:r w:rsidR="00C5617A" w:rsidRPr="00DF4488">
        <w:rPr>
          <w:rStyle w:val="Char0"/>
          <w:rFonts w:hint="cs"/>
          <w:rtl/>
        </w:rPr>
        <w:t xml:space="preserve">: </w:t>
      </w:r>
      <w:r w:rsidRPr="00DF4488">
        <w:rPr>
          <w:rStyle w:val="Char0"/>
          <w:rFonts w:hint="cs"/>
          <w:rtl/>
          <w:lang w:bidi="fa-IR"/>
        </w:rPr>
        <w:t>«رؤ</w:t>
      </w:r>
      <w:r w:rsidR="00C5617A" w:rsidRPr="00DF4488">
        <w:rPr>
          <w:rStyle w:val="Char0"/>
          <w:rFonts w:hint="cs"/>
          <w:rtl/>
          <w:lang w:bidi="fa-IR"/>
        </w:rPr>
        <w:t>یا بخشی از وحی است». و از تفسیر آن بدون علم نهی کرده است. و می</w:t>
      </w:r>
      <w:r w:rsidR="00AB3BEC">
        <w:rPr>
          <w:rStyle w:val="Char0"/>
          <w:rFonts w:hint="cs"/>
          <w:rtl/>
          <w:lang w:bidi="fa-IR"/>
        </w:rPr>
        <w:t>‌</w:t>
      </w:r>
      <w:r w:rsidR="00C5617A" w:rsidRPr="00DF4488">
        <w:rPr>
          <w:rStyle w:val="Char0"/>
          <w:rFonts w:hint="cs"/>
          <w:rtl/>
          <w:lang w:bidi="fa-IR"/>
        </w:rPr>
        <w:t xml:space="preserve">گوید: </w:t>
      </w:r>
      <w:r w:rsidR="00C5617A" w:rsidRPr="00A01187">
        <w:rPr>
          <w:rStyle w:val="Char3"/>
          <w:rFonts w:hint="cs"/>
          <w:rtl/>
        </w:rPr>
        <w:t>«أتتلاعب بوحي الله»</w:t>
      </w:r>
      <w:r w:rsidR="00C5617A" w:rsidRPr="00DF4488">
        <w:rPr>
          <w:rStyle w:val="Char0"/>
          <w:rFonts w:hint="cs"/>
          <w:rtl/>
          <w:lang w:bidi="fa-IR"/>
        </w:rPr>
        <w:t>: «آیا با وحی الهی بازی می</w:t>
      </w:r>
      <w:r w:rsidR="00AB3BEC">
        <w:rPr>
          <w:rStyle w:val="Char0"/>
          <w:rFonts w:hint="cs"/>
          <w:rtl/>
          <w:lang w:bidi="fa-IR"/>
        </w:rPr>
        <w:t>‌</w:t>
      </w:r>
      <w:r w:rsidR="00C5617A" w:rsidRPr="00DF4488">
        <w:rPr>
          <w:rStyle w:val="Char0"/>
          <w:rFonts w:hint="cs"/>
          <w:rtl/>
          <w:lang w:bidi="fa-IR"/>
        </w:rPr>
        <w:t xml:space="preserve">کنید». </w:t>
      </w:r>
    </w:p>
    <w:p w:rsidR="00A42380" w:rsidRPr="00ED06EA" w:rsidRDefault="00BD0B9B" w:rsidP="00A01187">
      <w:pPr>
        <w:pStyle w:val="a0"/>
        <w:rPr>
          <w:rStyle w:val="Char0"/>
          <w:rtl/>
          <w:lang w:bidi="fa-IR"/>
        </w:rPr>
      </w:pPr>
      <w:r w:rsidRPr="00DF4488">
        <w:rPr>
          <w:rStyle w:val="Char0"/>
          <w:rFonts w:hint="cs"/>
          <w:rtl/>
          <w:lang w:bidi="fa-IR"/>
        </w:rPr>
        <w:t>اما تبیین مساله</w:t>
      </w:r>
      <w:r w:rsidR="00AB3BEC">
        <w:rPr>
          <w:rStyle w:val="Char0"/>
          <w:rFonts w:hint="cs"/>
          <w:rtl/>
          <w:lang w:bidi="fa-IR"/>
        </w:rPr>
        <w:t>‌</w:t>
      </w:r>
      <w:r w:rsidRPr="00DF4488">
        <w:rPr>
          <w:rStyle w:val="Char0"/>
          <w:rFonts w:hint="cs"/>
          <w:rtl/>
          <w:lang w:bidi="fa-IR"/>
        </w:rPr>
        <w:t>ی رؤ</w:t>
      </w:r>
      <w:r w:rsidR="000910D2" w:rsidRPr="00DF4488">
        <w:rPr>
          <w:rStyle w:val="Char0"/>
          <w:rFonts w:hint="cs"/>
          <w:rtl/>
          <w:lang w:bidi="fa-IR"/>
        </w:rPr>
        <w:t xml:space="preserve">یا </w:t>
      </w:r>
      <w:r w:rsidRPr="00DF4488">
        <w:rPr>
          <w:rStyle w:val="Char0"/>
          <w:rFonts w:hint="cs"/>
          <w:rtl/>
          <w:lang w:bidi="fa-IR"/>
        </w:rPr>
        <w:t>و احکام و تفاصیل آن و روش</w:t>
      </w:r>
      <w:r w:rsidR="00AB3BEC">
        <w:rPr>
          <w:rStyle w:val="Char0"/>
          <w:rFonts w:hint="cs"/>
          <w:rtl/>
          <w:lang w:bidi="fa-IR"/>
        </w:rPr>
        <w:t>‌</w:t>
      </w:r>
      <w:r w:rsidRPr="00DF4488">
        <w:rPr>
          <w:rStyle w:val="Char0"/>
          <w:rFonts w:hint="cs"/>
          <w:rtl/>
          <w:lang w:bidi="fa-IR"/>
        </w:rPr>
        <w:t>های تأ</w:t>
      </w:r>
      <w:r w:rsidR="000910D2" w:rsidRPr="00DF4488">
        <w:rPr>
          <w:rStyle w:val="Char0"/>
          <w:rFonts w:hint="cs"/>
          <w:rtl/>
          <w:lang w:bidi="fa-IR"/>
        </w:rPr>
        <w:t>ویل آن فرصت مخصوص به خود را می</w:t>
      </w:r>
      <w:r w:rsidR="00AB3BEC">
        <w:rPr>
          <w:rStyle w:val="Char0"/>
          <w:rFonts w:hint="cs"/>
          <w:rtl/>
          <w:lang w:bidi="fa-IR"/>
        </w:rPr>
        <w:t>‌</w:t>
      </w:r>
      <w:r w:rsidR="000910D2" w:rsidRPr="00DF4488">
        <w:rPr>
          <w:rStyle w:val="Char0"/>
          <w:rFonts w:hint="cs"/>
          <w:rtl/>
          <w:lang w:bidi="fa-IR"/>
        </w:rPr>
        <w:t>طلبد که اگر در اینجا به این مسایل بپردازیم، از هدف اصلی دور می</w:t>
      </w:r>
      <w:r w:rsidR="00AB3BEC">
        <w:rPr>
          <w:rStyle w:val="Char0"/>
          <w:rFonts w:hint="cs"/>
          <w:rtl/>
          <w:lang w:bidi="fa-IR"/>
        </w:rPr>
        <w:t>‌</w:t>
      </w:r>
      <w:r w:rsidR="000910D2" w:rsidRPr="00DF4488">
        <w:rPr>
          <w:rStyle w:val="Char0"/>
          <w:rFonts w:hint="cs"/>
          <w:rtl/>
          <w:lang w:bidi="fa-IR"/>
        </w:rPr>
        <w:t>شویم. والله اعلم.</w:t>
      </w:r>
      <w:r w:rsidR="00B41981">
        <w:rPr>
          <w:rStyle w:val="Char0"/>
          <w:rFonts w:hint="cs"/>
          <w:rtl/>
          <w:lang w:bidi="fa-IR"/>
        </w:rPr>
        <w:t xml:space="preserve"> </w:t>
      </w:r>
    </w:p>
    <w:sectPr w:rsidR="00A42380" w:rsidRPr="00ED06EA" w:rsidSect="00877515">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87E" w:rsidRDefault="0020687E">
      <w:r>
        <w:separator/>
      </w:r>
    </w:p>
  </w:endnote>
  <w:endnote w:type="continuationSeparator" w:id="0">
    <w:p w:rsidR="0020687E" w:rsidRDefault="00206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IRNazli">
    <w:panose1 w:val="02000506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altName w:val="Segoe UI"/>
    <w:panose1 w:val="02000506000000020002"/>
    <w:charset w:val="00"/>
    <w:family w:val="auto"/>
    <w:pitch w:val="variable"/>
    <w:sig w:usb0="00002003" w:usb1="00000000" w:usb2="00000000" w:usb3="00000000" w:csb0="00000041" w:csb1="00000000"/>
  </w:font>
  <w:font w:name="IRZar">
    <w:altName w:val="Segoe UI"/>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auto"/>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IRTitr">
    <w:altName w:val="Times New Roman"/>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IRNazanin">
    <w:altName w:val="Segoe UI"/>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altName w:val="Segoe UI"/>
    <w:panose1 w:val="02000506000000020002"/>
    <w:charset w:val="00"/>
    <w:family w:val="auto"/>
    <w:pitch w:val="variable"/>
    <w:sig w:usb0="00002003" w:usb1="00000000" w:usb2="00000000" w:usb3="00000000" w:csb0="00000041"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Literata">
    <w:altName w:val="Arial"/>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ban Bold">
    <w:altName w:val="Times New Roman"/>
    <w:charset w:val="B2"/>
    <w:family w:val="auto"/>
    <w:pitch w:val="variable"/>
    <w:sig w:usb0="00002000"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Nazli">
    <w:panose1 w:val="01000506000000020004"/>
    <w:charset w:val="B2"/>
    <w:family w:val="auto"/>
    <w:pitch w:val="variable"/>
    <w:sig w:usb0="80002003" w:usb1="80002042"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87E" w:rsidRDefault="0020687E" w:rsidP="00957580">
      <w:pPr>
        <w:ind w:firstLine="0"/>
      </w:pPr>
      <w:r>
        <w:separator/>
      </w:r>
    </w:p>
  </w:footnote>
  <w:footnote w:type="continuationSeparator" w:id="0">
    <w:p w:rsidR="0020687E" w:rsidRDefault="0020687E" w:rsidP="00957580">
      <w:pPr>
        <w:ind w:firstLine="0"/>
      </w:pPr>
      <w:r>
        <w:continuationSeparator/>
      </w:r>
    </w:p>
  </w:footnote>
  <w:footnote w:id="1">
    <w:p w:rsidR="006F7A19" w:rsidRPr="00A01187" w:rsidRDefault="006F7A19" w:rsidP="008F735E">
      <w:pPr>
        <w:pStyle w:val="FootnoteText"/>
        <w:bidi/>
        <w:ind w:left="272" w:hanging="272"/>
        <w:jc w:val="both"/>
        <w:rPr>
          <w:rFonts w:ascii="IRNazli" w:hAnsi="IRNazli" w:cs="IRNazli"/>
          <w:sz w:val="24"/>
          <w:szCs w:val="24"/>
          <w:rtl/>
        </w:rPr>
      </w:pPr>
      <w:r w:rsidRPr="00A01187">
        <w:rPr>
          <w:rStyle w:val="FootnoteReference"/>
          <w:rFonts w:ascii="IRNazli" w:hAnsi="IRNazli" w:cs="IRNazli"/>
          <w:sz w:val="24"/>
          <w:szCs w:val="24"/>
          <w:vertAlign w:val="baseline"/>
        </w:rPr>
        <w:footnoteRef/>
      </w:r>
      <w:r w:rsidRPr="00A01187">
        <w:rPr>
          <w:rFonts w:ascii="IRNazli" w:hAnsi="IRNazli" w:cs="IRNazli"/>
          <w:sz w:val="24"/>
          <w:szCs w:val="24"/>
          <w:rtl/>
        </w:rPr>
        <w:t>- مسند احمد</w:t>
      </w:r>
      <w:r w:rsidRPr="00A01187">
        <w:rPr>
          <w:rFonts w:ascii="IRNazli" w:hAnsi="IRNazli" w:cs="IRNazli"/>
          <w:sz w:val="24"/>
          <w:szCs w:val="24"/>
          <w:rtl/>
          <w:lang w:bidi="fa-IR"/>
        </w:rPr>
        <w:t>، ح</w:t>
      </w:r>
      <w:r w:rsidRPr="00A01187">
        <w:rPr>
          <w:rFonts w:ascii="IRNazli" w:hAnsi="IRNazli" w:cs="IRNazli" w:hint="cs"/>
          <w:sz w:val="24"/>
          <w:szCs w:val="24"/>
          <w:rtl/>
          <w:lang w:bidi="fa-IR"/>
        </w:rPr>
        <w:t xml:space="preserve"> </w:t>
      </w:r>
      <w:r w:rsidRPr="00A01187">
        <w:rPr>
          <w:rFonts w:ascii="IRNazli" w:hAnsi="IRNazli" w:cs="IRNazli"/>
          <w:sz w:val="24"/>
          <w:szCs w:val="24"/>
          <w:rtl/>
          <w:lang w:bidi="fa-IR"/>
        </w:rPr>
        <w:t>(3578) صحیح لغیره.</w:t>
      </w:r>
    </w:p>
  </w:footnote>
  <w:footnote w:id="2">
    <w:p w:rsidR="006F7A19" w:rsidRPr="00A01187" w:rsidRDefault="006F7A19" w:rsidP="00DF4488">
      <w:pPr>
        <w:pStyle w:val="FootnoteText"/>
        <w:widowControl w:val="0"/>
        <w:bidi/>
        <w:ind w:left="272" w:hanging="272"/>
        <w:jc w:val="both"/>
        <w:rPr>
          <w:rStyle w:val="Char8"/>
        </w:rPr>
      </w:pPr>
      <w:r w:rsidRPr="00A01187">
        <w:rPr>
          <w:rStyle w:val="FootnoteReference"/>
          <w:rFonts w:cs="IRNazli"/>
          <w:szCs w:val="28"/>
          <w:vertAlign w:val="baseline"/>
        </w:rPr>
        <w:footnoteRef/>
      </w:r>
      <w:r w:rsidRPr="00A01187">
        <w:rPr>
          <w:rStyle w:val="Char8"/>
          <w:rFonts w:hint="cs"/>
          <w:rtl/>
        </w:rPr>
        <w:t>-</w:t>
      </w:r>
      <w:r w:rsidRPr="00A01187">
        <w:rPr>
          <w:rStyle w:val="Char8"/>
          <w:rtl/>
        </w:rPr>
        <w:t xml:space="preserve"> </w:t>
      </w:r>
      <w:r w:rsidRPr="00A01187">
        <w:rPr>
          <w:rStyle w:val="Char8"/>
          <w:rFonts w:hint="cs"/>
          <w:rtl/>
        </w:rPr>
        <w:t>ابونعیم در الحلیة (4/60) گزارش داده‌ که‌ وهب بن منبه‌ گفته‌ است: «هرکس شهواتش را لگدمال نماید، شیطان در سایه‌ی او باقی نمی‌ماند و پا به‌ فرار می‌گذارد». در (2/365) نیز گزارش نموده‌ که‌ مالک بن دینار گفته‌ است: «کسی که‌ بر شهوت زندگانی دنیا غالب می‌آید، شیطان از سایه‌ی او فاصله‌ می‌گیرد».</w:t>
      </w:r>
    </w:p>
  </w:footnote>
  <w:footnote w:id="3">
    <w:p w:rsidR="006F7A19" w:rsidRPr="00A01187" w:rsidRDefault="006F7A19" w:rsidP="008F735E">
      <w:pPr>
        <w:pStyle w:val="FootnoteText"/>
        <w:bidi/>
        <w:ind w:left="272" w:hanging="272"/>
        <w:jc w:val="both"/>
        <w:rPr>
          <w:rStyle w:val="Char8"/>
          <w:rtl/>
        </w:rPr>
      </w:pPr>
      <w:r w:rsidRPr="00A01187">
        <w:rPr>
          <w:rStyle w:val="FootnoteReference"/>
          <w:rFonts w:cs="IRNazli"/>
          <w:szCs w:val="28"/>
          <w:vertAlign w:val="baseline"/>
        </w:rPr>
        <w:footnoteRef/>
      </w:r>
      <w:r w:rsidRPr="00A01187">
        <w:rPr>
          <w:rStyle w:val="Char8"/>
          <w:rFonts w:hint="cs"/>
          <w:rtl/>
        </w:rPr>
        <w:t>-</w:t>
      </w:r>
      <w:r w:rsidRPr="00A01187">
        <w:rPr>
          <w:rStyle w:val="Char8"/>
          <w:rtl/>
        </w:rPr>
        <w:t xml:space="preserve"> </w:t>
      </w:r>
      <w:r w:rsidRPr="00A01187">
        <w:rPr>
          <w:rStyle w:val="Char8"/>
          <w:rFonts w:hint="cs"/>
          <w:rtl/>
        </w:rPr>
        <w:t>ابوداود (1425، 1426)، ابن ماجه‌ (1178)، ترمذی (464)، احمد (1/199، 200) (1718، 1721)، ابن خزیمه‌ (1095)، ابن الجارود (272)، بیهقی (2/209) و دیگران آن</w:t>
      </w:r>
      <w:r w:rsidRPr="00A01187">
        <w:rPr>
          <w:rStyle w:val="Char8"/>
          <w:rtl/>
        </w:rPr>
        <w:t>‌</w:t>
      </w:r>
      <w:r w:rsidRPr="00A01187">
        <w:rPr>
          <w:rStyle w:val="Char8"/>
          <w:rFonts w:hint="cs"/>
          <w:rtl/>
        </w:rPr>
        <w:t>را از طریق ابواسحاق سبیعی و یونس بن ابواسحاق و علاء بن صالح از برید بن ابومریم از ابوالحوراء از حسن بن علی گزارش داده‌اند.</w:t>
      </w:r>
    </w:p>
    <w:p w:rsidR="006F7A19" w:rsidRPr="00A01187" w:rsidRDefault="006F7A19" w:rsidP="00DF4488">
      <w:pPr>
        <w:pStyle w:val="FootnoteText"/>
        <w:bidi/>
        <w:ind w:left="272"/>
        <w:jc w:val="both"/>
        <w:rPr>
          <w:rStyle w:val="Char8"/>
          <w:rtl/>
        </w:rPr>
      </w:pPr>
      <w:r w:rsidRPr="00A01187">
        <w:rPr>
          <w:rStyle w:val="Char8"/>
          <w:rFonts w:hint="cs"/>
          <w:rtl/>
        </w:rPr>
        <w:t>شعبه‌ با آن‌ها مخالفت ورزیده‌ و آن را از برید بن ابومریم روایت نموده‌ و جمله‌ی «فی الوتر» را ذکر ننموده‌ است. احمد 1/200 (1723)، ابن خزیمه‌ (1096)، ابن حبان (722) و دیگران این‌را گزارش داده‌اند.</w:t>
      </w:r>
    </w:p>
    <w:p w:rsidR="006F7A19" w:rsidRPr="00A01187" w:rsidRDefault="006F7A19" w:rsidP="00DF4488">
      <w:pPr>
        <w:pStyle w:val="FootnoteText"/>
        <w:bidi/>
        <w:ind w:left="272"/>
        <w:jc w:val="both"/>
        <w:rPr>
          <w:rStyle w:val="Char8"/>
        </w:rPr>
      </w:pPr>
      <w:r w:rsidRPr="00A01187">
        <w:rPr>
          <w:rStyle w:val="Char8"/>
          <w:rFonts w:hint="cs"/>
          <w:rtl/>
        </w:rPr>
        <w:t>گفتنی است که‌ این حدیث صحیح می‌باشد، اما ابن خزیمه‌ جمله‌ی «فی الوتر» و یا جمله‌ی «فی قنوت الوتر» را مورد نقد قرار داده‌ است. برای این انتقاد ایشان به‌ صحیح ابن خزیمه‌ (1096) مراجعه‌ فرمایید.</w:t>
      </w:r>
    </w:p>
  </w:footnote>
  <w:footnote w:id="4">
    <w:p w:rsidR="006F7A19" w:rsidRPr="00A01187" w:rsidRDefault="006F7A19" w:rsidP="008F735E">
      <w:pPr>
        <w:pStyle w:val="FootnoteText"/>
        <w:bidi/>
        <w:ind w:left="272" w:hanging="272"/>
        <w:jc w:val="both"/>
        <w:rPr>
          <w:rStyle w:val="Char8"/>
          <w:rFonts w:eastAsia="Calibri"/>
          <w:rtl/>
        </w:rPr>
      </w:pPr>
      <w:r w:rsidRPr="00A01187">
        <w:rPr>
          <w:rStyle w:val="Char8"/>
          <w:rFonts w:eastAsia="Calibri"/>
        </w:rPr>
        <w:footnoteRef/>
      </w:r>
      <w:r w:rsidRPr="00A01187">
        <w:rPr>
          <w:rStyle w:val="Char8"/>
          <w:rFonts w:eastAsia="Calibri" w:hint="cs"/>
          <w:rtl/>
        </w:rPr>
        <w:t>- صحیح</w:t>
      </w:r>
      <w:r w:rsidRPr="00A01187">
        <w:rPr>
          <w:rStyle w:val="Char8"/>
          <w:rFonts w:eastAsia="Calibri"/>
          <w:rtl/>
        </w:rPr>
        <w:t xml:space="preserve"> </w:t>
      </w:r>
      <w:r w:rsidRPr="00A01187">
        <w:rPr>
          <w:rStyle w:val="Char8"/>
          <w:rFonts w:eastAsia="Calibri" w:hint="cs"/>
          <w:rtl/>
        </w:rPr>
        <w:t>مسلم (2702)</w:t>
      </w:r>
    </w:p>
  </w:footnote>
  <w:footnote w:id="5">
    <w:p w:rsidR="006F7A19" w:rsidRPr="00A01187" w:rsidRDefault="006F7A19" w:rsidP="008F735E">
      <w:pPr>
        <w:pStyle w:val="FootnoteText"/>
        <w:bidi/>
        <w:ind w:left="272" w:hanging="272"/>
        <w:jc w:val="both"/>
        <w:rPr>
          <w:rFonts w:ascii="IRNazli" w:hAnsi="IRNazli" w:cs="IRNazli"/>
          <w:sz w:val="24"/>
          <w:szCs w:val="24"/>
          <w:rtl/>
          <w:lang w:bidi="fa-IR"/>
        </w:rPr>
      </w:pPr>
      <w:r w:rsidRPr="00A01187">
        <w:rPr>
          <w:rStyle w:val="FootnoteReference"/>
          <w:rFonts w:ascii="IRNazli" w:hAnsi="IRNazli" w:cs="IRNazli"/>
          <w:sz w:val="24"/>
          <w:szCs w:val="24"/>
          <w:vertAlign w:val="baseline"/>
        </w:rPr>
        <w:footnoteRef/>
      </w:r>
      <w:r w:rsidRPr="00A01187">
        <w:rPr>
          <w:rFonts w:ascii="IRNazli" w:hAnsi="IRNazli" w:cs="IRNazli"/>
          <w:sz w:val="24"/>
          <w:szCs w:val="24"/>
          <w:rtl/>
          <w:lang w:bidi="fa-IR"/>
        </w:rPr>
        <w:t>- منظور از دسته‌ی دوم مرتکبین گناهان کبیره‌ی ظاهری است.</w:t>
      </w:r>
    </w:p>
  </w:footnote>
  <w:footnote w:id="6">
    <w:p w:rsidR="006F7A19" w:rsidRPr="00A01187" w:rsidRDefault="006F7A19" w:rsidP="008F735E">
      <w:pPr>
        <w:pStyle w:val="FootnoteText"/>
        <w:bidi/>
        <w:ind w:left="272" w:hanging="272"/>
        <w:jc w:val="both"/>
        <w:rPr>
          <w:rFonts w:ascii="IRNazli" w:hAnsi="IRNazli" w:cs="IRNazli"/>
          <w:sz w:val="24"/>
          <w:szCs w:val="24"/>
          <w:rtl/>
          <w:lang w:bidi="fa-IR"/>
        </w:rPr>
      </w:pPr>
      <w:r w:rsidRPr="00A01187">
        <w:rPr>
          <w:rStyle w:val="FootnoteReference"/>
          <w:rFonts w:ascii="IRNazli" w:hAnsi="IRNazli" w:cs="IRNazli"/>
          <w:sz w:val="24"/>
          <w:szCs w:val="24"/>
          <w:vertAlign w:val="baseline"/>
        </w:rPr>
        <w:footnoteRef/>
      </w:r>
      <w:r w:rsidRPr="00A01187">
        <w:rPr>
          <w:rFonts w:ascii="IRNazli" w:hAnsi="IRNazli" w:cs="IRNazli"/>
          <w:sz w:val="24"/>
          <w:szCs w:val="24"/>
          <w:rtl/>
          <w:lang w:bidi="fa-IR"/>
        </w:rPr>
        <w:t>- صحیح مسلم: 2577</w:t>
      </w:r>
      <w:r w:rsidRPr="00A01187">
        <w:rPr>
          <w:rFonts w:ascii="IRNazli" w:hAnsi="IRNazli" w:cs="IRNazli" w:hint="cs"/>
          <w:sz w:val="24"/>
          <w:szCs w:val="24"/>
          <w:rtl/>
          <w:lang w:bidi="fa-IR"/>
        </w:rPr>
        <w:t>.</w:t>
      </w:r>
    </w:p>
  </w:footnote>
  <w:footnote w:id="7">
    <w:p w:rsidR="006F7A19" w:rsidRPr="00A01187" w:rsidRDefault="006F7A19" w:rsidP="008F735E">
      <w:pPr>
        <w:pStyle w:val="FootnoteText"/>
        <w:bidi/>
        <w:ind w:left="272" w:hanging="272"/>
        <w:jc w:val="both"/>
        <w:rPr>
          <w:rFonts w:ascii="IRNazli" w:hAnsi="IRNazli" w:cs="IRNazli"/>
          <w:sz w:val="24"/>
          <w:szCs w:val="24"/>
          <w:rtl/>
          <w:lang w:bidi="fa-IR"/>
        </w:rPr>
      </w:pPr>
      <w:r w:rsidRPr="00A01187">
        <w:rPr>
          <w:rStyle w:val="FootnoteReference"/>
          <w:rFonts w:ascii="IRNazli" w:hAnsi="IRNazli" w:cs="IRNazli"/>
          <w:sz w:val="24"/>
          <w:szCs w:val="24"/>
          <w:vertAlign w:val="baseline"/>
        </w:rPr>
        <w:footnoteRef/>
      </w:r>
      <w:r w:rsidRPr="00A01187">
        <w:rPr>
          <w:rFonts w:ascii="IRNazli" w:hAnsi="IRNazli" w:cs="IRNazli"/>
          <w:sz w:val="24"/>
          <w:szCs w:val="24"/>
          <w:rtl/>
          <w:lang w:bidi="fa-IR"/>
        </w:rPr>
        <w:t>- با این الفا</w:t>
      </w:r>
      <w:r w:rsidRPr="00A01187">
        <w:rPr>
          <w:rFonts w:ascii="IRNazli" w:hAnsi="IRNazli" w:cs="IRNazli" w:hint="cs"/>
          <w:sz w:val="24"/>
          <w:szCs w:val="24"/>
          <w:rtl/>
          <w:lang w:bidi="fa-IR"/>
        </w:rPr>
        <w:t>ظ</w:t>
      </w:r>
      <w:r w:rsidRPr="00A01187">
        <w:rPr>
          <w:rFonts w:ascii="IRNazli" w:hAnsi="IRNazli" w:cs="IRNazli"/>
          <w:sz w:val="24"/>
          <w:szCs w:val="24"/>
          <w:rtl/>
          <w:lang w:bidi="fa-IR"/>
        </w:rPr>
        <w:t xml:space="preserve"> در سنن ترمذی نیافتم. اما با الفاظی مشابه در مستدرک حاکم: (7863)، الزهد الکبیر بیهقی (974)، مصنف ابن ابی شیبه (34315) وارد شده است. علامه </w:t>
      </w:r>
      <w:r w:rsidRPr="00A01187">
        <w:rPr>
          <w:rFonts w:ascii="IRNazli" w:hAnsi="IRNazli" w:cs="IRNazli"/>
          <w:spacing w:val="-5"/>
          <w:sz w:val="24"/>
          <w:szCs w:val="24"/>
          <w:rtl/>
          <w:lang w:bidi="fa-IR"/>
        </w:rPr>
        <w:t>البانی در سلسلة ال</w:t>
      </w:r>
      <w:r w:rsidRPr="00A01187">
        <w:rPr>
          <w:rFonts w:ascii="IRNazli" w:hAnsi="IRNazli" w:cs="IRNazli"/>
          <w:spacing w:val="-5"/>
          <w:sz w:val="24"/>
          <w:szCs w:val="24"/>
          <w:rtl/>
        </w:rPr>
        <w:t>أ</w:t>
      </w:r>
      <w:r w:rsidRPr="00A01187">
        <w:rPr>
          <w:rFonts w:ascii="IRNazli" w:hAnsi="IRNazli" w:cs="IRNazli"/>
          <w:spacing w:val="-5"/>
          <w:sz w:val="24"/>
          <w:szCs w:val="24"/>
          <w:rtl/>
          <w:lang w:bidi="fa-IR"/>
        </w:rPr>
        <w:t>حادیث الضعیفة (965) این روایت را ضعیف دانسته است. (م</w:t>
      </w:r>
      <w:r w:rsidRPr="00A01187">
        <w:rPr>
          <w:rFonts w:ascii="IRNazli" w:hAnsi="IRNazli" w:cs="IRNazli" w:hint="cs"/>
          <w:spacing w:val="-5"/>
          <w:sz w:val="24"/>
          <w:szCs w:val="24"/>
          <w:rtl/>
          <w:lang w:bidi="fa-IR"/>
        </w:rPr>
        <w:t>صحح</w:t>
      </w:r>
      <w:r w:rsidRPr="00A01187">
        <w:rPr>
          <w:rFonts w:ascii="IRNazli" w:hAnsi="IRNazli" w:cs="IRNazli"/>
          <w:spacing w:val="-5"/>
          <w:sz w:val="24"/>
          <w:szCs w:val="24"/>
          <w:rtl/>
          <w:lang w:bidi="fa-IR"/>
        </w:rPr>
        <w:t>)</w:t>
      </w:r>
    </w:p>
  </w:footnote>
  <w:footnote w:id="8">
    <w:p w:rsidR="006F7A19" w:rsidRPr="00A01187" w:rsidRDefault="006F7A19" w:rsidP="008F735E">
      <w:pPr>
        <w:pStyle w:val="FootnoteText"/>
        <w:bidi/>
        <w:ind w:left="272" w:hanging="272"/>
        <w:jc w:val="both"/>
        <w:rPr>
          <w:rFonts w:ascii="IRNazli" w:hAnsi="IRNazli" w:cs="IRNazli"/>
          <w:sz w:val="24"/>
          <w:szCs w:val="24"/>
          <w:rtl/>
          <w:lang w:bidi="fa-IR"/>
        </w:rPr>
      </w:pPr>
      <w:r w:rsidRPr="00A01187">
        <w:rPr>
          <w:rStyle w:val="FootnoteReference"/>
          <w:rFonts w:ascii="IRNazli" w:hAnsi="IRNazli" w:cs="IRNazli"/>
          <w:sz w:val="24"/>
          <w:szCs w:val="24"/>
          <w:vertAlign w:val="baseline"/>
        </w:rPr>
        <w:footnoteRef/>
      </w:r>
      <w:r w:rsidRPr="00A01187">
        <w:rPr>
          <w:rFonts w:ascii="IRNazli" w:hAnsi="IRNazli" w:cs="IRNazli"/>
          <w:sz w:val="24"/>
          <w:szCs w:val="24"/>
          <w:rtl/>
          <w:lang w:bidi="fa-IR"/>
        </w:rPr>
        <w:t>- سنن ابوداود (1888)، مسند احمد (24351)؛ شیخ البانی این روایت را ضعیف دانسته است.</w:t>
      </w:r>
    </w:p>
  </w:footnote>
  <w:footnote w:id="9">
    <w:p w:rsidR="006F7A19" w:rsidRPr="00A01187" w:rsidRDefault="006F7A19" w:rsidP="008F735E">
      <w:pPr>
        <w:pStyle w:val="FootnoteText"/>
        <w:bidi/>
        <w:ind w:left="272" w:hanging="272"/>
        <w:jc w:val="both"/>
        <w:rPr>
          <w:rFonts w:cs="IRNazli"/>
          <w:szCs w:val="24"/>
          <w:rtl/>
          <w:lang w:bidi="fa-IR"/>
        </w:rPr>
      </w:pPr>
      <w:r w:rsidRPr="00A01187">
        <w:rPr>
          <w:rStyle w:val="FootnoteReference"/>
          <w:rFonts w:ascii="IRNazli" w:hAnsi="IRNazli" w:cs="IRNazli"/>
          <w:sz w:val="24"/>
          <w:szCs w:val="24"/>
          <w:vertAlign w:val="baseline"/>
        </w:rPr>
        <w:footnoteRef/>
      </w:r>
      <w:r w:rsidRPr="00A01187">
        <w:rPr>
          <w:rFonts w:ascii="IRNazli" w:hAnsi="IRNazli" w:cs="IRNazli"/>
          <w:sz w:val="24"/>
          <w:szCs w:val="24"/>
          <w:rtl/>
          <w:lang w:bidi="fa-IR"/>
        </w:rPr>
        <w:t>- سنن ترمذی (3580)؛ شیخ البانی این روایت را در سلسلة الأحاديث الضعيفة</w:t>
      </w:r>
      <w:r w:rsidRPr="00A01187">
        <w:rPr>
          <w:rFonts w:ascii="IRNazli" w:hAnsi="IRNazli" w:cs="IRNazli" w:hint="cs"/>
          <w:sz w:val="24"/>
          <w:szCs w:val="24"/>
          <w:rtl/>
          <w:lang w:bidi="fa-IR"/>
        </w:rPr>
        <w:t>،</w:t>
      </w:r>
      <w:r w:rsidRPr="00A01187">
        <w:rPr>
          <w:rFonts w:ascii="IRNazli" w:hAnsi="IRNazli" w:cs="IRNazli"/>
          <w:sz w:val="24"/>
          <w:szCs w:val="24"/>
          <w:rtl/>
          <w:lang w:bidi="fa-IR"/>
        </w:rPr>
        <w:t xml:space="preserve"> (3135) ضعیف دانسته است.</w:t>
      </w:r>
    </w:p>
  </w:footnote>
  <w:footnote w:id="10">
    <w:p w:rsidR="006F7A19" w:rsidRPr="00A01187" w:rsidRDefault="006F7A19" w:rsidP="008F735E">
      <w:pPr>
        <w:pStyle w:val="FootnoteText"/>
        <w:bidi/>
        <w:ind w:left="272" w:hanging="272"/>
        <w:jc w:val="both"/>
        <w:rPr>
          <w:rFonts w:ascii="IRNazli" w:hAnsi="IRNazli" w:cs="IRNazli"/>
          <w:rtl/>
          <w:lang w:bidi="fa-IR"/>
        </w:rPr>
      </w:pPr>
      <w:r w:rsidRPr="00A01187">
        <w:rPr>
          <w:rStyle w:val="FootnoteReference"/>
          <w:rFonts w:ascii="IRNazli" w:hAnsi="IRNazli" w:cs="IRNazli"/>
          <w:sz w:val="24"/>
          <w:szCs w:val="24"/>
          <w:vertAlign w:val="baseline"/>
        </w:rPr>
        <w:footnoteRef/>
      </w:r>
      <w:r w:rsidRPr="00A01187">
        <w:rPr>
          <w:rFonts w:ascii="IRNazli" w:hAnsi="IRNazli" w:cs="IRNazli"/>
          <w:sz w:val="24"/>
          <w:szCs w:val="24"/>
          <w:rtl/>
          <w:lang w:bidi="fa-IR"/>
        </w:rPr>
        <w:t>- سنن ترمذی (2516) امام ترمذی می‌گوید: این حدیث حسن صحیح است.</w:t>
      </w:r>
    </w:p>
  </w:footnote>
  <w:footnote w:id="11">
    <w:p w:rsidR="006F7A19" w:rsidRPr="00A01187" w:rsidRDefault="006F7A19" w:rsidP="008F735E">
      <w:pPr>
        <w:pStyle w:val="FootnoteText"/>
        <w:bidi/>
        <w:ind w:left="272" w:hanging="272"/>
        <w:jc w:val="both"/>
        <w:rPr>
          <w:rFonts w:ascii="IRNazli" w:hAnsi="IRNazli" w:cs="IRNazli"/>
          <w:rtl/>
          <w:lang w:bidi="fa-IR"/>
        </w:rPr>
      </w:pPr>
      <w:r w:rsidRPr="00A01187">
        <w:rPr>
          <w:rStyle w:val="FootnoteReference"/>
          <w:rFonts w:ascii="IRNazli" w:hAnsi="IRNazli" w:cs="IRNazli"/>
          <w:sz w:val="24"/>
          <w:szCs w:val="24"/>
          <w:vertAlign w:val="baseline"/>
        </w:rPr>
        <w:footnoteRef/>
      </w:r>
      <w:r w:rsidRPr="00A01187">
        <w:rPr>
          <w:rFonts w:ascii="IRNazli" w:hAnsi="IRNazli" w:cs="IRNazli"/>
          <w:sz w:val="24"/>
          <w:szCs w:val="24"/>
          <w:rtl/>
          <w:lang w:bidi="fa-IR"/>
        </w:rPr>
        <w:t>- صحیح مسلم (2558).</w:t>
      </w:r>
    </w:p>
  </w:footnote>
  <w:footnote w:id="12">
    <w:p w:rsidR="006F7A19" w:rsidRPr="00A01187" w:rsidRDefault="006F7A19" w:rsidP="008F735E">
      <w:pPr>
        <w:pStyle w:val="FootnoteText"/>
        <w:bidi/>
        <w:ind w:left="272" w:hanging="272"/>
        <w:jc w:val="both"/>
        <w:rPr>
          <w:rFonts w:ascii="IRNazli" w:hAnsi="IRNazli" w:cs="IRNazli"/>
          <w:rtl/>
          <w:lang w:bidi="fa-IR"/>
        </w:rPr>
      </w:pPr>
      <w:r w:rsidRPr="00A01187">
        <w:rPr>
          <w:rStyle w:val="FootnoteReference"/>
          <w:rFonts w:ascii="IRNazli" w:hAnsi="IRNazli" w:cs="IRNazli"/>
          <w:sz w:val="24"/>
          <w:szCs w:val="24"/>
          <w:vertAlign w:val="baseline"/>
        </w:rPr>
        <w:footnoteRef/>
      </w:r>
      <w:r w:rsidRPr="00A01187">
        <w:rPr>
          <w:rFonts w:ascii="IRNazli" w:hAnsi="IRNazli" w:cs="IRNazli"/>
          <w:sz w:val="24"/>
          <w:szCs w:val="24"/>
          <w:rtl/>
          <w:lang w:bidi="fa-IR"/>
        </w:rPr>
        <w:t>- مسند احمد (2669)؛ سنن ترمذی (2516).</w:t>
      </w:r>
    </w:p>
  </w:footnote>
  <w:footnote w:id="13">
    <w:p w:rsidR="006F7A19" w:rsidRPr="00A01187" w:rsidRDefault="006F7A19" w:rsidP="008F735E">
      <w:pPr>
        <w:pStyle w:val="FootnoteText"/>
        <w:bidi/>
        <w:ind w:left="272" w:hanging="272"/>
        <w:jc w:val="both"/>
        <w:rPr>
          <w:rFonts w:ascii="IRNazli" w:hAnsi="IRNazli" w:cs="IRNazli"/>
          <w:sz w:val="24"/>
          <w:szCs w:val="24"/>
          <w:rtl/>
          <w:lang w:bidi="fa-IR"/>
        </w:rPr>
      </w:pPr>
      <w:r w:rsidRPr="00A01187">
        <w:rPr>
          <w:rStyle w:val="FootnoteReference"/>
          <w:rFonts w:ascii="IRNazli" w:hAnsi="IRNazli" w:cs="IRNazli"/>
          <w:sz w:val="24"/>
          <w:szCs w:val="24"/>
          <w:vertAlign w:val="baseline"/>
        </w:rPr>
        <w:footnoteRef/>
      </w:r>
      <w:r w:rsidRPr="00A01187">
        <w:rPr>
          <w:rFonts w:ascii="IRNazli" w:hAnsi="IRNazli" w:cs="IRNazli"/>
          <w:sz w:val="24"/>
          <w:szCs w:val="24"/>
          <w:rtl/>
          <w:lang w:bidi="fa-IR"/>
        </w:rPr>
        <w:t>- صحیح بخاری: 3289</w:t>
      </w:r>
      <w:r w:rsidRPr="00A01187">
        <w:rPr>
          <w:rFonts w:ascii="IRNazli" w:hAnsi="IRNazli" w:cs="IRNazli" w:hint="cs"/>
          <w:sz w:val="24"/>
          <w:szCs w:val="24"/>
          <w:rtl/>
          <w:lang w:bidi="fa-IR"/>
        </w:rPr>
        <w:t>.</w:t>
      </w:r>
    </w:p>
  </w:footnote>
  <w:footnote w:id="14">
    <w:p w:rsidR="006F7A19" w:rsidRPr="00A01187" w:rsidRDefault="006F7A19" w:rsidP="008F735E">
      <w:pPr>
        <w:pStyle w:val="FootnoteText"/>
        <w:bidi/>
        <w:ind w:left="272" w:hanging="272"/>
        <w:jc w:val="both"/>
        <w:rPr>
          <w:rFonts w:cs="IRNazli"/>
          <w:szCs w:val="24"/>
          <w:rtl/>
          <w:lang w:bidi="fa-IR"/>
        </w:rPr>
      </w:pPr>
      <w:r w:rsidRPr="00A01187">
        <w:rPr>
          <w:rStyle w:val="FootnoteReference"/>
          <w:rFonts w:ascii="IRNazli" w:hAnsi="IRNazli" w:cs="IRNazli"/>
          <w:sz w:val="24"/>
          <w:szCs w:val="24"/>
          <w:vertAlign w:val="baseline"/>
        </w:rPr>
        <w:footnoteRef/>
      </w:r>
      <w:r w:rsidRPr="00A01187">
        <w:rPr>
          <w:rFonts w:ascii="IRNazli" w:hAnsi="IRNazli" w:cs="IRNazli"/>
          <w:sz w:val="24"/>
          <w:szCs w:val="24"/>
          <w:rtl/>
          <w:lang w:bidi="fa-IR"/>
        </w:rPr>
        <w:t>- با الفاظی مشابه در منابع ذیل آمده است: سنن ابوداود (1463)؛ مسند احمد (17389). شیخ البانی در سلسل</w:t>
      </w:r>
      <w:r w:rsidRPr="00A01187">
        <w:rPr>
          <w:rFonts w:ascii="IRNazli" w:hAnsi="IRNazli" w:cs="IRNazli" w:hint="cs"/>
          <w:sz w:val="24"/>
          <w:szCs w:val="24"/>
          <w:rtl/>
          <w:lang w:bidi="fa-IR"/>
        </w:rPr>
        <w:t>ة</w:t>
      </w:r>
      <w:r w:rsidRPr="00A01187">
        <w:rPr>
          <w:rFonts w:ascii="IRNazli" w:hAnsi="IRNazli" w:cs="IRNazli"/>
          <w:sz w:val="24"/>
          <w:szCs w:val="24"/>
          <w:rtl/>
          <w:lang w:bidi="fa-IR"/>
        </w:rPr>
        <w:t xml:space="preserve"> ال</w:t>
      </w:r>
      <w:r w:rsidRPr="00A01187">
        <w:rPr>
          <w:rFonts w:ascii="IRNazli" w:hAnsi="IRNazli" w:cs="IRNazli" w:hint="cs"/>
          <w:sz w:val="24"/>
          <w:szCs w:val="24"/>
          <w:rtl/>
          <w:lang w:bidi="fa-IR"/>
        </w:rPr>
        <w:t>أ</w:t>
      </w:r>
      <w:r w:rsidRPr="00A01187">
        <w:rPr>
          <w:rFonts w:ascii="IRNazli" w:hAnsi="IRNazli" w:cs="IRNazli"/>
          <w:sz w:val="24"/>
          <w:szCs w:val="24"/>
          <w:rtl/>
          <w:lang w:bidi="fa-IR"/>
        </w:rPr>
        <w:t>حادیث الصحیحة (1104) آن</w:t>
      </w:r>
      <w:r w:rsidRPr="00A01187">
        <w:rPr>
          <w:rFonts w:ascii="IRNazli" w:hAnsi="IRNazli" w:cs="IRNazli" w:hint="cs"/>
          <w:sz w:val="24"/>
          <w:szCs w:val="24"/>
          <w:rtl/>
          <w:lang w:bidi="fa-IR"/>
        </w:rPr>
        <w:t xml:space="preserve"> </w:t>
      </w:r>
      <w:r w:rsidRPr="00A01187">
        <w:rPr>
          <w:rFonts w:ascii="IRNazli" w:hAnsi="IRNazli" w:cs="IRNazli"/>
          <w:sz w:val="24"/>
          <w:szCs w:val="24"/>
          <w:rtl/>
          <w:lang w:bidi="fa-IR"/>
        </w:rPr>
        <w:t>‌را صحیح دانسته است.</w:t>
      </w:r>
    </w:p>
  </w:footnote>
  <w:footnote w:id="15">
    <w:p w:rsidR="006F7A19" w:rsidRPr="00A01187" w:rsidRDefault="006F7A19" w:rsidP="008F735E">
      <w:pPr>
        <w:pStyle w:val="FootnoteText"/>
        <w:bidi/>
        <w:ind w:left="272" w:hanging="272"/>
        <w:jc w:val="both"/>
        <w:rPr>
          <w:rFonts w:cs="IRNazli"/>
          <w:szCs w:val="24"/>
          <w:rtl/>
          <w:lang w:bidi="fa-IR"/>
        </w:rPr>
      </w:pPr>
      <w:r w:rsidRPr="00A01187">
        <w:rPr>
          <w:rStyle w:val="FootnoteReference"/>
          <w:rFonts w:cs="IRNazli"/>
          <w:szCs w:val="24"/>
          <w:vertAlign w:val="baseline"/>
        </w:rPr>
        <w:footnoteRef/>
      </w:r>
      <w:r w:rsidRPr="00A01187">
        <w:rPr>
          <w:rFonts w:cs="IRNazli" w:hint="cs"/>
          <w:szCs w:val="24"/>
          <w:rtl/>
          <w:lang w:bidi="fa-IR"/>
        </w:rPr>
        <w:t>- سند آن‌را نیافتم. م</w:t>
      </w:r>
    </w:p>
  </w:footnote>
  <w:footnote w:id="16">
    <w:p w:rsidR="006F7A19" w:rsidRPr="00A01187" w:rsidRDefault="006F7A19" w:rsidP="00602AFF">
      <w:pPr>
        <w:pStyle w:val="a8"/>
        <w:rPr>
          <w:rtl/>
        </w:rPr>
      </w:pPr>
      <w:r w:rsidRPr="00A01187">
        <w:rPr>
          <w:rStyle w:val="FootnoteReference"/>
          <w:vertAlign w:val="baseline"/>
        </w:rPr>
        <w:footnoteRef/>
      </w:r>
      <w:r w:rsidRPr="00A01187">
        <w:rPr>
          <w:rFonts w:hint="cs"/>
          <w:rtl/>
          <w:lang w:bidi="ar-SA"/>
        </w:rPr>
        <w:t xml:space="preserve">- </w:t>
      </w:r>
      <w:r w:rsidRPr="00A01187">
        <w:rPr>
          <w:rtl/>
          <w:lang w:bidi="ar-SA"/>
        </w:rPr>
        <w:t>او گفت: من، فرد</w:t>
      </w:r>
      <w:r w:rsidRPr="00A01187">
        <w:rPr>
          <w:rFonts w:hint="cs"/>
          <w:rtl/>
          <w:lang w:bidi="ar-SA"/>
        </w:rPr>
        <w:t>ی</w:t>
      </w:r>
      <w:r w:rsidRPr="00A01187">
        <w:rPr>
          <w:rtl/>
          <w:lang w:bidi="ar-SA"/>
        </w:rPr>
        <w:t xml:space="preserve"> بسيار نيازمند و كثير العيال هستم. و نفقه آنان، برعهده من است. ابوهريره</w:t>
      </w:r>
      <w:r w:rsidRPr="00A01187">
        <w:rPr>
          <w:rFonts w:cs="CTraditional Arabic"/>
          <w:rtl/>
          <w:lang w:bidi="ar-SA"/>
        </w:rPr>
        <w:t> </w:t>
      </w:r>
      <w:r w:rsidRPr="00A01187">
        <w:rPr>
          <w:rFonts w:cs="CTraditional Arabic" w:hint="cs"/>
          <w:rtl/>
          <w:lang w:bidi="ar-SA"/>
        </w:rPr>
        <w:t>س</w:t>
      </w:r>
      <w:r w:rsidRPr="00A01187">
        <w:rPr>
          <w:rtl/>
          <w:lang w:bidi="ar-SA"/>
        </w:rPr>
        <w:t xml:space="preserve"> م</w:t>
      </w:r>
      <w:r w:rsidRPr="00A01187">
        <w:rPr>
          <w:rFonts w:hint="cs"/>
          <w:rtl/>
          <w:lang w:bidi="ar-SA"/>
        </w:rPr>
        <w:t>ی</w:t>
      </w:r>
      <w:r w:rsidRPr="00A01187">
        <w:rPr>
          <w:rFonts w:cs="Times New Roman"/>
          <w:rtl/>
        </w:rPr>
        <w:t>‌</w:t>
      </w:r>
      <w:r w:rsidRPr="00A01187">
        <w:rPr>
          <w:rFonts w:hint="cs"/>
          <w:rtl/>
        </w:rPr>
        <w:t>گويد</w:t>
      </w:r>
      <w:r w:rsidRPr="00A01187">
        <w:rPr>
          <w:rtl/>
        </w:rPr>
        <w:t>: بعد از اين آه و فرياد، او را رها كردم. صبح، رسول الله</w:t>
      </w:r>
      <w:r w:rsidRPr="00A01187">
        <w:rPr>
          <w:rFonts w:cs="CTraditional Arabic"/>
          <w:rtl/>
        </w:rPr>
        <w:t> </w:t>
      </w:r>
      <w:r w:rsidRPr="00A01187">
        <w:rPr>
          <w:rFonts w:cs="CTraditional Arabic" w:hint="cs"/>
          <w:rtl/>
        </w:rPr>
        <w:t>ج</w:t>
      </w:r>
      <w:r w:rsidRPr="00A01187">
        <w:rPr>
          <w:rtl/>
        </w:rPr>
        <w:t xml:space="preserve"> از من پرسيد: </w:t>
      </w:r>
      <w:r w:rsidRPr="00A01187">
        <w:rPr>
          <w:rFonts w:cs="KFGQPC Uthman Taha Naskh"/>
          <w:rtl/>
        </w:rPr>
        <w:t>«يَا أَبَا هُرَيْرَةَ مَا فَعَلَ أَسِيرُكَ الْبَارِحَةَ؟»</w:t>
      </w:r>
      <w:r w:rsidRPr="00A01187">
        <w:rPr>
          <w:rtl/>
        </w:rPr>
        <w:t>: «ديشب، زندان</w:t>
      </w:r>
      <w:r w:rsidRPr="00A01187">
        <w:rPr>
          <w:rFonts w:hint="cs"/>
          <w:rtl/>
        </w:rPr>
        <w:t>ی</w:t>
      </w:r>
      <w:r w:rsidRPr="00A01187">
        <w:rPr>
          <w:rFonts w:cs="Times New Roman"/>
          <w:rtl/>
        </w:rPr>
        <w:t>‌</w:t>
      </w:r>
      <w:r w:rsidRPr="00A01187">
        <w:rPr>
          <w:rFonts w:hint="cs"/>
          <w:rtl/>
        </w:rPr>
        <w:t>ات،</w:t>
      </w:r>
      <w:r w:rsidRPr="00A01187">
        <w:rPr>
          <w:rtl/>
        </w:rPr>
        <w:t xml:space="preserve"> با تو چه كار كر</w:t>
      </w:r>
      <w:r w:rsidRPr="00A01187">
        <w:rPr>
          <w:rFonts w:hint="cs"/>
          <w:rtl/>
        </w:rPr>
        <w:t>د؟</w:t>
      </w:r>
      <w:r w:rsidRPr="00A01187">
        <w:rPr>
          <w:rFonts w:hint="eastAsia"/>
          <w:rtl/>
        </w:rPr>
        <w:t>»</w:t>
      </w:r>
      <w:r w:rsidRPr="00A01187">
        <w:rPr>
          <w:rtl/>
        </w:rPr>
        <w:t>. گفتم: يا رسول الله! او از نياز شديد و كثرت فرزندان، شكايت م</w:t>
      </w:r>
      <w:r w:rsidRPr="00A01187">
        <w:rPr>
          <w:rFonts w:hint="cs"/>
          <w:rtl/>
        </w:rPr>
        <w:t>ی</w:t>
      </w:r>
      <w:r w:rsidRPr="00A01187">
        <w:rPr>
          <w:rFonts w:cs="Times New Roman"/>
          <w:rtl/>
        </w:rPr>
        <w:t>‌</w:t>
      </w:r>
      <w:r w:rsidRPr="00A01187">
        <w:rPr>
          <w:rFonts w:hint="cs"/>
          <w:rtl/>
        </w:rPr>
        <w:t>كرد</w:t>
      </w:r>
      <w:r w:rsidRPr="00A01187">
        <w:rPr>
          <w:rtl/>
        </w:rPr>
        <w:t>. من بحال او ترحم نموده، او را رها كردم. پس رسول خدا</w:t>
      </w:r>
      <w:r w:rsidRPr="00A01187">
        <w:rPr>
          <w:rFonts w:cs="CTraditional Arabic"/>
          <w:rtl/>
        </w:rPr>
        <w:t> </w:t>
      </w:r>
      <w:r w:rsidRPr="00A01187">
        <w:rPr>
          <w:rFonts w:cs="CTraditional Arabic" w:hint="cs"/>
          <w:rtl/>
        </w:rPr>
        <w:t>ج</w:t>
      </w:r>
      <w:r w:rsidRPr="00A01187">
        <w:rPr>
          <w:rtl/>
        </w:rPr>
        <w:t xml:space="preserve"> فرمود: </w:t>
      </w:r>
      <w:r w:rsidRPr="00A01187">
        <w:rPr>
          <w:rFonts w:cs="KFGQPC Uthman Taha Naskh"/>
          <w:rtl/>
        </w:rPr>
        <w:t>«أَما إِنَّهُ قَدْ كَذَبك وسيعُودُ»</w:t>
      </w:r>
      <w:r w:rsidRPr="00A01187">
        <w:rPr>
          <w:rtl/>
        </w:rPr>
        <w:t>: «او به تو دروغ گفته است و دوباره باز م</w:t>
      </w:r>
      <w:r w:rsidRPr="00A01187">
        <w:rPr>
          <w:rFonts w:hint="cs"/>
          <w:rtl/>
        </w:rPr>
        <w:t>ی</w:t>
      </w:r>
      <w:r w:rsidRPr="00A01187">
        <w:rPr>
          <w:rFonts w:cs="Times New Roman"/>
          <w:rtl/>
        </w:rPr>
        <w:t>‌</w:t>
      </w:r>
      <w:r w:rsidRPr="00A01187">
        <w:rPr>
          <w:rFonts w:hint="cs"/>
          <w:rtl/>
        </w:rPr>
        <w:t>گردد</w:t>
      </w:r>
      <w:r w:rsidRPr="00A01187">
        <w:rPr>
          <w:rFonts w:hint="eastAsia"/>
          <w:rtl/>
        </w:rPr>
        <w:t>»</w:t>
      </w:r>
      <w:r w:rsidRPr="00A01187">
        <w:rPr>
          <w:rtl/>
        </w:rPr>
        <w:t>. ابوهريره</w:t>
      </w:r>
      <w:r w:rsidRPr="00A01187">
        <w:rPr>
          <w:rFonts w:cs="CTraditional Arabic"/>
          <w:rtl/>
        </w:rPr>
        <w:t> </w:t>
      </w:r>
      <w:r w:rsidRPr="00A01187">
        <w:rPr>
          <w:rFonts w:cs="CTraditional Arabic" w:hint="cs"/>
          <w:rtl/>
        </w:rPr>
        <w:t>س</w:t>
      </w:r>
      <w:r w:rsidRPr="00A01187">
        <w:rPr>
          <w:rtl/>
        </w:rPr>
        <w:t xml:space="preserve"> م</w:t>
      </w:r>
      <w:r w:rsidRPr="00A01187">
        <w:rPr>
          <w:rFonts w:hint="cs"/>
          <w:rtl/>
        </w:rPr>
        <w:t>ی</w:t>
      </w:r>
      <w:r w:rsidRPr="00A01187">
        <w:rPr>
          <w:rFonts w:cs="Times New Roman"/>
          <w:rtl/>
        </w:rPr>
        <w:t>‌</w:t>
      </w:r>
      <w:r w:rsidRPr="00A01187">
        <w:rPr>
          <w:rFonts w:hint="cs"/>
          <w:rtl/>
        </w:rPr>
        <w:t>گويد</w:t>
      </w:r>
      <w:r w:rsidRPr="00A01187">
        <w:rPr>
          <w:rtl/>
        </w:rPr>
        <w:t>: چون رسول الله فرموده بود: «دوباره خواهد آمد» به كمين او نشستم. او بار ديگر آمد و به دزديدن گندم مشغول شد. او را دستگير كردم و گفتم: اين بار حتما تو را نزد رسول الله</w:t>
      </w:r>
      <w:r w:rsidRPr="00A01187">
        <w:rPr>
          <w:rFonts w:cs="CTraditional Arabic"/>
          <w:rtl/>
        </w:rPr>
        <w:t> </w:t>
      </w:r>
      <w:r w:rsidRPr="00A01187">
        <w:rPr>
          <w:rFonts w:cs="CTraditional Arabic" w:hint="cs"/>
          <w:rtl/>
        </w:rPr>
        <w:t>ج</w:t>
      </w:r>
      <w:r w:rsidRPr="00A01187">
        <w:rPr>
          <w:rtl/>
        </w:rPr>
        <w:t xml:space="preserve"> خواهم برد. او گفت: مرا بگذار. زيرا فرد</w:t>
      </w:r>
      <w:r w:rsidRPr="00A01187">
        <w:rPr>
          <w:rFonts w:hint="cs"/>
          <w:rtl/>
        </w:rPr>
        <w:t>ی</w:t>
      </w:r>
      <w:r w:rsidRPr="00A01187">
        <w:rPr>
          <w:rtl/>
        </w:rPr>
        <w:t xml:space="preserve"> نيازمند و عيال</w:t>
      </w:r>
      <w:r w:rsidRPr="00A01187">
        <w:rPr>
          <w:rFonts w:cs="Times New Roman"/>
          <w:rtl/>
        </w:rPr>
        <w:t>‌</w:t>
      </w:r>
      <w:r w:rsidRPr="00A01187">
        <w:rPr>
          <w:rFonts w:hint="cs"/>
          <w:rtl/>
        </w:rPr>
        <w:t>وارم</w:t>
      </w:r>
      <w:r w:rsidRPr="00A01187">
        <w:rPr>
          <w:rtl/>
        </w:rPr>
        <w:t xml:space="preserve"> </w:t>
      </w:r>
      <w:r w:rsidRPr="00A01187">
        <w:rPr>
          <w:rFonts w:hint="cs"/>
          <w:rtl/>
        </w:rPr>
        <w:t>و</w:t>
      </w:r>
      <w:r w:rsidRPr="00A01187">
        <w:rPr>
          <w:rtl/>
        </w:rPr>
        <w:t xml:space="preserve"> </w:t>
      </w:r>
      <w:r w:rsidRPr="00A01187">
        <w:rPr>
          <w:rFonts w:hint="cs"/>
          <w:rtl/>
        </w:rPr>
        <w:t>مسئوليت</w:t>
      </w:r>
      <w:r w:rsidRPr="00A01187">
        <w:rPr>
          <w:rtl/>
        </w:rPr>
        <w:t xml:space="preserve"> </w:t>
      </w:r>
      <w:r w:rsidRPr="00A01187">
        <w:rPr>
          <w:rFonts w:hint="cs"/>
          <w:rtl/>
        </w:rPr>
        <w:t>آنها</w:t>
      </w:r>
      <w:r w:rsidRPr="00A01187">
        <w:rPr>
          <w:rtl/>
        </w:rPr>
        <w:t xml:space="preserve"> </w:t>
      </w:r>
      <w:r w:rsidRPr="00A01187">
        <w:rPr>
          <w:rFonts w:hint="cs"/>
          <w:rtl/>
        </w:rPr>
        <w:t>به</w:t>
      </w:r>
      <w:r w:rsidRPr="00A01187">
        <w:rPr>
          <w:rtl/>
        </w:rPr>
        <w:t xml:space="preserve"> </w:t>
      </w:r>
      <w:r w:rsidRPr="00A01187">
        <w:rPr>
          <w:rFonts w:hint="cs"/>
          <w:rtl/>
        </w:rPr>
        <w:t>عهده</w:t>
      </w:r>
      <w:r w:rsidRPr="00A01187">
        <w:rPr>
          <w:rtl/>
        </w:rPr>
        <w:t xml:space="preserve"> </w:t>
      </w:r>
      <w:r w:rsidRPr="00A01187">
        <w:rPr>
          <w:rFonts w:hint="cs"/>
          <w:rtl/>
        </w:rPr>
        <w:t>من</w:t>
      </w:r>
      <w:r w:rsidRPr="00A01187">
        <w:rPr>
          <w:rtl/>
        </w:rPr>
        <w:t xml:space="preserve"> </w:t>
      </w:r>
      <w:r w:rsidRPr="00A01187">
        <w:rPr>
          <w:rFonts w:hint="cs"/>
          <w:rtl/>
        </w:rPr>
        <w:t>است</w:t>
      </w:r>
      <w:r w:rsidRPr="00A01187">
        <w:rPr>
          <w:rtl/>
        </w:rPr>
        <w:t xml:space="preserve">. </w:t>
      </w:r>
      <w:r w:rsidRPr="00A01187">
        <w:rPr>
          <w:rFonts w:hint="cs"/>
          <w:rtl/>
        </w:rPr>
        <w:t>دوباره</w:t>
      </w:r>
      <w:r w:rsidRPr="00A01187">
        <w:rPr>
          <w:rtl/>
        </w:rPr>
        <w:t xml:space="preserve"> </w:t>
      </w:r>
      <w:r w:rsidRPr="00A01187">
        <w:rPr>
          <w:rFonts w:hint="cs"/>
          <w:rtl/>
        </w:rPr>
        <w:t>نمی</w:t>
      </w:r>
      <w:r w:rsidRPr="00A01187">
        <w:rPr>
          <w:rFonts w:cs="Times New Roman"/>
          <w:rtl/>
        </w:rPr>
        <w:t>‌</w:t>
      </w:r>
      <w:r w:rsidRPr="00A01187">
        <w:rPr>
          <w:rFonts w:hint="cs"/>
          <w:rtl/>
        </w:rPr>
        <w:t>آيم</w:t>
      </w:r>
      <w:r w:rsidRPr="00A01187">
        <w:rPr>
          <w:rtl/>
        </w:rPr>
        <w:t>. ابوهريره</w:t>
      </w:r>
      <w:r w:rsidRPr="00A01187">
        <w:rPr>
          <w:rFonts w:cs="CTraditional Arabic"/>
          <w:rtl/>
        </w:rPr>
        <w:t> </w:t>
      </w:r>
      <w:r w:rsidRPr="00A01187">
        <w:rPr>
          <w:rFonts w:cs="CTraditional Arabic" w:hint="cs"/>
          <w:rtl/>
        </w:rPr>
        <w:t>س</w:t>
      </w:r>
      <w:r w:rsidRPr="00A01187">
        <w:rPr>
          <w:rtl/>
        </w:rPr>
        <w:t xml:space="preserve"> </w:t>
      </w:r>
      <w:r w:rsidRPr="00A01187">
        <w:rPr>
          <w:rFonts w:hint="cs"/>
          <w:rtl/>
        </w:rPr>
        <w:t>می</w:t>
      </w:r>
      <w:r w:rsidRPr="00A01187">
        <w:rPr>
          <w:rFonts w:cs="Times New Roman"/>
          <w:rtl/>
        </w:rPr>
        <w:t>‌</w:t>
      </w:r>
      <w:r w:rsidRPr="00A01187">
        <w:rPr>
          <w:rFonts w:hint="cs"/>
          <w:rtl/>
        </w:rPr>
        <w:t>گويد</w:t>
      </w:r>
      <w:r w:rsidRPr="00A01187">
        <w:rPr>
          <w:rtl/>
        </w:rPr>
        <w:t xml:space="preserve">: من دوباره بحال او ترحم نمودم و او را رها كردم. صبح، رسول الله فرمود:  </w:t>
      </w:r>
      <w:r w:rsidRPr="00A01187">
        <w:rPr>
          <w:rFonts w:cs="KFGQPC Uthman Taha Naskh"/>
          <w:rtl/>
        </w:rPr>
        <w:t>«يَا أَبا هُريْرة، ما فَعل أَسِيرُكَ الْبارِحة؟»</w:t>
      </w:r>
      <w:r w:rsidRPr="00A01187">
        <w:rPr>
          <w:rtl/>
        </w:rPr>
        <w:t>: «ديشب زندان</w:t>
      </w:r>
      <w:r w:rsidRPr="00A01187">
        <w:rPr>
          <w:rFonts w:hint="cs"/>
          <w:rtl/>
        </w:rPr>
        <w:t>ی</w:t>
      </w:r>
      <w:r w:rsidRPr="00A01187">
        <w:rPr>
          <w:rFonts w:cs="Times New Roman"/>
          <w:rtl/>
        </w:rPr>
        <w:t>‌</w:t>
      </w:r>
      <w:r w:rsidRPr="00A01187">
        <w:rPr>
          <w:rFonts w:hint="cs"/>
          <w:rtl/>
        </w:rPr>
        <w:t>ات</w:t>
      </w:r>
      <w:r w:rsidRPr="00A01187">
        <w:rPr>
          <w:rtl/>
        </w:rPr>
        <w:t xml:space="preserve"> با تو چه كار كرد؟» عرض كردم: ا</w:t>
      </w:r>
      <w:r w:rsidRPr="00A01187">
        <w:rPr>
          <w:rFonts w:hint="cs"/>
          <w:rtl/>
        </w:rPr>
        <w:t>ی</w:t>
      </w:r>
      <w:r w:rsidRPr="00A01187">
        <w:rPr>
          <w:rtl/>
        </w:rPr>
        <w:t xml:space="preserve"> رسول خدا! او از نياز شديد و عيال</w:t>
      </w:r>
      <w:r w:rsidRPr="00A01187">
        <w:rPr>
          <w:rFonts w:cs="Times New Roman"/>
          <w:rtl/>
        </w:rPr>
        <w:t>‌</w:t>
      </w:r>
      <w:r w:rsidRPr="00A01187">
        <w:rPr>
          <w:rFonts w:hint="cs"/>
          <w:rtl/>
        </w:rPr>
        <w:t>وار</w:t>
      </w:r>
      <w:r w:rsidRPr="00A01187">
        <w:rPr>
          <w:rtl/>
        </w:rPr>
        <w:t xml:space="preserve"> </w:t>
      </w:r>
      <w:r w:rsidRPr="00A01187">
        <w:rPr>
          <w:rFonts w:hint="cs"/>
          <w:rtl/>
        </w:rPr>
        <w:t>بودن</w:t>
      </w:r>
      <w:r w:rsidRPr="00A01187">
        <w:rPr>
          <w:rtl/>
        </w:rPr>
        <w:t xml:space="preserve"> </w:t>
      </w:r>
      <w:r w:rsidRPr="00A01187">
        <w:rPr>
          <w:rFonts w:hint="cs"/>
          <w:rtl/>
        </w:rPr>
        <w:t>می</w:t>
      </w:r>
      <w:r w:rsidRPr="00A01187">
        <w:rPr>
          <w:rFonts w:cs="Times New Roman"/>
          <w:rtl/>
        </w:rPr>
        <w:t>‌</w:t>
      </w:r>
      <w:r w:rsidRPr="00A01187">
        <w:rPr>
          <w:rFonts w:hint="cs"/>
          <w:rtl/>
        </w:rPr>
        <w:t>ناليد</w:t>
      </w:r>
      <w:r w:rsidRPr="00A01187">
        <w:rPr>
          <w:rtl/>
        </w:rPr>
        <w:t xml:space="preserve">. من هم به حال او ترحم نمودم </w:t>
      </w:r>
      <w:r w:rsidRPr="00A01187">
        <w:rPr>
          <w:rFonts w:hint="cs"/>
          <w:rtl/>
        </w:rPr>
        <w:t>و</w:t>
      </w:r>
      <w:r w:rsidRPr="00A01187">
        <w:rPr>
          <w:rtl/>
        </w:rPr>
        <w:t xml:space="preserve"> او را رها كردم. رسول الله</w:t>
      </w:r>
      <w:r w:rsidRPr="00A01187">
        <w:rPr>
          <w:rFonts w:cs="CTraditional Arabic"/>
          <w:rtl/>
        </w:rPr>
        <w:t> </w:t>
      </w:r>
      <w:r w:rsidRPr="00A01187">
        <w:rPr>
          <w:rFonts w:cs="CTraditional Arabic" w:hint="cs"/>
          <w:rtl/>
        </w:rPr>
        <w:t>ج</w:t>
      </w:r>
      <w:r w:rsidRPr="00A01187">
        <w:rPr>
          <w:rFonts w:hint="cs"/>
          <w:rtl/>
        </w:rPr>
        <w:t xml:space="preserve"> </w:t>
      </w:r>
      <w:r w:rsidRPr="00A01187">
        <w:rPr>
          <w:rtl/>
        </w:rPr>
        <w:t xml:space="preserve">فرمود: </w:t>
      </w:r>
      <w:r w:rsidRPr="00A01187">
        <w:rPr>
          <w:rFonts w:cs="KFGQPC Uthman Taha Naskh"/>
          <w:rtl/>
        </w:rPr>
        <w:t>«إِنَّهُ قَدْ كَذَبكَ وسيَعُودُ»</w:t>
      </w:r>
      <w:r w:rsidRPr="00A01187">
        <w:rPr>
          <w:rtl/>
        </w:rPr>
        <w:t>: «اين را بدان كه او به تو دروغ گفته است و دوباره خواهد آمد». شب سوم نيز به كمين او نشسته بودم كه آمد و شروع به برداشتن گندم كرد. او را دستگير نمودم و گفتم: اين بار حتماً تو را نزد رسول الل</w:t>
      </w:r>
      <w:r w:rsidRPr="00A01187">
        <w:rPr>
          <w:rFonts w:hint="cs"/>
          <w:rtl/>
        </w:rPr>
        <w:t>ه</w:t>
      </w:r>
      <w:r w:rsidRPr="00A01187">
        <w:rPr>
          <w:rtl/>
        </w:rPr>
        <w:t xml:space="preserve"> خواهم برد. سومين بار است كه قول م</w:t>
      </w:r>
      <w:r w:rsidRPr="00A01187">
        <w:rPr>
          <w:rFonts w:hint="cs"/>
          <w:rtl/>
        </w:rPr>
        <w:t>ی</w:t>
      </w:r>
      <w:r w:rsidRPr="00A01187">
        <w:rPr>
          <w:rFonts w:cs="Times New Roman"/>
          <w:rtl/>
        </w:rPr>
        <w:t>‌</w:t>
      </w:r>
      <w:r w:rsidRPr="00A01187">
        <w:rPr>
          <w:rFonts w:hint="cs"/>
          <w:rtl/>
        </w:rPr>
        <w:t>دهی</w:t>
      </w:r>
      <w:r w:rsidRPr="00A01187">
        <w:rPr>
          <w:rtl/>
        </w:rPr>
        <w:t xml:space="preserve"> برنگرد</w:t>
      </w:r>
      <w:r w:rsidRPr="00A01187">
        <w:rPr>
          <w:rFonts w:hint="cs"/>
          <w:rtl/>
        </w:rPr>
        <w:t>ی،</w:t>
      </w:r>
      <w:r w:rsidRPr="00A01187">
        <w:rPr>
          <w:rtl/>
        </w:rPr>
        <w:t xml:space="preserve"> اما دوباره برم</w:t>
      </w:r>
      <w:r w:rsidRPr="00A01187">
        <w:rPr>
          <w:rFonts w:hint="cs"/>
          <w:rtl/>
        </w:rPr>
        <w:t>ی</w:t>
      </w:r>
      <w:r w:rsidRPr="00A01187">
        <w:rPr>
          <w:rFonts w:cs="Times New Roman" w:hint="cs"/>
          <w:rtl/>
        </w:rPr>
        <w:t>‌</w:t>
      </w:r>
      <w:r w:rsidRPr="00A01187">
        <w:rPr>
          <w:rFonts w:hint="cs"/>
          <w:rtl/>
        </w:rPr>
        <w:t>گردی</w:t>
      </w:r>
      <w:r w:rsidRPr="00A01187">
        <w:rPr>
          <w:rtl/>
        </w:rPr>
        <w:t>. او گفت: مرا رها كن. كلمات</w:t>
      </w:r>
      <w:r w:rsidRPr="00A01187">
        <w:rPr>
          <w:rFonts w:hint="cs"/>
          <w:rtl/>
        </w:rPr>
        <w:t>ی</w:t>
      </w:r>
      <w:r w:rsidRPr="00A01187">
        <w:rPr>
          <w:rtl/>
        </w:rPr>
        <w:t xml:space="preserve"> به تو خواهم آموخت كه خداوند آنها را برايت مفيد خواهد نمود. گفتم: آن كلمات چه هستند؟ او گفت: اگر هنگام خوابيدن آيت الكرس</w:t>
      </w:r>
      <w:r w:rsidRPr="00A01187">
        <w:rPr>
          <w:rFonts w:hint="cs"/>
          <w:rtl/>
        </w:rPr>
        <w:t>ی</w:t>
      </w:r>
      <w:r w:rsidRPr="00A01187">
        <w:rPr>
          <w:rtl/>
        </w:rPr>
        <w:t xml:space="preserve"> را بخوان</w:t>
      </w:r>
      <w:r w:rsidRPr="00A01187">
        <w:rPr>
          <w:rFonts w:hint="cs"/>
          <w:rtl/>
        </w:rPr>
        <w:t>ی،</w:t>
      </w:r>
      <w:r w:rsidRPr="00A01187">
        <w:rPr>
          <w:rtl/>
        </w:rPr>
        <w:t xml:space="preserve"> تمام شب فرشتگان از تو حرا</w:t>
      </w:r>
      <w:r w:rsidRPr="00A01187">
        <w:rPr>
          <w:rFonts w:hint="cs"/>
          <w:rtl/>
        </w:rPr>
        <w:t>ست</w:t>
      </w:r>
      <w:r w:rsidRPr="00A01187">
        <w:rPr>
          <w:rtl/>
        </w:rPr>
        <w:t xml:space="preserve"> خواهند كرد و تا صبح شيطان نزد تو نخواهد آمد. من او را رها كردم. صبح، رسول الله</w:t>
      </w:r>
      <w:r w:rsidRPr="00A01187">
        <w:rPr>
          <w:rFonts w:cs="CTraditional Arabic"/>
          <w:rtl/>
        </w:rPr>
        <w:t> </w:t>
      </w:r>
      <w:r w:rsidRPr="00A01187">
        <w:rPr>
          <w:rFonts w:cs="CTraditional Arabic" w:hint="cs"/>
          <w:rtl/>
        </w:rPr>
        <w:t>ج</w:t>
      </w:r>
      <w:r w:rsidRPr="00A01187">
        <w:rPr>
          <w:rtl/>
        </w:rPr>
        <w:t xml:space="preserve"> پرسيد:</w:t>
      </w:r>
      <w:r w:rsidRPr="00A01187">
        <w:rPr>
          <w:rFonts w:cs="KFGQPC Uthman Taha Naskh"/>
          <w:rtl/>
        </w:rPr>
        <w:t xml:space="preserve"> «ما فَعلَ أَسِيرُكَ الْبارِحة؟»</w:t>
      </w:r>
      <w:r w:rsidRPr="00A01187">
        <w:rPr>
          <w:rtl/>
        </w:rPr>
        <w:t>: «ديشب زندان</w:t>
      </w:r>
      <w:r w:rsidRPr="00A01187">
        <w:rPr>
          <w:rFonts w:hint="cs"/>
          <w:rtl/>
        </w:rPr>
        <w:t>ی</w:t>
      </w:r>
      <w:r w:rsidRPr="00A01187">
        <w:rPr>
          <w:rFonts w:cs="Times New Roman"/>
          <w:rtl/>
        </w:rPr>
        <w:t>‌</w:t>
      </w:r>
      <w:r w:rsidRPr="00A01187">
        <w:rPr>
          <w:rFonts w:hint="cs"/>
          <w:rtl/>
        </w:rPr>
        <w:t>ات</w:t>
      </w:r>
      <w:r w:rsidRPr="00A01187">
        <w:rPr>
          <w:rtl/>
        </w:rPr>
        <w:t xml:space="preserve"> با تو چه كار كرد»؟ عرض كردم: كلمات</w:t>
      </w:r>
      <w:r w:rsidRPr="00A01187">
        <w:rPr>
          <w:rFonts w:hint="cs"/>
          <w:rtl/>
        </w:rPr>
        <w:t>ی</w:t>
      </w:r>
      <w:r w:rsidRPr="00A01187">
        <w:rPr>
          <w:rtl/>
        </w:rPr>
        <w:t xml:space="preserve"> را به من نشان داد كه به اعتقاد او برايم مفيد خواهند بود. لذا او را رها كردم. </w:t>
      </w:r>
    </w:p>
    <w:p w:rsidR="006F7A19" w:rsidRPr="00A01187" w:rsidRDefault="006F7A19" w:rsidP="00602AFF">
      <w:pPr>
        <w:pStyle w:val="a8"/>
        <w:ind w:firstLine="0"/>
        <w:rPr>
          <w:rtl/>
        </w:rPr>
      </w:pPr>
      <w:r w:rsidRPr="00A01187">
        <w:rPr>
          <w:rtl/>
        </w:rPr>
        <w:t xml:space="preserve">رسول </w:t>
      </w:r>
      <w:r w:rsidRPr="00A01187">
        <w:rPr>
          <w:rFonts w:hint="cs"/>
          <w:rtl/>
        </w:rPr>
        <w:t>الله</w:t>
      </w:r>
      <w:r w:rsidRPr="00A01187">
        <w:rPr>
          <w:rFonts w:cs="CTraditional Arabic"/>
          <w:rtl/>
        </w:rPr>
        <w:t> </w:t>
      </w:r>
      <w:r w:rsidRPr="00A01187">
        <w:rPr>
          <w:rFonts w:cs="CTraditional Arabic" w:hint="cs"/>
          <w:rtl/>
        </w:rPr>
        <w:t>ج</w:t>
      </w:r>
      <w:r w:rsidRPr="00A01187">
        <w:rPr>
          <w:rtl/>
        </w:rPr>
        <w:t xml:space="preserve"> فرمود: </w:t>
      </w:r>
      <w:r w:rsidRPr="00A01187">
        <w:rPr>
          <w:rFonts w:cs="KFGQPC Uthman Taha Naskh"/>
          <w:rtl/>
        </w:rPr>
        <w:t>«مَا هِيَ؟»</w:t>
      </w:r>
      <w:r w:rsidRPr="00A01187">
        <w:rPr>
          <w:rtl/>
        </w:rPr>
        <w:t>: «آن كلمات چه هستند؟»</w:t>
      </w:r>
    </w:p>
  </w:footnote>
  <w:footnote w:id="17">
    <w:p w:rsidR="006F7A19" w:rsidRPr="00A01187" w:rsidRDefault="006F7A19" w:rsidP="008F735E">
      <w:pPr>
        <w:pStyle w:val="FootnoteText"/>
        <w:bidi/>
        <w:ind w:left="272" w:hanging="272"/>
        <w:jc w:val="both"/>
        <w:rPr>
          <w:rStyle w:val="Char8"/>
          <w:rFonts w:eastAsia="Calibri"/>
          <w:rtl/>
        </w:rPr>
      </w:pPr>
      <w:r w:rsidRPr="00A01187">
        <w:rPr>
          <w:rStyle w:val="Char8"/>
          <w:rFonts w:eastAsia="Calibri"/>
        </w:rPr>
        <w:footnoteRef/>
      </w:r>
      <w:r w:rsidRPr="00A01187">
        <w:rPr>
          <w:rStyle w:val="Char8"/>
          <w:rFonts w:eastAsia="Calibri" w:hint="cs"/>
          <w:rtl/>
        </w:rPr>
        <w:t>- صحیح</w:t>
      </w:r>
      <w:r w:rsidRPr="00A01187">
        <w:rPr>
          <w:rStyle w:val="Char8"/>
          <w:rFonts w:eastAsia="Calibri"/>
          <w:rtl/>
        </w:rPr>
        <w:t xml:space="preserve"> </w:t>
      </w:r>
      <w:r w:rsidRPr="00A01187">
        <w:rPr>
          <w:rStyle w:val="Char8"/>
          <w:rFonts w:eastAsia="Calibri" w:hint="cs"/>
          <w:rtl/>
        </w:rPr>
        <w:t>بخاری</w:t>
      </w:r>
      <w:r w:rsidRPr="00A01187">
        <w:rPr>
          <w:rStyle w:val="Char8"/>
          <w:rFonts w:eastAsia="Calibri"/>
          <w:rtl/>
        </w:rPr>
        <w:t xml:space="preserve"> (2311)</w:t>
      </w:r>
      <w:r w:rsidRPr="00A01187">
        <w:rPr>
          <w:rStyle w:val="Char8"/>
          <w:rFonts w:eastAsia="Calibri" w:hint="cs"/>
          <w:rtl/>
        </w:rPr>
        <w:t>.</w:t>
      </w:r>
    </w:p>
  </w:footnote>
  <w:footnote w:id="18">
    <w:p w:rsidR="006F7A19" w:rsidRPr="00A01187" w:rsidRDefault="006F7A19" w:rsidP="008F735E">
      <w:pPr>
        <w:pStyle w:val="FootnoteText"/>
        <w:bidi/>
        <w:ind w:left="272" w:hanging="272"/>
        <w:jc w:val="both"/>
        <w:rPr>
          <w:rStyle w:val="Char8"/>
          <w:rFonts w:eastAsia="Calibri"/>
          <w:rtl/>
        </w:rPr>
      </w:pPr>
      <w:r w:rsidRPr="00A01187">
        <w:rPr>
          <w:rStyle w:val="Char8"/>
          <w:rFonts w:eastAsia="Calibri"/>
        </w:rPr>
        <w:footnoteRef/>
      </w:r>
      <w:r w:rsidRPr="00A01187">
        <w:rPr>
          <w:rStyle w:val="Char8"/>
          <w:rFonts w:eastAsia="Calibri" w:hint="cs"/>
          <w:rtl/>
        </w:rPr>
        <w:t>- سنن</w:t>
      </w:r>
      <w:r w:rsidRPr="00A01187">
        <w:rPr>
          <w:rStyle w:val="Char8"/>
          <w:rFonts w:eastAsia="Calibri"/>
          <w:rtl/>
        </w:rPr>
        <w:t xml:space="preserve"> </w:t>
      </w:r>
      <w:r w:rsidRPr="00A01187">
        <w:rPr>
          <w:rStyle w:val="Char8"/>
          <w:rFonts w:eastAsia="Calibri" w:hint="cs"/>
          <w:rtl/>
        </w:rPr>
        <w:t>ابوداود</w:t>
      </w:r>
      <w:r w:rsidRPr="00A01187">
        <w:rPr>
          <w:rStyle w:val="Char8"/>
          <w:rFonts w:eastAsia="Calibri"/>
          <w:rtl/>
        </w:rPr>
        <w:t>(</w:t>
      </w:r>
      <w:r w:rsidRPr="00A01187">
        <w:rPr>
          <w:rStyle w:val="Char8"/>
          <w:rFonts w:eastAsia="Calibri" w:hint="cs"/>
          <w:rtl/>
        </w:rPr>
        <w:t>2042</w:t>
      </w:r>
      <w:r w:rsidRPr="00A01187">
        <w:rPr>
          <w:rStyle w:val="Char8"/>
          <w:rFonts w:eastAsia="Calibri"/>
          <w:rtl/>
        </w:rPr>
        <w:t>)</w:t>
      </w:r>
      <w:r w:rsidRPr="00A01187">
        <w:rPr>
          <w:rStyle w:val="Char8"/>
          <w:rFonts w:eastAsia="Calibri" w:hint="cs"/>
          <w:rtl/>
        </w:rPr>
        <w:t xml:space="preserve">؛ مسند احمد (9042)؛ شیخ البانی در صحیح و ضعیف سنن ترمذی (2877) آن‌را صحیح دانسته است. </w:t>
      </w:r>
    </w:p>
  </w:footnote>
  <w:footnote w:id="19">
    <w:p w:rsidR="006F7A19" w:rsidRPr="00A01187" w:rsidRDefault="006F7A19" w:rsidP="008F735E">
      <w:pPr>
        <w:pStyle w:val="FootnoteText"/>
        <w:bidi/>
        <w:ind w:left="272" w:hanging="272"/>
        <w:jc w:val="both"/>
        <w:rPr>
          <w:rStyle w:val="Char8"/>
          <w:rFonts w:eastAsia="Calibri"/>
          <w:rtl/>
        </w:rPr>
      </w:pPr>
      <w:r w:rsidRPr="00A01187">
        <w:rPr>
          <w:rStyle w:val="Char8"/>
          <w:rFonts w:eastAsia="Calibri"/>
        </w:rPr>
        <w:footnoteRef/>
      </w:r>
      <w:r w:rsidRPr="00A01187">
        <w:rPr>
          <w:rStyle w:val="Char8"/>
          <w:rFonts w:eastAsia="Calibri" w:hint="cs"/>
          <w:rtl/>
        </w:rPr>
        <w:t>- سنن</w:t>
      </w:r>
      <w:r w:rsidRPr="00A01187">
        <w:rPr>
          <w:rStyle w:val="Char8"/>
          <w:rFonts w:eastAsia="Calibri"/>
          <w:rtl/>
        </w:rPr>
        <w:t xml:space="preserve"> </w:t>
      </w:r>
      <w:r w:rsidRPr="00A01187">
        <w:rPr>
          <w:rStyle w:val="Char8"/>
          <w:rFonts w:eastAsia="Calibri" w:hint="cs"/>
          <w:rtl/>
        </w:rPr>
        <w:t>ابو</w:t>
      </w:r>
      <w:r w:rsidRPr="00A01187">
        <w:rPr>
          <w:rStyle w:val="Char8"/>
          <w:rFonts w:eastAsia="Calibri"/>
          <w:rtl/>
        </w:rPr>
        <w:t xml:space="preserve"> </w:t>
      </w:r>
      <w:r w:rsidRPr="00A01187">
        <w:rPr>
          <w:rStyle w:val="Char8"/>
          <w:rFonts w:eastAsia="Calibri" w:hint="cs"/>
          <w:rtl/>
        </w:rPr>
        <w:t>داود</w:t>
      </w:r>
      <w:r w:rsidRPr="00A01187">
        <w:rPr>
          <w:rStyle w:val="Char8"/>
          <w:rFonts w:eastAsia="Calibri"/>
          <w:rtl/>
        </w:rPr>
        <w:t xml:space="preserve"> (1397)</w:t>
      </w:r>
      <w:r w:rsidRPr="00A01187">
        <w:rPr>
          <w:rStyle w:val="Char8"/>
          <w:rFonts w:eastAsia="Calibri" w:hint="cs"/>
          <w:rtl/>
        </w:rPr>
        <w:t>؛</w:t>
      </w:r>
      <w:r w:rsidRPr="00A01187">
        <w:rPr>
          <w:rStyle w:val="Char8"/>
          <w:rFonts w:eastAsia="Calibri"/>
          <w:rtl/>
        </w:rPr>
        <w:t xml:space="preserve"> </w:t>
      </w:r>
      <w:r w:rsidRPr="00A01187">
        <w:rPr>
          <w:rStyle w:val="Char8"/>
          <w:rFonts w:eastAsia="Calibri" w:hint="cs"/>
          <w:rtl/>
        </w:rPr>
        <w:t>ابن</w:t>
      </w:r>
      <w:r w:rsidRPr="00A01187">
        <w:rPr>
          <w:rStyle w:val="Char8"/>
          <w:rFonts w:eastAsia="Calibri"/>
          <w:rtl/>
        </w:rPr>
        <w:t xml:space="preserve"> </w:t>
      </w:r>
      <w:r w:rsidRPr="00A01187">
        <w:rPr>
          <w:rStyle w:val="Char8"/>
          <w:rFonts w:eastAsia="Calibri" w:hint="cs"/>
          <w:rtl/>
        </w:rPr>
        <w:t>ماجه</w:t>
      </w:r>
      <w:r w:rsidRPr="00A01187">
        <w:rPr>
          <w:rStyle w:val="Char8"/>
          <w:rFonts w:eastAsia="Calibri"/>
          <w:rtl/>
        </w:rPr>
        <w:t xml:space="preserve"> (</w:t>
      </w:r>
      <w:r w:rsidRPr="00A01187">
        <w:rPr>
          <w:rStyle w:val="Char8"/>
          <w:rFonts w:eastAsia="Calibri" w:hint="cs"/>
          <w:rtl/>
        </w:rPr>
        <w:t>1369</w:t>
      </w:r>
      <w:r w:rsidRPr="00A01187">
        <w:rPr>
          <w:rStyle w:val="Char8"/>
          <w:rFonts w:eastAsia="Calibri"/>
          <w:rtl/>
        </w:rPr>
        <w:t>)</w:t>
      </w:r>
      <w:r w:rsidRPr="00A01187">
        <w:rPr>
          <w:rStyle w:val="Char8"/>
          <w:rFonts w:eastAsia="Calibri" w:hint="cs"/>
          <w:rtl/>
        </w:rPr>
        <w:t xml:space="preserve">؛ سنن ترمذی (2881)؛ صحیح ابی داود (1263)؛ </w:t>
      </w:r>
    </w:p>
  </w:footnote>
  <w:footnote w:id="20">
    <w:p w:rsidR="006F7A19" w:rsidRPr="00A01187" w:rsidRDefault="006F7A19" w:rsidP="008F735E">
      <w:pPr>
        <w:pStyle w:val="FootnoteText"/>
        <w:bidi/>
        <w:ind w:left="272" w:hanging="272"/>
        <w:jc w:val="both"/>
        <w:rPr>
          <w:rStyle w:val="Char8"/>
          <w:rFonts w:eastAsia="Calibri"/>
          <w:rtl/>
        </w:rPr>
      </w:pPr>
      <w:r w:rsidRPr="00A01187">
        <w:rPr>
          <w:rStyle w:val="Char8"/>
          <w:rFonts w:eastAsia="Calibri"/>
        </w:rPr>
        <w:footnoteRef/>
      </w:r>
      <w:r w:rsidRPr="00A01187">
        <w:rPr>
          <w:rStyle w:val="Char8"/>
          <w:rFonts w:eastAsia="Calibri" w:hint="cs"/>
          <w:rtl/>
        </w:rPr>
        <w:t>- سنن</w:t>
      </w:r>
      <w:r w:rsidRPr="00A01187">
        <w:rPr>
          <w:rStyle w:val="Char8"/>
          <w:rFonts w:eastAsia="Calibri"/>
          <w:rtl/>
        </w:rPr>
        <w:t xml:space="preserve"> </w:t>
      </w:r>
      <w:r w:rsidRPr="00A01187">
        <w:rPr>
          <w:rStyle w:val="Char8"/>
          <w:rFonts w:eastAsia="Calibri" w:hint="cs"/>
          <w:rtl/>
        </w:rPr>
        <w:t>ترمذی</w:t>
      </w:r>
      <w:r w:rsidRPr="00A01187">
        <w:rPr>
          <w:rStyle w:val="Char8"/>
          <w:rFonts w:eastAsia="Calibri"/>
          <w:rtl/>
        </w:rPr>
        <w:t>(2882)</w:t>
      </w:r>
      <w:r w:rsidRPr="00A01187">
        <w:rPr>
          <w:rStyle w:val="Char8"/>
          <w:rFonts w:eastAsia="Calibri" w:hint="cs"/>
          <w:rtl/>
        </w:rPr>
        <w:t>؛ شیخ البانی در صحیح وضعیف سنن ترمذی آن</w:t>
      </w:r>
      <w:r w:rsidRPr="00A01187">
        <w:rPr>
          <w:rStyle w:val="Char8"/>
          <w:rFonts w:eastAsia="Calibri"/>
          <w:rtl/>
        </w:rPr>
        <w:t>‌</w:t>
      </w:r>
      <w:r w:rsidRPr="00A01187">
        <w:rPr>
          <w:rStyle w:val="Char8"/>
          <w:rFonts w:eastAsia="Calibri" w:hint="cs"/>
          <w:rtl/>
        </w:rPr>
        <w:t>را صحیح دانسته است.</w:t>
      </w:r>
    </w:p>
  </w:footnote>
  <w:footnote w:id="21">
    <w:p w:rsidR="006F7A19" w:rsidRPr="00A01187" w:rsidRDefault="006F7A19" w:rsidP="008F735E">
      <w:pPr>
        <w:ind w:left="272" w:hanging="272"/>
        <w:jc w:val="both"/>
        <w:rPr>
          <w:rFonts w:ascii="IRNazli" w:hAnsi="IRNazli" w:cs="IRNazli"/>
          <w:color w:val="000000"/>
          <w:rtl/>
        </w:rPr>
      </w:pPr>
      <w:r w:rsidRPr="00A01187">
        <w:rPr>
          <w:rStyle w:val="FootnoteReference"/>
          <w:rFonts w:cs="IRNazli"/>
          <w:szCs w:val="24"/>
          <w:vertAlign w:val="baseline"/>
        </w:rPr>
        <w:footnoteRef/>
      </w:r>
      <w:r w:rsidRPr="00A01187">
        <w:rPr>
          <w:rFonts w:cs="IRNazli" w:hint="cs"/>
          <w:szCs w:val="24"/>
          <w:rtl/>
        </w:rPr>
        <w:t xml:space="preserve">- </w:t>
      </w:r>
      <w:r w:rsidRPr="00A01187">
        <w:rPr>
          <w:rStyle w:val="Char0"/>
          <w:rFonts w:cs="Traditional Arabic"/>
          <w:color w:val="000000"/>
          <w:sz w:val="24"/>
          <w:szCs w:val="24"/>
          <w:shd w:val="clear" w:color="auto" w:fill="FFFFFF"/>
          <w:rtl/>
        </w:rPr>
        <w:t>﴿</w:t>
      </w:r>
      <w:r w:rsidRPr="00A01187">
        <w:rPr>
          <w:rStyle w:val="Char0"/>
          <w:rFonts w:cs="KFGQPC Uthmanic Script HAFS"/>
          <w:color w:val="000000"/>
          <w:sz w:val="24"/>
          <w:szCs w:val="24"/>
          <w:shd w:val="clear" w:color="auto" w:fill="FFFFFF"/>
          <w:rtl/>
        </w:rPr>
        <w:t xml:space="preserve">حمٓ١ تَنزِيلُ </w:t>
      </w:r>
      <w:r w:rsidRPr="00A01187">
        <w:rPr>
          <w:rStyle w:val="Char0"/>
          <w:rFonts w:cs="KFGQPC Uthmanic Script HAFS" w:hint="cs"/>
          <w:color w:val="000000"/>
          <w:sz w:val="24"/>
          <w:szCs w:val="24"/>
          <w:shd w:val="clear" w:color="auto" w:fill="FFFFFF"/>
          <w:rtl/>
        </w:rPr>
        <w:t>ٱلۡكِتَٰبِ</w:t>
      </w:r>
      <w:r w:rsidRPr="00A01187">
        <w:rPr>
          <w:rStyle w:val="Char0"/>
          <w:rFonts w:cs="KFGQPC Uthmanic Script HAFS"/>
          <w:color w:val="000000"/>
          <w:sz w:val="24"/>
          <w:szCs w:val="24"/>
          <w:shd w:val="clear" w:color="auto" w:fill="FFFFFF"/>
          <w:rtl/>
        </w:rPr>
        <w:t xml:space="preserve"> مِنَ </w:t>
      </w:r>
      <w:r w:rsidRPr="00A01187">
        <w:rPr>
          <w:rStyle w:val="Char0"/>
          <w:rFonts w:cs="KFGQPC Uthmanic Script HAFS" w:hint="cs"/>
          <w:color w:val="000000"/>
          <w:sz w:val="24"/>
          <w:szCs w:val="24"/>
          <w:shd w:val="clear" w:color="auto" w:fill="FFFFFF"/>
          <w:rtl/>
        </w:rPr>
        <w:t>ٱللَّهِ</w:t>
      </w:r>
      <w:r w:rsidRPr="00A01187">
        <w:rPr>
          <w:rStyle w:val="Char0"/>
          <w:rFonts w:cs="KFGQPC Uthmanic Script HAFS"/>
          <w:color w:val="000000"/>
          <w:sz w:val="24"/>
          <w:szCs w:val="24"/>
          <w:shd w:val="clear" w:color="auto" w:fill="FFFFFF"/>
          <w:rtl/>
        </w:rPr>
        <w:t xml:space="preserve"> </w:t>
      </w:r>
      <w:r w:rsidRPr="00A01187">
        <w:rPr>
          <w:rStyle w:val="Char0"/>
          <w:rFonts w:cs="KFGQPC Uthmanic Script HAFS" w:hint="cs"/>
          <w:color w:val="000000"/>
          <w:sz w:val="24"/>
          <w:szCs w:val="24"/>
          <w:shd w:val="clear" w:color="auto" w:fill="FFFFFF"/>
          <w:rtl/>
        </w:rPr>
        <w:t>ٱلۡعَزِيزِ</w:t>
      </w:r>
      <w:r w:rsidRPr="00A01187">
        <w:rPr>
          <w:rStyle w:val="Char0"/>
          <w:rFonts w:cs="KFGQPC Uthmanic Script HAFS"/>
          <w:color w:val="000000"/>
          <w:sz w:val="24"/>
          <w:szCs w:val="24"/>
          <w:shd w:val="clear" w:color="auto" w:fill="FFFFFF"/>
          <w:rtl/>
        </w:rPr>
        <w:t xml:space="preserve"> </w:t>
      </w:r>
      <w:r w:rsidRPr="00A01187">
        <w:rPr>
          <w:rStyle w:val="Char0"/>
          <w:rFonts w:cs="KFGQPC Uthmanic Script HAFS" w:hint="cs"/>
          <w:color w:val="000000"/>
          <w:sz w:val="24"/>
          <w:szCs w:val="24"/>
          <w:shd w:val="clear" w:color="auto" w:fill="FFFFFF"/>
          <w:rtl/>
        </w:rPr>
        <w:t>ٱلۡعَلِيمِ</w:t>
      </w:r>
      <w:r w:rsidRPr="00A01187">
        <w:rPr>
          <w:rStyle w:val="Char0"/>
          <w:rFonts w:cs="KFGQPC Uthmanic Script HAFS"/>
          <w:color w:val="000000"/>
          <w:sz w:val="24"/>
          <w:szCs w:val="24"/>
          <w:shd w:val="clear" w:color="auto" w:fill="FFFFFF"/>
          <w:rtl/>
        </w:rPr>
        <w:t xml:space="preserve">٢ غَافِرِ </w:t>
      </w:r>
      <w:r w:rsidRPr="00A01187">
        <w:rPr>
          <w:rStyle w:val="Char0"/>
          <w:rFonts w:cs="KFGQPC Uthmanic Script HAFS" w:hint="cs"/>
          <w:color w:val="000000"/>
          <w:sz w:val="24"/>
          <w:szCs w:val="24"/>
          <w:shd w:val="clear" w:color="auto" w:fill="FFFFFF"/>
          <w:rtl/>
        </w:rPr>
        <w:t>ٱلذَّنۢبِ</w:t>
      </w:r>
      <w:r w:rsidRPr="00A01187">
        <w:rPr>
          <w:rStyle w:val="Char0"/>
          <w:rFonts w:cs="KFGQPC Uthmanic Script HAFS"/>
          <w:color w:val="000000"/>
          <w:sz w:val="24"/>
          <w:szCs w:val="24"/>
          <w:shd w:val="clear" w:color="auto" w:fill="FFFFFF"/>
          <w:rtl/>
        </w:rPr>
        <w:t xml:space="preserve"> وَقَابِلِ </w:t>
      </w:r>
      <w:r w:rsidRPr="00A01187">
        <w:rPr>
          <w:rStyle w:val="Char0"/>
          <w:rFonts w:cs="KFGQPC Uthmanic Script HAFS" w:hint="cs"/>
          <w:color w:val="000000"/>
          <w:sz w:val="24"/>
          <w:szCs w:val="24"/>
          <w:shd w:val="clear" w:color="auto" w:fill="FFFFFF"/>
          <w:rtl/>
        </w:rPr>
        <w:t>ٱلتَّوۡبِ</w:t>
      </w:r>
      <w:r w:rsidRPr="00A01187">
        <w:rPr>
          <w:rStyle w:val="Char0"/>
          <w:rFonts w:cs="KFGQPC Uthmanic Script HAFS"/>
          <w:color w:val="000000"/>
          <w:sz w:val="24"/>
          <w:szCs w:val="24"/>
          <w:shd w:val="clear" w:color="auto" w:fill="FFFFFF"/>
          <w:rtl/>
        </w:rPr>
        <w:t xml:space="preserve"> شَدِيدِ </w:t>
      </w:r>
      <w:r w:rsidRPr="00A01187">
        <w:rPr>
          <w:rStyle w:val="Char0"/>
          <w:rFonts w:cs="KFGQPC Uthmanic Script HAFS" w:hint="cs"/>
          <w:color w:val="000000"/>
          <w:sz w:val="24"/>
          <w:szCs w:val="24"/>
          <w:shd w:val="clear" w:color="auto" w:fill="FFFFFF"/>
          <w:rtl/>
        </w:rPr>
        <w:t>ٱلۡعِقَابِ</w:t>
      </w:r>
      <w:r w:rsidRPr="00A01187">
        <w:rPr>
          <w:rStyle w:val="Char0"/>
          <w:rFonts w:cs="KFGQPC Uthmanic Script HAFS"/>
          <w:color w:val="000000"/>
          <w:sz w:val="24"/>
          <w:szCs w:val="24"/>
          <w:shd w:val="clear" w:color="auto" w:fill="FFFFFF"/>
          <w:rtl/>
        </w:rPr>
        <w:t xml:space="preserve"> ذِي </w:t>
      </w:r>
      <w:r w:rsidRPr="00A01187">
        <w:rPr>
          <w:rStyle w:val="Char0"/>
          <w:rFonts w:cs="KFGQPC Uthmanic Script HAFS" w:hint="cs"/>
          <w:color w:val="000000"/>
          <w:sz w:val="24"/>
          <w:szCs w:val="24"/>
          <w:shd w:val="clear" w:color="auto" w:fill="FFFFFF"/>
          <w:rtl/>
        </w:rPr>
        <w:t>ٱلطَّوۡلِۖ</w:t>
      </w:r>
      <w:r w:rsidRPr="00A01187">
        <w:rPr>
          <w:rStyle w:val="Char0"/>
          <w:rFonts w:cs="KFGQPC Uthmanic Script HAFS"/>
          <w:color w:val="000000"/>
          <w:sz w:val="24"/>
          <w:szCs w:val="24"/>
          <w:shd w:val="clear" w:color="auto" w:fill="FFFFFF"/>
          <w:rtl/>
        </w:rPr>
        <w:t xml:space="preserve"> لَآ إِلَٰهَ إِلَّا هُوَۖ إِلَيۡهِ </w:t>
      </w:r>
      <w:r w:rsidRPr="00A01187">
        <w:rPr>
          <w:rStyle w:val="Char0"/>
          <w:rFonts w:cs="KFGQPC Uthmanic Script HAFS" w:hint="cs"/>
          <w:color w:val="000000"/>
          <w:sz w:val="24"/>
          <w:szCs w:val="24"/>
          <w:shd w:val="clear" w:color="auto" w:fill="FFFFFF"/>
          <w:rtl/>
        </w:rPr>
        <w:t>ٱلۡمَصِيرُ</w:t>
      </w:r>
      <w:r w:rsidRPr="00A01187">
        <w:rPr>
          <w:rStyle w:val="Char0"/>
          <w:rFonts w:cs="KFGQPC Uthmanic Script HAFS"/>
          <w:color w:val="000000"/>
          <w:sz w:val="24"/>
          <w:szCs w:val="24"/>
          <w:shd w:val="clear" w:color="auto" w:fill="FFFFFF"/>
          <w:rtl/>
        </w:rPr>
        <w:t>٣</w:t>
      </w:r>
      <w:r w:rsidRPr="00A01187">
        <w:rPr>
          <w:rStyle w:val="Char0"/>
          <w:rFonts w:cs="Traditional Arabic"/>
          <w:color w:val="000000"/>
          <w:sz w:val="24"/>
          <w:szCs w:val="24"/>
          <w:shd w:val="clear" w:color="auto" w:fill="FFFFFF"/>
          <w:rtl/>
        </w:rPr>
        <w:t>﴾</w:t>
      </w:r>
      <w:r w:rsidRPr="00A01187">
        <w:rPr>
          <w:rStyle w:val="Char0"/>
          <w:rFonts w:cs="KFGQPC Uthmanic Script HAFS"/>
          <w:color w:val="000000"/>
          <w:sz w:val="24"/>
          <w:szCs w:val="24"/>
          <w:shd w:val="clear" w:color="auto" w:fill="FFFFFF"/>
          <w:rtl/>
        </w:rPr>
        <w:t xml:space="preserve"> </w:t>
      </w:r>
      <w:r w:rsidRPr="00A01187">
        <w:rPr>
          <w:rStyle w:val="Char0"/>
          <w:rFonts w:ascii="mylotus" w:hAnsi="mylotus" w:cs="mylotus"/>
          <w:color w:val="000000"/>
          <w:sz w:val="22"/>
          <w:szCs w:val="22"/>
          <w:shd w:val="clear" w:color="auto" w:fill="FFFFFF"/>
          <w:rtl/>
        </w:rPr>
        <w:t>[غافر: 1-3]</w:t>
      </w:r>
      <w:r w:rsidRPr="00A01187">
        <w:rPr>
          <w:rStyle w:val="Char0"/>
          <w:rFonts w:cs="KFGQPC Uthmanic Script HAFS"/>
          <w:color w:val="000000"/>
          <w:sz w:val="24"/>
          <w:szCs w:val="24"/>
          <w:shd w:val="clear" w:color="auto" w:fill="FFFFFF"/>
          <w:rtl/>
        </w:rPr>
        <w:t xml:space="preserve"> </w:t>
      </w:r>
      <w:r w:rsidRPr="00A01187">
        <w:rPr>
          <w:rStyle w:val="Char0"/>
          <w:rFonts w:hint="eastAsia"/>
          <w:color w:val="000000"/>
          <w:sz w:val="24"/>
          <w:szCs w:val="24"/>
          <w:rtl/>
        </w:rPr>
        <w:t>«</w:t>
      </w:r>
      <w:r w:rsidRPr="00A01187">
        <w:rPr>
          <w:rStyle w:val="Char0"/>
          <w:rFonts w:hint="cs"/>
          <w:color w:val="000000"/>
          <w:sz w:val="24"/>
          <w:szCs w:val="24"/>
          <w:shd w:val="clear" w:color="auto" w:fill="FFFFFF"/>
          <w:rtl/>
        </w:rPr>
        <w:t>حم</w:t>
      </w:r>
      <w:r w:rsidRPr="00A01187">
        <w:rPr>
          <w:rStyle w:val="Char0"/>
          <w:color w:val="000000"/>
          <w:sz w:val="24"/>
          <w:szCs w:val="24"/>
          <w:shd w:val="clear" w:color="auto" w:fill="FFFFFF"/>
          <w:rtl/>
        </w:rPr>
        <w:t xml:space="preserve"> (حا م</w:t>
      </w:r>
      <w:r w:rsidRPr="00A01187">
        <w:rPr>
          <w:rStyle w:val="Char0"/>
          <w:rFonts w:hint="cs"/>
          <w:color w:val="000000"/>
          <w:sz w:val="24"/>
          <w:szCs w:val="24"/>
          <w:shd w:val="clear" w:color="auto" w:fill="FFFFFF"/>
          <w:rtl/>
        </w:rPr>
        <w:t>یم</w:t>
      </w:r>
      <w:r w:rsidRPr="00A01187">
        <w:rPr>
          <w:rStyle w:val="Char0"/>
          <w:color w:val="000000"/>
          <w:sz w:val="24"/>
          <w:szCs w:val="24"/>
          <w:shd w:val="clear" w:color="auto" w:fill="FFFFFF"/>
          <w:rtl/>
        </w:rPr>
        <w:t>)</w:t>
      </w:r>
      <w:r w:rsidRPr="00A01187">
        <w:rPr>
          <w:rStyle w:val="Char0"/>
          <w:rFonts w:hint="cs"/>
          <w:color w:val="000000"/>
          <w:sz w:val="24"/>
          <w:szCs w:val="24"/>
          <w:shd w:val="clear" w:color="auto" w:fill="FFFFFF"/>
          <w:rtl/>
        </w:rPr>
        <w:t>؛ نازل</w:t>
      </w:r>
      <w:r w:rsidRPr="00A01187">
        <w:rPr>
          <w:rStyle w:val="Char0"/>
          <w:color w:val="000000"/>
          <w:sz w:val="24"/>
          <w:szCs w:val="24"/>
          <w:shd w:val="clear" w:color="auto" w:fill="FFFFFF"/>
          <w:rtl/>
        </w:rPr>
        <w:t xml:space="preserve"> شدن (ا</w:t>
      </w:r>
      <w:r w:rsidRPr="00A01187">
        <w:rPr>
          <w:rStyle w:val="Char0"/>
          <w:rFonts w:hint="cs"/>
          <w:color w:val="000000"/>
          <w:sz w:val="24"/>
          <w:szCs w:val="24"/>
          <w:shd w:val="clear" w:color="auto" w:fill="FFFFFF"/>
          <w:rtl/>
        </w:rPr>
        <w:t>ین</w:t>
      </w:r>
      <w:r w:rsidRPr="00A01187">
        <w:rPr>
          <w:rStyle w:val="Char0"/>
          <w:color w:val="000000"/>
          <w:sz w:val="24"/>
          <w:szCs w:val="24"/>
          <w:shd w:val="clear" w:color="auto" w:fill="FFFFFF"/>
          <w:rtl/>
        </w:rPr>
        <w:t>) کتاب از سو</w:t>
      </w:r>
      <w:r w:rsidRPr="00A01187">
        <w:rPr>
          <w:rStyle w:val="Char0"/>
          <w:rFonts w:hint="cs"/>
          <w:color w:val="000000"/>
          <w:sz w:val="24"/>
          <w:szCs w:val="24"/>
          <w:shd w:val="clear" w:color="auto" w:fill="FFFFFF"/>
          <w:rtl/>
        </w:rPr>
        <w:t>ی</w:t>
      </w:r>
      <w:r w:rsidRPr="00A01187">
        <w:rPr>
          <w:rStyle w:val="Char0"/>
          <w:color w:val="000000"/>
          <w:sz w:val="24"/>
          <w:szCs w:val="24"/>
          <w:shd w:val="clear" w:color="auto" w:fill="FFFFFF"/>
          <w:rtl/>
        </w:rPr>
        <w:t xml:space="preserve"> الله پ</w:t>
      </w:r>
      <w:r w:rsidRPr="00A01187">
        <w:rPr>
          <w:rStyle w:val="Char0"/>
          <w:rFonts w:hint="cs"/>
          <w:color w:val="000000"/>
          <w:sz w:val="24"/>
          <w:szCs w:val="24"/>
          <w:shd w:val="clear" w:color="auto" w:fill="FFFFFF"/>
          <w:rtl/>
        </w:rPr>
        <w:t>یروزمند</w:t>
      </w:r>
      <w:r w:rsidRPr="00A01187">
        <w:rPr>
          <w:rStyle w:val="Char0"/>
          <w:color w:val="000000"/>
          <w:sz w:val="24"/>
          <w:szCs w:val="24"/>
          <w:shd w:val="clear" w:color="auto" w:fill="FFFFFF"/>
          <w:rtl/>
        </w:rPr>
        <w:t xml:space="preserve"> داناست</w:t>
      </w:r>
      <w:r w:rsidRPr="00A01187">
        <w:rPr>
          <w:rStyle w:val="Char0"/>
          <w:rFonts w:hint="cs"/>
          <w:color w:val="000000"/>
          <w:sz w:val="24"/>
          <w:szCs w:val="24"/>
          <w:shd w:val="clear" w:color="auto" w:fill="FFFFFF"/>
          <w:rtl/>
        </w:rPr>
        <w:t>. آمرزندۀ</w:t>
      </w:r>
      <w:r w:rsidRPr="00A01187">
        <w:rPr>
          <w:rStyle w:val="Char0"/>
          <w:color w:val="000000"/>
          <w:sz w:val="24"/>
          <w:szCs w:val="24"/>
          <w:shd w:val="clear" w:color="auto" w:fill="FFFFFF"/>
          <w:rtl/>
        </w:rPr>
        <w:t xml:space="preserve"> گناه و پذ</w:t>
      </w:r>
      <w:r w:rsidRPr="00A01187">
        <w:rPr>
          <w:rStyle w:val="Char0"/>
          <w:rFonts w:hint="cs"/>
          <w:color w:val="000000"/>
          <w:sz w:val="24"/>
          <w:szCs w:val="24"/>
          <w:shd w:val="clear" w:color="auto" w:fill="FFFFFF"/>
          <w:rtl/>
        </w:rPr>
        <w:t>یرندۀ</w:t>
      </w:r>
      <w:r w:rsidRPr="00A01187">
        <w:rPr>
          <w:rStyle w:val="Char0"/>
          <w:color w:val="000000"/>
          <w:sz w:val="24"/>
          <w:szCs w:val="24"/>
          <w:shd w:val="clear" w:color="auto" w:fill="FFFFFF"/>
          <w:rtl/>
        </w:rPr>
        <w:t xml:space="preserve"> توبه، سخت عقوبت، صاحب نعمت است، ه</w:t>
      </w:r>
      <w:r w:rsidRPr="00A01187">
        <w:rPr>
          <w:rStyle w:val="Char0"/>
          <w:rFonts w:hint="cs"/>
          <w:color w:val="000000"/>
          <w:sz w:val="24"/>
          <w:szCs w:val="24"/>
          <w:shd w:val="clear" w:color="auto" w:fill="FFFFFF"/>
          <w:rtl/>
        </w:rPr>
        <w:t>یچ</w:t>
      </w:r>
      <w:r w:rsidRPr="00A01187">
        <w:rPr>
          <w:rStyle w:val="Char0"/>
          <w:color w:val="000000"/>
          <w:sz w:val="24"/>
          <w:szCs w:val="24"/>
          <w:shd w:val="clear" w:color="auto" w:fill="FFFFFF"/>
          <w:rtl/>
        </w:rPr>
        <w:t xml:space="preserve"> معبود</w:t>
      </w:r>
      <w:r w:rsidRPr="00A01187">
        <w:rPr>
          <w:rStyle w:val="Char0"/>
          <w:rFonts w:hint="cs"/>
          <w:color w:val="000000"/>
          <w:sz w:val="24"/>
          <w:szCs w:val="24"/>
          <w:shd w:val="clear" w:color="auto" w:fill="FFFFFF"/>
          <w:rtl/>
        </w:rPr>
        <w:t>ی</w:t>
      </w:r>
      <w:r w:rsidRPr="00A01187">
        <w:rPr>
          <w:rStyle w:val="Char0"/>
          <w:color w:val="000000"/>
          <w:sz w:val="24"/>
          <w:szCs w:val="24"/>
          <w:shd w:val="clear" w:color="auto" w:fill="FFFFFF"/>
          <w:rtl/>
        </w:rPr>
        <w:t xml:space="preserve"> (به حق) جز او ن</w:t>
      </w:r>
      <w:r w:rsidRPr="00A01187">
        <w:rPr>
          <w:rStyle w:val="Char0"/>
          <w:rFonts w:hint="cs"/>
          <w:color w:val="000000"/>
          <w:sz w:val="24"/>
          <w:szCs w:val="24"/>
          <w:shd w:val="clear" w:color="auto" w:fill="FFFFFF"/>
          <w:rtl/>
        </w:rPr>
        <w:t>یست،</w:t>
      </w:r>
      <w:r w:rsidRPr="00A01187">
        <w:rPr>
          <w:rStyle w:val="Char0"/>
          <w:color w:val="000000"/>
          <w:sz w:val="24"/>
          <w:szCs w:val="24"/>
          <w:shd w:val="clear" w:color="auto" w:fill="FFFFFF"/>
          <w:rtl/>
        </w:rPr>
        <w:t xml:space="preserve"> بازگشت به سو</w:t>
      </w:r>
      <w:r w:rsidRPr="00A01187">
        <w:rPr>
          <w:rStyle w:val="Char0"/>
          <w:rFonts w:hint="cs"/>
          <w:color w:val="000000"/>
          <w:sz w:val="24"/>
          <w:szCs w:val="24"/>
          <w:shd w:val="clear" w:color="auto" w:fill="FFFFFF"/>
          <w:rtl/>
        </w:rPr>
        <w:t>ی</w:t>
      </w:r>
      <w:r w:rsidRPr="00A01187">
        <w:rPr>
          <w:rStyle w:val="Char0"/>
          <w:color w:val="000000"/>
          <w:sz w:val="24"/>
          <w:szCs w:val="24"/>
          <w:shd w:val="clear" w:color="auto" w:fill="FFFFFF"/>
          <w:rtl/>
        </w:rPr>
        <w:t xml:space="preserve"> اوست</w:t>
      </w:r>
      <w:r w:rsidRPr="00A01187">
        <w:rPr>
          <w:rStyle w:val="Char0"/>
          <w:rFonts w:hint="cs"/>
          <w:color w:val="000000"/>
          <w:sz w:val="24"/>
          <w:szCs w:val="24"/>
          <w:shd w:val="clear" w:color="auto" w:fill="FFFFFF"/>
          <w:rtl/>
        </w:rPr>
        <w:t>».</w:t>
      </w:r>
    </w:p>
  </w:footnote>
  <w:footnote w:id="22">
    <w:p w:rsidR="006F7A19" w:rsidRPr="00A01187" w:rsidRDefault="006F7A19" w:rsidP="008F735E">
      <w:pPr>
        <w:pStyle w:val="FootnoteText"/>
        <w:bidi/>
        <w:ind w:left="272" w:hanging="272"/>
        <w:jc w:val="both"/>
        <w:rPr>
          <w:rFonts w:cs="IRNazli"/>
          <w:szCs w:val="24"/>
          <w:rtl/>
          <w:lang w:bidi="fa-IR"/>
        </w:rPr>
      </w:pPr>
      <w:r w:rsidRPr="00A01187">
        <w:rPr>
          <w:rStyle w:val="FootnoteReference"/>
          <w:rFonts w:cs="IRNazli"/>
          <w:szCs w:val="24"/>
          <w:vertAlign w:val="baseline"/>
        </w:rPr>
        <w:footnoteRef/>
      </w:r>
      <w:r w:rsidRPr="00A01187">
        <w:rPr>
          <w:rFonts w:cs="IRNazli" w:hint="cs"/>
          <w:szCs w:val="24"/>
          <w:rtl/>
        </w:rPr>
        <w:t xml:space="preserve">- </w:t>
      </w:r>
      <w:r w:rsidRPr="00A01187">
        <w:rPr>
          <w:rFonts w:cs="IRNazli"/>
          <w:szCs w:val="24"/>
          <w:rtl/>
        </w:rPr>
        <w:t>از عبدالرحمن بن اب</w:t>
      </w:r>
      <w:r w:rsidRPr="00A01187">
        <w:rPr>
          <w:rFonts w:cs="IRNazli" w:hint="cs"/>
          <w:szCs w:val="24"/>
          <w:rtl/>
        </w:rPr>
        <w:t>ی</w:t>
      </w:r>
      <w:r w:rsidRPr="00A01187">
        <w:rPr>
          <w:rFonts w:cs="IRNazli"/>
          <w:szCs w:val="24"/>
          <w:rtl/>
        </w:rPr>
        <w:t xml:space="preserve"> بکر از ابن اب</w:t>
      </w:r>
      <w:r w:rsidRPr="00A01187">
        <w:rPr>
          <w:rFonts w:cs="IRNazli" w:hint="cs"/>
          <w:szCs w:val="24"/>
          <w:rtl/>
        </w:rPr>
        <w:t>ی</w:t>
      </w:r>
      <w:r w:rsidRPr="00A01187">
        <w:rPr>
          <w:rFonts w:cs="IRNazli"/>
          <w:szCs w:val="24"/>
          <w:rtl/>
        </w:rPr>
        <w:t xml:space="preserve"> مل</w:t>
      </w:r>
      <w:r w:rsidRPr="00A01187">
        <w:rPr>
          <w:rFonts w:cs="IRNazli" w:hint="cs"/>
          <w:szCs w:val="24"/>
          <w:rtl/>
        </w:rPr>
        <w:t>یکه</w:t>
      </w:r>
      <w:r w:rsidRPr="00A01187">
        <w:rPr>
          <w:rFonts w:cs="IRNazli"/>
          <w:szCs w:val="24"/>
          <w:rtl/>
        </w:rPr>
        <w:t xml:space="preserve"> از زرارة بن مصعب از اب</w:t>
      </w:r>
      <w:r w:rsidRPr="00A01187">
        <w:rPr>
          <w:rFonts w:cs="IRNazli" w:hint="cs"/>
          <w:szCs w:val="24"/>
          <w:rtl/>
        </w:rPr>
        <w:t>ی</w:t>
      </w:r>
      <w:r w:rsidRPr="00A01187">
        <w:rPr>
          <w:rFonts w:cs="IRNazli"/>
          <w:szCs w:val="24"/>
          <w:rtl/>
        </w:rPr>
        <w:t xml:space="preserve"> سلمه</w:t>
      </w:r>
      <w:r w:rsidRPr="00A01187">
        <w:rPr>
          <w:rFonts w:cs="IRNazli" w:hint="cs"/>
          <w:szCs w:val="24"/>
          <w:rtl/>
        </w:rPr>
        <w:t xml:space="preserve"> از ابوهریره از رسول الله</w:t>
      </w:r>
      <w:r w:rsidRPr="00A01187">
        <w:rPr>
          <w:rFonts w:cs="CTraditional Arabic"/>
          <w:szCs w:val="24"/>
          <w:rtl/>
        </w:rPr>
        <w:t> </w:t>
      </w:r>
      <w:r w:rsidRPr="00A01187">
        <w:rPr>
          <w:rFonts w:cs="CTraditional Arabic" w:hint="cs"/>
          <w:szCs w:val="24"/>
          <w:rtl/>
        </w:rPr>
        <w:t>ج</w:t>
      </w:r>
      <w:r w:rsidRPr="00A01187">
        <w:rPr>
          <w:rFonts w:cs="IRNazli" w:hint="cs"/>
          <w:szCs w:val="24"/>
          <w:rtl/>
        </w:rPr>
        <w:t>؛ سنن ترمذی (2879)؛ شیخ البانی در صحیح و ضعیف سنن ترمذی این روایت را ضعیف دانسته است.</w:t>
      </w:r>
    </w:p>
  </w:footnote>
  <w:footnote w:id="23">
    <w:p w:rsidR="006F7A19" w:rsidRPr="00A01187" w:rsidRDefault="006F7A19" w:rsidP="008F735E">
      <w:pPr>
        <w:pStyle w:val="FootnoteText"/>
        <w:bidi/>
        <w:ind w:left="272" w:hanging="272"/>
        <w:jc w:val="both"/>
        <w:rPr>
          <w:rFonts w:cs="IRNazli"/>
          <w:szCs w:val="24"/>
          <w:rtl/>
          <w:lang w:bidi="fa-IR"/>
        </w:rPr>
      </w:pPr>
      <w:r w:rsidRPr="00A01187">
        <w:rPr>
          <w:rStyle w:val="FootnoteReference"/>
          <w:rFonts w:cs="IRNazli"/>
          <w:szCs w:val="24"/>
          <w:vertAlign w:val="baseline"/>
        </w:rPr>
        <w:footnoteRef/>
      </w:r>
      <w:r w:rsidRPr="00A01187">
        <w:rPr>
          <w:rFonts w:cs="IRNazli"/>
          <w:szCs w:val="24"/>
          <w:rtl/>
        </w:rPr>
        <w:t xml:space="preserve"> </w:t>
      </w:r>
      <w:r w:rsidRPr="00A01187">
        <w:rPr>
          <w:rFonts w:cs="IRNazli" w:hint="cs"/>
          <w:szCs w:val="24"/>
          <w:rtl/>
        </w:rPr>
        <w:t>- صحیح بخاری (3293)؛ صحیح مسلم (2691).</w:t>
      </w:r>
    </w:p>
  </w:footnote>
  <w:footnote w:id="24">
    <w:p w:rsidR="006F7A19" w:rsidRPr="00A01187" w:rsidRDefault="006F7A19" w:rsidP="008F735E">
      <w:pPr>
        <w:pStyle w:val="FootnoteText"/>
        <w:bidi/>
        <w:ind w:left="272" w:hanging="272"/>
        <w:jc w:val="both"/>
        <w:rPr>
          <w:rFonts w:cs="IRNazli"/>
          <w:szCs w:val="24"/>
          <w:rtl/>
          <w:lang w:bidi="fa-IR"/>
        </w:rPr>
      </w:pPr>
      <w:r w:rsidRPr="00A01187">
        <w:rPr>
          <w:rStyle w:val="FootnoteReference"/>
          <w:rFonts w:cs="IRNazli"/>
          <w:szCs w:val="24"/>
          <w:vertAlign w:val="baseline"/>
        </w:rPr>
        <w:footnoteRef/>
      </w:r>
      <w:r w:rsidRPr="00A01187">
        <w:rPr>
          <w:rFonts w:cs="IRNazli"/>
          <w:szCs w:val="24"/>
          <w:rtl/>
        </w:rPr>
        <w:t xml:space="preserve"> </w:t>
      </w:r>
      <w:r w:rsidRPr="00A01187">
        <w:rPr>
          <w:rFonts w:cs="IRNazli" w:hint="cs"/>
          <w:szCs w:val="24"/>
          <w:rtl/>
        </w:rPr>
        <w:t>- سنن ترمذی (2863)؛ شیخ البانی در صحیح و ضعیف سنن ترمذی آن‌را صحیح دانسته است.</w:t>
      </w:r>
    </w:p>
  </w:footnote>
  <w:footnote w:id="25">
    <w:p w:rsidR="006F7A19" w:rsidRPr="00A01187" w:rsidRDefault="006F7A19" w:rsidP="008F735E">
      <w:pPr>
        <w:pStyle w:val="FootnoteText"/>
        <w:bidi/>
        <w:ind w:left="272" w:hanging="272"/>
        <w:jc w:val="both"/>
        <w:rPr>
          <w:rStyle w:val="Char8"/>
          <w:rFonts w:eastAsia="Calibri"/>
          <w:rtl/>
        </w:rPr>
      </w:pPr>
      <w:r w:rsidRPr="00A01187">
        <w:rPr>
          <w:rStyle w:val="Char8"/>
          <w:rFonts w:eastAsia="Calibri"/>
        </w:rPr>
        <w:footnoteRef/>
      </w:r>
      <w:r w:rsidRPr="00A01187">
        <w:rPr>
          <w:rStyle w:val="Char8"/>
          <w:rFonts w:eastAsia="Calibri" w:hint="cs"/>
          <w:rtl/>
        </w:rPr>
        <w:t>- سنن</w:t>
      </w:r>
      <w:r w:rsidRPr="00A01187">
        <w:rPr>
          <w:rStyle w:val="Char8"/>
          <w:rFonts w:eastAsia="Calibri"/>
          <w:rtl/>
        </w:rPr>
        <w:t xml:space="preserve"> </w:t>
      </w:r>
      <w:r w:rsidRPr="00A01187">
        <w:rPr>
          <w:rStyle w:val="Char8"/>
          <w:rFonts w:eastAsia="Calibri" w:hint="cs"/>
          <w:rtl/>
        </w:rPr>
        <w:t>ترمذی</w:t>
      </w:r>
      <w:r w:rsidRPr="00A01187">
        <w:rPr>
          <w:rStyle w:val="Char8"/>
          <w:rFonts w:eastAsia="Calibri"/>
          <w:rtl/>
        </w:rPr>
        <w:t xml:space="preserve"> (2191) </w:t>
      </w:r>
      <w:r w:rsidRPr="00A01187">
        <w:rPr>
          <w:rStyle w:val="Char8"/>
          <w:rFonts w:eastAsia="Calibri" w:hint="cs"/>
          <w:rtl/>
        </w:rPr>
        <w:t>البانی</w:t>
      </w:r>
      <w:r w:rsidRPr="00A01187">
        <w:rPr>
          <w:rStyle w:val="Char8"/>
          <w:rFonts w:eastAsia="Calibri"/>
          <w:rtl/>
        </w:rPr>
        <w:t xml:space="preserve"> </w:t>
      </w:r>
      <w:r w:rsidRPr="00A01187">
        <w:rPr>
          <w:rStyle w:val="Char8"/>
          <w:rFonts w:eastAsia="Calibri" w:hint="cs"/>
          <w:rtl/>
        </w:rPr>
        <w:t>آن</w:t>
      </w:r>
      <w:r w:rsidRPr="00A01187">
        <w:rPr>
          <w:rStyle w:val="Char8"/>
          <w:rFonts w:eastAsia="Calibri"/>
          <w:rtl/>
        </w:rPr>
        <w:t>‌</w:t>
      </w:r>
      <w:r w:rsidRPr="00A01187">
        <w:rPr>
          <w:rStyle w:val="Char8"/>
          <w:rFonts w:eastAsia="Calibri" w:hint="cs"/>
          <w:rtl/>
        </w:rPr>
        <w:t>را</w:t>
      </w:r>
      <w:r w:rsidRPr="00A01187">
        <w:rPr>
          <w:rStyle w:val="Char8"/>
          <w:rFonts w:eastAsia="Calibri"/>
          <w:rtl/>
        </w:rPr>
        <w:t xml:space="preserve"> </w:t>
      </w:r>
      <w:r w:rsidRPr="00A01187">
        <w:rPr>
          <w:rStyle w:val="Char8"/>
          <w:rFonts w:eastAsia="Calibri" w:hint="cs"/>
          <w:rtl/>
        </w:rPr>
        <w:t>ضعیف</w:t>
      </w:r>
      <w:r w:rsidRPr="00A01187">
        <w:rPr>
          <w:rStyle w:val="Char8"/>
          <w:rFonts w:eastAsia="Calibri"/>
          <w:rtl/>
        </w:rPr>
        <w:t xml:space="preserve"> </w:t>
      </w:r>
      <w:r w:rsidRPr="00A01187">
        <w:rPr>
          <w:rStyle w:val="Char8"/>
          <w:rFonts w:eastAsia="Calibri" w:hint="cs"/>
          <w:rtl/>
        </w:rPr>
        <w:t>خوانده</w:t>
      </w:r>
      <w:r w:rsidRPr="00A01187">
        <w:rPr>
          <w:rStyle w:val="Char8"/>
          <w:rFonts w:eastAsia="Calibri"/>
          <w:rtl/>
        </w:rPr>
        <w:t xml:space="preserve"> </w:t>
      </w:r>
      <w:r w:rsidRPr="00A01187">
        <w:rPr>
          <w:rStyle w:val="Char8"/>
          <w:rFonts w:eastAsia="Calibri" w:hint="cs"/>
          <w:rtl/>
        </w:rPr>
        <w:t>است</w:t>
      </w:r>
      <w:r w:rsidRPr="00A01187">
        <w:rPr>
          <w:rStyle w:val="Char8"/>
          <w:rFonts w:eastAsia="Calibri"/>
          <w:rtl/>
        </w:rPr>
        <w:t>.</w:t>
      </w:r>
    </w:p>
  </w:footnote>
  <w:footnote w:id="26">
    <w:p w:rsidR="006F7A19" w:rsidRPr="00A01187" w:rsidRDefault="006F7A19" w:rsidP="008F735E">
      <w:pPr>
        <w:pStyle w:val="FootnoteText"/>
        <w:bidi/>
        <w:ind w:left="272" w:hanging="272"/>
        <w:jc w:val="both"/>
        <w:rPr>
          <w:rStyle w:val="Char8"/>
          <w:rFonts w:eastAsia="Calibri"/>
          <w:rtl/>
        </w:rPr>
      </w:pPr>
      <w:r w:rsidRPr="00A01187">
        <w:rPr>
          <w:rStyle w:val="Char8"/>
          <w:rFonts w:eastAsia="Calibri"/>
        </w:rPr>
        <w:footnoteRef/>
      </w:r>
      <w:r w:rsidRPr="00A01187">
        <w:rPr>
          <w:rStyle w:val="Char8"/>
          <w:rFonts w:eastAsia="Calibri" w:hint="cs"/>
          <w:rtl/>
        </w:rPr>
        <w:t>- البانی</w:t>
      </w:r>
      <w:r w:rsidRPr="00A01187">
        <w:rPr>
          <w:rStyle w:val="Char8"/>
          <w:rFonts w:eastAsia="Calibri"/>
          <w:rtl/>
        </w:rPr>
        <w:t xml:space="preserve"> </w:t>
      </w:r>
      <w:r w:rsidRPr="00A01187">
        <w:rPr>
          <w:rStyle w:val="Char8"/>
          <w:rFonts w:eastAsia="Calibri" w:hint="cs"/>
          <w:rtl/>
        </w:rPr>
        <w:t>در</w:t>
      </w:r>
      <w:r w:rsidRPr="00A01187">
        <w:rPr>
          <w:rStyle w:val="Char8"/>
          <w:rFonts w:eastAsia="Calibri"/>
          <w:rtl/>
        </w:rPr>
        <w:t xml:space="preserve"> </w:t>
      </w:r>
      <w:r w:rsidRPr="00A01187">
        <w:rPr>
          <w:rStyle w:val="Char8"/>
          <w:rFonts w:eastAsia="Calibri" w:hint="cs"/>
          <w:rtl/>
        </w:rPr>
        <w:t>تخریج</w:t>
      </w:r>
      <w:r w:rsidRPr="00A01187">
        <w:rPr>
          <w:rStyle w:val="Char8"/>
          <w:rFonts w:eastAsia="Calibri"/>
          <w:rtl/>
        </w:rPr>
        <w:t xml:space="preserve"> </w:t>
      </w:r>
      <w:r w:rsidRPr="00A01187">
        <w:rPr>
          <w:rStyle w:val="Char8"/>
          <w:rFonts w:eastAsia="Calibri" w:hint="cs"/>
          <w:rtl/>
        </w:rPr>
        <w:t>الکلم</w:t>
      </w:r>
      <w:r w:rsidRPr="00A01187">
        <w:rPr>
          <w:rStyle w:val="Char8"/>
          <w:rFonts w:eastAsia="Calibri"/>
          <w:rtl/>
        </w:rPr>
        <w:t xml:space="preserve"> </w:t>
      </w:r>
      <w:r w:rsidRPr="00A01187">
        <w:rPr>
          <w:rStyle w:val="Char8"/>
          <w:rFonts w:eastAsia="Calibri" w:hint="cs"/>
          <w:rtl/>
        </w:rPr>
        <w:t>الطیب</w:t>
      </w:r>
      <w:r w:rsidRPr="00A01187">
        <w:rPr>
          <w:rStyle w:val="Char8"/>
          <w:rFonts w:eastAsia="Calibri"/>
          <w:rtl/>
        </w:rPr>
        <w:t xml:space="preserve"> </w:t>
      </w:r>
      <w:r w:rsidRPr="00A01187">
        <w:rPr>
          <w:rStyle w:val="Char8"/>
          <w:rFonts w:eastAsia="Calibri" w:hint="cs"/>
          <w:rtl/>
        </w:rPr>
        <w:t>شماره</w:t>
      </w:r>
      <w:r w:rsidRPr="00A01187">
        <w:rPr>
          <w:rStyle w:val="Char8"/>
          <w:rFonts w:eastAsia="Calibri"/>
          <w:rtl/>
        </w:rPr>
        <w:t xml:space="preserve"> (228) </w:t>
      </w:r>
      <w:r w:rsidRPr="00A01187">
        <w:rPr>
          <w:rStyle w:val="Char8"/>
          <w:rFonts w:eastAsia="Calibri" w:hint="cs"/>
          <w:rtl/>
        </w:rPr>
        <w:t>آن</w:t>
      </w:r>
      <w:r w:rsidRPr="00A01187">
        <w:rPr>
          <w:rStyle w:val="Char8"/>
          <w:rFonts w:eastAsia="Calibri"/>
          <w:rtl/>
        </w:rPr>
        <w:t>‌</w:t>
      </w:r>
      <w:r w:rsidRPr="00A01187">
        <w:rPr>
          <w:rStyle w:val="Char8"/>
          <w:rFonts w:eastAsia="Calibri" w:hint="cs"/>
          <w:rtl/>
        </w:rPr>
        <w:t>را</w:t>
      </w:r>
      <w:r w:rsidRPr="00A01187">
        <w:rPr>
          <w:rStyle w:val="Char8"/>
          <w:rFonts w:eastAsia="Calibri"/>
          <w:rtl/>
        </w:rPr>
        <w:t xml:space="preserve"> </w:t>
      </w:r>
      <w:r w:rsidRPr="00A01187">
        <w:rPr>
          <w:rStyle w:val="Char8"/>
          <w:rFonts w:eastAsia="Calibri" w:hint="cs"/>
          <w:rtl/>
        </w:rPr>
        <w:t>ضعیف</w:t>
      </w:r>
      <w:r w:rsidRPr="00A01187">
        <w:rPr>
          <w:rStyle w:val="Char8"/>
          <w:rFonts w:eastAsia="Calibri"/>
          <w:rtl/>
        </w:rPr>
        <w:t xml:space="preserve"> </w:t>
      </w:r>
      <w:r w:rsidRPr="00A01187">
        <w:rPr>
          <w:rStyle w:val="Char8"/>
          <w:rFonts w:eastAsia="Calibri" w:hint="cs"/>
          <w:rtl/>
        </w:rPr>
        <w:t>دانسته</w:t>
      </w:r>
      <w:r w:rsidRPr="00A01187">
        <w:rPr>
          <w:rStyle w:val="Char8"/>
          <w:rFonts w:eastAsia="Calibri"/>
          <w:rtl/>
        </w:rPr>
        <w:t xml:space="preserve"> </w:t>
      </w:r>
      <w:r w:rsidRPr="00A01187">
        <w:rPr>
          <w:rStyle w:val="Char8"/>
          <w:rFonts w:eastAsia="Calibri" w:hint="cs"/>
          <w:rtl/>
        </w:rPr>
        <w:t>است</w:t>
      </w:r>
      <w:r w:rsidRPr="00A01187">
        <w:rPr>
          <w:rStyle w:val="Char8"/>
          <w:rFonts w:eastAsia="Calibri"/>
          <w:rtl/>
        </w:rPr>
        <w:t>.</w:t>
      </w:r>
    </w:p>
  </w:footnote>
  <w:footnote w:id="27">
    <w:p w:rsidR="006F7A19" w:rsidRPr="00A01187" w:rsidRDefault="006F7A19" w:rsidP="008F735E">
      <w:pPr>
        <w:pStyle w:val="FootnoteText"/>
        <w:bidi/>
        <w:ind w:left="272" w:hanging="272"/>
        <w:jc w:val="both"/>
        <w:rPr>
          <w:rStyle w:val="Char8"/>
          <w:rFonts w:eastAsia="Calibri"/>
          <w:rtl/>
        </w:rPr>
      </w:pPr>
      <w:r w:rsidRPr="00A01187">
        <w:rPr>
          <w:rStyle w:val="Char8"/>
          <w:rFonts w:eastAsia="Calibri"/>
        </w:rPr>
        <w:footnoteRef/>
      </w:r>
      <w:r w:rsidRPr="00A01187">
        <w:rPr>
          <w:rStyle w:val="Char8"/>
          <w:rFonts w:eastAsia="Calibri" w:hint="cs"/>
          <w:rtl/>
        </w:rPr>
        <w:t>- حاکم</w:t>
      </w:r>
      <w:r w:rsidRPr="00A01187">
        <w:rPr>
          <w:rStyle w:val="Char8"/>
          <w:rFonts w:eastAsia="Calibri"/>
          <w:rtl/>
        </w:rPr>
        <w:t xml:space="preserve"> </w:t>
      </w:r>
      <w:r w:rsidRPr="00A01187">
        <w:rPr>
          <w:rStyle w:val="Char8"/>
          <w:rFonts w:eastAsia="Calibri" w:hint="cs"/>
          <w:rtl/>
        </w:rPr>
        <w:t>در</w:t>
      </w:r>
      <w:r w:rsidRPr="00A01187">
        <w:rPr>
          <w:rStyle w:val="Char8"/>
          <w:rFonts w:eastAsia="Calibri"/>
          <w:rtl/>
        </w:rPr>
        <w:t xml:space="preserve"> </w:t>
      </w:r>
      <w:r w:rsidRPr="00A01187">
        <w:rPr>
          <w:rStyle w:val="Char8"/>
          <w:rFonts w:eastAsia="Calibri" w:hint="cs"/>
          <w:rtl/>
        </w:rPr>
        <w:t>مستدرک</w:t>
      </w:r>
      <w:r w:rsidRPr="00A01187">
        <w:rPr>
          <w:rStyle w:val="Char8"/>
          <w:rFonts w:eastAsia="Calibri"/>
          <w:rtl/>
        </w:rPr>
        <w:t xml:space="preserve"> (7875) </w:t>
      </w:r>
      <w:r w:rsidRPr="00A01187">
        <w:rPr>
          <w:rStyle w:val="Char8"/>
          <w:rFonts w:eastAsia="Calibri" w:hint="cs"/>
          <w:rtl/>
        </w:rPr>
        <w:t>و</w:t>
      </w:r>
      <w:r w:rsidRPr="00A01187">
        <w:rPr>
          <w:rStyle w:val="Char8"/>
          <w:rFonts w:eastAsia="Calibri"/>
          <w:rtl/>
        </w:rPr>
        <w:t xml:space="preserve"> </w:t>
      </w:r>
      <w:r w:rsidRPr="00A01187">
        <w:rPr>
          <w:rStyle w:val="Char8"/>
          <w:rFonts w:eastAsia="Calibri" w:hint="cs"/>
          <w:rtl/>
        </w:rPr>
        <w:t>القضاعی</w:t>
      </w:r>
      <w:r w:rsidRPr="00A01187">
        <w:rPr>
          <w:rStyle w:val="Char8"/>
          <w:rFonts w:eastAsia="Calibri"/>
          <w:rtl/>
        </w:rPr>
        <w:t xml:space="preserve"> </w:t>
      </w:r>
      <w:r w:rsidRPr="00A01187">
        <w:rPr>
          <w:rStyle w:val="Char8"/>
          <w:rFonts w:eastAsia="Calibri" w:hint="cs"/>
          <w:rtl/>
        </w:rPr>
        <w:t>در</w:t>
      </w:r>
      <w:r w:rsidRPr="00A01187">
        <w:rPr>
          <w:rStyle w:val="Char8"/>
          <w:rFonts w:eastAsia="Calibri"/>
          <w:rtl/>
        </w:rPr>
        <w:t xml:space="preserve"> </w:t>
      </w:r>
      <w:r w:rsidRPr="00A01187">
        <w:rPr>
          <w:rStyle w:val="Char8"/>
          <w:rFonts w:eastAsia="Calibri" w:hint="cs"/>
          <w:rtl/>
        </w:rPr>
        <w:t>مسند</w:t>
      </w:r>
      <w:r w:rsidRPr="00A01187">
        <w:rPr>
          <w:rStyle w:val="Char8"/>
          <w:rFonts w:eastAsia="Calibri"/>
          <w:rtl/>
        </w:rPr>
        <w:t xml:space="preserve"> </w:t>
      </w:r>
      <w:r w:rsidRPr="00A01187">
        <w:rPr>
          <w:rStyle w:val="Char8"/>
          <w:rFonts w:eastAsia="Calibri" w:hint="cs"/>
          <w:rtl/>
        </w:rPr>
        <w:t>الشهاب</w:t>
      </w:r>
      <w:r w:rsidRPr="00A01187">
        <w:rPr>
          <w:rStyle w:val="Char8"/>
          <w:rFonts w:eastAsia="Calibri"/>
          <w:rtl/>
        </w:rPr>
        <w:t xml:space="preserve"> (1/21) </w:t>
      </w:r>
      <w:r w:rsidRPr="00A01187">
        <w:rPr>
          <w:rStyle w:val="Char8"/>
          <w:rFonts w:eastAsia="Calibri" w:hint="cs"/>
          <w:rtl/>
        </w:rPr>
        <w:t xml:space="preserve">اين حديث را با اين الفاظ روايت كرده‌اند: </w:t>
      </w:r>
      <w:r w:rsidRPr="00A01187">
        <w:rPr>
          <w:rStyle w:val="Char8"/>
          <w:rFonts w:eastAsia="Calibri" w:cs="KFGQPC Uthman Taha Naskh"/>
          <w:rtl/>
        </w:rPr>
        <w:t>«النَّظْرَةُ سَهْمٌ مِنْ سِهَامِ إِبْلِيسَ مَسْمُومَةٌ فَمَنْ تَرَكَهَا مِنْ خَوْفِ اللَّهِ أَثَابَهُ جَلَّ وَعَزَّ إِيمَانًا يَجِدُ حَلَاوَتَهُ فِي قَلْبِهِ»</w:t>
      </w:r>
      <w:r w:rsidRPr="00A01187">
        <w:rPr>
          <w:rStyle w:val="Char8"/>
          <w:rFonts w:eastAsia="Calibri" w:cs="KFGQPC Uthman Taha Naskh" w:hint="cs"/>
          <w:rtl/>
        </w:rPr>
        <w:t xml:space="preserve">: </w:t>
      </w:r>
      <w:r w:rsidRPr="00A01187">
        <w:rPr>
          <w:rStyle w:val="Char8"/>
          <w:rFonts w:eastAsia="Calibri" w:hint="cs"/>
          <w:rtl/>
        </w:rPr>
        <w:t>«نگاه (به نامحرم) تیری از تیرهای مسموم ابلیس است؛ هرکس آن‌را به خاطر ترس از الله متعال ترک کند، الله متعال ایمانی را به او می‌بخشد که حلاوت و شیرینی آن‌را در قلبش می</w:t>
      </w:r>
      <w:r w:rsidRPr="00A01187">
        <w:rPr>
          <w:rStyle w:val="Char8"/>
          <w:rFonts w:eastAsia="Calibri"/>
          <w:rtl/>
        </w:rPr>
        <w:t>‌</w:t>
      </w:r>
      <w:r w:rsidRPr="00A01187">
        <w:rPr>
          <w:rStyle w:val="Char8"/>
          <w:rFonts w:eastAsia="Calibri" w:hint="cs"/>
          <w:rtl/>
        </w:rPr>
        <w:t>چشد». البانی</w:t>
      </w:r>
      <w:r w:rsidRPr="00A01187">
        <w:rPr>
          <w:rStyle w:val="Char8"/>
          <w:rFonts w:eastAsia="Calibri"/>
          <w:rtl/>
        </w:rPr>
        <w:t xml:space="preserve"> </w:t>
      </w:r>
      <w:r w:rsidRPr="00A01187">
        <w:rPr>
          <w:rStyle w:val="Char8"/>
          <w:rFonts w:eastAsia="Calibri" w:hint="cs"/>
          <w:rtl/>
        </w:rPr>
        <w:t>آن</w:t>
      </w:r>
      <w:r w:rsidRPr="00A01187">
        <w:rPr>
          <w:rStyle w:val="Char8"/>
          <w:rFonts w:eastAsia="Calibri"/>
          <w:rtl/>
        </w:rPr>
        <w:t>‌</w:t>
      </w:r>
      <w:r w:rsidRPr="00A01187">
        <w:rPr>
          <w:rStyle w:val="Char8"/>
          <w:rFonts w:eastAsia="Calibri" w:hint="cs"/>
          <w:rtl/>
        </w:rPr>
        <w:t>را</w:t>
      </w:r>
      <w:r w:rsidRPr="00A01187">
        <w:rPr>
          <w:rStyle w:val="Char8"/>
          <w:rFonts w:eastAsia="Calibri"/>
          <w:rtl/>
        </w:rPr>
        <w:t xml:space="preserve"> </w:t>
      </w:r>
      <w:r w:rsidRPr="00A01187">
        <w:rPr>
          <w:rStyle w:val="Char8"/>
          <w:rFonts w:eastAsia="Calibri" w:hint="cs"/>
          <w:rtl/>
        </w:rPr>
        <w:t>در</w:t>
      </w:r>
      <w:r w:rsidRPr="00A01187">
        <w:rPr>
          <w:rStyle w:val="Char8"/>
          <w:rFonts w:eastAsia="Calibri"/>
          <w:rtl/>
        </w:rPr>
        <w:t xml:space="preserve"> </w:t>
      </w:r>
      <w:r w:rsidRPr="00A01187">
        <w:rPr>
          <w:rStyle w:val="Char8"/>
          <w:rFonts w:eastAsia="Calibri" w:hint="cs"/>
          <w:rtl/>
        </w:rPr>
        <w:t>سلسله</w:t>
      </w:r>
      <w:r w:rsidRPr="00A01187">
        <w:rPr>
          <w:rStyle w:val="Char8"/>
          <w:rFonts w:eastAsia="Calibri"/>
          <w:rtl/>
        </w:rPr>
        <w:t xml:space="preserve"> </w:t>
      </w:r>
      <w:r w:rsidRPr="00A01187">
        <w:rPr>
          <w:rStyle w:val="Char8"/>
          <w:rFonts w:eastAsia="Calibri" w:hint="cs"/>
          <w:rtl/>
        </w:rPr>
        <w:t>ال</w:t>
      </w:r>
      <w:r w:rsidRPr="00A01187">
        <w:rPr>
          <w:rStyle w:val="Char8"/>
          <w:rFonts w:eastAsia="Calibri" w:hint="cs"/>
          <w:rtl/>
          <w:lang w:bidi="ar-SA"/>
        </w:rPr>
        <w:t>أ</w:t>
      </w:r>
      <w:r w:rsidRPr="00A01187">
        <w:rPr>
          <w:rStyle w:val="Char8"/>
          <w:rFonts w:eastAsia="Calibri" w:hint="cs"/>
          <w:rtl/>
        </w:rPr>
        <w:t>حادیث</w:t>
      </w:r>
      <w:r w:rsidRPr="00A01187">
        <w:rPr>
          <w:rStyle w:val="Char8"/>
          <w:rFonts w:eastAsia="Calibri"/>
          <w:rtl/>
        </w:rPr>
        <w:t xml:space="preserve"> </w:t>
      </w:r>
      <w:r w:rsidRPr="00A01187">
        <w:rPr>
          <w:rStyle w:val="Char8"/>
          <w:rFonts w:eastAsia="Calibri" w:hint="cs"/>
          <w:rtl/>
        </w:rPr>
        <w:t>الضعیفة</w:t>
      </w:r>
      <w:r w:rsidRPr="00A01187">
        <w:rPr>
          <w:rStyle w:val="Char8"/>
          <w:rFonts w:eastAsia="Calibri"/>
          <w:rtl/>
        </w:rPr>
        <w:t xml:space="preserve"> (1065) </w:t>
      </w:r>
      <w:r w:rsidRPr="00A01187">
        <w:rPr>
          <w:rStyle w:val="Char8"/>
          <w:rFonts w:eastAsia="Calibri" w:hint="cs"/>
          <w:rtl/>
        </w:rPr>
        <w:t>ضعیف</w:t>
      </w:r>
      <w:r w:rsidRPr="00A01187">
        <w:rPr>
          <w:rStyle w:val="Char8"/>
          <w:rFonts w:eastAsia="Calibri"/>
          <w:rtl/>
        </w:rPr>
        <w:t xml:space="preserve"> </w:t>
      </w:r>
      <w:r w:rsidRPr="00A01187">
        <w:rPr>
          <w:rStyle w:val="Char8"/>
          <w:rFonts w:eastAsia="Calibri" w:hint="cs"/>
          <w:rtl/>
        </w:rPr>
        <w:t>دانسته</w:t>
      </w:r>
      <w:r w:rsidRPr="00A01187">
        <w:rPr>
          <w:rStyle w:val="Char8"/>
          <w:rFonts w:eastAsia="Calibri"/>
          <w:rtl/>
        </w:rPr>
        <w:t xml:space="preserve"> </w:t>
      </w:r>
      <w:r w:rsidRPr="00A01187">
        <w:rPr>
          <w:rStyle w:val="Char8"/>
          <w:rFonts w:eastAsia="Calibri" w:hint="cs"/>
          <w:rtl/>
        </w:rPr>
        <w:t>است</w:t>
      </w:r>
      <w:r w:rsidRPr="00A01187">
        <w:rPr>
          <w:rStyle w:val="Char8"/>
          <w:rFonts w:eastAsia="Calibri"/>
          <w:rtl/>
        </w:rPr>
        <w:t>.</w:t>
      </w:r>
    </w:p>
  </w:footnote>
  <w:footnote w:id="28">
    <w:p w:rsidR="006F7A19" w:rsidRPr="00A01187" w:rsidRDefault="006F7A19" w:rsidP="008F735E">
      <w:pPr>
        <w:pStyle w:val="FootnoteText"/>
        <w:bidi/>
        <w:ind w:left="272" w:hanging="272"/>
        <w:jc w:val="both"/>
        <w:rPr>
          <w:rStyle w:val="Char8"/>
          <w:rFonts w:eastAsia="Calibri"/>
          <w:rtl/>
        </w:rPr>
      </w:pPr>
      <w:r w:rsidRPr="00A01187">
        <w:rPr>
          <w:rStyle w:val="Char8"/>
          <w:rFonts w:eastAsia="Calibri"/>
        </w:rPr>
        <w:footnoteRef/>
      </w:r>
      <w:r w:rsidRPr="00A01187">
        <w:rPr>
          <w:rStyle w:val="Char8"/>
          <w:rFonts w:eastAsia="Calibri" w:hint="cs"/>
          <w:rtl/>
        </w:rPr>
        <w:t>- مسند</w:t>
      </w:r>
      <w:r w:rsidRPr="00A01187">
        <w:rPr>
          <w:rStyle w:val="Char8"/>
          <w:rFonts w:eastAsia="Calibri"/>
          <w:rtl/>
        </w:rPr>
        <w:t xml:space="preserve"> </w:t>
      </w:r>
      <w:r w:rsidRPr="00A01187">
        <w:rPr>
          <w:rStyle w:val="Char8"/>
          <w:rFonts w:eastAsia="Calibri" w:hint="cs"/>
          <w:rtl/>
        </w:rPr>
        <w:t xml:space="preserve">احمد </w:t>
      </w:r>
      <w:r w:rsidRPr="00A01187">
        <w:rPr>
          <w:rStyle w:val="Char8"/>
          <w:rFonts w:eastAsia="Calibri"/>
          <w:rtl/>
        </w:rPr>
        <w:t xml:space="preserve">(22063) </w:t>
      </w:r>
      <w:r w:rsidRPr="00A01187">
        <w:rPr>
          <w:rStyle w:val="Char8"/>
          <w:rFonts w:eastAsia="Calibri" w:hint="cs"/>
          <w:rtl/>
        </w:rPr>
        <w:t>با</w:t>
      </w:r>
      <w:r w:rsidRPr="00A01187">
        <w:rPr>
          <w:rStyle w:val="Char8"/>
          <w:rFonts w:eastAsia="Calibri"/>
          <w:rtl/>
        </w:rPr>
        <w:t xml:space="preserve"> </w:t>
      </w:r>
      <w:r w:rsidRPr="00A01187">
        <w:rPr>
          <w:rStyle w:val="Char8"/>
          <w:rFonts w:eastAsia="Calibri" w:hint="cs"/>
          <w:rtl/>
        </w:rPr>
        <w:t>تصحیح</w:t>
      </w:r>
      <w:r w:rsidRPr="00A01187">
        <w:rPr>
          <w:rStyle w:val="Char8"/>
          <w:rFonts w:eastAsia="Calibri"/>
          <w:rtl/>
        </w:rPr>
        <w:t xml:space="preserve"> </w:t>
      </w:r>
      <w:r w:rsidRPr="00A01187">
        <w:rPr>
          <w:rStyle w:val="Char8"/>
          <w:rFonts w:eastAsia="Calibri" w:hint="cs"/>
          <w:rtl/>
        </w:rPr>
        <w:t>البانی</w:t>
      </w:r>
      <w:r w:rsidRPr="00A01187">
        <w:rPr>
          <w:rStyle w:val="Char8"/>
          <w:rFonts w:eastAsia="Calibri"/>
          <w:rtl/>
        </w:rPr>
        <w:t xml:space="preserve"> </w:t>
      </w:r>
      <w:r w:rsidRPr="00A01187">
        <w:rPr>
          <w:rStyle w:val="Char8"/>
          <w:rFonts w:eastAsia="Calibri" w:hint="cs"/>
          <w:rtl/>
        </w:rPr>
        <w:t>در</w:t>
      </w:r>
      <w:r w:rsidRPr="00A01187">
        <w:rPr>
          <w:rStyle w:val="Char8"/>
          <w:rFonts w:eastAsia="Calibri"/>
          <w:rtl/>
        </w:rPr>
        <w:t xml:space="preserve"> </w:t>
      </w:r>
      <w:r w:rsidRPr="00A01187">
        <w:rPr>
          <w:rStyle w:val="Char8"/>
          <w:rFonts w:eastAsia="Calibri" w:hint="cs"/>
          <w:rtl/>
        </w:rPr>
        <w:t>سلسة</w:t>
      </w:r>
      <w:r w:rsidRPr="00A01187">
        <w:rPr>
          <w:rStyle w:val="Char8"/>
          <w:rFonts w:eastAsia="Calibri"/>
          <w:rtl/>
        </w:rPr>
        <w:t xml:space="preserve"> </w:t>
      </w:r>
      <w:r w:rsidRPr="00A01187">
        <w:rPr>
          <w:rStyle w:val="Char8"/>
          <w:rFonts w:eastAsia="Calibri" w:hint="cs"/>
          <w:rtl/>
        </w:rPr>
        <w:t>ال</w:t>
      </w:r>
      <w:r w:rsidRPr="00A01187">
        <w:rPr>
          <w:rStyle w:val="Char8"/>
          <w:rFonts w:eastAsia="Calibri" w:hint="cs"/>
          <w:rtl/>
          <w:lang w:bidi="ar-SA"/>
        </w:rPr>
        <w:t>أ</w:t>
      </w:r>
      <w:r w:rsidRPr="00A01187">
        <w:rPr>
          <w:rStyle w:val="Char8"/>
          <w:rFonts w:eastAsia="Calibri" w:hint="cs"/>
          <w:rtl/>
        </w:rPr>
        <w:t>حادیث</w:t>
      </w:r>
      <w:r w:rsidRPr="00A01187">
        <w:rPr>
          <w:rStyle w:val="Char8"/>
          <w:rFonts w:eastAsia="Calibri"/>
          <w:rtl/>
        </w:rPr>
        <w:t xml:space="preserve"> </w:t>
      </w:r>
      <w:r w:rsidRPr="00A01187">
        <w:rPr>
          <w:rStyle w:val="Char8"/>
          <w:rFonts w:eastAsia="Calibri" w:hint="cs"/>
          <w:rtl/>
        </w:rPr>
        <w:t>الصحیحة</w:t>
      </w:r>
      <w:r w:rsidRPr="00A01187">
        <w:rPr>
          <w:rStyle w:val="Char8"/>
          <w:rFonts w:eastAsia="Calibri"/>
          <w:rtl/>
        </w:rPr>
        <w:t xml:space="preserve"> (</w:t>
      </w:r>
      <w:r w:rsidRPr="00A01187">
        <w:rPr>
          <w:rStyle w:val="Char8"/>
          <w:rFonts w:eastAsia="Calibri" w:hint="cs"/>
          <w:rtl/>
        </w:rPr>
        <w:t>3284</w:t>
      </w:r>
      <w:r w:rsidRPr="00A01187">
        <w:rPr>
          <w:rStyle w:val="Char8"/>
          <w:rFonts w:eastAsia="Calibri"/>
          <w:rtl/>
        </w:rPr>
        <w:t>)</w:t>
      </w:r>
      <w:r w:rsidRPr="00A01187">
        <w:rPr>
          <w:rStyle w:val="Char8"/>
          <w:rFonts w:eastAsia="Calibri" w:hint="cs"/>
          <w:rtl/>
        </w:rPr>
        <w:t>.</w:t>
      </w:r>
    </w:p>
  </w:footnote>
  <w:footnote w:id="29">
    <w:p w:rsidR="006F7A19" w:rsidRPr="00A01187" w:rsidRDefault="006F7A19" w:rsidP="008F735E">
      <w:pPr>
        <w:pStyle w:val="FootnoteText"/>
        <w:bidi/>
        <w:ind w:left="272" w:hanging="272"/>
        <w:jc w:val="both"/>
        <w:rPr>
          <w:rStyle w:val="Char8"/>
          <w:rFonts w:eastAsia="Calibri"/>
          <w:spacing w:val="-4"/>
          <w:rtl/>
        </w:rPr>
      </w:pPr>
      <w:r w:rsidRPr="00A01187">
        <w:rPr>
          <w:rStyle w:val="Char8"/>
          <w:rFonts w:eastAsia="Calibri"/>
          <w:spacing w:val="-4"/>
        </w:rPr>
        <w:footnoteRef/>
      </w:r>
      <w:r w:rsidRPr="00A01187">
        <w:rPr>
          <w:rStyle w:val="Char8"/>
          <w:rFonts w:eastAsia="Calibri" w:hint="cs"/>
          <w:spacing w:val="-4"/>
          <w:rtl/>
        </w:rPr>
        <w:t>- سنن</w:t>
      </w:r>
      <w:r w:rsidRPr="00A01187">
        <w:rPr>
          <w:rStyle w:val="Char8"/>
          <w:rFonts w:eastAsia="Calibri"/>
          <w:spacing w:val="-4"/>
          <w:rtl/>
        </w:rPr>
        <w:t xml:space="preserve"> </w:t>
      </w:r>
      <w:r w:rsidRPr="00A01187">
        <w:rPr>
          <w:rStyle w:val="Char8"/>
          <w:rFonts w:eastAsia="Calibri" w:hint="cs"/>
          <w:spacing w:val="-4"/>
          <w:rtl/>
        </w:rPr>
        <w:t>ترمذی</w:t>
      </w:r>
      <w:r w:rsidRPr="00A01187">
        <w:rPr>
          <w:rStyle w:val="Char8"/>
          <w:rFonts w:eastAsia="Calibri"/>
          <w:spacing w:val="-4"/>
          <w:rtl/>
        </w:rPr>
        <w:t xml:space="preserve"> (2316) </w:t>
      </w:r>
      <w:r w:rsidRPr="00A01187">
        <w:rPr>
          <w:rStyle w:val="Char8"/>
          <w:rFonts w:eastAsia="Calibri" w:hint="cs"/>
          <w:spacing w:val="-4"/>
          <w:rtl/>
        </w:rPr>
        <w:t>و</w:t>
      </w:r>
      <w:r w:rsidRPr="00A01187">
        <w:rPr>
          <w:rStyle w:val="Char8"/>
          <w:rFonts w:eastAsia="Calibri"/>
          <w:spacing w:val="-4"/>
          <w:rtl/>
        </w:rPr>
        <w:t xml:space="preserve"> </w:t>
      </w:r>
      <w:r w:rsidRPr="00A01187">
        <w:rPr>
          <w:rStyle w:val="Char8"/>
          <w:rFonts w:eastAsia="Calibri" w:hint="cs"/>
          <w:spacing w:val="-4"/>
          <w:rtl/>
        </w:rPr>
        <w:t>البانی</w:t>
      </w:r>
      <w:r w:rsidRPr="00A01187">
        <w:rPr>
          <w:rStyle w:val="Char8"/>
          <w:rFonts w:eastAsia="Calibri"/>
          <w:spacing w:val="-4"/>
          <w:rtl/>
        </w:rPr>
        <w:t xml:space="preserve"> </w:t>
      </w:r>
      <w:r w:rsidRPr="00A01187">
        <w:rPr>
          <w:rStyle w:val="Char8"/>
          <w:rFonts w:eastAsia="Calibri" w:hint="cs"/>
          <w:spacing w:val="-4"/>
          <w:rtl/>
        </w:rPr>
        <w:t>آن</w:t>
      </w:r>
      <w:r w:rsidRPr="00A01187">
        <w:rPr>
          <w:rStyle w:val="Char8"/>
          <w:rFonts w:eastAsia="Calibri"/>
          <w:spacing w:val="-4"/>
          <w:rtl/>
        </w:rPr>
        <w:t>‌</w:t>
      </w:r>
      <w:r w:rsidRPr="00A01187">
        <w:rPr>
          <w:rStyle w:val="Char8"/>
          <w:rFonts w:eastAsia="Calibri" w:hint="cs"/>
          <w:spacing w:val="-4"/>
          <w:rtl/>
        </w:rPr>
        <w:t>را</w:t>
      </w:r>
      <w:r w:rsidRPr="00A01187">
        <w:rPr>
          <w:rStyle w:val="Char8"/>
          <w:rFonts w:eastAsia="Calibri"/>
          <w:spacing w:val="-4"/>
          <w:rtl/>
        </w:rPr>
        <w:t xml:space="preserve"> </w:t>
      </w:r>
      <w:r w:rsidRPr="00A01187">
        <w:rPr>
          <w:rStyle w:val="Char8"/>
          <w:rFonts w:eastAsia="Calibri" w:hint="cs"/>
          <w:spacing w:val="-4"/>
          <w:rtl/>
        </w:rPr>
        <w:t>در</w:t>
      </w:r>
      <w:r w:rsidRPr="00A01187">
        <w:rPr>
          <w:rStyle w:val="Char8"/>
          <w:rFonts w:eastAsia="Calibri"/>
          <w:spacing w:val="-4"/>
          <w:rtl/>
        </w:rPr>
        <w:t xml:space="preserve"> </w:t>
      </w:r>
      <w:r w:rsidRPr="00A01187">
        <w:rPr>
          <w:rStyle w:val="Char8"/>
          <w:rFonts w:eastAsia="Calibri" w:hint="cs"/>
          <w:spacing w:val="-4"/>
          <w:rtl/>
        </w:rPr>
        <w:t>سلسلة ال</w:t>
      </w:r>
      <w:r w:rsidRPr="00A01187">
        <w:rPr>
          <w:rStyle w:val="Char8"/>
          <w:rFonts w:eastAsia="Calibri" w:hint="cs"/>
          <w:spacing w:val="-4"/>
          <w:rtl/>
          <w:lang w:bidi="ar-SA"/>
        </w:rPr>
        <w:t>أ</w:t>
      </w:r>
      <w:r w:rsidRPr="00A01187">
        <w:rPr>
          <w:rStyle w:val="Char8"/>
          <w:rFonts w:eastAsia="Calibri" w:hint="cs"/>
          <w:spacing w:val="-4"/>
          <w:rtl/>
        </w:rPr>
        <w:t xml:space="preserve">حادیث الضعیفة </w:t>
      </w:r>
      <w:r w:rsidRPr="00A01187">
        <w:rPr>
          <w:rStyle w:val="Char8"/>
          <w:rFonts w:eastAsia="Calibri"/>
          <w:spacing w:val="-4"/>
          <w:rtl/>
        </w:rPr>
        <w:t>(</w:t>
      </w:r>
      <w:r w:rsidRPr="00A01187">
        <w:rPr>
          <w:rStyle w:val="Char8"/>
          <w:rFonts w:eastAsia="Calibri" w:hint="cs"/>
          <w:spacing w:val="-4"/>
          <w:rtl/>
        </w:rPr>
        <w:t>6107</w:t>
      </w:r>
      <w:r w:rsidRPr="00A01187">
        <w:rPr>
          <w:rStyle w:val="Char8"/>
          <w:rFonts w:eastAsia="Calibri"/>
          <w:spacing w:val="-4"/>
          <w:rtl/>
        </w:rPr>
        <w:t xml:space="preserve">) </w:t>
      </w:r>
      <w:r w:rsidRPr="00A01187">
        <w:rPr>
          <w:rStyle w:val="Char8"/>
          <w:rFonts w:eastAsia="Calibri" w:hint="cs"/>
          <w:spacing w:val="-4"/>
          <w:rtl/>
        </w:rPr>
        <w:t>ضعیف</w:t>
      </w:r>
      <w:r w:rsidRPr="00A01187">
        <w:rPr>
          <w:rStyle w:val="Char8"/>
          <w:rFonts w:eastAsia="Calibri"/>
          <w:spacing w:val="-4"/>
          <w:rtl/>
        </w:rPr>
        <w:t xml:space="preserve"> </w:t>
      </w:r>
      <w:r w:rsidRPr="00A01187">
        <w:rPr>
          <w:rStyle w:val="Char8"/>
          <w:rFonts w:eastAsia="Calibri" w:hint="cs"/>
          <w:spacing w:val="-4"/>
          <w:rtl/>
        </w:rPr>
        <w:t>دانسته</w:t>
      </w:r>
      <w:r w:rsidRPr="00A01187">
        <w:rPr>
          <w:rStyle w:val="Char8"/>
          <w:rFonts w:eastAsia="Calibri"/>
          <w:spacing w:val="-4"/>
          <w:rtl/>
        </w:rPr>
        <w:t xml:space="preserve"> </w:t>
      </w:r>
      <w:r w:rsidRPr="00A01187">
        <w:rPr>
          <w:rStyle w:val="Char8"/>
          <w:rFonts w:eastAsia="Calibri" w:hint="cs"/>
          <w:spacing w:val="-4"/>
          <w:rtl/>
        </w:rPr>
        <w:t>است</w:t>
      </w:r>
      <w:r w:rsidRPr="00A01187">
        <w:rPr>
          <w:rStyle w:val="Char8"/>
          <w:rFonts w:eastAsia="Calibri"/>
          <w:spacing w:val="-4"/>
          <w:rtl/>
        </w:rPr>
        <w:t>.</w:t>
      </w:r>
    </w:p>
  </w:footnote>
  <w:footnote w:id="30">
    <w:p w:rsidR="006F7A19" w:rsidRPr="00A01187" w:rsidRDefault="006F7A19" w:rsidP="008F735E">
      <w:pPr>
        <w:pStyle w:val="FootnoteText"/>
        <w:bidi/>
        <w:ind w:left="272" w:hanging="272"/>
        <w:jc w:val="both"/>
        <w:rPr>
          <w:rFonts w:cs="Times New Roman"/>
          <w:rtl/>
          <w:lang w:bidi="fa-IR"/>
        </w:rPr>
      </w:pPr>
      <w:r w:rsidRPr="00A01187">
        <w:rPr>
          <w:rStyle w:val="FootnoteReference"/>
          <w:rFonts w:ascii="IRNazli" w:hAnsi="IRNazli" w:cs="IRNazli"/>
          <w:sz w:val="24"/>
          <w:szCs w:val="24"/>
          <w:vertAlign w:val="baseline"/>
        </w:rPr>
        <w:footnoteRef/>
      </w:r>
      <w:r w:rsidRPr="00A01187">
        <w:rPr>
          <w:rFonts w:ascii="IRNazli" w:hAnsi="IRNazli" w:cs="IRNazli"/>
          <w:sz w:val="24"/>
          <w:szCs w:val="24"/>
          <w:rtl/>
        </w:rPr>
        <w:t>- علامه البانی در مورد این روایت می‌گوید: در هیچیک از کتاب‌های روایی که به آنها دسترسی داشتم، اصلی برای این بخش از روایت نیافتم؛ و فقط در کتاب احیا</w:t>
      </w:r>
      <w:r w:rsidRPr="00A01187">
        <w:rPr>
          <w:rFonts w:ascii="IRNazli" w:hAnsi="IRNazli" w:cs="IRNazli"/>
          <w:sz w:val="24"/>
          <w:szCs w:val="24"/>
          <w:rtl/>
          <w:lang w:bidi="fa-IR"/>
        </w:rPr>
        <w:t>ء غزالی وارد شده است.</w:t>
      </w:r>
      <w:r w:rsidRPr="00A01187">
        <w:rPr>
          <w:rFonts w:cs="Times New Roman" w:hint="cs"/>
          <w:rtl/>
          <w:lang w:bidi="fa-IR"/>
        </w:rPr>
        <w:t xml:space="preserve"> </w:t>
      </w:r>
      <w:r w:rsidRPr="00A01187">
        <w:rPr>
          <w:rFonts w:ascii="IRNazli" w:hAnsi="IRNazli" w:cs="IRNazli"/>
          <w:sz w:val="22"/>
          <w:szCs w:val="22"/>
          <w:rtl/>
          <w:lang w:bidi="fa-IR"/>
        </w:rPr>
        <w:t>نگا: سلسلة ال</w:t>
      </w:r>
      <w:r w:rsidRPr="00A01187">
        <w:rPr>
          <w:rFonts w:ascii="IRNazli" w:hAnsi="IRNazli" w:cs="IRNazli"/>
          <w:sz w:val="22"/>
          <w:szCs w:val="22"/>
          <w:rtl/>
        </w:rPr>
        <w:t>أ</w:t>
      </w:r>
      <w:r w:rsidRPr="00A01187">
        <w:rPr>
          <w:rFonts w:ascii="IRNazli" w:hAnsi="IRNazli" w:cs="IRNazli"/>
          <w:sz w:val="22"/>
          <w:szCs w:val="22"/>
          <w:rtl/>
          <w:lang w:bidi="fa-IR"/>
        </w:rPr>
        <w:t>حادیث الضعیفة (3/79)</w:t>
      </w:r>
    </w:p>
  </w:footnote>
  <w:footnote w:id="31">
    <w:p w:rsidR="006F7A19" w:rsidRPr="00A01187" w:rsidRDefault="006F7A19" w:rsidP="008F735E">
      <w:pPr>
        <w:pStyle w:val="FootnoteText"/>
        <w:bidi/>
        <w:ind w:left="272" w:hanging="272"/>
        <w:jc w:val="both"/>
        <w:rPr>
          <w:rFonts w:cs="Times New Roman"/>
          <w:rtl/>
          <w:lang w:bidi="fa-IR"/>
        </w:rPr>
      </w:pPr>
      <w:r w:rsidRPr="00A01187">
        <w:rPr>
          <w:rStyle w:val="FootnoteReference"/>
          <w:rFonts w:cs="IRNazli"/>
          <w:szCs w:val="24"/>
          <w:vertAlign w:val="baseline"/>
        </w:rPr>
        <w:footnoteRef/>
      </w:r>
      <w:r w:rsidRPr="00A01187">
        <w:rPr>
          <w:rFonts w:cs="IRNazli" w:hint="cs"/>
          <w:szCs w:val="24"/>
          <w:rtl/>
        </w:rPr>
        <w:t xml:space="preserve">- سنن ترمذی (2380)؛ سنن ابن ماجه (3349)؛ البانی در </w:t>
      </w:r>
      <w:r w:rsidRPr="00A01187">
        <w:rPr>
          <w:rFonts w:ascii="mylotus" w:hAnsi="mylotus" w:cs="mylotus"/>
          <w:rtl/>
          <w:lang w:bidi="fa-IR"/>
        </w:rPr>
        <w:t>سلسلة ال</w:t>
      </w:r>
      <w:r w:rsidRPr="00A01187">
        <w:rPr>
          <w:rFonts w:ascii="mylotus" w:hAnsi="mylotus" w:cs="mylotus"/>
          <w:rtl/>
        </w:rPr>
        <w:t>أ</w:t>
      </w:r>
      <w:r w:rsidRPr="00A01187">
        <w:rPr>
          <w:rFonts w:ascii="mylotus" w:hAnsi="mylotus" w:cs="mylotus"/>
          <w:rtl/>
          <w:lang w:bidi="fa-IR"/>
        </w:rPr>
        <w:t>حادیث الصحیحة</w:t>
      </w:r>
      <w:r w:rsidRPr="00A01187">
        <w:rPr>
          <w:rFonts w:cs="IRNazli" w:hint="cs"/>
          <w:szCs w:val="24"/>
          <w:rtl/>
          <w:lang w:bidi="fa-IR"/>
        </w:rPr>
        <w:t xml:space="preserve"> (2265) این روایت را صحیح دانسته است.</w:t>
      </w:r>
    </w:p>
  </w:footnote>
  <w:footnote w:id="32">
    <w:p w:rsidR="006F7A19" w:rsidRPr="00A01187" w:rsidRDefault="006F7A19" w:rsidP="008F735E">
      <w:pPr>
        <w:pStyle w:val="FootnoteText"/>
        <w:bidi/>
        <w:ind w:left="272" w:hanging="272"/>
        <w:jc w:val="both"/>
        <w:rPr>
          <w:rFonts w:cs="IRNazli"/>
          <w:szCs w:val="24"/>
          <w:rtl/>
          <w:lang w:bidi="fa-IR"/>
        </w:rPr>
      </w:pPr>
      <w:r w:rsidRPr="00A01187">
        <w:rPr>
          <w:rStyle w:val="FootnoteReference"/>
          <w:rFonts w:cs="IRNazli"/>
          <w:szCs w:val="24"/>
          <w:vertAlign w:val="baseline"/>
        </w:rPr>
        <w:footnoteRef/>
      </w:r>
      <w:r w:rsidRPr="00A01187">
        <w:rPr>
          <w:rFonts w:cs="IRNazli" w:hint="cs"/>
          <w:szCs w:val="24"/>
          <w:rtl/>
        </w:rPr>
        <w:t>- صحیح بخاری (6614)؛ صحیح مسلم (2652)؛ ابو داود (4701).</w:t>
      </w:r>
    </w:p>
  </w:footnote>
  <w:footnote w:id="33">
    <w:p w:rsidR="006F7A19" w:rsidRPr="00A01187" w:rsidRDefault="006F7A19" w:rsidP="008F735E">
      <w:pPr>
        <w:pStyle w:val="FootnoteText"/>
        <w:bidi/>
        <w:ind w:left="272" w:hanging="272"/>
        <w:jc w:val="both"/>
        <w:rPr>
          <w:rFonts w:cs="IRNazli"/>
          <w:szCs w:val="24"/>
          <w:rtl/>
          <w:lang w:bidi="fa-IR"/>
        </w:rPr>
      </w:pPr>
      <w:r w:rsidRPr="00A01187">
        <w:rPr>
          <w:rStyle w:val="FootnoteReference"/>
          <w:rFonts w:cs="IRNazli"/>
          <w:szCs w:val="24"/>
          <w:vertAlign w:val="baseline"/>
        </w:rPr>
        <w:footnoteRef/>
      </w:r>
      <w:r w:rsidRPr="00A01187">
        <w:rPr>
          <w:rFonts w:cs="IRNazli" w:hint="cs"/>
          <w:szCs w:val="24"/>
          <w:rtl/>
        </w:rPr>
        <w:t>- صحیح مسلم (2398).</w:t>
      </w:r>
    </w:p>
  </w:footnote>
  <w:footnote w:id="34">
    <w:p w:rsidR="006F7A19" w:rsidRPr="00A01187" w:rsidRDefault="006F7A19" w:rsidP="008F735E">
      <w:pPr>
        <w:pStyle w:val="FootnoteText"/>
        <w:bidi/>
        <w:ind w:left="272" w:hanging="272"/>
        <w:jc w:val="both"/>
        <w:rPr>
          <w:rFonts w:cs="IRNazli"/>
          <w:szCs w:val="24"/>
          <w:rtl/>
          <w:lang w:bidi="fa-IR"/>
        </w:rPr>
      </w:pPr>
      <w:r w:rsidRPr="00A01187">
        <w:rPr>
          <w:rStyle w:val="FootnoteReference"/>
          <w:rFonts w:cs="IRNazli"/>
          <w:szCs w:val="24"/>
          <w:vertAlign w:val="baseline"/>
        </w:rPr>
        <w:footnoteRef/>
      </w:r>
      <w:r w:rsidRPr="00A01187">
        <w:rPr>
          <w:rFonts w:cs="IRNazli" w:hint="cs"/>
          <w:szCs w:val="24"/>
          <w:rtl/>
        </w:rPr>
        <w:t>- شرح مشکل الآثار (3583)؛ السنن الکبری، بیهقی (20348).</w:t>
      </w:r>
    </w:p>
  </w:footnote>
  <w:footnote w:id="35">
    <w:p w:rsidR="006F7A19" w:rsidRPr="00A01187" w:rsidRDefault="006F7A19" w:rsidP="008F735E">
      <w:pPr>
        <w:pStyle w:val="FootnoteText"/>
        <w:bidi/>
        <w:ind w:left="272" w:hanging="272"/>
        <w:jc w:val="both"/>
        <w:rPr>
          <w:rFonts w:cs="IRNazli"/>
          <w:szCs w:val="24"/>
          <w:rtl/>
          <w:lang w:bidi="fa-IR"/>
        </w:rPr>
      </w:pPr>
      <w:r w:rsidRPr="00A01187">
        <w:rPr>
          <w:rStyle w:val="FootnoteReference"/>
          <w:rFonts w:cs="IRNazli"/>
          <w:szCs w:val="24"/>
          <w:vertAlign w:val="baseline"/>
        </w:rPr>
        <w:footnoteRef/>
      </w:r>
      <w:r w:rsidRPr="00A01187">
        <w:rPr>
          <w:rFonts w:cs="IRNazli" w:hint="cs"/>
          <w:szCs w:val="24"/>
          <w:rtl/>
        </w:rPr>
        <w:t>- صحیح بخاری (3047).</w:t>
      </w:r>
    </w:p>
  </w:footnote>
  <w:footnote w:id="36">
    <w:p w:rsidR="006F7A19" w:rsidRPr="00A01187" w:rsidRDefault="006F7A19" w:rsidP="008F735E">
      <w:pPr>
        <w:pStyle w:val="FootnoteText"/>
        <w:bidi/>
        <w:ind w:left="272" w:hanging="272"/>
        <w:jc w:val="both"/>
        <w:rPr>
          <w:rFonts w:cs="IRNazli"/>
          <w:szCs w:val="24"/>
          <w:rtl/>
          <w:lang w:bidi="fa-IR"/>
        </w:rPr>
      </w:pPr>
      <w:r w:rsidRPr="00A01187">
        <w:rPr>
          <w:rStyle w:val="FootnoteReference"/>
          <w:rFonts w:cs="IRNazli"/>
          <w:szCs w:val="24"/>
          <w:vertAlign w:val="baseline"/>
        </w:rPr>
        <w:footnoteRef/>
      </w:r>
      <w:r w:rsidRPr="00A01187">
        <w:rPr>
          <w:rFonts w:cs="IRNazli" w:hint="cs"/>
          <w:szCs w:val="24"/>
          <w:rtl/>
        </w:rPr>
        <w:t>- سنن الکبری، بیهقی (20537)؛ إعلام الموقعین (1/68).</w:t>
      </w:r>
    </w:p>
  </w:footnote>
  <w:footnote w:id="37">
    <w:p w:rsidR="006F7A19" w:rsidRPr="00A01187" w:rsidRDefault="006F7A19" w:rsidP="008F735E">
      <w:pPr>
        <w:pStyle w:val="FootnoteText"/>
        <w:bidi/>
        <w:ind w:left="272" w:hanging="272"/>
        <w:jc w:val="both"/>
        <w:rPr>
          <w:rFonts w:cs="IRNazli"/>
          <w:szCs w:val="24"/>
          <w:rtl/>
          <w:lang w:bidi="fa-IR"/>
        </w:rPr>
      </w:pPr>
      <w:r w:rsidRPr="00A01187">
        <w:rPr>
          <w:rStyle w:val="FootnoteReference"/>
          <w:rFonts w:cs="IRNazli"/>
          <w:szCs w:val="24"/>
          <w:vertAlign w:val="baseline"/>
        </w:rPr>
        <w:footnoteRef/>
      </w:r>
      <w:r w:rsidRPr="00A01187">
        <w:rPr>
          <w:rFonts w:cs="IRNazli" w:hint="cs"/>
          <w:szCs w:val="24"/>
          <w:rtl/>
        </w:rPr>
        <w:t xml:space="preserve">- سنن ترمذی (3483) با این الفاظ: </w:t>
      </w:r>
      <w:r w:rsidRPr="00A01187">
        <w:rPr>
          <w:rFonts w:cs="KFGQPC Uthman Taha Naskh" w:hint="cs"/>
          <w:szCs w:val="24"/>
          <w:rtl/>
        </w:rPr>
        <w:t>«</w:t>
      </w:r>
      <w:r w:rsidRPr="00A01187">
        <w:rPr>
          <w:rFonts w:cs="KFGQPC Uthman Taha Naskh"/>
          <w:szCs w:val="24"/>
          <w:rtl/>
        </w:rPr>
        <w:t>قُلْ: اللَّهُمَّ أَلْهِمْنِي رُشْدِي، وَأَعِذْنِي مِنْ شَرِّ نَفْسِي</w:t>
      </w:r>
      <w:r w:rsidRPr="00A01187">
        <w:rPr>
          <w:rFonts w:cs="KFGQPC Uthman Taha Naskh" w:hint="cs"/>
          <w:szCs w:val="24"/>
          <w:rtl/>
        </w:rPr>
        <w:t>»</w:t>
      </w:r>
      <w:r w:rsidRPr="00A01187">
        <w:rPr>
          <w:rFonts w:cs="IRNazli" w:hint="cs"/>
          <w:szCs w:val="24"/>
          <w:rtl/>
        </w:rPr>
        <w:t xml:space="preserve">؛ شییخ البانی این حدیث را ضعیف دانسته است. نگا: مسند احمد طبع الرسالة (19992). </w:t>
      </w:r>
    </w:p>
  </w:footnote>
  <w:footnote w:id="38">
    <w:p w:rsidR="006F7A19" w:rsidRPr="00A01187" w:rsidRDefault="006F7A19" w:rsidP="008F735E">
      <w:pPr>
        <w:pStyle w:val="FootnoteText"/>
        <w:bidi/>
        <w:ind w:left="272" w:hanging="272"/>
        <w:jc w:val="both"/>
        <w:rPr>
          <w:rFonts w:cs="IRNazli"/>
          <w:szCs w:val="24"/>
          <w:rtl/>
          <w:lang w:bidi="fa-IR"/>
        </w:rPr>
      </w:pPr>
      <w:r w:rsidRPr="00A01187">
        <w:rPr>
          <w:rStyle w:val="FootnoteReference"/>
          <w:rFonts w:cs="IRNazli"/>
          <w:szCs w:val="24"/>
          <w:vertAlign w:val="baseline"/>
        </w:rPr>
        <w:footnoteRef/>
      </w:r>
      <w:r w:rsidRPr="00A01187">
        <w:rPr>
          <w:rFonts w:cs="IRNazli" w:hint="cs"/>
          <w:szCs w:val="24"/>
          <w:rtl/>
        </w:rPr>
        <w:t>- صحیح مسلم (2398).</w:t>
      </w:r>
    </w:p>
  </w:footnote>
  <w:footnote w:id="39">
    <w:p w:rsidR="006F7A19" w:rsidRPr="00A01187" w:rsidRDefault="006F7A19" w:rsidP="008F735E">
      <w:pPr>
        <w:pStyle w:val="FootnoteText"/>
        <w:bidi/>
        <w:ind w:left="272" w:hanging="272"/>
        <w:jc w:val="both"/>
        <w:rPr>
          <w:rFonts w:cs="IRNazli"/>
          <w:szCs w:val="24"/>
          <w:rtl/>
          <w:lang w:bidi="fa-IR"/>
        </w:rPr>
      </w:pPr>
      <w:r w:rsidRPr="00A01187">
        <w:rPr>
          <w:rStyle w:val="FootnoteReference"/>
          <w:rFonts w:cs="IRNazli"/>
          <w:szCs w:val="24"/>
          <w:vertAlign w:val="baseline"/>
        </w:rPr>
        <w:footnoteRef/>
      </w:r>
      <w:r w:rsidRPr="00A01187">
        <w:rPr>
          <w:rFonts w:cs="IRNazli" w:hint="cs"/>
          <w:szCs w:val="24"/>
          <w:rtl/>
        </w:rPr>
        <w:t>- سنن ترمذی (2988)، شیخ آلبانی آن‌را ضعیف دانسته است.</w:t>
      </w:r>
    </w:p>
  </w:footnote>
  <w:footnote w:id="40">
    <w:p w:rsidR="006F7A19" w:rsidRPr="00A01187" w:rsidRDefault="006F7A19" w:rsidP="00D659FE">
      <w:pPr>
        <w:pStyle w:val="FootnoteText"/>
        <w:bidi/>
        <w:ind w:left="272" w:hanging="272"/>
        <w:jc w:val="both"/>
        <w:rPr>
          <w:rFonts w:cs="IRNazli"/>
          <w:szCs w:val="24"/>
          <w:rtl/>
          <w:lang w:bidi="fa-IR"/>
        </w:rPr>
      </w:pPr>
      <w:r w:rsidRPr="00A01187">
        <w:rPr>
          <w:rStyle w:val="FootnoteReference"/>
          <w:rFonts w:cs="IRNazli"/>
          <w:szCs w:val="24"/>
          <w:vertAlign w:val="baseline"/>
        </w:rPr>
        <w:footnoteRef/>
      </w:r>
      <w:r w:rsidRPr="00A01187">
        <w:rPr>
          <w:rFonts w:cs="IRNazli" w:hint="cs"/>
          <w:szCs w:val="24"/>
          <w:rtl/>
        </w:rPr>
        <w:t>- ترمذی (2859)؛ مسند احمد (17636)، (17634)؛ شیخ البانی این روایت را در صحیح و ضعیف سنن ترمذی صحیح دانسته است.</w:t>
      </w:r>
    </w:p>
  </w:footnote>
  <w:footnote w:id="41">
    <w:p w:rsidR="006F7A19" w:rsidRPr="00A01187" w:rsidRDefault="006F7A19" w:rsidP="008F735E">
      <w:pPr>
        <w:pStyle w:val="FootnoteText"/>
        <w:bidi/>
        <w:ind w:left="272" w:hanging="272"/>
        <w:jc w:val="both"/>
        <w:rPr>
          <w:rFonts w:cs="IRNazli"/>
          <w:szCs w:val="24"/>
          <w:rtl/>
          <w:lang w:bidi="fa-IR"/>
        </w:rPr>
      </w:pPr>
      <w:r w:rsidRPr="00A01187">
        <w:rPr>
          <w:rStyle w:val="FootnoteReference"/>
          <w:rFonts w:cs="IRNazli"/>
          <w:szCs w:val="24"/>
          <w:vertAlign w:val="baseline"/>
        </w:rPr>
        <w:footnoteRef/>
      </w:r>
      <w:r w:rsidRPr="00A01187">
        <w:rPr>
          <w:rFonts w:cs="IRNazli"/>
          <w:szCs w:val="24"/>
          <w:rtl/>
        </w:rPr>
        <w:t xml:space="preserve"> </w:t>
      </w:r>
      <w:r w:rsidRPr="00A01187">
        <w:rPr>
          <w:rFonts w:cs="IRNazli" w:hint="cs"/>
          <w:szCs w:val="24"/>
          <w:rtl/>
        </w:rPr>
        <w:t xml:space="preserve">- صحیح مسلم (2925) </w:t>
      </w:r>
    </w:p>
  </w:footnote>
  <w:footnote w:id="42">
    <w:p w:rsidR="006F7A19" w:rsidRPr="00A01187" w:rsidRDefault="006F7A19" w:rsidP="00474DCB">
      <w:pPr>
        <w:pStyle w:val="FootnoteText"/>
        <w:bidi/>
        <w:ind w:left="272" w:hanging="272"/>
        <w:jc w:val="both"/>
        <w:rPr>
          <w:rFonts w:cs="IRNazli"/>
          <w:szCs w:val="24"/>
          <w:rtl/>
          <w:lang w:bidi="fa-IR"/>
        </w:rPr>
      </w:pPr>
      <w:r w:rsidRPr="00A01187">
        <w:rPr>
          <w:rStyle w:val="FootnoteReference"/>
          <w:rFonts w:cs="IRNazli"/>
          <w:szCs w:val="24"/>
          <w:vertAlign w:val="baseline"/>
        </w:rPr>
        <w:footnoteRef/>
      </w:r>
      <w:r w:rsidRPr="00A01187">
        <w:rPr>
          <w:rFonts w:cs="IRNazli" w:hint="cs"/>
          <w:szCs w:val="24"/>
          <w:rtl/>
        </w:rPr>
        <w:t>- منظور ابو اسماعیل عبدالله بن محمد انصاری هروی متوفای 481 هجری صاحب کتاب «منازل السائرین» می‌باشد. و این کتابی است که ابن قیم</w:t>
      </w:r>
      <w:r w:rsidRPr="00A01187">
        <w:rPr>
          <w:rFonts w:cs="CTraditional Arabic"/>
          <w:szCs w:val="24"/>
          <w:rtl/>
        </w:rPr>
        <w:t> </w:t>
      </w:r>
      <w:r w:rsidRPr="00A01187">
        <w:rPr>
          <w:rFonts w:cs="CTraditional Arabic" w:hint="cs"/>
          <w:szCs w:val="24"/>
          <w:rtl/>
        </w:rPr>
        <w:t>/</w:t>
      </w:r>
      <w:r w:rsidRPr="00A01187">
        <w:rPr>
          <w:rFonts w:cs="IRNazli" w:hint="cs"/>
          <w:szCs w:val="24"/>
          <w:rtl/>
        </w:rPr>
        <w:t xml:space="preserve"> در کتاب مدارج السالکین به شرح آن پرداخته است.</w:t>
      </w:r>
    </w:p>
  </w:footnote>
  <w:footnote w:id="43">
    <w:p w:rsidR="006F7A19" w:rsidRPr="00A01187" w:rsidRDefault="006F7A19" w:rsidP="008F735E">
      <w:pPr>
        <w:pStyle w:val="FootnoteText"/>
        <w:bidi/>
        <w:ind w:left="272" w:hanging="272"/>
        <w:jc w:val="both"/>
        <w:rPr>
          <w:rFonts w:cs="IRNazli"/>
          <w:szCs w:val="24"/>
          <w:rtl/>
          <w:lang w:bidi="fa-IR"/>
        </w:rPr>
      </w:pPr>
      <w:r w:rsidRPr="00A01187">
        <w:rPr>
          <w:rStyle w:val="FootnoteReference"/>
          <w:rFonts w:cs="IRNazli"/>
          <w:szCs w:val="24"/>
          <w:vertAlign w:val="baseline"/>
        </w:rPr>
        <w:footnoteRef/>
      </w:r>
      <w:r w:rsidRPr="00A01187">
        <w:rPr>
          <w:rFonts w:cs="IRNazli" w:hint="cs"/>
          <w:szCs w:val="24"/>
          <w:rtl/>
        </w:rPr>
        <w:t xml:space="preserve">- با متن </w:t>
      </w:r>
      <w:r w:rsidRPr="00A01187">
        <w:rPr>
          <w:rStyle w:val="Charb"/>
          <w:rFonts w:hint="cs"/>
          <w:sz w:val="24"/>
          <w:szCs w:val="24"/>
          <w:rtl/>
          <w:lang w:bidi="ar-SA"/>
        </w:rPr>
        <w:t>«</w:t>
      </w:r>
      <w:r w:rsidRPr="00A01187">
        <w:rPr>
          <w:rStyle w:val="Charb"/>
          <w:sz w:val="24"/>
          <w:szCs w:val="24"/>
          <w:rtl/>
          <w:lang w:bidi="ar-SA"/>
        </w:rPr>
        <w:t>الرُّؤْيَا الصَّادِقَةُ</w:t>
      </w:r>
      <w:r w:rsidRPr="00A01187">
        <w:rPr>
          <w:rStyle w:val="Charb"/>
          <w:rFonts w:hint="cs"/>
          <w:sz w:val="24"/>
          <w:szCs w:val="24"/>
          <w:rtl/>
          <w:lang w:bidi="ar-SA"/>
        </w:rPr>
        <w:t>»</w:t>
      </w:r>
      <w:r w:rsidRPr="00A01187">
        <w:rPr>
          <w:rStyle w:val="Charb"/>
          <w:rFonts w:hint="cs"/>
          <w:rtl/>
          <w:lang w:bidi="ar-SA"/>
        </w:rPr>
        <w:t xml:space="preserve"> </w:t>
      </w:r>
      <w:r w:rsidRPr="00A01187">
        <w:rPr>
          <w:rFonts w:cs="IRNazli" w:hint="cs"/>
          <w:szCs w:val="24"/>
          <w:rtl/>
        </w:rPr>
        <w:t xml:space="preserve">در منابع حدیثی یافت نشد. اما با الفاظی مشابه: </w:t>
      </w:r>
      <w:r w:rsidRPr="00A01187">
        <w:rPr>
          <w:rFonts w:cs="KFGQPC Uthman Taha Naskh" w:hint="cs"/>
          <w:sz w:val="24"/>
          <w:szCs w:val="24"/>
          <w:rtl/>
        </w:rPr>
        <w:t>«</w:t>
      </w:r>
      <w:r w:rsidRPr="00A01187">
        <w:rPr>
          <w:rFonts w:cs="KFGQPC Uthman Taha Naskh"/>
          <w:sz w:val="24"/>
          <w:szCs w:val="24"/>
          <w:rtl/>
        </w:rPr>
        <w:t>رُؤْيَا الْمُسْلِمِ</w:t>
      </w:r>
      <w:r w:rsidRPr="00A01187">
        <w:rPr>
          <w:rFonts w:cs="KFGQPC Uthman Taha Naskh" w:hint="cs"/>
          <w:sz w:val="24"/>
          <w:szCs w:val="24"/>
          <w:rtl/>
        </w:rPr>
        <w:t>»</w:t>
      </w:r>
      <w:r w:rsidRPr="00A01187">
        <w:rPr>
          <w:rFonts w:cs="IRNazli" w:hint="cs"/>
          <w:szCs w:val="24"/>
          <w:rtl/>
        </w:rPr>
        <w:t xml:space="preserve">، </w:t>
      </w:r>
      <w:r w:rsidRPr="00A01187">
        <w:rPr>
          <w:rFonts w:cs="KFGQPC Uthman Taha Naskh" w:hint="cs"/>
          <w:sz w:val="24"/>
          <w:szCs w:val="24"/>
          <w:rtl/>
        </w:rPr>
        <w:t>«</w:t>
      </w:r>
      <w:r w:rsidRPr="00A01187">
        <w:rPr>
          <w:rFonts w:cs="KFGQPC Uthman Taha Naskh"/>
          <w:sz w:val="24"/>
          <w:szCs w:val="24"/>
          <w:rtl/>
        </w:rPr>
        <w:t>رُؤْيَا الْمُؤْمِنِ</w:t>
      </w:r>
      <w:r w:rsidRPr="00A01187">
        <w:rPr>
          <w:rFonts w:cs="KFGQPC Uthman Taha Naskh" w:hint="cs"/>
          <w:sz w:val="24"/>
          <w:szCs w:val="24"/>
          <w:rtl/>
        </w:rPr>
        <w:t>»، «</w:t>
      </w:r>
      <w:r w:rsidRPr="00A01187">
        <w:rPr>
          <w:rFonts w:cs="KFGQPC Uthman Taha Naskh"/>
          <w:sz w:val="24"/>
          <w:szCs w:val="24"/>
          <w:rtl/>
        </w:rPr>
        <w:t>الرُّؤْيَا الصَّالِحَةُ</w:t>
      </w:r>
      <w:r w:rsidRPr="00A01187">
        <w:rPr>
          <w:rFonts w:cs="KFGQPC Uthman Taha Naskh" w:hint="cs"/>
          <w:sz w:val="24"/>
          <w:szCs w:val="24"/>
          <w:rtl/>
        </w:rPr>
        <w:t>»</w:t>
      </w:r>
      <w:r w:rsidRPr="00A01187">
        <w:rPr>
          <w:rFonts w:cs="IRNazli" w:hint="cs"/>
          <w:szCs w:val="24"/>
          <w:rtl/>
        </w:rPr>
        <w:t xml:space="preserve"> در این منابع آمده است: صحیح بخاری (6989)، صحیح مسلم (2263)</w:t>
      </w:r>
    </w:p>
  </w:footnote>
  <w:footnote w:id="44">
    <w:p w:rsidR="006F7A19" w:rsidRPr="00A01187" w:rsidRDefault="006F7A19" w:rsidP="00937768">
      <w:pPr>
        <w:pStyle w:val="FootnoteText"/>
        <w:bidi/>
        <w:ind w:left="272" w:hanging="272"/>
        <w:jc w:val="both"/>
        <w:rPr>
          <w:rFonts w:cs="IRNazli"/>
          <w:szCs w:val="24"/>
          <w:rtl/>
          <w:lang w:bidi="fa-IR"/>
        </w:rPr>
      </w:pPr>
      <w:r w:rsidRPr="00A01187">
        <w:rPr>
          <w:rStyle w:val="FootnoteReference"/>
          <w:rFonts w:cs="IRNazli"/>
          <w:szCs w:val="24"/>
          <w:vertAlign w:val="baseline"/>
        </w:rPr>
        <w:footnoteRef/>
      </w:r>
      <w:r w:rsidRPr="00A01187">
        <w:rPr>
          <w:rFonts w:cs="IRNazli" w:hint="cs"/>
          <w:szCs w:val="24"/>
          <w:rtl/>
        </w:rPr>
        <w:t xml:space="preserve">- </w:t>
      </w:r>
      <w:r w:rsidRPr="00A01187">
        <w:rPr>
          <w:rFonts w:cs="KFGQPC Uthman Taha Naskh"/>
          <w:szCs w:val="24"/>
          <w:rtl/>
        </w:rPr>
        <w:t>«إِذَا اقْتَرَبَ الزَّمَانُ لَمْ تَكَدْ تَكْذِبُ، رُؤْيَا المُؤْمِنِ وَرُؤْيَا المُؤْمِنِ جُزْءٌ مِنْ سِتَّةٍ وَأَرْبَعِينَ جُزْءًا مِنَ النُّبُوَّةِ»</w:t>
      </w:r>
      <w:r w:rsidRPr="00A01187">
        <w:rPr>
          <w:rFonts w:cs="KFGQPC Uthman Taha Naskh" w:hint="cs"/>
          <w:szCs w:val="24"/>
          <w:rtl/>
        </w:rPr>
        <w:t>:</w:t>
      </w:r>
      <w:r w:rsidRPr="00A01187">
        <w:rPr>
          <w:rFonts w:cs="IRNazli" w:hint="cs"/>
          <w:szCs w:val="24"/>
          <w:rtl/>
        </w:rPr>
        <w:t xml:space="preserve"> از ابوهریره</w:t>
      </w:r>
      <w:r w:rsidRPr="00A01187">
        <w:rPr>
          <w:rFonts w:cs="CTraditional Arabic"/>
          <w:color w:val="000000"/>
          <w:rtl/>
        </w:rPr>
        <w:t> </w:t>
      </w:r>
      <w:r w:rsidR="00937768" w:rsidRPr="00A01187">
        <w:rPr>
          <w:rFonts w:cs="CTraditional Arabic" w:hint="cs"/>
          <w:color w:val="000000"/>
          <w:sz w:val="24"/>
          <w:szCs w:val="24"/>
          <w:rtl/>
        </w:rPr>
        <w:t>س</w:t>
      </w:r>
      <w:r w:rsidRPr="00A01187">
        <w:rPr>
          <w:rFonts w:cs="IRNazli" w:hint="cs"/>
          <w:szCs w:val="24"/>
          <w:rtl/>
          <w:lang w:bidi="fa-IR"/>
        </w:rPr>
        <w:t xml:space="preserve"> روایت است که رسول خدا فرمودند: «در نزدیکی قیامت کمتر اتفاق می‌افتد که خواب مومن دروغ از آب درآید؛ خواب مومن بخشی از چهل و شش بخش نبوت است». صحیح بخاری (7017)، صحیح مسلم: (2263). م</w:t>
      </w:r>
    </w:p>
  </w:footnote>
  <w:footnote w:id="45">
    <w:p w:rsidR="006F7A19" w:rsidRPr="00A01187" w:rsidRDefault="006F7A19" w:rsidP="008F735E">
      <w:pPr>
        <w:pStyle w:val="FootnoteText"/>
        <w:bidi/>
        <w:ind w:left="272" w:hanging="272"/>
        <w:jc w:val="both"/>
        <w:rPr>
          <w:rFonts w:cs="IRNazli"/>
          <w:szCs w:val="24"/>
          <w:rtl/>
          <w:lang w:bidi="fa-IR"/>
        </w:rPr>
      </w:pPr>
      <w:r w:rsidRPr="00A01187">
        <w:rPr>
          <w:rStyle w:val="FootnoteReference"/>
          <w:rFonts w:cs="IRNazli"/>
          <w:szCs w:val="24"/>
          <w:vertAlign w:val="baseline"/>
        </w:rPr>
        <w:footnoteRef/>
      </w:r>
      <w:r w:rsidRPr="00A01187">
        <w:rPr>
          <w:rFonts w:cs="IRNazli" w:hint="cs"/>
          <w:szCs w:val="24"/>
          <w:rtl/>
        </w:rPr>
        <w:t>- صحیح بخاری (6990).</w:t>
      </w:r>
    </w:p>
  </w:footnote>
  <w:footnote w:id="46">
    <w:p w:rsidR="006F7A19" w:rsidRPr="00A01187" w:rsidRDefault="006F7A19" w:rsidP="008F735E">
      <w:pPr>
        <w:pStyle w:val="FootnoteText"/>
        <w:bidi/>
        <w:ind w:left="272" w:hanging="272"/>
        <w:jc w:val="both"/>
        <w:rPr>
          <w:rFonts w:cs="IRNazli"/>
          <w:szCs w:val="24"/>
          <w:rtl/>
          <w:lang w:bidi="fa-IR"/>
        </w:rPr>
      </w:pPr>
      <w:r w:rsidRPr="00A01187">
        <w:rPr>
          <w:rStyle w:val="FootnoteReference"/>
          <w:rFonts w:cs="IRNazli"/>
          <w:szCs w:val="24"/>
          <w:vertAlign w:val="baseline"/>
        </w:rPr>
        <w:footnoteRef/>
      </w:r>
      <w:r w:rsidRPr="00A01187">
        <w:rPr>
          <w:rFonts w:cs="IRNazli" w:hint="cs"/>
          <w:szCs w:val="24"/>
          <w:rtl/>
        </w:rPr>
        <w:t>- مسند احمد (24977)؛ المعجم الکبیر (3051).</w:t>
      </w:r>
    </w:p>
  </w:footnote>
  <w:footnote w:id="47">
    <w:p w:rsidR="006F7A19" w:rsidRPr="00A01187" w:rsidRDefault="006F7A19" w:rsidP="008F735E">
      <w:pPr>
        <w:pStyle w:val="FootnoteText"/>
        <w:bidi/>
        <w:ind w:left="272" w:hanging="272"/>
        <w:jc w:val="both"/>
        <w:rPr>
          <w:rFonts w:cs="IRNazli"/>
          <w:szCs w:val="24"/>
          <w:rtl/>
          <w:lang w:bidi="fa-IR"/>
        </w:rPr>
      </w:pPr>
      <w:r w:rsidRPr="00A01187">
        <w:rPr>
          <w:rStyle w:val="FootnoteReference"/>
          <w:rFonts w:cs="IRNazli"/>
          <w:szCs w:val="24"/>
          <w:vertAlign w:val="baseline"/>
        </w:rPr>
        <w:footnoteRef/>
      </w:r>
      <w:r w:rsidRPr="00A01187">
        <w:rPr>
          <w:rFonts w:cs="IRNazli" w:hint="cs"/>
          <w:szCs w:val="24"/>
          <w:rtl/>
        </w:rPr>
        <w:t>- این بخش از روایت را در منابع حدیثی نیافتم. م</w:t>
      </w:r>
    </w:p>
  </w:footnote>
  <w:footnote w:id="48">
    <w:p w:rsidR="006F7A19" w:rsidRPr="00A01187" w:rsidRDefault="006F7A19" w:rsidP="008F735E">
      <w:pPr>
        <w:pStyle w:val="FootnoteText"/>
        <w:bidi/>
        <w:ind w:left="272" w:hanging="272"/>
        <w:jc w:val="both"/>
        <w:rPr>
          <w:rFonts w:cs="IRNazli"/>
          <w:szCs w:val="24"/>
          <w:rtl/>
          <w:lang w:bidi="fa-IR"/>
        </w:rPr>
      </w:pPr>
      <w:r w:rsidRPr="00A01187">
        <w:rPr>
          <w:rStyle w:val="FootnoteReference"/>
          <w:rFonts w:cs="IRNazli"/>
          <w:szCs w:val="24"/>
          <w:vertAlign w:val="baseline"/>
        </w:rPr>
        <w:footnoteRef/>
      </w:r>
      <w:r w:rsidRPr="00A01187">
        <w:rPr>
          <w:rFonts w:cs="IRNazli" w:hint="cs"/>
          <w:szCs w:val="24"/>
          <w:rtl/>
        </w:rPr>
        <w:t>- صحیح بخاری (1158).</w:t>
      </w:r>
    </w:p>
  </w:footnote>
  <w:footnote w:id="49">
    <w:p w:rsidR="006F7A19" w:rsidRPr="00A01187" w:rsidRDefault="006F7A19" w:rsidP="008F735E">
      <w:pPr>
        <w:pStyle w:val="FootnoteText"/>
        <w:bidi/>
        <w:ind w:left="272" w:hanging="272"/>
        <w:jc w:val="both"/>
        <w:rPr>
          <w:rFonts w:cs="IRNazli"/>
          <w:szCs w:val="24"/>
          <w:rtl/>
          <w:lang w:bidi="fa-IR"/>
        </w:rPr>
      </w:pPr>
      <w:r w:rsidRPr="00A01187">
        <w:rPr>
          <w:rStyle w:val="FootnoteReference"/>
          <w:rFonts w:cs="IRNazli"/>
          <w:szCs w:val="24"/>
          <w:vertAlign w:val="baseline"/>
        </w:rPr>
        <w:footnoteRef/>
      </w:r>
      <w:r w:rsidRPr="00A01187">
        <w:rPr>
          <w:rFonts w:cs="IRNazli" w:hint="cs"/>
          <w:szCs w:val="24"/>
          <w:rtl/>
        </w:rPr>
        <w:t xml:space="preserve">- این روایت را با این متن در منابع روایی نیافتم. اما اصل روایت در صحیح مسلم (2263) می‌باشد. </w:t>
      </w:r>
      <w:r w:rsidRPr="00A01187">
        <w:rPr>
          <w:rFonts w:cs="KFGQPC Uthman Taha Naskh" w:hint="cs"/>
          <w:szCs w:val="24"/>
          <w:rtl/>
        </w:rPr>
        <w:t>«</w:t>
      </w:r>
      <w:r w:rsidRPr="00A01187">
        <w:rPr>
          <w:rFonts w:cs="KFGQPC Uthman Taha Naskh"/>
          <w:szCs w:val="24"/>
          <w:rtl/>
        </w:rPr>
        <w:t>إِذَا اقْتَرَبَ الزَّمَانُ لَمْ تَكَدْ رُؤْيَا الْمُسْلِمِ تَكْذِبُ، وَأَصْدَقُكُمْ رُؤْيَا أَصْدَقُكُمْ حَدِيثًا، وَرُؤْيَا الْمُسْلِمِ جُزْءٌ مِنْ خَمْسٍ وَأَرْبَعِينَ جُزْءًا مِنَ النُّبُوَّةِ، وَالرُّؤْيَا ثَلَاثَةٌ: فَرُؤْيَا الصَّالِحَةِ بُشْرَى مِنَ اللهِ، وَرُؤْيَا تَحْزِينٌ مِنَ الشَّيْطَانِ، وَرُؤْيَا مِمَّا يُحَدِّثُ الْمَرْءُ نَفْسَهُ، فَإِنْ رَأَى أَحَدُكُمْ مَا يَكْرَهُ فَلْيَقُمْ فَلْيُصَلِّ، وَلَا يُحَدِّثْ بِهَا النَّاسَ</w:t>
      </w:r>
      <w:r w:rsidRPr="00A01187">
        <w:rPr>
          <w:rFonts w:cs="KFGQPC Uthman Taha Naskh" w:hint="cs"/>
          <w:szCs w:val="24"/>
          <w:rtl/>
        </w:rPr>
        <w:t>».</w:t>
      </w:r>
      <w:r w:rsidRPr="00A01187">
        <w:rPr>
          <w:rFonts w:cs="IRNazli" w:hint="cs"/>
          <w:szCs w:val="24"/>
          <w:rtl/>
        </w:rPr>
        <w:t xml:space="preserve"> اما لفظ </w:t>
      </w:r>
      <w:r w:rsidRPr="00A01187">
        <w:rPr>
          <w:rFonts w:cs="KFGQPC Uthman Taha Naskh" w:hint="cs"/>
          <w:szCs w:val="24"/>
          <w:rtl/>
        </w:rPr>
        <w:t>«فیراه في المنام»</w:t>
      </w:r>
      <w:r w:rsidRPr="00A01187">
        <w:rPr>
          <w:rFonts w:cs="IRNazli" w:hint="cs"/>
          <w:szCs w:val="24"/>
          <w:rtl/>
        </w:rPr>
        <w:t xml:space="preserve"> در مصنف ابن ابی شیبه (30507) آمده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19" w:rsidRPr="00DA2F9C" w:rsidRDefault="006F7A19" w:rsidP="00382EF3">
    <w:pPr>
      <w:pStyle w:val="Header"/>
      <w:tabs>
        <w:tab w:val="clear" w:pos="4153"/>
        <w:tab w:val="left" w:pos="1133"/>
        <w:tab w:val="center" w:pos="1416"/>
        <w:tab w:val="center" w:pos="1700"/>
        <w:tab w:val="right" w:pos="5952"/>
      </w:tabs>
      <w:spacing w:after="180"/>
      <w:ind w:left="284" w:right="284" w:firstLine="0"/>
      <w:jc w:val="both"/>
      <w:rPr>
        <w:rStyle w:val="Char"/>
        <w:rtl/>
      </w:rPr>
    </w:pPr>
    <w:r>
      <w:rPr>
        <w:rFonts w:ascii="IRNazli" w:hAnsi="IRNazli" w:cs="IRNazli"/>
        <w:noProof/>
        <w:rtl/>
      </w:rPr>
      <mc:AlternateContent>
        <mc:Choice Requires="wps">
          <w:drawing>
            <wp:anchor distT="0" distB="0" distL="114300" distR="114300" simplePos="0" relativeHeight="251658752" behindDoc="0" locked="0" layoutInCell="1" allowOverlap="1" wp14:anchorId="401D2C70" wp14:editId="3A3EAA11">
              <wp:simplePos x="0" y="0"/>
              <wp:positionH relativeFrom="column">
                <wp:posOffset>0</wp:posOffset>
              </wp:positionH>
              <wp:positionV relativeFrom="paragraph">
                <wp:posOffset>288925</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5pt" to="311.8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255BD">
      <w:rPr>
        <w:rFonts w:ascii="IRNazli" w:hAnsi="IRNazli" w:cs="IRNazli"/>
        <w:noProof/>
        <w:rtl/>
      </w:rPr>
      <w:t>24</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Pr>
        <w:rFonts w:ascii="IRNazanin" w:hAnsi="IRNazanin" w:cs="IRNazanin"/>
        <w:b/>
        <w:bCs/>
        <w:sz w:val="26"/>
        <w:szCs w:val="26"/>
        <w:rtl/>
        <w:lang w:bidi="fa-IR"/>
      </w:rPr>
      <w:t>ده</w:t>
    </w:r>
    <w:r>
      <w:rPr>
        <w:rFonts w:ascii="IRNazanin" w:hAnsi="IRNazanin" w:cs="IRNazanin" w:hint="cs"/>
        <w:b/>
        <w:bCs/>
        <w:sz w:val="26"/>
        <w:szCs w:val="26"/>
        <w:rtl/>
        <w:lang w:bidi="fa-IR"/>
      </w:rPr>
      <w:t>‌</w:t>
    </w:r>
    <w:r w:rsidRPr="00405353">
      <w:rPr>
        <w:rFonts w:ascii="IRNazanin" w:hAnsi="IRNazanin" w:cs="IRNazanin"/>
        <w:b/>
        <w:bCs/>
        <w:sz w:val="26"/>
        <w:szCs w:val="26"/>
        <w:rtl/>
        <w:lang w:bidi="fa-IR"/>
      </w:rPr>
      <w:t>گانه</w:t>
    </w:r>
    <w:r>
      <w:rPr>
        <w:rFonts w:ascii="IRNazanin" w:hAnsi="IRNazanin" w:cs="IRNazanin" w:hint="cs"/>
        <w:b/>
        <w:bCs/>
        <w:sz w:val="26"/>
        <w:szCs w:val="26"/>
        <w:rtl/>
        <w:lang w:bidi="fa-IR"/>
      </w:rPr>
      <w:t>‌های</w:t>
    </w:r>
    <w:r w:rsidRPr="00405353">
      <w:rPr>
        <w:rFonts w:ascii="IRNazanin" w:hAnsi="IRNazanin" w:cs="IRNazanin"/>
        <w:b/>
        <w:bCs/>
        <w:sz w:val="26"/>
        <w:szCs w:val="26"/>
        <w:rtl/>
        <w:lang w:bidi="fa-IR"/>
      </w:rPr>
      <w:t xml:space="preserve"> ابن قیم</w:t>
    </w:r>
    <w:r>
      <w:rPr>
        <w:rFonts w:ascii="IRNazanin" w:hAnsi="IRNazanin" w:cs="CTraditional Arabic"/>
        <w:sz w:val="26"/>
        <w:szCs w:val="26"/>
        <w:rtl/>
        <w:lang w:bidi="fa-IR"/>
      </w:rPr>
      <w:t> </w:t>
    </w:r>
    <w:r w:rsidRPr="00083E9B">
      <w:rPr>
        <w:rFonts w:ascii="IRNazanin" w:hAnsi="IRNazanin" w:cs="CTraditional Arabic" w:hint="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19" w:rsidRPr="005E2A06" w:rsidRDefault="006F7A19"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1BADA8F3" wp14:editId="7037291F">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19" w:rsidRPr="00AB7EF7" w:rsidRDefault="006F7A19" w:rsidP="00157804">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19" w:rsidRPr="00DA2F9C" w:rsidRDefault="006F7A19" w:rsidP="008F5E76">
    <w:pPr>
      <w:pStyle w:val="Header"/>
      <w:tabs>
        <w:tab w:val="left" w:pos="284"/>
        <w:tab w:val="right" w:pos="5952"/>
      </w:tabs>
      <w:spacing w:after="180"/>
      <w:ind w:left="284" w:right="284" w:firstLine="0"/>
      <w:jc w:val="both"/>
      <w:rPr>
        <w:rStyle w:val="Char"/>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0F3188F8" wp14:editId="7A604B8F">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hint="cs"/>
        <w:noProof/>
        <w:rtl/>
      </w:rPr>
      <w:t>‌ه</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19" w:rsidRDefault="006F7A19">
    <w:pPr>
      <w:pStyle w:val="Header"/>
      <w:rPr>
        <w:rtl/>
        <w:lang w:bidi="fa-IR"/>
      </w:rPr>
    </w:pPr>
  </w:p>
  <w:p w:rsidR="006F7A19" w:rsidRPr="002A6F31" w:rsidRDefault="006F7A19">
    <w:pPr>
      <w:pStyle w:val="Header"/>
      <w:rPr>
        <w:sz w:val="68"/>
        <w:szCs w:val="68"/>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19" w:rsidRPr="00DA2F9C" w:rsidRDefault="006F7A19" w:rsidP="001379B3">
    <w:pPr>
      <w:pStyle w:val="Header"/>
      <w:tabs>
        <w:tab w:val="left" w:pos="284"/>
        <w:tab w:val="right" w:pos="5952"/>
      </w:tabs>
      <w:spacing w:after="180"/>
      <w:ind w:left="284" w:right="284" w:firstLine="0"/>
      <w:jc w:val="both"/>
      <w:rPr>
        <w:rStyle w:val="Char"/>
        <w:rtl/>
      </w:rPr>
    </w:pPr>
    <w:r w:rsidRPr="001379B3">
      <w:rPr>
        <w:rFonts w:ascii="IRNazanin" w:hAnsi="IRNazanin" w:cs="IRNazanin"/>
        <w:b/>
        <w:bCs/>
        <w:noProof/>
        <w:rtl/>
      </w:rPr>
      <mc:AlternateContent>
        <mc:Choice Requires="wps">
          <w:drawing>
            <wp:anchor distT="0" distB="0" distL="114300" distR="114300" simplePos="0" relativeHeight="251675136" behindDoc="0" locked="0" layoutInCell="1" allowOverlap="1" wp14:anchorId="46011480" wp14:editId="327C5B67">
              <wp:simplePos x="0" y="0"/>
              <wp:positionH relativeFrom="column">
                <wp:posOffset>0</wp:posOffset>
              </wp:positionH>
              <wp:positionV relativeFrom="paragraph">
                <wp:posOffset>288290</wp:posOffset>
              </wp:positionV>
              <wp:extent cx="396000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RjKg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QWhGM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پیشگفتار</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255BD">
      <w:rPr>
        <w:rFonts w:ascii="IRNazli" w:hAnsi="IRNazli" w:cs="IRNazli"/>
        <w:noProof/>
        <w:rtl/>
      </w:rPr>
      <w:t>3</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19" w:rsidRDefault="006F7A19">
    <w:pPr>
      <w:pStyle w:val="Header"/>
      <w:rPr>
        <w:rtl/>
        <w:lang w:bidi="fa-IR"/>
      </w:rPr>
    </w:pPr>
  </w:p>
  <w:p w:rsidR="006F7A19" w:rsidRPr="002A6F31" w:rsidRDefault="006F7A19">
    <w:pPr>
      <w:pStyle w:val="Header"/>
      <w:rPr>
        <w:sz w:val="68"/>
        <w:szCs w:val="68"/>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19" w:rsidRPr="00DA2F9C" w:rsidRDefault="006F7A19" w:rsidP="00382EF3">
    <w:pPr>
      <w:pStyle w:val="Header"/>
      <w:tabs>
        <w:tab w:val="left" w:pos="284"/>
        <w:tab w:val="right" w:pos="5952"/>
      </w:tabs>
      <w:spacing w:after="180"/>
      <w:ind w:left="284" w:right="284" w:firstLine="0"/>
      <w:jc w:val="both"/>
      <w:rPr>
        <w:rStyle w:val="Char"/>
        <w:rtl/>
      </w:rPr>
    </w:pPr>
    <w:r w:rsidRPr="001379B3">
      <w:rPr>
        <w:rFonts w:ascii="IRNazanin" w:hAnsi="IRNazanin" w:cs="IRNazanin"/>
        <w:b/>
        <w:bCs/>
        <w:noProof/>
        <w:rtl/>
      </w:rPr>
      <mc:AlternateContent>
        <mc:Choice Requires="wps">
          <w:drawing>
            <wp:anchor distT="0" distB="0" distL="114300" distR="114300" simplePos="0" relativeHeight="251677184" behindDoc="0" locked="0" layoutInCell="1" allowOverlap="1" wp14:anchorId="67CB3D48" wp14:editId="7AFADC34">
              <wp:simplePos x="0" y="0"/>
              <wp:positionH relativeFrom="column">
                <wp:posOffset>0</wp:posOffset>
              </wp:positionH>
              <wp:positionV relativeFrom="paragraph">
                <wp:posOffset>288290</wp:posOffset>
              </wp:positionV>
              <wp:extent cx="3960000" cy="0"/>
              <wp:effectExtent l="0" t="19050" r="25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NJnrmUqAgAATA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b/>
        <w:bCs/>
        <w:sz w:val="26"/>
        <w:szCs w:val="26"/>
        <w:rtl/>
        <w:lang w:bidi="fa-IR"/>
      </w:rPr>
      <w:t>ده</w:t>
    </w:r>
    <w:r>
      <w:rPr>
        <w:rFonts w:ascii="IRNazanin" w:hAnsi="IRNazanin" w:cs="IRNazanin" w:hint="cs"/>
        <w:b/>
        <w:bCs/>
        <w:sz w:val="26"/>
        <w:szCs w:val="26"/>
        <w:rtl/>
        <w:lang w:bidi="fa-IR"/>
      </w:rPr>
      <w:t>‌</w:t>
    </w:r>
    <w:r w:rsidRPr="00405353">
      <w:rPr>
        <w:rFonts w:ascii="IRNazanin" w:hAnsi="IRNazanin" w:cs="IRNazanin"/>
        <w:b/>
        <w:bCs/>
        <w:sz w:val="26"/>
        <w:szCs w:val="26"/>
        <w:rtl/>
        <w:lang w:bidi="fa-IR"/>
      </w:rPr>
      <w:t>گانه</w:t>
    </w:r>
    <w:r>
      <w:rPr>
        <w:rFonts w:ascii="IRNazanin" w:hAnsi="IRNazanin" w:cs="IRNazanin" w:hint="cs"/>
        <w:b/>
        <w:bCs/>
        <w:sz w:val="26"/>
        <w:szCs w:val="26"/>
        <w:rtl/>
        <w:lang w:bidi="fa-IR"/>
      </w:rPr>
      <w:t>‌های</w:t>
    </w:r>
    <w:r w:rsidRPr="00405353">
      <w:rPr>
        <w:rFonts w:ascii="IRNazanin" w:hAnsi="IRNazanin" w:cs="IRNazanin"/>
        <w:b/>
        <w:bCs/>
        <w:sz w:val="26"/>
        <w:szCs w:val="26"/>
        <w:rtl/>
        <w:lang w:bidi="fa-IR"/>
      </w:rPr>
      <w:t xml:space="preserve"> ابن قیم</w:t>
    </w:r>
    <w:r>
      <w:rPr>
        <w:rFonts w:ascii="IRNazanin" w:hAnsi="IRNazanin" w:cs="CTraditional Arabic"/>
        <w:sz w:val="26"/>
        <w:szCs w:val="26"/>
        <w:rtl/>
        <w:lang w:bidi="fa-IR"/>
      </w:rPr>
      <w:t> </w:t>
    </w:r>
    <w:r w:rsidRPr="008B1D7A">
      <w:rPr>
        <w:rFonts w:ascii="IRNazanin" w:hAnsi="IRNazanin" w:cs="CTraditional Arabic" w:hint="cs"/>
        <w:sz w:val="26"/>
        <w:szCs w:val="26"/>
        <w:rtl/>
        <w:lang w:bidi="fa-IR"/>
      </w:rPr>
      <w:t>/</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255BD">
      <w:rPr>
        <w:rFonts w:ascii="IRNazli" w:hAnsi="IRNazli" w:cs="IRNazli"/>
        <w:noProof/>
        <w:rtl/>
      </w:rPr>
      <w:t>25</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8BE002B"/>
    <w:multiLevelType w:val="hybridMultilevel"/>
    <w:tmpl w:val="1CEE5A50"/>
    <w:lvl w:ilvl="0" w:tplc="078AB124">
      <w:start w:val="1"/>
      <w:numFmt w:val="decimal"/>
      <w:lvlText w:val="%1-"/>
      <w:lvlJc w:val="left"/>
      <w:pPr>
        <w:ind w:left="644" w:hanging="360"/>
      </w:pPr>
      <w:rPr>
        <w:rFonts w:ascii="IRNazli" w:hAnsi="IRNazli" w:cs="IRNazli"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AF7589E"/>
    <w:multiLevelType w:val="hybridMultilevel"/>
    <w:tmpl w:val="C0341A6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771781B"/>
    <w:multiLevelType w:val="hybridMultilevel"/>
    <w:tmpl w:val="A24CCE8A"/>
    <w:lvl w:ilvl="0" w:tplc="4A66C04C">
      <w:start w:val="9"/>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B1C2DD1"/>
    <w:multiLevelType w:val="hybridMultilevel"/>
    <w:tmpl w:val="B3369B66"/>
    <w:lvl w:ilvl="0" w:tplc="AB08DD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49D2854"/>
    <w:multiLevelType w:val="hybridMultilevel"/>
    <w:tmpl w:val="9F08A6A6"/>
    <w:lvl w:ilvl="0" w:tplc="37F079D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70B516D"/>
    <w:multiLevelType w:val="hybridMultilevel"/>
    <w:tmpl w:val="D1203896"/>
    <w:lvl w:ilvl="0" w:tplc="60F27F44">
      <w:numFmt w:val="bullet"/>
      <w:lvlText w:val="-"/>
      <w:lvlJc w:val="left"/>
      <w:pPr>
        <w:ind w:left="644" w:hanging="360"/>
      </w:pPr>
      <w:rPr>
        <w:rFonts w:ascii="IRNazli" w:eastAsia="Calibri" w:hAnsi="IRNazli" w:cs="IRNazl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3CDF08AF"/>
    <w:multiLevelType w:val="hybridMultilevel"/>
    <w:tmpl w:val="87D46870"/>
    <w:lvl w:ilvl="0" w:tplc="A2D680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FA2778F"/>
    <w:multiLevelType w:val="hybridMultilevel"/>
    <w:tmpl w:val="010C8414"/>
    <w:lvl w:ilvl="0" w:tplc="A01CE8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50C97AA8"/>
    <w:multiLevelType w:val="hybridMultilevel"/>
    <w:tmpl w:val="82F2028E"/>
    <w:lvl w:ilvl="0" w:tplc="19F07C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6DA81D39"/>
    <w:multiLevelType w:val="hybridMultilevel"/>
    <w:tmpl w:val="ADFC3C70"/>
    <w:lvl w:ilvl="0" w:tplc="AB789ADE">
      <w:start w:val="1"/>
      <w:numFmt w:val="decimal"/>
      <w:lvlText w:val="%1-"/>
      <w:lvlJc w:val="left"/>
      <w:pPr>
        <w:ind w:left="720" w:hanging="360"/>
      </w:pPr>
      <w:rPr>
        <w:rFonts w:ascii="IRNazli" w:eastAsia="Times New Roman" w:hAnsi="IRNazli" w:cs="IRNaz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9"/>
  </w:num>
  <w:num w:numId="2">
    <w:abstractNumId w:val="20"/>
  </w:num>
  <w:num w:numId="3">
    <w:abstractNumId w:val="1"/>
  </w:num>
  <w:num w:numId="4">
    <w:abstractNumId w:val="0"/>
  </w:num>
  <w:num w:numId="5">
    <w:abstractNumId w:val="14"/>
  </w:num>
  <w:num w:numId="6">
    <w:abstractNumId w:val="16"/>
  </w:num>
  <w:num w:numId="7">
    <w:abstractNumId w:val="8"/>
  </w:num>
  <w:num w:numId="8">
    <w:abstractNumId w:val="2"/>
  </w:num>
  <w:num w:numId="9">
    <w:abstractNumId w:val="5"/>
  </w:num>
  <w:num w:numId="10">
    <w:abstractNumId w:val="17"/>
  </w:num>
  <w:num w:numId="11">
    <w:abstractNumId w:val="9"/>
  </w:num>
  <w:num w:numId="12">
    <w:abstractNumId w:val="15"/>
  </w:num>
  <w:num w:numId="13">
    <w:abstractNumId w:val="4"/>
  </w:num>
  <w:num w:numId="14">
    <w:abstractNumId w:val="13"/>
  </w:num>
  <w:num w:numId="15">
    <w:abstractNumId w:val="18"/>
  </w:num>
  <w:num w:numId="16">
    <w:abstractNumId w:val="11"/>
  </w:num>
  <w:num w:numId="17">
    <w:abstractNumId w:val="12"/>
  </w:num>
  <w:num w:numId="18">
    <w:abstractNumId w:val="3"/>
  </w:num>
  <w:num w:numId="19">
    <w:abstractNumId w:val="6"/>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ocumentProtection w:edit="comments" w:enforcement="1" w:cryptProviderType="rsaFull" w:cryptAlgorithmClass="hash" w:cryptAlgorithmType="typeAny" w:cryptAlgorithmSid="4" w:cryptSpinCount="100000" w:hash="f64uw1oJ0SsdXjcX/fl3zYj32Dg=" w:salt="hqq6Jee0gOrqtI/4iMpDm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1B96"/>
    <w:rsid w:val="00001ED0"/>
    <w:rsid w:val="0000209E"/>
    <w:rsid w:val="00002144"/>
    <w:rsid w:val="000028CD"/>
    <w:rsid w:val="0000362F"/>
    <w:rsid w:val="00004363"/>
    <w:rsid w:val="0000500E"/>
    <w:rsid w:val="00006357"/>
    <w:rsid w:val="0000666A"/>
    <w:rsid w:val="00006812"/>
    <w:rsid w:val="000069E3"/>
    <w:rsid w:val="00006A2E"/>
    <w:rsid w:val="00006B4A"/>
    <w:rsid w:val="000079A4"/>
    <w:rsid w:val="00010708"/>
    <w:rsid w:val="00010F2F"/>
    <w:rsid w:val="000116DC"/>
    <w:rsid w:val="00011DE9"/>
    <w:rsid w:val="00011EA4"/>
    <w:rsid w:val="0001287F"/>
    <w:rsid w:val="00012B9F"/>
    <w:rsid w:val="00013DA2"/>
    <w:rsid w:val="000162AF"/>
    <w:rsid w:val="00016A36"/>
    <w:rsid w:val="00017740"/>
    <w:rsid w:val="000203DD"/>
    <w:rsid w:val="0002098B"/>
    <w:rsid w:val="00020D7C"/>
    <w:rsid w:val="000216BB"/>
    <w:rsid w:val="000217AE"/>
    <w:rsid w:val="00021B05"/>
    <w:rsid w:val="00021E09"/>
    <w:rsid w:val="00021EAA"/>
    <w:rsid w:val="00023189"/>
    <w:rsid w:val="00023310"/>
    <w:rsid w:val="000248E1"/>
    <w:rsid w:val="00024B1B"/>
    <w:rsid w:val="00025339"/>
    <w:rsid w:val="000266AF"/>
    <w:rsid w:val="00030F37"/>
    <w:rsid w:val="00031849"/>
    <w:rsid w:val="00032207"/>
    <w:rsid w:val="000325D7"/>
    <w:rsid w:val="00034102"/>
    <w:rsid w:val="0003441F"/>
    <w:rsid w:val="000363A8"/>
    <w:rsid w:val="00036490"/>
    <w:rsid w:val="000373FC"/>
    <w:rsid w:val="000374CA"/>
    <w:rsid w:val="00037B7D"/>
    <w:rsid w:val="000432B2"/>
    <w:rsid w:val="00043A82"/>
    <w:rsid w:val="00044CD0"/>
    <w:rsid w:val="00046588"/>
    <w:rsid w:val="00046B85"/>
    <w:rsid w:val="000474A0"/>
    <w:rsid w:val="00050C4C"/>
    <w:rsid w:val="0005174C"/>
    <w:rsid w:val="000527D9"/>
    <w:rsid w:val="00053749"/>
    <w:rsid w:val="00053944"/>
    <w:rsid w:val="00053E8A"/>
    <w:rsid w:val="00054056"/>
    <w:rsid w:val="00054641"/>
    <w:rsid w:val="00054B98"/>
    <w:rsid w:val="00054CB4"/>
    <w:rsid w:val="000558FE"/>
    <w:rsid w:val="00055986"/>
    <w:rsid w:val="00055EDE"/>
    <w:rsid w:val="00062148"/>
    <w:rsid w:val="000631C9"/>
    <w:rsid w:val="0006399C"/>
    <w:rsid w:val="000643EA"/>
    <w:rsid w:val="0006509A"/>
    <w:rsid w:val="000664AD"/>
    <w:rsid w:val="0006658B"/>
    <w:rsid w:val="00066D87"/>
    <w:rsid w:val="0006734E"/>
    <w:rsid w:val="00070AFE"/>
    <w:rsid w:val="00070BF0"/>
    <w:rsid w:val="00071654"/>
    <w:rsid w:val="00071941"/>
    <w:rsid w:val="00071FB0"/>
    <w:rsid w:val="000722C2"/>
    <w:rsid w:val="00072930"/>
    <w:rsid w:val="00072AFA"/>
    <w:rsid w:val="00073690"/>
    <w:rsid w:val="00073BA6"/>
    <w:rsid w:val="00075225"/>
    <w:rsid w:val="0007615C"/>
    <w:rsid w:val="00076FBC"/>
    <w:rsid w:val="00077BA4"/>
    <w:rsid w:val="0008058A"/>
    <w:rsid w:val="00080F46"/>
    <w:rsid w:val="00081400"/>
    <w:rsid w:val="00081EA3"/>
    <w:rsid w:val="00082D0E"/>
    <w:rsid w:val="000838B3"/>
    <w:rsid w:val="00083E9B"/>
    <w:rsid w:val="00084FC7"/>
    <w:rsid w:val="0008508D"/>
    <w:rsid w:val="00086EF3"/>
    <w:rsid w:val="00087A70"/>
    <w:rsid w:val="00087ED5"/>
    <w:rsid w:val="000910D2"/>
    <w:rsid w:val="00093743"/>
    <w:rsid w:val="00093BDB"/>
    <w:rsid w:val="00094396"/>
    <w:rsid w:val="00094799"/>
    <w:rsid w:val="00094962"/>
    <w:rsid w:val="00094FEC"/>
    <w:rsid w:val="000A02BD"/>
    <w:rsid w:val="000A02C4"/>
    <w:rsid w:val="000A1270"/>
    <w:rsid w:val="000A131C"/>
    <w:rsid w:val="000A25D7"/>
    <w:rsid w:val="000A2D3A"/>
    <w:rsid w:val="000A3389"/>
    <w:rsid w:val="000A33A6"/>
    <w:rsid w:val="000A3F34"/>
    <w:rsid w:val="000A574A"/>
    <w:rsid w:val="000A5EA5"/>
    <w:rsid w:val="000A63E2"/>
    <w:rsid w:val="000B1F72"/>
    <w:rsid w:val="000B2AAC"/>
    <w:rsid w:val="000B3B75"/>
    <w:rsid w:val="000B3F7C"/>
    <w:rsid w:val="000B4048"/>
    <w:rsid w:val="000B485D"/>
    <w:rsid w:val="000B4B21"/>
    <w:rsid w:val="000B57A1"/>
    <w:rsid w:val="000B57A6"/>
    <w:rsid w:val="000B57C8"/>
    <w:rsid w:val="000B737B"/>
    <w:rsid w:val="000B7E90"/>
    <w:rsid w:val="000C08D7"/>
    <w:rsid w:val="000C21DF"/>
    <w:rsid w:val="000C2969"/>
    <w:rsid w:val="000C368D"/>
    <w:rsid w:val="000C393E"/>
    <w:rsid w:val="000C4061"/>
    <w:rsid w:val="000C5065"/>
    <w:rsid w:val="000C665B"/>
    <w:rsid w:val="000C6E28"/>
    <w:rsid w:val="000C72AB"/>
    <w:rsid w:val="000C762C"/>
    <w:rsid w:val="000C7683"/>
    <w:rsid w:val="000C7E3C"/>
    <w:rsid w:val="000D02AB"/>
    <w:rsid w:val="000D06F0"/>
    <w:rsid w:val="000D079B"/>
    <w:rsid w:val="000D0B49"/>
    <w:rsid w:val="000D1F38"/>
    <w:rsid w:val="000D2295"/>
    <w:rsid w:val="000D24CC"/>
    <w:rsid w:val="000D2FE1"/>
    <w:rsid w:val="000D417C"/>
    <w:rsid w:val="000D5787"/>
    <w:rsid w:val="000D63C1"/>
    <w:rsid w:val="000D63E4"/>
    <w:rsid w:val="000D693E"/>
    <w:rsid w:val="000D7C04"/>
    <w:rsid w:val="000E0A89"/>
    <w:rsid w:val="000E136C"/>
    <w:rsid w:val="000E1B0E"/>
    <w:rsid w:val="000E2289"/>
    <w:rsid w:val="000E22C1"/>
    <w:rsid w:val="000E4997"/>
    <w:rsid w:val="000E4F95"/>
    <w:rsid w:val="000E596D"/>
    <w:rsid w:val="000E61C9"/>
    <w:rsid w:val="000E6FF3"/>
    <w:rsid w:val="000E7D69"/>
    <w:rsid w:val="000F073D"/>
    <w:rsid w:val="000F0891"/>
    <w:rsid w:val="000F0A77"/>
    <w:rsid w:val="000F0CF4"/>
    <w:rsid w:val="000F1F23"/>
    <w:rsid w:val="000F251B"/>
    <w:rsid w:val="000F2879"/>
    <w:rsid w:val="000F2BD1"/>
    <w:rsid w:val="000F3D33"/>
    <w:rsid w:val="000F3F47"/>
    <w:rsid w:val="000F4119"/>
    <w:rsid w:val="000F4B54"/>
    <w:rsid w:val="000F5214"/>
    <w:rsid w:val="000F52D2"/>
    <w:rsid w:val="000F56EB"/>
    <w:rsid w:val="000F57B1"/>
    <w:rsid w:val="000F7C8A"/>
    <w:rsid w:val="00100B02"/>
    <w:rsid w:val="00100EEF"/>
    <w:rsid w:val="00100F88"/>
    <w:rsid w:val="0010199E"/>
    <w:rsid w:val="001024B9"/>
    <w:rsid w:val="001025BF"/>
    <w:rsid w:val="001036F4"/>
    <w:rsid w:val="00106612"/>
    <w:rsid w:val="00106825"/>
    <w:rsid w:val="00107C4E"/>
    <w:rsid w:val="0011211E"/>
    <w:rsid w:val="0011338D"/>
    <w:rsid w:val="001137EF"/>
    <w:rsid w:val="00115247"/>
    <w:rsid w:val="0011575E"/>
    <w:rsid w:val="00116D16"/>
    <w:rsid w:val="00117BA6"/>
    <w:rsid w:val="00120173"/>
    <w:rsid w:val="001203E7"/>
    <w:rsid w:val="00122CFF"/>
    <w:rsid w:val="00122FF7"/>
    <w:rsid w:val="001232F0"/>
    <w:rsid w:val="0012433E"/>
    <w:rsid w:val="00124FF3"/>
    <w:rsid w:val="00126BA4"/>
    <w:rsid w:val="00126C4B"/>
    <w:rsid w:val="0012765B"/>
    <w:rsid w:val="00130313"/>
    <w:rsid w:val="00131592"/>
    <w:rsid w:val="0013162F"/>
    <w:rsid w:val="00131F48"/>
    <w:rsid w:val="00133C65"/>
    <w:rsid w:val="00133EE7"/>
    <w:rsid w:val="0013497C"/>
    <w:rsid w:val="00135F90"/>
    <w:rsid w:val="00137672"/>
    <w:rsid w:val="001379B3"/>
    <w:rsid w:val="00137EFF"/>
    <w:rsid w:val="001402B4"/>
    <w:rsid w:val="0014060F"/>
    <w:rsid w:val="001416E4"/>
    <w:rsid w:val="0014215E"/>
    <w:rsid w:val="001422AC"/>
    <w:rsid w:val="0014289F"/>
    <w:rsid w:val="00143852"/>
    <w:rsid w:val="00143ED3"/>
    <w:rsid w:val="0014431F"/>
    <w:rsid w:val="00144D9A"/>
    <w:rsid w:val="00144E33"/>
    <w:rsid w:val="001459F8"/>
    <w:rsid w:val="00150383"/>
    <w:rsid w:val="00150B88"/>
    <w:rsid w:val="00150CDE"/>
    <w:rsid w:val="00151022"/>
    <w:rsid w:val="0015116E"/>
    <w:rsid w:val="0015176E"/>
    <w:rsid w:val="00152334"/>
    <w:rsid w:val="00152575"/>
    <w:rsid w:val="001535A5"/>
    <w:rsid w:val="00153653"/>
    <w:rsid w:val="0015457C"/>
    <w:rsid w:val="001545E5"/>
    <w:rsid w:val="001565B5"/>
    <w:rsid w:val="00156BBE"/>
    <w:rsid w:val="00157372"/>
    <w:rsid w:val="00157804"/>
    <w:rsid w:val="00160296"/>
    <w:rsid w:val="00160A52"/>
    <w:rsid w:val="00160AD2"/>
    <w:rsid w:val="00160C97"/>
    <w:rsid w:val="00164322"/>
    <w:rsid w:val="0016432F"/>
    <w:rsid w:val="00164336"/>
    <w:rsid w:val="00164360"/>
    <w:rsid w:val="00164811"/>
    <w:rsid w:val="00165F19"/>
    <w:rsid w:val="00165F91"/>
    <w:rsid w:val="00166915"/>
    <w:rsid w:val="00171098"/>
    <w:rsid w:val="00172097"/>
    <w:rsid w:val="001729CC"/>
    <w:rsid w:val="00173EB1"/>
    <w:rsid w:val="001741E2"/>
    <w:rsid w:val="00176E7F"/>
    <w:rsid w:val="00177936"/>
    <w:rsid w:val="00177A84"/>
    <w:rsid w:val="00177F44"/>
    <w:rsid w:val="00180BD5"/>
    <w:rsid w:val="001841E8"/>
    <w:rsid w:val="00184944"/>
    <w:rsid w:val="001856B3"/>
    <w:rsid w:val="0018666C"/>
    <w:rsid w:val="00186C6B"/>
    <w:rsid w:val="00186E4A"/>
    <w:rsid w:val="00187355"/>
    <w:rsid w:val="0019042F"/>
    <w:rsid w:val="00191DC7"/>
    <w:rsid w:val="001925CE"/>
    <w:rsid w:val="00192B5F"/>
    <w:rsid w:val="00192B6E"/>
    <w:rsid w:val="00192EFD"/>
    <w:rsid w:val="0019371E"/>
    <w:rsid w:val="00194EE1"/>
    <w:rsid w:val="001957F0"/>
    <w:rsid w:val="00195CAD"/>
    <w:rsid w:val="00196D89"/>
    <w:rsid w:val="00197503"/>
    <w:rsid w:val="0019792E"/>
    <w:rsid w:val="001A0931"/>
    <w:rsid w:val="001A094C"/>
    <w:rsid w:val="001A189B"/>
    <w:rsid w:val="001A3D5B"/>
    <w:rsid w:val="001A55E8"/>
    <w:rsid w:val="001A5ABF"/>
    <w:rsid w:val="001A625A"/>
    <w:rsid w:val="001A62A3"/>
    <w:rsid w:val="001A64FA"/>
    <w:rsid w:val="001A72AC"/>
    <w:rsid w:val="001A75C8"/>
    <w:rsid w:val="001A79F3"/>
    <w:rsid w:val="001A7C8D"/>
    <w:rsid w:val="001A7CA4"/>
    <w:rsid w:val="001B0E30"/>
    <w:rsid w:val="001B19EF"/>
    <w:rsid w:val="001B1E58"/>
    <w:rsid w:val="001B2C2A"/>
    <w:rsid w:val="001B306B"/>
    <w:rsid w:val="001B4DE2"/>
    <w:rsid w:val="001B4F46"/>
    <w:rsid w:val="001B5653"/>
    <w:rsid w:val="001B5876"/>
    <w:rsid w:val="001B588D"/>
    <w:rsid w:val="001B75E4"/>
    <w:rsid w:val="001B76E2"/>
    <w:rsid w:val="001C00E4"/>
    <w:rsid w:val="001C0CC0"/>
    <w:rsid w:val="001C1504"/>
    <w:rsid w:val="001C18FF"/>
    <w:rsid w:val="001C1A7F"/>
    <w:rsid w:val="001C1D07"/>
    <w:rsid w:val="001C2103"/>
    <w:rsid w:val="001C2CB6"/>
    <w:rsid w:val="001C2EC2"/>
    <w:rsid w:val="001C3692"/>
    <w:rsid w:val="001C4020"/>
    <w:rsid w:val="001C402C"/>
    <w:rsid w:val="001C4439"/>
    <w:rsid w:val="001C4AA7"/>
    <w:rsid w:val="001C52E4"/>
    <w:rsid w:val="001C6542"/>
    <w:rsid w:val="001C683D"/>
    <w:rsid w:val="001C6D7B"/>
    <w:rsid w:val="001C7391"/>
    <w:rsid w:val="001C7827"/>
    <w:rsid w:val="001D0073"/>
    <w:rsid w:val="001D00A6"/>
    <w:rsid w:val="001D10CA"/>
    <w:rsid w:val="001D3496"/>
    <w:rsid w:val="001D4192"/>
    <w:rsid w:val="001D51A6"/>
    <w:rsid w:val="001D523F"/>
    <w:rsid w:val="001D54AA"/>
    <w:rsid w:val="001D6079"/>
    <w:rsid w:val="001D6C21"/>
    <w:rsid w:val="001D6DAC"/>
    <w:rsid w:val="001D71DF"/>
    <w:rsid w:val="001D787C"/>
    <w:rsid w:val="001D7EA2"/>
    <w:rsid w:val="001E0606"/>
    <w:rsid w:val="001E0C7B"/>
    <w:rsid w:val="001E1DCA"/>
    <w:rsid w:val="001E2643"/>
    <w:rsid w:val="001E36F0"/>
    <w:rsid w:val="001E43A2"/>
    <w:rsid w:val="001E4483"/>
    <w:rsid w:val="001E4FF5"/>
    <w:rsid w:val="001E713F"/>
    <w:rsid w:val="001E71D9"/>
    <w:rsid w:val="001F00A5"/>
    <w:rsid w:val="001F1A0A"/>
    <w:rsid w:val="001F1E7A"/>
    <w:rsid w:val="001F1EDD"/>
    <w:rsid w:val="001F2143"/>
    <w:rsid w:val="001F23CB"/>
    <w:rsid w:val="001F2999"/>
    <w:rsid w:val="001F41A4"/>
    <w:rsid w:val="001F52FD"/>
    <w:rsid w:val="001F5D72"/>
    <w:rsid w:val="00200EBE"/>
    <w:rsid w:val="002012F0"/>
    <w:rsid w:val="00201818"/>
    <w:rsid w:val="0020393D"/>
    <w:rsid w:val="0020433D"/>
    <w:rsid w:val="0020470F"/>
    <w:rsid w:val="0020492A"/>
    <w:rsid w:val="00204CED"/>
    <w:rsid w:val="00204D2D"/>
    <w:rsid w:val="00205EB4"/>
    <w:rsid w:val="0020683B"/>
    <w:rsid w:val="0020687E"/>
    <w:rsid w:val="00206D5E"/>
    <w:rsid w:val="00210D1D"/>
    <w:rsid w:val="00212532"/>
    <w:rsid w:val="00212E00"/>
    <w:rsid w:val="00213912"/>
    <w:rsid w:val="002155D3"/>
    <w:rsid w:val="00215702"/>
    <w:rsid w:val="00215987"/>
    <w:rsid w:val="00216774"/>
    <w:rsid w:val="00216F93"/>
    <w:rsid w:val="0022061F"/>
    <w:rsid w:val="00220D14"/>
    <w:rsid w:val="00221514"/>
    <w:rsid w:val="00221587"/>
    <w:rsid w:val="00223243"/>
    <w:rsid w:val="00223787"/>
    <w:rsid w:val="0022404C"/>
    <w:rsid w:val="002242ED"/>
    <w:rsid w:val="00224719"/>
    <w:rsid w:val="002267B0"/>
    <w:rsid w:val="00227198"/>
    <w:rsid w:val="00227949"/>
    <w:rsid w:val="00227E59"/>
    <w:rsid w:val="00230018"/>
    <w:rsid w:val="00230FCC"/>
    <w:rsid w:val="0023177A"/>
    <w:rsid w:val="0023288F"/>
    <w:rsid w:val="00232EDC"/>
    <w:rsid w:val="00233119"/>
    <w:rsid w:val="00233BBC"/>
    <w:rsid w:val="00233DBF"/>
    <w:rsid w:val="002340E3"/>
    <w:rsid w:val="0023423F"/>
    <w:rsid w:val="00234ACA"/>
    <w:rsid w:val="0023629F"/>
    <w:rsid w:val="00236A1D"/>
    <w:rsid w:val="00237167"/>
    <w:rsid w:val="00237D9D"/>
    <w:rsid w:val="00241123"/>
    <w:rsid w:val="00242815"/>
    <w:rsid w:val="00242FD5"/>
    <w:rsid w:val="002434B1"/>
    <w:rsid w:val="00243803"/>
    <w:rsid w:val="00243924"/>
    <w:rsid w:val="00243C2D"/>
    <w:rsid w:val="00244482"/>
    <w:rsid w:val="00245803"/>
    <w:rsid w:val="00246468"/>
    <w:rsid w:val="002468AB"/>
    <w:rsid w:val="002470C4"/>
    <w:rsid w:val="00247BEE"/>
    <w:rsid w:val="00247E87"/>
    <w:rsid w:val="00251602"/>
    <w:rsid w:val="00252512"/>
    <w:rsid w:val="00252D37"/>
    <w:rsid w:val="00252EFC"/>
    <w:rsid w:val="002538C4"/>
    <w:rsid w:val="00256495"/>
    <w:rsid w:val="002568A0"/>
    <w:rsid w:val="00256BDC"/>
    <w:rsid w:val="00256CD0"/>
    <w:rsid w:val="00256E97"/>
    <w:rsid w:val="002577A2"/>
    <w:rsid w:val="00257AE7"/>
    <w:rsid w:val="00260CA7"/>
    <w:rsid w:val="00261009"/>
    <w:rsid w:val="00261CB2"/>
    <w:rsid w:val="00261E89"/>
    <w:rsid w:val="00262197"/>
    <w:rsid w:val="0026308E"/>
    <w:rsid w:val="002632E9"/>
    <w:rsid w:val="0026381E"/>
    <w:rsid w:val="0026456F"/>
    <w:rsid w:val="002655B9"/>
    <w:rsid w:val="00265F5F"/>
    <w:rsid w:val="00267AC9"/>
    <w:rsid w:val="00270B96"/>
    <w:rsid w:val="002729B3"/>
    <w:rsid w:val="002729BF"/>
    <w:rsid w:val="0027313C"/>
    <w:rsid w:val="0027328E"/>
    <w:rsid w:val="0027553A"/>
    <w:rsid w:val="00275822"/>
    <w:rsid w:val="00276003"/>
    <w:rsid w:val="002770C3"/>
    <w:rsid w:val="0027730B"/>
    <w:rsid w:val="00277463"/>
    <w:rsid w:val="002774A3"/>
    <w:rsid w:val="002810D4"/>
    <w:rsid w:val="00281255"/>
    <w:rsid w:val="002821D8"/>
    <w:rsid w:val="00283FE3"/>
    <w:rsid w:val="00284A95"/>
    <w:rsid w:val="00284E90"/>
    <w:rsid w:val="002856FB"/>
    <w:rsid w:val="00286615"/>
    <w:rsid w:val="00287404"/>
    <w:rsid w:val="00287408"/>
    <w:rsid w:val="002902F9"/>
    <w:rsid w:val="00290754"/>
    <w:rsid w:val="00290FFF"/>
    <w:rsid w:val="0029174F"/>
    <w:rsid w:val="002935A9"/>
    <w:rsid w:val="002948F7"/>
    <w:rsid w:val="002969FE"/>
    <w:rsid w:val="002A0424"/>
    <w:rsid w:val="002A139E"/>
    <w:rsid w:val="002A15C4"/>
    <w:rsid w:val="002A1F46"/>
    <w:rsid w:val="002A2089"/>
    <w:rsid w:val="002A2AB5"/>
    <w:rsid w:val="002A31FC"/>
    <w:rsid w:val="002A3845"/>
    <w:rsid w:val="002A3ABA"/>
    <w:rsid w:val="002A3C6F"/>
    <w:rsid w:val="002A4A7D"/>
    <w:rsid w:val="002A4BA4"/>
    <w:rsid w:val="002A5C26"/>
    <w:rsid w:val="002A5DC5"/>
    <w:rsid w:val="002A5FC4"/>
    <w:rsid w:val="002A62BD"/>
    <w:rsid w:val="002A656A"/>
    <w:rsid w:val="002A6F31"/>
    <w:rsid w:val="002A7180"/>
    <w:rsid w:val="002A794B"/>
    <w:rsid w:val="002B044F"/>
    <w:rsid w:val="002B0584"/>
    <w:rsid w:val="002B069A"/>
    <w:rsid w:val="002B15CC"/>
    <w:rsid w:val="002B28A0"/>
    <w:rsid w:val="002B3486"/>
    <w:rsid w:val="002B41D8"/>
    <w:rsid w:val="002B51A7"/>
    <w:rsid w:val="002B6246"/>
    <w:rsid w:val="002B6ED7"/>
    <w:rsid w:val="002B70E2"/>
    <w:rsid w:val="002B7100"/>
    <w:rsid w:val="002C079E"/>
    <w:rsid w:val="002C1C80"/>
    <w:rsid w:val="002C2D06"/>
    <w:rsid w:val="002C411D"/>
    <w:rsid w:val="002C516C"/>
    <w:rsid w:val="002C6AFD"/>
    <w:rsid w:val="002C7D31"/>
    <w:rsid w:val="002D015C"/>
    <w:rsid w:val="002D0250"/>
    <w:rsid w:val="002D0C35"/>
    <w:rsid w:val="002D2E58"/>
    <w:rsid w:val="002D32A9"/>
    <w:rsid w:val="002D3C01"/>
    <w:rsid w:val="002D3DEA"/>
    <w:rsid w:val="002D4B08"/>
    <w:rsid w:val="002D5A4B"/>
    <w:rsid w:val="002D5B5E"/>
    <w:rsid w:val="002D7072"/>
    <w:rsid w:val="002D70C4"/>
    <w:rsid w:val="002D734D"/>
    <w:rsid w:val="002D73D5"/>
    <w:rsid w:val="002D7CB6"/>
    <w:rsid w:val="002E082B"/>
    <w:rsid w:val="002E0A4E"/>
    <w:rsid w:val="002E1103"/>
    <w:rsid w:val="002E12A9"/>
    <w:rsid w:val="002E16C5"/>
    <w:rsid w:val="002E2132"/>
    <w:rsid w:val="002E3E9B"/>
    <w:rsid w:val="002E495A"/>
    <w:rsid w:val="002E64D5"/>
    <w:rsid w:val="002E6C35"/>
    <w:rsid w:val="002E780F"/>
    <w:rsid w:val="002F0559"/>
    <w:rsid w:val="002F203A"/>
    <w:rsid w:val="002F3053"/>
    <w:rsid w:val="002F33E9"/>
    <w:rsid w:val="002F3757"/>
    <w:rsid w:val="002F3BAF"/>
    <w:rsid w:val="002F3D4F"/>
    <w:rsid w:val="002F48D0"/>
    <w:rsid w:val="002F511C"/>
    <w:rsid w:val="002F51A4"/>
    <w:rsid w:val="002F57CF"/>
    <w:rsid w:val="002F6403"/>
    <w:rsid w:val="002F6627"/>
    <w:rsid w:val="00300DD8"/>
    <w:rsid w:val="00301183"/>
    <w:rsid w:val="00301550"/>
    <w:rsid w:val="00302665"/>
    <w:rsid w:val="00302748"/>
    <w:rsid w:val="00303652"/>
    <w:rsid w:val="003036F3"/>
    <w:rsid w:val="00303F2B"/>
    <w:rsid w:val="003042B4"/>
    <w:rsid w:val="00304317"/>
    <w:rsid w:val="0030435E"/>
    <w:rsid w:val="003047D8"/>
    <w:rsid w:val="003073CA"/>
    <w:rsid w:val="00310091"/>
    <w:rsid w:val="00310119"/>
    <w:rsid w:val="0031037D"/>
    <w:rsid w:val="00310432"/>
    <w:rsid w:val="00311B1A"/>
    <w:rsid w:val="003126B2"/>
    <w:rsid w:val="00314094"/>
    <w:rsid w:val="00314ADD"/>
    <w:rsid w:val="00314CF9"/>
    <w:rsid w:val="00315C28"/>
    <w:rsid w:val="00315F36"/>
    <w:rsid w:val="00317108"/>
    <w:rsid w:val="003172DB"/>
    <w:rsid w:val="00317881"/>
    <w:rsid w:val="00317E1F"/>
    <w:rsid w:val="00320A27"/>
    <w:rsid w:val="0032259A"/>
    <w:rsid w:val="003225B4"/>
    <w:rsid w:val="00322914"/>
    <w:rsid w:val="00323EA3"/>
    <w:rsid w:val="00323F63"/>
    <w:rsid w:val="00324936"/>
    <w:rsid w:val="0032539C"/>
    <w:rsid w:val="003264E1"/>
    <w:rsid w:val="00326769"/>
    <w:rsid w:val="003269AA"/>
    <w:rsid w:val="003275BD"/>
    <w:rsid w:val="00333BFE"/>
    <w:rsid w:val="003351E5"/>
    <w:rsid w:val="003362C1"/>
    <w:rsid w:val="0033673A"/>
    <w:rsid w:val="0033710F"/>
    <w:rsid w:val="0033759A"/>
    <w:rsid w:val="00337AA6"/>
    <w:rsid w:val="00340686"/>
    <w:rsid w:val="003409C2"/>
    <w:rsid w:val="00340E48"/>
    <w:rsid w:val="00340F78"/>
    <w:rsid w:val="00341817"/>
    <w:rsid w:val="00342D38"/>
    <w:rsid w:val="00342E7E"/>
    <w:rsid w:val="00343000"/>
    <w:rsid w:val="0034440D"/>
    <w:rsid w:val="00344713"/>
    <w:rsid w:val="003447DC"/>
    <w:rsid w:val="00345D31"/>
    <w:rsid w:val="00346D1A"/>
    <w:rsid w:val="003472D2"/>
    <w:rsid w:val="003478E3"/>
    <w:rsid w:val="00350603"/>
    <w:rsid w:val="00350754"/>
    <w:rsid w:val="00350FEB"/>
    <w:rsid w:val="003510D8"/>
    <w:rsid w:val="00352AD6"/>
    <w:rsid w:val="00354B48"/>
    <w:rsid w:val="003560A7"/>
    <w:rsid w:val="00356583"/>
    <w:rsid w:val="003569FB"/>
    <w:rsid w:val="00356BF8"/>
    <w:rsid w:val="00356FCC"/>
    <w:rsid w:val="00357DF1"/>
    <w:rsid w:val="00360304"/>
    <w:rsid w:val="003614AE"/>
    <w:rsid w:val="003617AC"/>
    <w:rsid w:val="00361C1D"/>
    <w:rsid w:val="00361D6C"/>
    <w:rsid w:val="00362938"/>
    <w:rsid w:val="00362F72"/>
    <w:rsid w:val="00363398"/>
    <w:rsid w:val="00364735"/>
    <w:rsid w:val="00364B72"/>
    <w:rsid w:val="00366447"/>
    <w:rsid w:val="00367796"/>
    <w:rsid w:val="00370A6D"/>
    <w:rsid w:val="00371253"/>
    <w:rsid w:val="00371BAB"/>
    <w:rsid w:val="0037275E"/>
    <w:rsid w:val="003728F6"/>
    <w:rsid w:val="00372E54"/>
    <w:rsid w:val="003731D0"/>
    <w:rsid w:val="00373861"/>
    <w:rsid w:val="00375FE4"/>
    <w:rsid w:val="0037606B"/>
    <w:rsid w:val="003776B2"/>
    <w:rsid w:val="00377ADA"/>
    <w:rsid w:val="00377C58"/>
    <w:rsid w:val="00380076"/>
    <w:rsid w:val="003802B5"/>
    <w:rsid w:val="003802C1"/>
    <w:rsid w:val="003806C1"/>
    <w:rsid w:val="00380C56"/>
    <w:rsid w:val="00381D0C"/>
    <w:rsid w:val="003829D6"/>
    <w:rsid w:val="00382EF3"/>
    <w:rsid w:val="00383DBE"/>
    <w:rsid w:val="00384564"/>
    <w:rsid w:val="003849EB"/>
    <w:rsid w:val="00384C84"/>
    <w:rsid w:val="00385FAF"/>
    <w:rsid w:val="003875D6"/>
    <w:rsid w:val="003911BC"/>
    <w:rsid w:val="00391C77"/>
    <w:rsid w:val="00391D1A"/>
    <w:rsid w:val="00391D3E"/>
    <w:rsid w:val="0039212A"/>
    <w:rsid w:val="003927CA"/>
    <w:rsid w:val="00392DDD"/>
    <w:rsid w:val="0039391D"/>
    <w:rsid w:val="00393974"/>
    <w:rsid w:val="00394B2C"/>
    <w:rsid w:val="00394C80"/>
    <w:rsid w:val="0039550E"/>
    <w:rsid w:val="00395749"/>
    <w:rsid w:val="00395E50"/>
    <w:rsid w:val="003A1363"/>
    <w:rsid w:val="003A1E9D"/>
    <w:rsid w:val="003A2CDE"/>
    <w:rsid w:val="003A2D25"/>
    <w:rsid w:val="003A3EED"/>
    <w:rsid w:val="003A4D34"/>
    <w:rsid w:val="003A5387"/>
    <w:rsid w:val="003A57B2"/>
    <w:rsid w:val="003A614E"/>
    <w:rsid w:val="003A7215"/>
    <w:rsid w:val="003B07F9"/>
    <w:rsid w:val="003B114C"/>
    <w:rsid w:val="003B1C92"/>
    <w:rsid w:val="003B2A65"/>
    <w:rsid w:val="003B2ECA"/>
    <w:rsid w:val="003B31D7"/>
    <w:rsid w:val="003B36F3"/>
    <w:rsid w:val="003B5010"/>
    <w:rsid w:val="003B5268"/>
    <w:rsid w:val="003B5BFE"/>
    <w:rsid w:val="003B66A4"/>
    <w:rsid w:val="003B6725"/>
    <w:rsid w:val="003B6788"/>
    <w:rsid w:val="003B6F55"/>
    <w:rsid w:val="003B6F93"/>
    <w:rsid w:val="003B70CD"/>
    <w:rsid w:val="003B7479"/>
    <w:rsid w:val="003B7962"/>
    <w:rsid w:val="003B7C33"/>
    <w:rsid w:val="003C03CA"/>
    <w:rsid w:val="003C0A66"/>
    <w:rsid w:val="003C1C75"/>
    <w:rsid w:val="003C231A"/>
    <w:rsid w:val="003C4BDB"/>
    <w:rsid w:val="003C51EA"/>
    <w:rsid w:val="003C551F"/>
    <w:rsid w:val="003C5B9A"/>
    <w:rsid w:val="003C5E16"/>
    <w:rsid w:val="003C6CEF"/>
    <w:rsid w:val="003C7580"/>
    <w:rsid w:val="003D08CF"/>
    <w:rsid w:val="003D197A"/>
    <w:rsid w:val="003D2BE4"/>
    <w:rsid w:val="003D3B87"/>
    <w:rsid w:val="003D4B24"/>
    <w:rsid w:val="003D4B5F"/>
    <w:rsid w:val="003D50A1"/>
    <w:rsid w:val="003D5220"/>
    <w:rsid w:val="003D5762"/>
    <w:rsid w:val="003D5A6F"/>
    <w:rsid w:val="003D5BA2"/>
    <w:rsid w:val="003D5C41"/>
    <w:rsid w:val="003D5E32"/>
    <w:rsid w:val="003D62EA"/>
    <w:rsid w:val="003D6990"/>
    <w:rsid w:val="003D6E6F"/>
    <w:rsid w:val="003E0A67"/>
    <w:rsid w:val="003E1AB0"/>
    <w:rsid w:val="003E322B"/>
    <w:rsid w:val="003E4A50"/>
    <w:rsid w:val="003E529F"/>
    <w:rsid w:val="003E5674"/>
    <w:rsid w:val="003E5E5D"/>
    <w:rsid w:val="003E680F"/>
    <w:rsid w:val="003F008D"/>
    <w:rsid w:val="003F2A7C"/>
    <w:rsid w:val="003F2F17"/>
    <w:rsid w:val="003F3275"/>
    <w:rsid w:val="003F52E2"/>
    <w:rsid w:val="003F55A4"/>
    <w:rsid w:val="003F55E2"/>
    <w:rsid w:val="003F57C3"/>
    <w:rsid w:val="003F5C77"/>
    <w:rsid w:val="003F6966"/>
    <w:rsid w:val="003F6C40"/>
    <w:rsid w:val="003F71D1"/>
    <w:rsid w:val="003F7723"/>
    <w:rsid w:val="003F78DD"/>
    <w:rsid w:val="003F7D2A"/>
    <w:rsid w:val="00400089"/>
    <w:rsid w:val="004014AE"/>
    <w:rsid w:val="00401F58"/>
    <w:rsid w:val="0040350B"/>
    <w:rsid w:val="00403EE7"/>
    <w:rsid w:val="0040472D"/>
    <w:rsid w:val="00405353"/>
    <w:rsid w:val="0040566B"/>
    <w:rsid w:val="00405CC3"/>
    <w:rsid w:val="00406567"/>
    <w:rsid w:val="00406891"/>
    <w:rsid w:val="00407137"/>
    <w:rsid w:val="00407FCA"/>
    <w:rsid w:val="00410C97"/>
    <w:rsid w:val="00411462"/>
    <w:rsid w:val="00411552"/>
    <w:rsid w:val="004115FC"/>
    <w:rsid w:val="0041295B"/>
    <w:rsid w:val="004135A3"/>
    <w:rsid w:val="00414620"/>
    <w:rsid w:val="004148D0"/>
    <w:rsid w:val="00416809"/>
    <w:rsid w:val="0041714A"/>
    <w:rsid w:val="004171CD"/>
    <w:rsid w:val="0041783D"/>
    <w:rsid w:val="004201B0"/>
    <w:rsid w:val="00420D20"/>
    <w:rsid w:val="00420E6D"/>
    <w:rsid w:val="00421F3C"/>
    <w:rsid w:val="00422233"/>
    <w:rsid w:val="00424278"/>
    <w:rsid w:val="004253CD"/>
    <w:rsid w:val="0042601B"/>
    <w:rsid w:val="00426B12"/>
    <w:rsid w:val="00427715"/>
    <w:rsid w:val="00427971"/>
    <w:rsid w:val="00427F19"/>
    <w:rsid w:val="0043016E"/>
    <w:rsid w:val="00430A27"/>
    <w:rsid w:val="00430B7E"/>
    <w:rsid w:val="00431B33"/>
    <w:rsid w:val="00434DC2"/>
    <w:rsid w:val="0043522D"/>
    <w:rsid w:val="0043574E"/>
    <w:rsid w:val="00435F1D"/>
    <w:rsid w:val="00435FE9"/>
    <w:rsid w:val="00436085"/>
    <w:rsid w:val="0044020B"/>
    <w:rsid w:val="00440FB5"/>
    <w:rsid w:val="004413FF"/>
    <w:rsid w:val="0044286C"/>
    <w:rsid w:val="00445A87"/>
    <w:rsid w:val="004472EC"/>
    <w:rsid w:val="00447D81"/>
    <w:rsid w:val="00451149"/>
    <w:rsid w:val="0045135F"/>
    <w:rsid w:val="00451CB9"/>
    <w:rsid w:val="00451EE8"/>
    <w:rsid w:val="004537BA"/>
    <w:rsid w:val="004539BE"/>
    <w:rsid w:val="00454E9E"/>
    <w:rsid w:val="0045506D"/>
    <w:rsid w:val="00455682"/>
    <w:rsid w:val="00456AB9"/>
    <w:rsid w:val="00456FDA"/>
    <w:rsid w:val="00457177"/>
    <w:rsid w:val="00460477"/>
    <w:rsid w:val="00460A41"/>
    <w:rsid w:val="004615B8"/>
    <w:rsid w:val="004619AF"/>
    <w:rsid w:val="00461D83"/>
    <w:rsid w:val="004620C2"/>
    <w:rsid w:val="004624C3"/>
    <w:rsid w:val="00463463"/>
    <w:rsid w:val="00463CA0"/>
    <w:rsid w:val="00463D43"/>
    <w:rsid w:val="00464071"/>
    <w:rsid w:val="00464CAB"/>
    <w:rsid w:val="00465B6D"/>
    <w:rsid w:val="00465E06"/>
    <w:rsid w:val="00465FAB"/>
    <w:rsid w:val="00466566"/>
    <w:rsid w:val="00466834"/>
    <w:rsid w:val="00466B5F"/>
    <w:rsid w:val="00466D82"/>
    <w:rsid w:val="0046725A"/>
    <w:rsid w:val="00467E4C"/>
    <w:rsid w:val="004709A6"/>
    <w:rsid w:val="00470A5D"/>
    <w:rsid w:val="00471241"/>
    <w:rsid w:val="004718A6"/>
    <w:rsid w:val="00471CC3"/>
    <w:rsid w:val="00471DB1"/>
    <w:rsid w:val="004721AD"/>
    <w:rsid w:val="00474214"/>
    <w:rsid w:val="004743EA"/>
    <w:rsid w:val="004744C9"/>
    <w:rsid w:val="00474DCB"/>
    <w:rsid w:val="00477197"/>
    <w:rsid w:val="00477FC1"/>
    <w:rsid w:val="00477FD3"/>
    <w:rsid w:val="004800C9"/>
    <w:rsid w:val="00481BE2"/>
    <w:rsid w:val="0048317E"/>
    <w:rsid w:val="00484117"/>
    <w:rsid w:val="004848BE"/>
    <w:rsid w:val="00484A8E"/>
    <w:rsid w:val="004857BB"/>
    <w:rsid w:val="004862CE"/>
    <w:rsid w:val="00486434"/>
    <w:rsid w:val="00486A45"/>
    <w:rsid w:val="00491E77"/>
    <w:rsid w:val="00491E8F"/>
    <w:rsid w:val="0049204D"/>
    <w:rsid w:val="00494096"/>
    <w:rsid w:val="00494D75"/>
    <w:rsid w:val="00494F7C"/>
    <w:rsid w:val="00496B3F"/>
    <w:rsid w:val="00497A12"/>
    <w:rsid w:val="004A18F4"/>
    <w:rsid w:val="004A190F"/>
    <w:rsid w:val="004A2DBD"/>
    <w:rsid w:val="004A3A3A"/>
    <w:rsid w:val="004A3FD6"/>
    <w:rsid w:val="004A54F4"/>
    <w:rsid w:val="004A7A97"/>
    <w:rsid w:val="004B0A3F"/>
    <w:rsid w:val="004B13F1"/>
    <w:rsid w:val="004B14A8"/>
    <w:rsid w:val="004B218D"/>
    <w:rsid w:val="004B4C41"/>
    <w:rsid w:val="004B4E3A"/>
    <w:rsid w:val="004B56CD"/>
    <w:rsid w:val="004B7D03"/>
    <w:rsid w:val="004B7E36"/>
    <w:rsid w:val="004C009D"/>
    <w:rsid w:val="004C04D9"/>
    <w:rsid w:val="004C0DEB"/>
    <w:rsid w:val="004C100B"/>
    <w:rsid w:val="004C121C"/>
    <w:rsid w:val="004C1319"/>
    <w:rsid w:val="004C23DC"/>
    <w:rsid w:val="004C2849"/>
    <w:rsid w:val="004C2952"/>
    <w:rsid w:val="004C2ADF"/>
    <w:rsid w:val="004C3699"/>
    <w:rsid w:val="004C3A29"/>
    <w:rsid w:val="004C3CD2"/>
    <w:rsid w:val="004C5594"/>
    <w:rsid w:val="004C6908"/>
    <w:rsid w:val="004C6E00"/>
    <w:rsid w:val="004C7713"/>
    <w:rsid w:val="004D0083"/>
    <w:rsid w:val="004D01EE"/>
    <w:rsid w:val="004D05FF"/>
    <w:rsid w:val="004D08B8"/>
    <w:rsid w:val="004D10C0"/>
    <w:rsid w:val="004D1C1B"/>
    <w:rsid w:val="004D24E0"/>
    <w:rsid w:val="004D4FE7"/>
    <w:rsid w:val="004D72CC"/>
    <w:rsid w:val="004D7313"/>
    <w:rsid w:val="004E011F"/>
    <w:rsid w:val="004E0404"/>
    <w:rsid w:val="004E1758"/>
    <w:rsid w:val="004E1C6A"/>
    <w:rsid w:val="004E2259"/>
    <w:rsid w:val="004E2F12"/>
    <w:rsid w:val="004E3496"/>
    <w:rsid w:val="004E3A25"/>
    <w:rsid w:val="004E3BCE"/>
    <w:rsid w:val="004E3E22"/>
    <w:rsid w:val="004E3E7D"/>
    <w:rsid w:val="004F1794"/>
    <w:rsid w:val="004F203A"/>
    <w:rsid w:val="004F2810"/>
    <w:rsid w:val="004F2FD0"/>
    <w:rsid w:val="004F32DE"/>
    <w:rsid w:val="004F36B2"/>
    <w:rsid w:val="004F41B0"/>
    <w:rsid w:val="004F4EE7"/>
    <w:rsid w:val="004F56DC"/>
    <w:rsid w:val="004F58B7"/>
    <w:rsid w:val="004F624C"/>
    <w:rsid w:val="004F627B"/>
    <w:rsid w:val="004F6608"/>
    <w:rsid w:val="004F7E04"/>
    <w:rsid w:val="004F7E32"/>
    <w:rsid w:val="005008C1"/>
    <w:rsid w:val="00503E84"/>
    <w:rsid w:val="00504A3E"/>
    <w:rsid w:val="00504B50"/>
    <w:rsid w:val="00505EEA"/>
    <w:rsid w:val="00505F42"/>
    <w:rsid w:val="005061D2"/>
    <w:rsid w:val="005063D4"/>
    <w:rsid w:val="00506B29"/>
    <w:rsid w:val="0050723A"/>
    <w:rsid w:val="0050723D"/>
    <w:rsid w:val="00507685"/>
    <w:rsid w:val="00507EE2"/>
    <w:rsid w:val="00510635"/>
    <w:rsid w:val="00510B57"/>
    <w:rsid w:val="005136F4"/>
    <w:rsid w:val="00513B6E"/>
    <w:rsid w:val="00513CFA"/>
    <w:rsid w:val="005144FE"/>
    <w:rsid w:val="005146F2"/>
    <w:rsid w:val="00514C72"/>
    <w:rsid w:val="00514F05"/>
    <w:rsid w:val="00516282"/>
    <w:rsid w:val="00516D8E"/>
    <w:rsid w:val="005178DF"/>
    <w:rsid w:val="005200D3"/>
    <w:rsid w:val="00520CF1"/>
    <w:rsid w:val="00520DF1"/>
    <w:rsid w:val="00520F66"/>
    <w:rsid w:val="005211CA"/>
    <w:rsid w:val="00521307"/>
    <w:rsid w:val="005218AD"/>
    <w:rsid w:val="00522002"/>
    <w:rsid w:val="00523B7A"/>
    <w:rsid w:val="00523CD5"/>
    <w:rsid w:val="005244FE"/>
    <w:rsid w:val="005245BD"/>
    <w:rsid w:val="00524AAA"/>
    <w:rsid w:val="005253E3"/>
    <w:rsid w:val="00527094"/>
    <w:rsid w:val="00530E7A"/>
    <w:rsid w:val="005321E7"/>
    <w:rsid w:val="0053289B"/>
    <w:rsid w:val="00532EBD"/>
    <w:rsid w:val="00533482"/>
    <w:rsid w:val="00534098"/>
    <w:rsid w:val="0053517C"/>
    <w:rsid w:val="00535FAF"/>
    <w:rsid w:val="005370CD"/>
    <w:rsid w:val="0053715F"/>
    <w:rsid w:val="00540190"/>
    <w:rsid w:val="00540F64"/>
    <w:rsid w:val="00543C68"/>
    <w:rsid w:val="0054551D"/>
    <w:rsid w:val="00545EE3"/>
    <w:rsid w:val="00546908"/>
    <w:rsid w:val="005470F3"/>
    <w:rsid w:val="005472D6"/>
    <w:rsid w:val="00547645"/>
    <w:rsid w:val="00547B84"/>
    <w:rsid w:val="00547CA2"/>
    <w:rsid w:val="005500BF"/>
    <w:rsid w:val="005501FD"/>
    <w:rsid w:val="005513C0"/>
    <w:rsid w:val="005519F3"/>
    <w:rsid w:val="00552E70"/>
    <w:rsid w:val="00555B23"/>
    <w:rsid w:val="0055742D"/>
    <w:rsid w:val="005609FC"/>
    <w:rsid w:val="00562FE1"/>
    <w:rsid w:val="00563B0C"/>
    <w:rsid w:val="00566C54"/>
    <w:rsid w:val="00567602"/>
    <w:rsid w:val="00570E79"/>
    <w:rsid w:val="00572555"/>
    <w:rsid w:val="00574DDC"/>
    <w:rsid w:val="00574F68"/>
    <w:rsid w:val="00575D48"/>
    <w:rsid w:val="0057684A"/>
    <w:rsid w:val="00580831"/>
    <w:rsid w:val="00581256"/>
    <w:rsid w:val="00581280"/>
    <w:rsid w:val="005841F0"/>
    <w:rsid w:val="0058424B"/>
    <w:rsid w:val="005843CF"/>
    <w:rsid w:val="00584563"/>
    <w:rsid w:val="00584CC8"/>
    <w:rsid w:val="005859BC"/>
    <w:rsid w:val="005868C7"/>
    <w:rsid w:val="00590923"/>
    <w:rsid w:val="0059267A"/>
    <w:rsid w:val="00592B37"/>
    <w:rsid w:val="00592CF8"/>
    <w:rsid w:val="00593C27"/>
    <w:rsid w:val="0059504B"/>
    <w:rsid w:val="00595175"/>
    <w:rsid w:val="00595445"/>
    <w:rsid w:val="00595B16"/>
    <w:rsid w:val="00596482"/>
    <w:rsid w:val="00596B5D"/>
    <w:rsid w:val="0059723E"/>
    <w:rsid w:val="005A03D5"/>
    <w:rsid w:val="005A0739"/>
    <w:rsid w:val="005A0921"/>
    <w:rsid w:val="005A0BFF"/>
    <w:rsid w:val="005A369A"/>
    <w:rsid w:val="005A3DF0"/>
    <w:rsid w:val="005A3EB2"/>
    <w:rsid w:val="005A4279"/>
    <w:rsid w:val="005A5637"/>
    <w:rsid w:val="005A6DA0"/>
    <w:rsid w:val="005A7547"/>
    <w:rsid w:val="005B0612"/>
    <w:rsid w:val="005B0982"/>
    <w:rsid w:val="005B28A0"/>
    <w:rsid w:val="005B2FBB"/>
    <w:rsid w:val="005B330B"/>
    <w:rsid w:val="005B45E6"/>
    <w:rsid w:val="005B4C6B"/>
    <w:rsid w:val="005B546A"/>
    <w:rsid w:val="005B5DB2"/>
    <w:rsid w:val="005B64FD"/>
    <w:rsid w:val="005B7851"/>
    <w:rsid w:val="005B7CEC"/>
    <w:rsid w:val="005C079A"/>
    <w:rsid w:val="005C0BD1"/>
    <w:rsid w:val="005C1BBF"/>
    <w:rsid w:val="005C1E8D"/>
    <w:rsid w:val="005C580D"/>
    <w:rsid w:val="005C6684"/>
    <w:rsid w:val="005C71B3"/>
    <w:rsid w:val="005C74D6"/>
    <w:rsid w:val="005C76C7"/>
    <w:rsid w:val="005C770E"/>
    <w:rsid w:val="005C78A2"/>
    <w:rsid w:val="005C7DEB"/>
    <w:rsid w:val="005D00FF"/>
    <w:rsid w:val="005D0CFE"/>
    <w:rsid w:val="005D116B"/>
    <w:rsid w:val="005D26A6"/>
    <w:rsid w:val="005D28A3"/>
    <w:rsid w:val="005D3900"/>
    <w:rsid w:val="005D405D"/>
    <w:rsid w:val="005D4E84"/>
    <w:rsid w:val="005D547D"/>
    <w:rsid w:val="005D5684"/>
    <w:rsid w:val="005D5EF8"/>
    <w:rsid w:val="005D65DD"/>
    <w:rsid w:val="005D6C58"/>
    <w:rsid w:val="005D74F1"/>
    <w:rsid w:val="005D7827"/>
    <w:rsid w:val="005E02DD"/>
    <w:rsid w:val="005E1852"/>
    <w:rsid w:val="005E32DC"/>
    <w:rsid w:val="005E36B2"/>
    <w:rsid w:val="005E3CB5"/>
    <w:rsid w:val="005E5792"/>
    <w:rsid w:val="005E5F80"/>
    <w:rsid w:val="005E6C61"/>
    <w:rsid w:val="005E6C84"/>
    <w:rsid w:val="005E7710"/>
    <w:rsid w:val="005E7906"/>
    <w:rsid w:val="005E7A9D"/>
    <w:rsid w:val="005E7B44"/>
    <w:rsid w:val="005E7B7E"/>
    <w:rsid w:val="005F04CF"/>
    <w:rsid w:val="005F0EA8"/>
    <w:rsid w:val="005F4029"/>
    <w:rsid w:val="005F5BB3"/>
    <w:rsid w:val="005F6BC7"/>
    <w:rsid w:val="005F7599"/>
    <w:rsid w:val="00601697"/>
    <w:rsid w:val="006021E2"/>
    <w:rsid w:val="006027FF"/>
    <w:rsid w:val="00602AFF"/>
    <w:rsid w:val="00602BAF"/>
    <w:rsid w:val="00602F53"/>
    <w:rsid w:val="00603DE3"/>
    <w:rsid w:val="00603EBC"/>
    <w:rsid w:val="00604223"/>
    <w:rsid w:val="0060429D"/>
    <w:rsid w:val="0060436F"/>
    <w:rsid w:val="006053A1"/>
    <w:rsid w:val="006062E2"/>
    <w:rsid w:val="00606E6A"/>
    <w:rsid w:val="00606F2D"/>
    <w:rsid w:val="0060707B"/>
    <w:rsid w:val="00610901"/>
    <w:rsid w:val="0061140E"/>
    <w:rsid w:val="00611B7F"/>
    <w:rsid w:val="006123AA"/>
    <w:rsid w:val="006143E7"/>
    <w:rsid w:val="006146CC"/>
    <w:rsid w:val="006152F2"/>
    <w:rsid w:val="00615687"/>
    <w:rsid w:val="00616160"/>
    <w:rsid w:val="00616463"/>
    <w:rsid w:val="006166F6"/>
    <w:rsid w:val="00616957"/>
    <w:rsid w:val="00616EEE"/>
    <w:rsid w:val="0061798B"/>
    <w:rsid w:val="00617C85"/>
    <w:rsid w:val="006203C8"/>
    <w:rsid w:val="0062056E"/>
    <w:rsid w:val="00620DAB"/>
    <w:rsid w:val="00625010"/>
    <w:rsid w:val="00625801"/>
    <w:rsid w:val="0062638B"/>
    <w:rsid w:val="00626DC9"/>
    <w:rsid w:val="00630F8C"/>
    <w:rsid w:val="00631537"/>
    <w:rsid w:val="00631CD0"/>
    <w:rsid w:val="00631D56"/>
    <w:rsid w:val="00632A79"/>
    <w:rsid w:val="0063327A"/>
    <w:rsid w:val="00633F0F"/>
    <w:rsid w:val="00635649"/>
    <w:rsid w:val="006359B2"/>
    <w:rsid w:val="00636431"/>
    <w:rsid w:val="00637B3B"/>
    <w:rsid w:val="006401BF"/>
    <w:rsid w:val="0064195C"/>
    <w:rsid w:val="0064201B"/>
    <w:rsid w:val="006427B9"/>
    <w:rsid w:val="00643384"/>
    <w:rsid w:val="00643999"/>
    <w:rsid w:val="0064456D"/>
    <w:rsid w:val="00644B87"/>
    <w:rsid w:val="00645905"/>
    <w:rsid w:val="006471FC"/>
    <w:rsid w:val="0064746B"/>
    <w:rsid w:val="00650C47"/>
    <w:rsid w:val="0065237A"/>
    <w:rsid w:val="00653510"/>
    <w:rsid w:val="00654C02"/>
    <w:rsid w:val="00654E3E"/>
    <w:rsid w:val="00654F42"/>
    <w:rsid w:val="006561B7"/>
    <w:rsid w:val="0065625D"/>
    <w:rsid w:val="0065639C"/>
    <w:rsid w:val="00657C2C"/>
    <w:rsid w:val="00657DE7"/>
    <w:rsid w:val="00657F8C"/>
    <w:rsid w:val="00662694"/>
    <w:rsid w:val="00662B3E"/>
    <w:rsid w:val="0066340A"/>
    <w:rsid w:val="00664362"/>
    <w:rsid w:val="0066459A"/>
    <w:rsid w:val="00664AFD"/>
    <w:rsid w:val="00665614"/>
    <w:rsid w:val="00665620"/>
    <w:rsid w:val="00665F4B"/>
    <w:rsid w:val="00666732"/>
    <w:rsid w:val="00666B84"/>
    <w:rsid w:val="00667AEF"/>
    <w:rsid w:val="00667B66"/>
    <w:rsid w:val="00667B83"/>
    <w:rsid w:val="006704A5"/>
    <w:rsid w:val="00670CE8"/>
    <w:rsid w:val="00670D14"/>
    <w:rsid w:val="006714C9"/>
    <w:rsid w:val="00671EEE"/>
    <w:rsid w:val="00673342"/>
    <w:rsid w:val="006734D4"/>
    <w:rsid w:val="0067395E"/>
    <w:rsid w:val="0067404A"/>
    <w:rsid w:val="00674DAF"/>
    <w:rsid w:val="00674F54"/>
    <w:rsid w:val="00675068"/>
    <w:rsid w:val="006751AC"/>
    <w:rsid w:val="0067520E"/>
    <w:rsid w:val="00675DB7"/>
    <w:rsid w:val="00676DFF"/>
    <w:rsid w:val="00676FEF"/>
    <w:rsid w:val="006776B8"/>
    <w:rsid w:val="00677B4F"/>
    <w:rsid w:val="00680859"/>
    <w:rsid w:val="006808DC"/>
    <w:rsid w:val="00680DF9"/>
    <w:rsid w:val="006819B3"/>
    <w:rsid w:val="00681E7C"/>
    <w:rsid w:val="006823D5"/>
    <w:rsid w:val="0068265D"/>
    <w:rsid w:val="006835FF"/>
    <w:rsid w:val="00684BD7"/>
    <w:rsid w:val="00686101"/>
    <w:rsid w:val="00687C20"/>
    <w:rsid w:val="00690A92"/>
    <w:rsid w:val="00690B1B"/>
    <w:rsid w:val="00691860"/>
    <w:rsid w:val="00691D58"/>
    <w:rsid w:val="0069383F"/>
    <w:rsid w:val="006942D8"/>
    <w:rsid w:val="00694DA3"/>
    <w:rsid w:val="00695280"/>
    <w:rsid w:val="006964E8"/>
    <w:rsid w:val="006973B1"/>
    <w:rsid w:val="006976C6"/>
    <w:rsid w:val="006A003D"/>
    <w:rsid w:val="006A0E63"/>
    <w:rsid w:val="006A15D4"/>
    <w:rsid w:val="006A1B97"/>
    <w:rsid w:val="006A3CE4"/>
    <w:rsid w:val="006A4E37"/>
    <w:rsid w:val="006A4FC2"/>
    <w:rsid w:val="006A5238"/>
    <w:rsid w:val="006A5685"/>
    <w:rsid w:val="006A5D30"/>
    <w:rsid w:val="006B0B87"/>
    <w:rsid w:val="006B224A"/>
    <w:rsid w:val="006B2944"/>
    <w:rsid w:val="006B2D20"/>
    <w:rsid w:val="006B350A"/>
    <w:rsid w:val="006B4C6D"/>
    <w:rsid w:val="006B5566"/>
    <w:rsid w:val="006B5822"/>
    <w:rsid w:val="006B698E"/>
    <w:rsid w:val="006B6BAF"/>
    <w:rsid w:val="006B6E04"/>
    <w:rsid w:val="006C1254"/>
    <w:rsid w:val="006C17D3"/>
    <w:rsid w:val="006C2452"/>
    <w:rsid w:val="006C282D"/>
    <w:rsid w:val="006C3618"/>
    <w:rsid w:val="006C3772"/>
    <w:rsid w:val="006C4306"/>
    <w:rsid w:val="006C452D"/>
    <w:rsid w:val="006C49C1"/>
    <w:rsid w:val="006C56FD"/>
    <w:rsid w:val="006C573F"/>
    <w:rsid w:val="006C5D58"/>
    <w:rsid w:val="006C6111"/>
    <w:rsid w:val="006C638F"/>
    <w:rsid w:val="006C6D8E"/>
    <w:rsid w:val="006C7ED9"/>
    <w:rsid w:val="006D08F5"/>
    <w:rsid w:val="006D149A"/>
    <w:rsid w:val="006D2999"/>
    <w:rsid w:val="006D2FA0"/>
    <w:rsid w:val="006D2FDF"/>
    <w:rsid w:val="006D305A"/>
    <w:rsid w:val="006D6B29"/>
    <w:rsid w:val="006D7583"/>
    <w:rsid w:val="006D7B0E"/>
    <w:rsid w:val="006D7BA0"/>
    <w:rsid w:val="006D7CFA"/>
    <w:rsid w:val="006E0336"/>
    <w:rsid w:val="006E0993"/>
    <w:rsid w:val="006E1A78"/>
    <w:rsid w:val="006E2032"/>
    <w:rsid w:val="006E24F6"/>
    <w:rsid w:val="006E2C40"/>
    <w:rsid w:val="006E31E6"/>
    <w:rsid w:val="006E3987"/>
    <w:rsid w:val="006E3BD1"/>
    <w:rsid w:val="006E55FE"/>
    <w:rsid w:val="006E5F16"/>
    <w:rsid w:val="006E6550"/>
    <w:rsid w:val="006E7961"/>
    <w:rsid w:val="006F1003"/>
    <w:rsid w:val="006F13DD"/>
    <w:rsid w:val="006F3739"/>
    <w:rsid w:val="006F44C3"/>
    <w:rsid w:val="006F4A65"/>
    <w:rsid w:val="006F5112"/>
    <w:rsid w:val="006F55DF"/>
    <w:rsid w:val="006F6EF1"/>
    <w:rsid w:val="006F7A19"/>
    <w:rsid w:val="007002DC"/>
    <w:rsid w:val="00700854"/>
    <w:rsid w:val="00701440"/>
    <w:rsid w:val="00701504"/>
    <w:rsid w:val="00701704"/>
    <w:rsid w:val="00702A6F"/>
    <w:rsid w:val="00702B51"/>
    <w:rsid w:val="00703261"/>
    <w:rsid w:val="00703DA8"/>
    <w:rsid w:val="0070564E"/>
    <w:rsid w:val="00705F7A"/>
    <w:rsid w:val="00706325"/>
    <w:rsid w:val="00707B97"/>
    <w:rsid w:val="00710DD6"/>
    <w:rsid w:val="00710E6F"/>
    <w:rsid w:val="00712672"/>
    <w:rsid w:val="007131EF"/>
    <w:rsid w:val="00713EA9"/>
    <w:rsid w:val="0071439D"/>
    <w:rsid w:val="00715C29"/>
    <w:rsid w:val="00715E8C"/>
    <w:rsid w:val="007211CE"/>
    <w:rsid w:val="00721FE7"/>
    <w:rsid w:val="00723385"/>
    <w:rsid w:val="00723FD2"/>
    <w:rsid w:val="00725450"/>
    <w:rsid w:val="00725476"/>
    <w:rsid w:val="00727156"/>
    <w:rsid w:val="00727A8C"/>
    <w:rsid w:val="00734760"/>
    <w:rsid w:val="00735A7F"/>
    <w:rsid w:val="007360AF"/>
    <w:rsid w:val="00736EF7"/>
    <w:rsid w:val="00737977"/>
    <w:rsid w:val="00740885"/>
    <w:rsid w:val="007409B5"/>
    <w:rsid w:val="00741ADC"/>
    <w:rsid w:val="0074275B"/>
    <w:rsid w:val="007439CA"/>
    <w:rsid w:val="00744A3F"/>
    <w:rsid w:val="0074705D"/>
    <w:rsid w:val="00747B7B"/>
    <w:rsid w:val="00750A0B"/>
    <w:rsid w:val="00751EF6"/>
    <w:rsid w:val="007537DA"/>
    <w:rsid w:val="00753882"/>
    <w:rsid w:val="007545DB"/>
    <w:rsid w:val="007547A9"/>
    <w:rsid w:val="00756288"/>
    <w:rsid w:val="007568A8"/>
    <w:rsid w:val="00756EEF"/>
    <w:rsid w:val="007573DF"/>
    <w:rsid w:val="007576A9"/>
    <w:rsid w:val="00757B22"/>
    <w:rsid w:val="007600FE"/>
    <w:rsid w:val="00760E61"/>
    <w:rsid w:val="00761DF0"/>
    <w:rsid w:val="00763A04"/>
    <w:rsid w:val="00764340"/>
    <w:rsid w:val="00764D99"/>
    <w:rsid w:val="00765606"/>
    <w:rsid w:val="00765CDC"/>
    <w:rsid w:val="00765F24"/>
    <w:rsid w:val="00767108"/>
    <w:rsid w:val="007700AC"/>
    <w:rsid w:val="007711DF"/>
    <w:rsid w:val="00772084"/>
    <w:rsid w:val="007725B5"/>
    <w:rsid w:val="007736DB"/>
    <w:rsid w:val="00775050"/>
    <w:rsid w:val="0077558E"/>
    <w:rsid w:val="00775FDE"/>
    <w:rsid w:val="007767D6"/>
    <w:rsid w:val="00776B70"/>
    <w:rsid w:val="007773DC"/>
    <w:rsid w:val="007809B7"/>
    <w:rsid w:val="00780FA3"/>
    <w:rsid w:val="0078195A"/>
    <w:rsid w:val="0078298E"/>
    <w:rsid w:val="00783765"/>
    <w:rsid w:val="00783E95"/>
    <w:rsid w:val="00784745"/>
    <w:rsid w:val="0078539E"/>
    <w:rsid w:val="007854A7"/>
    <w:rsid w:val="0078591F"/>
    <w:rsid w:val="00785E8B"/>
    <w:rsid w:val="007874A4"/>
    <w:rsid w:val="00787C32"/>
    <w:rsid w:val="007904A3"/>
    <w:rsid w:val="007914FE"/>
    <w:rsid w:val="00791E01"/>
    <w:rsid w:val="00791FD9"/>
    <w:rsid w:val="0079214D"/>
    <w:rsid w:val="00792FA4"/>
    <w:rsid w:val="00793BA7"/>
    <w:rsid w:val="00794507"/>
    <w:rsid w:val="00795811"/>
    <w:rsid w:val="00795AB7"/>
    <w:rsid w:val="00795DD5"/>
    <w:rsid w:val="00796B06"/>
    <w:rsid w:val="0079788A"/>
    <w:rsid w:val="007A1D05"/>
    <w:rsid w:val="007A2059"/>
    <w:rsid w:val="007A26E7"/>
    <w:rsid w:val="007A2B77"/>
    <w:rsid w:val="007A31CC"/>
    <w:rsid w:val="007A426D"/>
    <w:rsid w:val="007A42F6"/>
    <w:rsid w:val="007A56BA"/>
    <w:rsid w:val="007A70E6"/>
    <w:rsid w:val="007A71AB"/>
    <w:rsid w:val="007A7E77"/>
    <w:rsid w:val="007B16C0"/>
    <w:rsid w:val="007B319F"/>
    <w:rsid w:val="007B3597"/>
    <w:rsid w:val="007B3DC0"/>
    <w:rsid w:val="007B4AD3"/>
    <w:rsid w:val="007B6653"/>
    <w:rsid w:val="007B66DD"/>
    <w:rsid w:val="007C13A3"/>
    <w:rsid w:val="007C1A91"/>
    <w:rsid w:val="007C250B"/>
    <w:rsid w:val="007C2813"/>
    <w:rsid w:val="007C2CD2"/>
    <w:rsid w:val="007C2F45"/>
    <w:rsid w:val="007C34BC"/>
    <w:rsid w:val="007C3B3B"/>
    <w:rsid w:val="007C4104"/>
    <w:rsid w:val="007C455A"/>
    <w:rsid w:val="007C5DEE"/>
    <w:rsid w:val="007C6B34"/>
    <w:rsid w:val="007C6DA7"/>
    <w:rsid w:val="007C7EFB"/>
    <w:rsid w:val="007D0839"/>
    <w:rsid w:val="007D093C"/>
    <w:rsid w:val="007D0E28"/>
    <w:rsid w:val="007D1380"/>
    <w:rsid w:val="007D1D4D"/>
    <w:rsid w:val="007D2671"/>
    <w:rsid w:val="007D32E8"/>
    <w:rsid w:val="007D5722"/>
    <w:rsid w:val="007D57D3"/>
    <w:rsid w:val="007D5AEB"/>
    <w:rsid w:val="007D6093"/>
    <w:rsid w:val="007D62C1"/>
    <w:rsid w:val="007D789D"/>
    <w:rsid w:val="007E0DDE"/>
    <w:rsid w:val="007E1A41"/>
    <w:rsid w:val="007E4921"/>
    <w:rsid w:val="007E549E"/>
    <w:rsid w:val="007E5A1F"/>
    <w:rsid w:val="007E607D"/>
    <w:rsid w:val="007E749A"/>
    <w:rsid w:val="007F00B3"/>
    <w:rsid w:val="007F1712"/>
    <w:rsid w:val="007F2A19"/>
    <w:rsid w:val="007F361C"/>
    <w:rsid w:val="007F45E5"/>
    <w:rsid w:val="007F4703"/>
    <w:rsid w:val="007F4E48"/>
    <w:rsid w:val="007F58A4"/>
    <w:rsid w:val="007F6D24"/>
    <w:rsid w:val="00800655"/>
    <w:rsid w:val="008008DE"/>
    <w:rsid w:val="00800A7F"/>
    <w:rsid w:val="0080158A"/>
    <w:rsid w:val="00801B21"/>
    <w:rsid w:val="00802283"/>
    <w:rsid w:val="00804403"/>
    <w:rsid w:val="008046FC"/>
    <w:rsid w:val="00806F9F"/>
    <w:rsid w:val="00807200"/>
    <w:rsid w:val="00807DF0"/>
    <w:rsid w:val="00807E8E"/>
    <w:rsid w:val="0081080F"/>
    <w:rsid w:val="008126F8"/>
    <w:rsid w:val="008149CA"/>
    <w:rsid w:val="00815870"/>
    <w:rsid w:val="00816B5A"/>
    <w:rsid w:val="00817039"/>
    <w:rsid w:val="008172F3"/>
    <w:rsid w:val="00817C8F"/>
    <w:rsid w:val="008208BE"/>
    <w:rsid w:val="008222A3"/>
    <w:rsid w:val="00822359"/>
    <w:rsid w:val="008229A5"/>
    <w:rsid w:val="008235E3"/>
    <w:rsid w:val="00823B32"/>
    <w:rsid w:val="008247F4"/>
    <w:rsid w:val="00824ADC"/>
    <w:rsid w:val="008254FD"/>
    <w:rsid w:val="0082603A"/>
    <w:rsid w:val="00826041"/>
    <w:rsid w:val="00826472"/>
    <w:rsid w:val="00827530"/>
    <w:rsid w:val="008302C6"/>
    <w:rsid w:val="0083065A"/>
    <w:rsid w:val="008306E9"/>
    <w:rsid w:val="00830D94"/>
    <w:rsid w:val="008316F9"/>
    <w:rsid w:val="0083180D"/>
    <w:rsid w:val="008326D8"/>
    <w:rsid w:val="00832B48"/>
    <w:rsid w:val="00832D12"/>
    <w:rsid w:val="008332F6"/>
    <w:rsid w:val="00833704"/>
    <w:rsid w:val="00833F1D"/>
    <w:rsid w:val="00834047"/>
    <w:rsid w:val="00834C26"/>
    <w:rsid w:val="00834F99"/>
    <w:rsid w:val="00835B9F"/>
    <w:rsid w:val="008367B6"/>
    <w:rsid w:val="00840B05"/>
    <w:rsid w:val="00841006"/>
    <w:rsid w:val="00841A50"/>
    <w:rsid w:val="00841E30"/>
    <w:rsid w:val="00842576"/>
    <w:rsid w:val="008425E7"/>
    <w:rsid w:val="008432B0"/>
    <w:rsid w:val="008433BF"/>
    <w:rsid w:val="00844526"/>
    <w:rsid w:val="008445E6"/>
    <w:rsid w:val="00844AFD"/>
    <w:rsid w:val="008453E4"/>
    <w:rsid w:val="00845E00"/>
    <w:rsid w:val="00846CEA"/>
    <w:rsid w:val="0084708C"/>
    <w:rsid w:val="008478D3"/>
    <w:rsid w:val="00850068"/>
    <w:rsid w:val="008519D1"/>
    <w:rsid w:val="0085428A"/>
    <w:rsid w:val="008556B3"/>
    <w:rsid w:val="00856822"/>
    <w:rsid w:val="00860040"/>
    <w:rsid w:val="00860BC3"/>
    <w:rsid w:val="0086127E"/>
    <w:rsid w:val="00861C13"/>
    <w:rsid w:val="008628CE"/>
    <w:rsid w:val="00862CD5"/>
    <w:rsid w:val="008645CB"/>
    <w:rsid w:val="00864929"/>
    <w:rsid w:val="008651D8"/>
    <w:rsid w:val="00865565"/>
    <w:rsid w:val="00866020"/>
    <w:rsid w:val="00867C00"/>
    <w:rsid w:val="00870242"/>
    <w:rsid w:val="00871857"/>
    <w:rsid w:val="00871AA8"/>
    <w:rsid w:val="00871FCA"/>
    <w:rsid w:val="00873AE3"/>
    <w:rsid w:val="0087613E"/>
    <w:rsid w:val="008767B7"/>
    <w:rsid w:val="00877515"/>
    <w:rsid w:val="0088027F"/>
    <w:rsid w:val="0088051E"/>
    <w:rsid w:val="00880920"/>
    <w:rsid w:val="0088187C"/>
    <w:rsid w:val="00881ED3"/>
    <w:rsid w:val="0088263E"/>
    <w:rsid w:val="00882D73"/>
    <w:rsid w:val="00883537"/>
    <w:rsid w:val="0088516E"/>
    <w:rsid w:val="00885334"/>
    <w:rsid w:val="00886009"/>
    <w:rsid w:val="0088643E"/>
    <w:rsid w:val="00890FAC"/>
    <w:rsid w:val="00891060"/>
    <w:rsid w:val="00891E15"/>
    <w:rsid w:val="008924DB"/>
    <w:rsid w:val="0089266C"/>
    <w:rsid w:val="00892928"/>
    <w:rsid w:val="0089292A"/>
    <w:rsid w:val="008934CC"/>
    <w:rsid w:val="0089379D"/>
    <w:rsid w:val="008937D1"/>
    <w:rsid w:val="00893A2D"/>
    <w:rsid w:val="00893C8D"/>
    <w:rsid w:val="00895638"/>
    <w:rsid w:val="008A01AD"/>
    <w:rsid w:val="008A0DFE"/>
    <w:rsid w:val="008A1FC8"/>
    <w:rsid w:val="008A2074"/>
    <w:rsid w:val="008A4378"/>
    <w:rsid w:val="008A4388"/>
    <w:rsid w:val="008A47F1"/>
    <w:rsid w:val="008A6346"/>
    <w:rsid w:val="008A6828"/>
    <w:rsid w:val="008A748B"/>
    <w:rsid w:val="008A793C"/>
    <w:rsid w:val="008B0EED"/>
    <w:rsid w:val="008B1D7A"/>
    <w:rsid w:val="008B21E8"/>
    <w:rsid w:val="008B2563"/>
    <w:rsid w:val="008B2F81"/>
    <w:rsid w:val="008B33D5"/>
    <w:rsid w:val="008B374F"/>
    <w:rsid w:val="008B3AC6"/>
    <w:rsid w:val="008B4DCB"/>
    <w:rsid w:val="008B5B59"/>
    <w:rsid w:val="008B6ED2"/>
    <w:rsid w:val="008B7266"/>
    <w:rsid w:val="008B7DE6"/>
    <w:rsid w:val="008C2967"/>
    <w:rsid w:val="008C3659"/>
    <w:rsid w:val="008C4CE6"/>
    <w:rsid w:val="008C4F5E"/>
    <w:rsid w:val="008C64BC"/>
    <w:rsid w:val="008C659D"/>
    <w:rsid w:val="008C713F"/>
    <w:rsid w:val="008C786E"/>
    <w:rsid w:val="008D135D"/>
    <w:rsid w:val="008D25F4"/>
    <w:rsid w:val="008D2997"/>
    <w:rsid w:val="008D4658"/>
    <w:rsid w:val="008D515E"/>
    <w:rsid w:val="008D59F2"/>
    <w:rsid w:val="008D6452"/>
    <w:rsid w:val="008D67DC"/>
    <w:rsid w:val="008D7313"/>
    <w:rsid w:val="008E2A84"/>
    <w:rsid w:val="008E3A7A"/>
    <w:rsid w:val="008E41DE"/>
    <w:rsid w:val="008E4A97"/>
    <w:rsid w:val="008E4B4A"/>
    <w:rsid w:val="008E55F0"/>
    <w:rsid w:val="008E618C"/>
    <w:rsid w:val="008E65F4"/>
    <w:rsid w:val="008E6BAD"/>
    <w:rsid w:val="008E6E94"/>
    <w:rsid w:val="008E70F3"/>
    <w:rsid w:val="008E7CF2"/>
    <w:rsid w:val="008F1422"/>
    <w:rsid w:val="008F19E1"/>
    <w:rsid w:val="008F1CDF"/>
    <w:rsid w:val="008F1D02"/>
    <w:rsid w:val="008F1F80"/>
    <w:rsid w:val="008F269C"/>
    <w:rsid w:val="008F587D"/>
    <w:rsid w:val="008F58D6"/>
    <w:rsid w:val="008F5E76"/>
    <w:rsid w:val="008F6DF5"/>
    <w:rsid w:val="008F732E"/>
    <w:rsid w:val="008F735E"/>
    <w:rsid w:val="008F77E0"/>
    <w:rsid w:val="008F792E"/>
    <w:rsid w:val="008F7C93"/>
    <w:rsid w:val="00900620"/>
    <w:rsid w:val="00901DA0"/>
    <w:rsid w:val="0090269D"/>
    <w:rsid w:val="00902B65"/>
    <w:rsid w:val="009034F1"/>
    <w:rsid w:val="0090397A"/>
    <w:rsid w:val="00904B19"/>
    <w:rsid w:val="009060EC"/>
    <w:rsid w:val="009066FC"/>
    <w:rsid w:val="00906EE7"/>
    <w:rsid w:val="00906FE8"/>
    <w:rsid w:val="0090732D"/>
    <w:rsid w:val="00910A21"/>
    <w:rsid w:val="0091179D"/>
    <w:rsid w:val="00911A01"/>
    <w:rsid w:val="0091279F"/>
    <w:rsid w:val="00912C7C"/>
    <w:rsid w:val="00914217"/>
    <w:rsid w:val="00914894"/>
    <w:rsid w:val="00914D8E"/>
    <w:rsid w:val="009152EE"/>
    <w:rsid w:val="009155C8"/>
    <w:rsid w:val="00916432"/>
    <w:rsid w:val="00916D34"/>
    <w:rsid w:val="00917C2A"/>
    <w:rsid w:val="009200C9"/>
    <w:rsid w:val="009207A0"/>
    <w:rsid w:val="00920A95"/>
    <w:rsid w:val="009216AB"/>
    <w:rsid w:val="00922204"/>
    <w:rsid w:val="00922B47"/>
    <w:rsid w:val="00923679"/>
    <w:rsid w:val="00923818"/>
    <w:rsid w:val="009247EA"/>
    <w:rsid w:val="00925283"/>
    <w:rsid w:val="009255BD"/>
    <w:rsid w:val="00926E79"/>
    <w:rsid w:val="00927B1F"/>
    <w:rsid w:val="009338A4"/>
    <w:rsid w:val="009351BA"/>
    <w:rsid w:val="0093565B"/>
    <w:rsid w:val="00937768"/>
    <w:rsid w:val="009411EA"/>
    <w:rsid w:val="00941DF3"/>
    <w:rsid w:val="0094302E"/>
    <w:rsid w:val="00943308"/>
    <w:rsid w:val="00943765"/>
    <w:rsid w:val="00943910"/>
    <w:rsid w:val="00943BC4"/>
    <w:rsid w:val="00944037"/>
    <w:rsid w:val="0094503A"/>
    <w:rsid w:val="00945CB8"/>
    <w:rsid w:val="009463D0"/>
    <w:rsid w:val="009470A7"/>
    <w:rsid w:val="009476E7"/>
    <w:rsid w:val="00950432"/>
    <w:rsid w:val="00950E92"/>
    <w:rsid w:val="00951972"/>
    <w:rsid w:val="00951989"/>
    <w:rsid w:val="00951CFD"/>
    <w:rsid w:val="009528F0"/>
    <w:rsid w:val="00952AD8"/>
    <w:rsid w:val="00953E0C"/>
    <w:rsid w:val="00954545"/>
    <w:rsid w:val="00957580"/>
    <w:rsid w:val="00957C35"/>
    <w:rsid w:val="009602A9"/>
    <w:rsid w:val="009608C5"/>
    <w:rsid w:val="0096177D"/>
    <w:rsid w:val="00962594"/>
    <w:rsid w:val="00962F08"/>
    <w:rsid w:val="00962FAD"/>
    <w:rsid w:val="00963945"/>
    <w:rsid w:val="00964381"/>
    <w:rsid w:val="00964D59"/>
    <w:rsid w:val="00965925"/>
    <w:rsid w:val="0096687A"/>
    <w:rsid w:val="00966C4A"/>
    <w:rsid w:val="00967055"/>
    <w:rsid w:val="009677AE"/>
    <w:rsid w:val="009708F0"/>
    <w:rsid w:val="009708FC"/>
    <w:rsid w:val="00971B6D"/>
    <w:rsid w:val="00972D36"/>
    <w:rsid w:val="00972D62"/>
    <w:rsid w:val="00973B9C"/>
    <w:rsid w:val="00973EF0"/>
    <w:rsid w:val="00975ACB"/>
    <w:rsid w:val="00975E67"/>
    <w:rsid w:val="00977F0B"/>
    <w:rsid w:val="009805CF"/>
    <w:rsid w:val="00981B7A"/>
    <w:rsid w:val="009820B3"/>
    <w:rsid w:val="00982BC4"/>
    <w:rsid w:val="00983B38"/>
    <w:rsid w:val="0098473D"/>
    <w:rsid w:val="00984747"/>
    <w:rsid w:val="0098598F"/>
    <w:rsid w:val="00986A31"/>
    <w:rsid w:val="00986FB5"/>
    <w:rsid w:val="0098766F"/>
    <w:rsid w:val="00987FFE"/>
    <w:rsid w:val="00990FA0"/>
    <w:rsid w:val="00991962"/>
    <w:rsid w:val="00992C3A"/>
    <w:rsid w:val="00992E57"/>
    <w:rsid w:val="00993014"/>
    <w:rsid w:val="009934AF"/>
    <w:rsid w:val="00994587"/>
    <w:rsid w:val="0099635A"/>
    <w:rsid w:val="00997A0A"/>
    <w:rsid w:val="00997C56"/>
    <w:rsid w:val="009A028A"/>
    <w:rsid w:val="009A122B"/>
    <w:rsid w:val="009A13CF"/>
    <w:rsid w:val="009A1922"/>
    <w:rsid w:val="009A3741"/>
    <w:rsid w:val="009A3EAA"/>
    <w:rsid w:val="009A48DA"/>
    <w:rsid w:val="009A4CCE"/>
    <w:rsid w:val="009A5119"/>
    <w:rsid w:val="009A562B"/>
    <w:rsid w:val="009A5B5B"/>
    <w:rsid w:val="009A6136"/>
    <w:rsid w:val="009A62C2"/>
    <w:rsid w:val="009A7810"/>
    <w:rsid w:val="009A7D34"/>
    <w:rsid w:val="009B0BD9"/>
    <w:rsid w:val="009B0E8C"/>
    <w:rsid w:val="009B13F0"/>
    <w:rsid w:val="009B2679"/>
    <w:rsid w:val="009B2CC9"/>
    <w:rsid w:val="009B30F0"/>
    <w:rsid w:val="009B3E65"/>
    <w:rsid w:val="009B49A3"/>
    <w:rsid w:val="009B4C26"/>
    <w:rsid w:val="009B4ECF"/>
    <w:rsid w:val="009B5219"/>
    <w:rsid w:val="009B6B40"/>
    <w:rsid w:val="009B713A"/>
    <w:rsid w:val="009B71C1"/>
    <w:rsid w:val="009B746B"/>
    <w:rsid w:val="009B7805"/>
    <w:rsid w:val="009B7873"/>
    <w:rsid w:val="009C0185"/>
    <w:rsid w:val="009C05B8"/>
    <w:rsid w:val="009C1560"/>
    <w:rsid w:val="009C4D8B"/>
    <w:rsid w:val="009C51F2"/>
    <w:rsid w:val="009C6600"/>
    <w:rsid w:val="009C6916"/>
    <w:rsid w:val="009C7350"/>
    <w:rsid w:val="009C76A9"/>
    <w:rsid w:val="009D0AC9"/>
    <w:rsid w:val="009D1013"/>
    <w:rsid w:val="009D16D4"/>
    <w:rsid w:val="009D3296"/>
    <w:rsid w:val="009D4728"/>
    <w:rsid w:val="009D4780"/>
    <w:rsid w:val="009D4C8C"/>
    <w:rsid w:val="009D4E0A"/>
    <w:rsid w:val="009D577E"/>
    <w:rsid w:val="009D5AE0"/>
    <w:rsid w:val="009E095B"/>
    <w:rsid w:val="009E0A37"/>
    <w:rsid w:val="009E1334"/>
    <w:rsid w:val="009E15F6"/>
    <w:rsid w:val="009E1D54"/>
    <w:rsid w:val="009E29E2"/>
    <w:rsid w:val="009E341E"/>
    <w:rsid w:val="009E3A9C"/>
    <w:rsid w:val="009E3F6F"/>
    <w:rsid w:val="009E435A"/>
    <w:rsid w:val="009E5794"/>
    <w:rsid w:val="009E670D"/>
    <w:rsid w:val="009E6844"/>
    <w:rsid w:val="009E696D"/>
    <w:rsid w:val="009E6D50"/>
    <w:rsid w:val="009E6D5A"/>
    <w:rsid w:val="009F03BE"/>
    <w:rsid w:val="009F18EC"/>
    <w:rsid w:val="009F2D0E"/>
    <w:rsid w:val="009F31BD"/>
    <w:rsid w:val="009F3391"/>
    <w:rsid w:val="009F5288"/>
    <w:rsid w:val="009F562C"/>
    <w:rsid w:val="009F6573"/>
    <w:rsid w:val="009F6CEA"/>
    <w:rsid w:val="009F6F0C"/>
    <w:rsid w:val="009F7608"/>
    <w:rsid w:val="00A00FB2"/>
    <w:rsid w:val="00A01187"/>
    <w:rsid w:val="00A01E3D"/>
    <w:rsid w:val="00A040F7"/>
    <w:rsid w:val="00A05AF4"/>
    <w:rsid w:val="00A061F2"/>
    <w:rsid w:val="00A06707"/>
    <w:rsid w:val="00A07235"/>
    <w:rsid w:val="00A073A8"/>
    <w:rsid w:val="00A075A4"/>
    <w:rsid w:val="00A10FB7"/>
    <w:rsid w:val="00A112DD"/>
    <w:rsid w:val="00A11763"/>
    <w:rsid w:val="00A1221B"/>
    <w:rsid w:val="00A12FA1"/>
    <w:rsid w:val="00A13490"/>
    <w:rsid w:val="00A137DA"/>
    <w:rsid w:val="00A13D0F"/>
    <w:rsid w:val="00A13FF4"/>
    <w:rsid w:val="00A14387"/>
    <w:rsid w:val="00A14775"/>
    <w:rsid w:val="00A149E1"/>
    <w:rsid w:val="00A16E30"/>
    <w:rsid w:val="00A17719"/>
    <w:rsid w:val="00A17CE5"/>
    <w:rsid w:val="00A20574"/>
    <w:rsid w:val="00A21450"/>
    <w:rsid w:val="00A21EE0"/>
    <w:rsid w:val="00A22A6B"/>
    <w:rsid w:val="00A22FAC"/>
    <w:rsid w:val="00A23AE4"/>
    <w:rsid w:val="00A25C08"/>
    <w:rsid w:val="00A26190"/>
    <w:rsid w:val="00A266E6"/>
    <w:rsid w:val="00A2726A"/>
    <w:rsid w:val="00A27A52"/>
    <w:rsid w:val="00A30ED3"/>
    <w:rsid w:val="00A31432"/>
    <w:rsid w:val="00A31636"/>
    <w:rsid w:val="00A31DBE"/>
    <w:rsid w:val="00A32A85"/>
    <w:rsid w:val="00A33E85"/>
    <w:rsid w:val="00A34AB7"/>
    <w:rsid w:val="00A35ABB"/>
    <w:rsid w:val="00A35B7C"/>
    <w:rsid w:val="00A3613D"/>
    <w:rsid w:val="00A37306"/>
    <w:rsid w:val="00A407EB"/>
    <w:rsid w:val="00A40A3A"/>
    <w:rsid w:val="00A42380"/>
    <w:rsid w:val="00A4321A"/>
    <w:rsid w:val="00A43628"/>
    <w:rsid w:val="00A437E7"/>
    <w:rsid w:val="00A439F4"/>
    <w:rsid w:val="00A43C1F"/>
    <w:rsid w:val="00A445A5"/>
    <w:rsid w:val="00A449C7"/>
    <w:rsid w:val="00A44B4A"/>
    <w:rsid w:val="00A44C76"/>
    <w:rsid w:val="00A478E3"/>
    <w:rsid w:val="00A47B83"/>
    <w:rsid w:val="00A50AC4"/>
    <w:rsid w:val="00A513FD"/>
    <w:rsid w:val="00A534F3"/>
    <w:rsid w:val="00A53B83"/>
    <w:rsid w:val="00A5422F"/>
    <w:rsid w:val="00A5432C"/>
    <w:rsid w:val="00A5455A"/>
    <w:rsid w:val="00A555AB"/>
    <w:rsid w:val="00A567E9"/>
    <w:rsid w:val="00A56824"/>
    <w:rsid w:val="00A56A1D"/>
    <w:rsid w:val="00A60010"/>
    <w:rsid w:val="00A60EAF"/>
    <w:rsid w:val="00A61628"/>
    <w:rsid w:val="00A639AF"/>
    <w:rsid w:val="00A64223"/>
    <w:rsid w:val="00A643B7"/>
    <w:rsid w:val="00A64521"/>
    <w:rsid w:val="00A64777"/>
    <w:rsid w:val="00A64FEA"/>
    <w:rsid w:val="00A65362"/>
    <w:rsid w:val="00A656E2"/>
    <w:rsid w:val="00A70540"/>
    <w:rsid w:val="00A71B8D"/>
    <w:rsid w:val="00A71C2B"/>
    <w:rsid w:val="00A732E5"/>
    <w:rsid w:val="00A73DC9"/>
    <w:rsid w:val="00A740FA"/>
    <w:rsid w:val="00A7418A"/>
    <w:rsid w:val="00A760EA"/>
    <w:rsid w:val="00A76849"/>
    <w:rsid w:val="00A77095"/>
    <w:rsid w:val="00A77183"/>
    <w:rsid w:val="00A77768"/>
    <w:rsid w:val="00A7795B"/>
    <w:rsid w:val="00A77C2F"/>
    <w:rsid w:val="00A816A4"/>
    <w:rsid w:val="00A81FD3"/>
    <w:rsid w:val="00A82BFE"/>
    <w:rsid w:val="00A83343"/>
    <w:rsid w:val="00A84DE0"/>
    <w:rsid w:val="00A84EAF"/>
    <w:rsid w:val="00A86F9D"/>
    <w:rsid w:val="00A8750C"/>
    <w:rsid w:val="00A876B4"/>
    <w:rsid w:val="00A87C2D"/>
    <w:rsid w:val="00A87D89"/>
    <w:rsid w:val="00A87F96"/>
    <w:rsid w:val="00A917C5"/>
    <w:rsid w:val="00A93004"/>
    <w:rsid w:val="00A932FB"/>
    <w:rsid w:val="00A93407"/>
    <w:rsid w:val="00A937E3"/>
    <w:rsid w:val="00A9460D"/>
    <w:rsid w:val="00A94B02"/>
    <w:rsid w:val="00A95581"/>
    <w:rsid w:val="00A95C44"/>
    <w:rsid w:val="00A95E20"/>
    <w:rsid w:val="00A968B8"/>
    <w:rsid w:val="00A96A14"/>
    <w:rsid w:val="00A9789B"/>
    <w:rsid w:val="00A97C39"/>
    <w:rsid w:val="00AA060B"/>
    <w:rsid w:val="00AA06B4"/>
    <w:rsid w:val="00AA0B76"/>
    <w:rsid w:val="00AA0F1B"/>
    <w:rsid w:val="00AA0F88"/>
    <w:rsid w:val="00AA1738"/>
    <w:rsid w:val="00AA1CDF"/>
    <w:rsid w:val="00AA2673"/>
    <w:rsid w:val="00AA3B1F"/>
    <w:rsid w:val="00AA432F"/>
    <w:rsid w:val="00AA43A0"/>
    <w:rsid w:val="00AA5D61"/>
    <w:rsid w:val="00AA5E2F"/>
    <w:rsid w:val="00AA608C"/>
    <w:rsid w:val="00AA615E"/>
    <w:rsid w:val="00AA7C66"/>
    <w:rsid w:val="00AB052F"/>
    <w:rsid w:val="00AB08D8"/>
    <w:rsid w:val="00AB09A2"/>
    <w:rsid w:val="00AB0E82"/>
    <w:rsid w:val="00AB1345"/>
    <w:rsid w:val="00AB140E"/>
    <w:rsid w:val="00AB1719"/>
    <w:rsid w:val="00AB17E5"/>
    <w:rsid w:val="00AB19B8"/>
    <w:rsid w:val="00AB2894"/>
    <w:rsid w:val="00AB2E25"/>
    <w:rsid w:val="00AB3BEC"/>
    <w:rsid w:val="00AB4056"/>
    <w:rsid w:val="00AB43EC"/>
    <w:rsid w:val="00AB5D79"/>
    <w:rsid w:val="00AB5E33"/>
    <w:rsid w:val="00AB5FC8"/>
    <w:rsid w:val="00AB62F3"/>
    <w:rsid w:val="00AB6430"/>
    <w:rsid w:val="00AB65E4"/>
    <w:rsid w:val="00AB67F8"/>
    <w:rsid w:val="00AB7427"/>
    <w:rsid w:val="00AB7EF7"/>
    <w:rsid w:val="00AC0327"/>
    <w:rsid w:val="00AC1129"/>
    <w:rsid w:val="00AC23C7"/>
    <w:rsid w:val="00AC27B4"/>
    <w:rsid w:val="00AC2D06"/>
    <w:rsid w:val="00AC2F21"/>
    <w:rsid w:val="00AC3704"/>
    <w:rsid w:val="00AC3AA4"/>
    <w:rsid w:val="00AC3FF8"/>
    <w:rsid w:val="00AC5C3A"/>
    <w:rsid w:val="00AC659A"/>
    <w:rsid w:val="00AC73F8"/>
    <w:rsid w:val="00AC798B"/>
    <w:rsid w:val="00AD0CE5"/>
    <w:rsid w:val="00AD1849"/>
    <w:rsid w:val="00AD1BF0"/>
    <w:rsid w:val="00AD2000"/>
    <w:rsid w:val="00AD202A"/>
    <w:rsid w:val="00AD2A83"/>
    <w:rsid w:val="00AD441B"/>
    <w:rsid w:val="00AD4A8C"/>
    <w:rsid w:val="00AD4A9D"/>
    <w:rsid w:val="00AD5B36"/>
    <w:rsid w:val="00AD6074"/>
    <w:rsid w:val="00AD6204"/>
    <w:rsid w:val="00AD75EE"/>
    <w:rsid w:val="00AE18BC"/>
    <w:rsid w:val="00AE1935"/>
    <w:rsid w:val="00AE3F50"/>
    <w:rsid w:val="00AE46BD"/>
    <w:rsid w:val="00AE59DE"/>
    <w:rsid w:val="00AE65F7"/>
    <w:rsid w:val="00AE6852"/>
    <w:rsid w:val="00AE6A64"/>
    <w:rsid w:val="00AF0CB6"/>
    <w:rsid w:val="00AF10F1"/>
    <w:rsid w:val="00AF16B5"/>
    <w:rsid w:val="00AF2AB3"/>
    <w:rsid w:val="00AF3361"/>
    <w:rsid w:val="00AF384F"/>
    <w:rsid w:val="00AF440B"/>
    <w:rsid w:val="00AF4837"/>
    <w:rsid w:val="00AF50AF"/>
    <w:rsid w:val="00AF6A4B"/>
    <w:rsid w:val="00AF728F"/>
    <w:rsid w:val="00AF7B92"/>
    <w:rsid w:val="00B01232"/>
    <w:rsid w:val="00B013B9"/>
    <w:rsid w:val="00B01DA3"/>
    <w:rsid w:val="00B01E66"/>
    <w:rsid w:val="00B01FF7"/>
    <w:rsid w:val="00B02FD4"/>
    <w:rsid w:val="00B031D2"/>
    <w:rsid w:val="00B04C41"/>
    <w:rsid w:val="00B0737B"/>
    <w:rsid w:val="00B10F13"/>
    <w:rsid w:val="00B11B3E"/>
    <w:rsid w:val="00B11F86"/>
    <w:rsid w:val="00B1264C"/>
    <w:rsid w:val="00B12D4A"/>
    <w:rsid w:val="00B12EDD"/>
    <w:rsid w:val="00B13B87"/>
    <w:rsid w:val="00B13C2B"/>
    <w:rsid w:val="00B14AA5"/>
    <w:rsid w:val="00B14CE3"/>
    <w:rsid w:val="00B17632"/>
    <w:rsid w:val="00B17E29"/>
    <w:rsid w:val="00B17F3E"/>
    <w:rsid w:val="00B21C32"/>
    <w:rsid w:val="00B21D8A"/>
    <w:rsid w:val="00B247D7"/>
    <w:rsid w:val="00B24B33"/>
    <w:rsid w:val="00B25779"/>
    <w:rsid w:val="00B25930"/>
    <w:rsid w:val="00B259FE"/>
    <w:rsid w:val="00B25E6D"/>
    <w:rsid w:val="00B26339"/>
    <w:rsid w:val="00B265B7"/>
    <w:rsid w:val="00B276EE"/>
    <w:rsid w:val="00B35006"/>
    <w:rsid w:val="00B35EAB"/>
    <w:rsid w:val="00B37171"/>
    <w:rsid w:val="00B37387"/>
    <w:rsid w:val="00B407E5"/>
    <w:rsid w:val="00B4125C"/>
    <w:rsid w:val="00B41453"/>
    <w:rsid w:val="00B41981"/>
    <w:rsid w:val="00B446DB"/>
    <w:rsid w:val="00B44B35"/>
    <w:rsid w:val="00B451CB"/>
    <w:rsid w:val="00B45AC4"/>
    <w:rsid w:val="00B467C8"/>
    <w:rsid w:val="00B46801"/>
    <w:rsid w:val="00B46C61"/>
    <w:rsid w:val="00B46D7B"/>
    <w:rsid w:val="00B46F2E"/>
    <w:rsid w:val="00B47040"/>
    <w:rsid w:val="00B47D76"/>
    <w:rsid w:val="00B508BD"/>
    <w:rsid w:val="00B51017"/>
    <w:rsid w:val="00B52AAE"/>
    <w:rsid w:val="00B53021"/>
    <w:rsid w:val="00B53281"/>
    <w:rsid w:val="00B54558"/>
    <w:rsid w:val="00B54B01"/>
    <w:rsid w:val="00B55A4A"/>
    <w:rsid w:val="00B56E50"/>
    <w:rsid w:val="00B578F0"/>
    <w:rsid w:val="00B57FC7"/>
    <w:rsid w:val="00B61091"/>
    <w:rsid w:val="00B62783"/>
    <w:rsid w:val="00B633A6"/>
    <w:rsid w:val="00B634CE"/>
    <w:rsid w:val="00B63BDD"/>
    <w:rsid w:val="00B65599"/>
    <w:rsid w:val="00B65D35"/>
    <w:rsid w:val="00B66476"/>
    <w:rsid w:val="00B6685E"/>
    <w:rsid w:val="00B669E3"/>
    <w:rsid w:val="00B669F6"/>
    <w:rsid w:val="00B66EDB"/>
    <w:rsid w:val="00B673EC"/>
    <w:rsid w:val="00B677F5"/>
    <w:rsid w:val="00B67A4C"/>
    <w:rsid w:val="00B71AAC"/>
    <w:rsid w:val="00B71BD0"/>
    <w:rsid w:val="00B729C6"/>
    <w:rsid w:val="00B73812"/>
    <w:rsid w:val="00B73E4C"/>
    <w:rsid w:val="00B74D04"/>
    <w:rsid w:val="00B76D82"/>
    <w:rsid w:val="00B77691"/>
    <w:rsid w:val="00B77D67"/>
    <w:rsid w:val="00B804C4"/>
    <w:rsid w:val="00B80EA2"/>
    <w:rsid w:val="00B80F8E"/>
    <w:rsid w:val="00B819AD"/>
    <w:rsid w:val="00B81A54"/>
    <w:rsid w:val="00B83F79"/>
    <w:rsid w:val="00B840E6"/>
    <w:rsid w:val="00B85640"/>
    <w:rsid w:val="00B85A90"/>
    <w:rsid w:val="00B86BBB"/>
    <w:rsid w:val="00B90044"/>
    <w:rsid w:val="00B90194"/>
    <w:rsid w:val="00B909D4"/>
    <w:rsid w:val="00B915C1"/>
    <w:rsid w:val="00B91FAF"/>
    <w:rsid w:val="00B92625"/>
    <w:rsid w:val="00B9344A"/>
    <w:rsid w:val="00B9351D"/>
    <w:rsid w:val="00B93DAB"/>
    <w:rsid w:val="00B952F5"/>
    <w:rsid w:val="00B95A4C"/>
    <w:rsid w:val="00B9647B"/>
    <w:rsid w:val="00B964CB"/>
    <w:rsid w:val="00B973C3"/>
    <w:rsid w:val="00B97D06"/>
    <w:rsid w:val="00BA011F"/>
    <w:rsid w:val="00BA05B5"/>
    <w:rsid w:val="00BA076D"/>
    <w:rsid w:val="00BA1816"/>
    <w:rsid w:val="00BA1C82"/>
    <w:rsid w:val="00BA1CD8"/>
    <w:rsid w:val="00BA2528"/>
    <w:rsid w:val="00BA2DF2"/>
    <w:rsid w:val="00BA2F54"/>
    <w:rsid w:val="00BA3165"/>
    <w:rsid w:val="00BA3F00"/>
    <w:rsid w:val="00BA4213"/>
    <w:rsid w:val="00BA4AF9"/>
    <w:rsid w:val="00BA5052"/>
    <w:rsid w:val="00BA541C"/>
    <w:rsid w:val="00BA5522"/>
    <w:rsid w:val="00BA6164"/>
    <w:rsid w:val="00BA6722"/>
    <w:rsid w:val="00BA6CC7"/>
    <w:rsid w:val="00BA6D92"/>
    <w:rsid w:val="00BA760E"/>
    <w:rsid w:val="00BA769E"/>
    <w:rsid w:val="00BA7E93"/>
    <w:rsid w:val="00BB0042"/>
    <w:rsid w:val="00BB04D5"/>
    <w:rsid w:val="00BB096B"/>
    <w:rsid w:val="00BB0B36"/>
    <w:rsid w:val="00BB0C76"/>
    <w:rsid w:val="00BB16C9"/>
    <w:rsid w:val="00BB1C6D"/>
    <w:rsid w:val="00BB1D42"/>
    <w:rsid w:val="00BB2BD2"/>
    <w:rsid w:val="00BB54E3"/>
    <w:rsid w:val="00BB77AC"/>
    <w:rsid w:val="00BC0B9E"/>
    <w:rsid w:val="00BC0E41"/>
    <w:rsid w:val="00BC16E5"/>
    <w:rsid w:val="00BC1CF9"/>
    <w:rsid w:val="00BC2261"/>
    <w:rsid w:val="00BC2A62"/>
    <w:rsid w:val="00BC33A5"/>
    <w:rsid w:val="00BC344A"/>
    <w:rsid w:val="00BC40F3"/>
    <w:rsid w:val="00BC5092"/>
    <w:rsid w:val="00BC5211"/>
    <w:rsid w:val="00BC5374"/>
    <w:rsid w:val="00BC5662"/>
    <w:rsid w:val="00BC6923"/>
    <w:rsid w:val="00BC780F"/>
    <w:rsid w:val="00BD0105"/>
    <w:rsid w:val="00BD0775"/>
    <w:rsid w:val="00BD0AAE"/>
    <w:rsid w:val="00BD0B9B"/>
    <w:rsid w:val="00BD1669"/>
    <w:rsid w:val="00BD1F5E"/>
    <w:rsid w:val="00BD208B"/>
    <w:rsid w:val="00BD2247"/>
    <w:rsid w:val="00BD2953"/>
    <w:rsid w:val="00BD2AF5"/>
    <w:rsid w:val="00BD373B"/>
    <w:rsid w:val="00BD37DC"/>
    <w:rsid w:val="00BD4D24"/>
    <w:rsid w:val="00BD4E7C"/>
    <w:rsid w:val="00BE02C2"/>
    <w:rsid w:val="00BE05B8"/>
    <w:rsid w:val="00BE22CF"/>
    <w:rsid w:val="00BE3843"/>
    <w:rsid w:val="00BE4594"/>
    <w:rsid w:val="00BE4E64"/>
    <w:rsid w:val="00BE583B"/>
    <w:rsid w:val="00BE5D26"/>
    <w:rsid w:val="00BE5E5F"/>
    <w:rsid w:val="00BE647B"/>
    <w:rsid w:val="00BE6575"/>
    <w:rsid w:val="00BE6776"/>
    <w:rsid w:val="00BE68F5"/>
    <w:rsid w:val="00BE7066"/>
    <w:rsid w:val="00BF0210"/>
    <w:rsid w:val="00BF0DBE"/>
    <w:rsid w:val="00BF1C49"/>
    <w:rsid w:val="00BF2444"/>
    <w:rsid w:val="00BF2B60"/>
    <w:rsid w:val="00BF2EDD"/>
    <w:rsid w:val="00BF4747"/>
    <w:rsid w:val="00BF4DC7"/>
    <w:rsid w:val="00BF5097"/>
    <w:rsid w:val="00BF641B"/>
    <w:rsid w:val="00C00659"/>
    <w:rsid w:val="00C006BD"/>
    <w:rsid w:val="00C00D71"/>
    <w:rsid w:val="00C014F4"/>
    <w:rsid w:val="00C0193E"/>
    <w:rsid w:val="00C01DE3"/>
    <w:rsid w:val="00C0275A"/>
    <w:rsid w:val="00C0359D"/>
    <w:rsid w:val="00C03CAD"/>
    <w:rsid w:val="00C04EFC"/>
    <w:rsid w:val="00C0695D"/>
    <w:rsid w:val="00C108AD"/>
    <w:rsid w:val="00C122CE"/>
    <w:rsid w:val="00C12E0D"/>
    <w:rsid w:val="00C12E16"/>
    <w:rsid w:val="00C135B9"/>
    <w:rsid w:val="00C1360A"/>
    <w:rsid w:val="00C13A3D"/>
    <w:rsid w:val="00C14F22"/>
    <w:rsid w:val="00C155F3"/>
    <w:rsid w:val="00C15846"/>
    <w:rsid w:val="00C17C2C"/>
    <w:rsid w:val="00C215EA"/>
    <w:rsid w:val="00C22ED1"/>
    <w:rsid w:val="00C2325B"/>
    <w:rsid w:val="00C24793"/>
    <w:rsid w:val="00C24BAA"/>
    <w:rsid w:val="00C24CA9"/>
    <w:rsid w:val="00C26024"/>
    <w:rsid w:val="00C260D7"/>
    <w:rsid w:val="00C26922"/>
    <w:rsid w:val="00C27645"/>
    <w:rsid w:val="00C3078F"/>
    <w:rsid w:val="00C30CD9"/>
    <w:rsid w:val="00C31C53"/>
    <w:rsid w:val="00C32721"/>
    <w:rsid w:val="00C331E1"/>
    <w:rsid w:val="00C356BC"/>
    <w:rsid w:val="00C35ED1"/>
    <w:rsid w:val="00C361B3"/>
    <w:rsid w:val="00C379BF"/>
    <w:rsid w:val="00C40DA1"/>
    <w:rsid w:val="00C40DB6"/>
    <w:rsid w:val="00C42A9B"/>
    <w:rsid w:val="00C42CCD"/>
    <w:rsid w:val="00C4459C"/>
    <w:rsid w:val="00C44D07"/>
    <w:rsid w:val="00C458E0"/>
    <w:rsid w:val="00C45908"/>
    <w:rsid w:val="00C45A28"/>
    <w:rsid w:val="00C469C1"/>
    <w:rsid w:val="00C46C37"/>
    <w:rsid w:val="00C47319"/>
    <w:rsid w:val="00C47D1D"/>
    <w:rsid w:val="00C50067"/>
    <w:rsid w:val="00C50C2C"/>
    <w:rsid w:val="00C520B8"/>
    <w:rsid w:val="00C5322E"/>
    <w:rsid w:val="00C53663"/>
    <w:rsid w:val="00C53BC2"/>
    <w:rsid w:val="00C54BDB"/>
    <w:rsid w:val="00C55E12"/>
    <w:rsid w:val="00C5617A"/>
    <w:rsid w:val="00C566B7"/>
    <w:rsid w:val="00C57191"/>
    <w:rsid w:val="00C60D92"/>
    <w:rsid w:val="00C60ECC"/>
    <w:rsid w:val="00C610CB"/>
    <w:rsid w:val="00C61451"/>
    <w:rsid w:val="00C61D2B"/>
    <w:rsid w:val="00C61E27"/>
    <w:rsid w:val="00C61ED6"/>
    <w:rsid w:val="00C623E9"/>
    <w:rsid w:val="00C62453"/>
    <w:rsid w:val="00C62588"/>
    <w:rsid w:val="00C6283A"/>
    <w:rsid w:val="00C63A7F"/>
    <w:rsid w:val="00C63BE1"/>
    <w:rsid w:val="00C642A6"/>
    <w:rsid w:val="00C64B50"/>
    <w:rsid w:val="00C66D8C"/>
    <w:rsid w:val="00C66F01"/>
    <w:rsid w:val="00C70CC9"/>
    <w:rsid w:val="00C71B0E"/>
    <w:rsid w:val="00C71DE9"/>
    <w:rsid w:val="00C71F8F"/>
    <w:rsid w:val="00C7232C"/>
    <w:rsid w:val="00C730F1"/>
    <w:rsid w:val="00C74235"/>
    <w:rsid w:val="00C74AA9"/>
    <w:rsid w:val="00C7586F"/>
    <w:rsid w:val="00C75B63"/>
    <w:rsid w:val="00C75FBB"/>
    <w:rsid w:val="00C766A0"/>
    <w:rsid w:val="00C77317"/>
    <w:rsid w:val="00C77500"/>
    <w:rsid w:val="00C8071D"/>
    <w:rsid w:val="00C813A7"/>
    <w:rsid w:val="00C821FA"/>
    <w:rsid w:val="00C830AE"/>
    <w:rsid w:val="00C835BE"/>
    <w:rsid w:val="00C837CD"/>
    <w:rsid w:val="00C856DC"/>
    <w:rsid w:val="00C867C3"/>
    <w:rsid w:val="00C91D95"/>
    <w:rsid w:val="00C931FB"/>
    <w:rsid w:val="00C934C5"/>
    <w:rsid w:val="00C93EBE"/>
    <w:rsid w:val="00C93EC0"/>
    <w:rsid w:val="00C9505F"/>
    <w:rsid w:val="00C95441"/>
    <w:rsid w:val="00C954E4"/>
    <w:rsid w:val="00C9596C"/>
    <w:rsid w:val="00C9750C"/>
    <w:rsid w:val="00CA0033"/>
    <w:rsid w:val="00CA013B"/>
    <w:rsid w:val="00CA1C31"/>
    <w:rsid w:val="00CA2458"/>
    <w:rsid w:val="00CA2C75"/>
    <w:rsid w:val="00CA36EA"/>
    <w:rsid w:val="00CA3CE2"/>
    <w:rsid w:val="00CA4558"/>
    <w:rsid w:val="00CA4839"/>
    <w:rsid w:val="00CA5307"/>
    <w:rsid w:val="00CA5323"/>
    <w:rsid w:val="00CA5652"/>
    <w:rsid w:val="00CA57D3"/>
    <w:rsid w:val="00CA6339"/>
    <w:rsid w:val="00CB1638"/>
    <w:rsid w:val="00CB1F93"/>
    <w:rsid w:val="00CB1FAB"/>
    <w:rsid w:val="00CB311F"/>
    <w:rsid w:val="00CB33F5"/>
    <w:rsid w:val="00CB346B"/>
    <w:rsid w:val="00CB3A5D"/>
    <w:rsid w:val="00CB4193"/>
    <w:rsid w:val="00CB4897"/>
    <w:rsid w:val="00CB6525"/>
    <w:rsid w:val="00CB6D19"/>
    <w:rsid w:val="00CB7A1C"/>
    <w:rsid w:val="00CB7A22"/>
    <w:rsid w:val="00CC02B4"/>
    <w:rsid w:val="00CC0517"/>
    <w:rsid w:val="00CC0F2E"/>
    <w:rsid w:val="00CC1170"/>
    <w:rsid w:val="00CC31D4"/>
    <w:rsid w:val="00CC3B49"/>
    <w:rsid w:val="00CC3C1A"/>
    <w:rsid w:val="00CC3DC2"/>
    <w:rsid w:val="00CC3F2B"/>
    <w:rsid w:val="00CC49D6"/>
    <w:rsid w:val="00CC5DE4"/>
    <w:rsid w:val="00CC6AB9"/>
    <w:rsid w:val="00CC7007"/>
    <w:rsid w:val="00CC73D9"/>
    <w:rsid w:val="00CD0CF4"/>
    <w:rsid w:val="00CD0FBB"/>
    <w:rsid w:val="00CD1D22"/>
    <w:rsid w:val="00CD2C40"/>
    <w:rsid w:val="00CD30E4"/>
    <w:rsid w:val="00CD3C0F"/>
    <w:rsid w:val="00CD4979"/>
    <w:rsid w:val="00CD4AA0"/>
    <w:rsid w:val="00CD4ED1"/>
    <w:rsid w:val="00CD5ADA"/>
    <w:rsid w:val="00CD654B"/>
    <w:rsid w:val="00CE045D"/>
    <w:rsid w:val="00CE0ADA"/>
    <w:rsid w:val="00CE32A9"/>
    <w:rsid w:val="00CE3D79"/>
    <w:rsid w:val="00CE6363"/>
    <w:rsid w:val="00CF05C4"/>
    <w:rsid w:val="00CF1654"/>
    <w:rsid w:val="00CF1EA3"/>
    <w:rsid w:val="00CF2273"/>
    <w:rsid w:val="00CF3355"/>
    <w:rsid w:val="00CF3C27"/>
    <w:rsid w:val="00CF3F3F"/>
    <w:rsid w:val="00CF4994"/>
    <w:rsid w:val="00CF568B"/>
    <w:rsid w:val="00CF6B1A"/>
    <w:rsid w:val="00CF7104"/>
    <w:rsid w:val="00CF728B"/>
    <w:rsid w:val="00CF7F16"/>
    <w:rsid w:val="00D004A3"/>
    <w:rsid w:val="00D005C3"/>
    <w:rsid w:val="00D00D77"/>
    <w:rsid w:val="00D02400"/>
    <w:rsid w:val="00D0292D"/>
    <w:rsid w:val="00D02B3B"/>
    <w:rsid w:val="00D02E27"/>
    <w:rsid w:val="00D032C8"/>
    <w:rsid w:val="00D03327"/>
    <w:rsid w:val="00D04911"/>
    <w:rsid w:val="00D04939"/>
    <w:rsid w:val="00D04BF7"/>
    <w:rsid w:val="00D04DD2"/>
    <w:rsid w:val="00D0520F"/>
    <w:rsid w:val="00D057F6"/>
    <w:rsid w:val="00D06827"/>
    <w:rsid w:val="00D1011B"/>
    <w:rsid w:val="00D108F8"/>
    <w:rsid w:val="00D11B87"/>
    <w:rsid w:val="00D11C86"/>
    <w:rsid w:val="00D11D2D"/>
    <w:rsid w:val="00D12724"/>
    <w:rsid w:val="00D128AC"/>
    <w:rsid w:val="00D12E2A"/>
    <w:rsid w:val="00D12F3C"/>
    <w:rsid w:val="00D1355E"/>
    <w:rsid w:val="00D137D9"/>
    <w:rsid w:val="00D14C68"/>
    <w:rsid w:val="00D15A38"/>
    <w:rsid w:val="00D160E3"/>
    <w:rsid w:val="00D21C78"/>
    <w:rsid w:val="00D23303"/>
    <w:rsid w:val="00D23E87"/>
    <w:rsid w:val="00D249C5"/>
    <w:rsid w:val="00D24E2E"/>
    <w:rsid w:val="00D266D2"/>
    <w:rsid w:val="00D26D4D"/>
    <w:rsid w:val="00D26EF3"/>
    <w:rsid w:val="00D2719C"/>
    <w:rsid w:val="00D271D9"/>
    <w:rsid w:val="00D2738D"/>
    <w:rsid w:val="00D300E6"/>
    <w:rsid w:val="00D327A1"/>
    <w:rsid w:val="00D32C40"/>
    <w:rsid w:val="00D338B4"/>
    <w:rsid w:val="00D35489"/>
    <w:rsid w:val="00D35575"/>
    <w:rsid w:val="00D3596D"/>
    <w:rsid w:val="00D3598E"/>
    <w:rsid w:val="00D360E4"/>
    <w:rsid w:val="00D36471"/>
    <w:rsid w:val="00D368F0"/>
    <w:rsid w:val="00D369BC"/>
    <w:rsid w:val="00D36B3F"/>
    <w:rsid w:val="00D36E2A"/>
    <w:rsid w:val="00D37038"/>
    <w:rsid w:val="00D37804"/>
    <w:rsid w:val="00D4028A"/>
    <w:rsid w:val="00D407FF"/>
    <w:rsid w:val="00D40898"/>
    <w:rsid w:val="00D41A3A"/>
    <w:rsid w:val="00D42324"/>
    <w:rsid w:val="00D42C01"/>
    <w:rsid w:val="00D42C5A"/>
    <w:rsid w:val="00D42E13"/>
    <w:rsid w:val="00D4325E"/>
    <w:rsid w:val="00D450B3"/>
    <w:rsid w:val="00D45DDB"/>
    <w:rsid w:val="00D47A8A"/>
    <w:rsid w:val="00D47B8D"/>
    <w:rsid w:val="00D51BE3"/>
    <w:rsid w:val="00D52473"/>
    <w:rsid w:val="00D52920"/>
    <w:rsid w:val="00D53870"/>
    <w:rsid w:val="00D5519C"/>
    <w:rsid w:val="00D5560A"/>
    <w:rsid w:val="00D55642"/>
    <w:rsid w:val="00D5573D"/>
    <w:rsid w:val="00D573D5"/>
    <w:rsid w:val="00D5744C"/>
    <w:rsid w:val="00D574E1"/>
    <w:rsid w:val="00D576DB"/>
    <w:rsid w:val="00D57FE1"/>
    <w:rsid w:val="00D61F61"/>
    <w:rsid w:val="00D62C17"/>
    <w:rsid w:val="00D62D58"/>
    <w:rsid w:val="00D63768"/>
    <w:rsid w:val="00D63BDB"/>
    <w:rsid w:val="00D63C86"/>
    <w:rsid w:val="00D65878"/>
    <w:rsid w:val="00D659A7"/>
    <w:rsid w:val="00D659FE"/>
    <w:rsid w:val="00D67900"/>
    <w:rsid w:val="00D7080D"/>
    <w:rsid w:val="00D70DAC"/>
    <w:rsid w:val="00D71A3E"/>
    <w:rsid w:val="00D71C54"/>
    <w:rsid w:val="00D72721"/>
    <w:rsid w:val="00D73D60"/>
    <w:rsid w:val="00D74303"/>
    <w:rsid w:val="00D74379"/>
    <w:rsid w:val="00D74409"/>
    <w:rsid w:val="00D753AF"/>
    <w:rsid w:val="00D7545C"/>
    <w:rsid w:val="00D77A15"/>
    <w:rsid w:val="00D77EE7"/>
    <w:rsid w:val="00D80076"/>
    <w:rsid w:val="00D809FA"/>
    <w:rsid w:val="00D811F3"/>
    <w:rsid w:val="00D81BC5"/>
    <w:rsid w:val="00D81EC4"/>
    <w:rsid w:val="00D8303F"/>
    <w:rsid w:val="00D83C0F"/>
    <w:rsid w:val="00D84C86"/>
    <w:rsid w:val="00D85940"/>
    <w:rsid w:val="00D861D3"/>
    <w:rsid w:val="00D87EE6"/>
    <w:rsid w:val="00D907F4"/>
    <w:rsid w:val="00D908F7"/>
    <w:rsid w:val="00D91AC1"/>
    <w:rsid w:val="00D91B9F"/>
    <w:rsid w:val="00D92177"/>
    <w:rsid w:val="00D9319A"/>
    <w:rsid w:val="00D932B3"/>
    <w:rsid w:val="00D93BF2"/>
    <w:rsid w:val="00D93C33"/>
    <w:rsid w:val="00D94ABC"/>
    <w:rsid w:val="00D94C6D"/>
    <w:rsid w:val="00D95042"/>
    <w:rsid w:val="00D9625A"/>
    <w:rsid w:val="00D9787D"/>
    <w:rsid w:val="00D97E0C"/>
    <w:rsid w:val="00DA00EC"/>
    <w:rsid w:val="00DA0AF8"/>
    <w:rsid w:val="00DA11A1"/>
    <w:rsid w:val="00DA1B75"/>
    <w:rsid w:val="00DA20D2"/>
    <w:rsid w:val="00DA2F75"/>
    <w:rsid w:val="00DA2F9C"/>
    <w:rsid w:val="00DA348D"/>
    <w:rsid w:val="00DA3611"/>
    <w:rsid w:val="00DA39BA"/>
    <w:rsid w:val="00DA5B25"/>
    <w:rsid w:val="00DA6635"/>
    <w:rsid w:val="00DA6AEF"/>
    <w:rsid w:val="00DA7A1B"/>
    <w:rsid w:val="00DB0815"/>
    <w:rsid w:val="00DB29BC"/>
    <w:rsid w:val="00DB3B1C"/>
    <w:rsid w:val="00DB4AA9"/>
    <w:rsid w:val="00DB6969"/>
    <w:rsid w:val="00DB7EF4"/>
    <w:rsid w:val="00DC01B9"/>
    <w:rsid w:val="00DC146A"/>
    <w:rsid w:val="00DC2E6B"/>
    <w:rsid w:val="00DC2E86"/>
    <w:rsid w:val="00DC3476"/>
    <w:rsid w:val="00DC3488"/>
    <w:rsid w:val="00DC622F"/>
    <w:rsid w:val="00DC67D7"/>
    <w:rsid w:val="00DC767A"/>
    <w:rsid w:val="00DC78E0"/>
    <w:rsid w:val="00DC7B58"/>
    <w:rsid w:val="00DD010E"/>
    <w:rsid w:val="00DD3B3C"/>
    <w:rsid w:val="00DD51F8"/>
    <w:rsid w:val="00DD66E8"/>
    <w:rsid w:val="00DD696E"/>
    <w:rsid w:val="00DD7595"/>
    <w:rsid w:val="00DD7740"/>
    <w:rsid w:val="00DD79D5"/>
    <w:rsid w:val="00DD7F88"/>
    <w:rsid w:val="00DE02B1"/>
    <w:rsid w:val="00DE0E06"/>
    <w:rsid w:val="00DE1850"/>
    <w:rsid w:val="00DE1940"/>
    <w:rsid w:val="00DE1B93"/>
    <w:rsid w:val="00DE3448"/>
    <w:rsid w:val="00DE3762"/>
    <w:rsid w:val="00DE3A28"/>
    <w:rsid w:val="00DE418B"/>
    <w:rsid w:val="00DE52F6"/>
    <w:rsid w:val="00DE56DA"/>
    <w:rsid w:val="00DE5F08"/>
    <w:rsid w:val="00DE5F27"/>
    <w:rsid w:val="00DE72B2"/>
    <w:rsid w:val="00DE72ED"/>
    <w:rsid w:val="00DE7C27"/>
    <w:rsid w:val="00DF036B"/>
    <w:rsid w:val="00DF174E"/>
    <w:rsid w:val="00DF1915"/>
    <w:rsid w:val="00DF4488"/>
    <w:rsid w:val="00DF4539"/>
    <w:rsid w:val="00DF4873"/>
    <w:rsid w:val="00DF49EF"/>
    <w:rsid w:val="00DF4F85"/>
    <w:rsid w:val="00DF5A82"/>
    <w:rsid w:val="00DF605C"/>
    <w:rsid w:val="00DF6C84"/>
    <w:rsid w:val="00DF6F5F"/>
    <w:rsid w:val="00DF735F"/>
    <w:rsid w:val="00E0032B"/>
    <w:rsid w:val="00E01121"/>
    <w:rsid w:val="00E01366"/>
    <w:rsid w:val="00E020A7"/>
    <w:rsid w:val="00E02462"/>
    <w:rsid w:val="00E036B2"/>
    <w:rsid w:val="00E03884"/>
    <w:rsid w:val="00E052F2"/>
    <w:rsid w:val="00E06649"/>
    <w:rsid w:val="00E07061"/>
    <w:rsid w:val="00E072D2"/>
    <w:rsid w:val="00E07514"/>
    <w:rsid w:val="00E10397"/>
    <w:rsid w:val="00E10764"/>
    <w:rsid w:val="00E1137E"/>
    <w:rsid w:val="00E126B7"/>
    <w:rsid w:val="00E13A4F"/>
    <w:rsid w:val="00E13C6C"/>
    <w:rsid w:val="00E14FB1"/>
    <w:rsid w:val="00E150A5"/>
    <w:rsid w:val="00E16663"/>
    <w:rsid w:val="00E16A38"/>
    <w:rsid w:val="00E16B4E"/>
    <w:rsid w:val="00E20C7C"/>
    <w:rsid w:val="00E20E00"/>
    <w:rsid w:val="00E21B91"/>
    <w:rsid w:val="00E21D52"/>
    <w:rsid w:val="00E21DAA"/>
    <w:rsid w:val="00E21E70"/>
    <w:rsid w:val="00E22991"/>
    <w:rsid w:val="00E22EB1"/>
    <w:rsid w:val="00E23444"/>
    <w:rsid w:val="00E24ADE"/>
    <w:rsid w:val="00E24AF3"/>
    <w:rsid w:val="00E24CA1"/>
    <w:rsid w:val="00E2691F"/>
    <w:rsid w:val="00E27F31"/>
    <w:rsid w:val="00E3001B"/>
    <w:rsid w:val="00E300E9"/>
    <w:rsid w:val="00E307BD"/>
    <w:rsid w:val="00E312CB"/>
    <w:rsid w:val="00E31315"/>
    <w:rsid w:val="00E3153D"/>
    <w:rsid w:val="00E327B8"/>
    <w:rsid w:val="00E32DBB"/>
    <w:rsid w:val="00E33B10"/>
    <w:rsid w:val="00E3431A"/>
    <w:rsid w:val="00E3498D"/>
    <w:rsid w:val="00E34B40"/>
    <w:rsid w:val="00E36DB8"/>
    <w:rsid w:val="00E3707E"/>
    <w:rsid w:val="00E4046D"/>
    <w:rsid w:val="00E41A01"/>
    <w:rsid w:val="00E423E5"/>
    <w:rsid w:val="00E42691"/>
    <w:rsid w:val="00E4371D"/>
    <w:rsid w:val="00E43925"/>
    <w:rsid w:val="00E43CF8"/>
    <w:rsid w:val="00E44350"/>
    <w:rsid w:val="00E44AF4"/>
    <w:rsid w:val="00E458AF"/>
    <w:rsid w:val="00E461DE"/>
    <w:rsid w:val="00E4635F"/>
    <w:rsid w:val="00E46600"/>
    <w:rsid w:val="00E46A45"/>
    <w:rsid w:val="00E47176"/>
    <w:rsid w:val="00E476A2"/>
    <w:rsid w:val="00E47BB4"/>
    <w:rsid w:val="00E50DEF"/>
    <w:rsid w:val="00E50E02"/>
    <w:rsid w:val="00E5102B"/>
    <w:rsid w:val="00E5149A"/>
    <w:rsid w:val="00E51598"/>
    <w:rsid w:val="00E5255B"/>
    <w:rsid w:val="00E53397"/>
    <w:rsid w:val="00E536A8"/>
    <w:rsid w:val="00E5393F"/>
    <w:rsid w:val="00E54037"/>
    <w:rsid w:val="00E5407B"/>
    <w:rsid w:val="00E543F1"/>
    <w:rsid w:val="00E546DA"/>
    <w:rsid w:val="00E55055"/>
    <w:rsid w:val="00E5656D"/>
    <w:rsid w:val="00E6022F"/>
    <w:rsid w:val="00E60738"/>
    <w:rsid w:val="00E60A8F"/>
    <w:rsid w:val="00E62AF2"/>
    <w:rsid w:val="00E65363"/>
    <w:rsid w:val="00E65B01"/>
    <w:rsid w:val="00E66617"/>
    <w:rsid w:val="00E6689F"/>
    <w:rsid w:val="00E67E5F"/>
    <w:rsid w:val="00E70ABF"/>
    <w:rsid w:val="00E72D6B"/>
    <w:rsid w:val="00E72E96"/>
    <w:rsid w:val="00E72FFE"/>
    <w:rsid w:val="00E73085"/>
    <w:rsid w:val="00E74D17"/>
    <w:rsid w:val="00E754D1"/>
    <w:rsid w:val="00E77D62"/>
    <w:rsid w:val="00E77E14"/>
    <w:rsid w:val="00E80211"/>
    <w:rsid w:val="00E810AD"/>
    <w:rsid w:val="00E81356"/>
    <w:rsid w:val="00E819A4"/>
    <w:rsid w:val="00E81DCB"/>
    <w:rsid w:val="00E83CB5"/>
    <w:rsid w:val="00E847CE"/>
    <w:rsid w:val="00E849E3"/>
    <w:rsid w:val="00E86B4C"/>
    <w:rsid w:val="00E87361"/>
    <w:rsid w:val="00E877A7"/>
    <w:rsid w:val="00E90514"/>
    <w:rsid w:val="00E90B15"/>
    <w:rsid w:val="00E90BA2"/>
    <w:rsid w:val="00E90FC5"/>
    <w:rsid w:val="00E93BE8"/>
    <w:rsid w:val="00E93E6D"/>
    <w:rsid w:val="00E95477"/>
    <w:rsid w:val="00E9605C"/>
    <w:rsid w:val="00E96208"/>
    <w:rsid w:val="00E9691C"/>
    <w:rsid w:val="00E96C77"/>
    <w:rsid w:val="00E97400"/>
    <w:rsid w:val="00E97518"/>
    <w:rsid w:val="00E97674"/>
    <w:rsid w:val="00E9790B"/>
    <w:rsid w:val="00EA0709"/>
    <w:rsid w:val="00EA0E24"/>
    <w:rsid w:val="00EA1B9A"/>
    <w:rsid w:val="00EA3125"/>
    <w:rsid w:val="00EA4282"/>
    <w:rsid w:val="00EA4289"/>
    <w:rsid w:val="00EA4505"/>
    <w:rsid w:val="00EA452E"/>
    <w:rsid w:val="00EA60E8"/>
    <w:rsid w:val="00EA6B42"/>
    <w:rsid w:val="00EA7934"/>
    <w:rsid w:val="00EB06D0"/>
    <w:rsid w:val="00EB0D63"/>
    <w:rsid w:val="00EB14BB"/>
    <w:rsid w:val="00EB2382"/>
    <w:rsid w:val="00EB241E"/>
    <w:rsid w:val="00EB264E"/>
    <w:rsid w:val="00EB27B0"/>
    <w:rsid w:val="00EB2ADB"/>
    <w:rsid w:val="00EB4DA9"/>
    <w:rsid w:val="00EB4E96"/>
    <w:rsid w:val="00EB4EE4"/>
    <w:rsid w:val="00EB52FC"/>
    <w:rsid w:val="00EB647F"/>
    <w:rsid w:val="00EB65E3"/>
    <w:rsid w:val="00EB766E"/>
    <w:rsid w:val="00EC01D3"/>
    <w:rsid w:val="00EC0C66"/>
    <w:rsid w:val="00EC0F0B"/>
    <w:rsid w:val="00EC3843"/>
    <w:rsid w:val="00EC4005"/>
    <w:rsid w:val="00EC4965"/>
    <w:rsid w:val="00EC5305"/>
    <w:rsid w:val="00EC57A1"/>
    <w:rsid w:val="00EC6676"/>
    <w:rsid w:val="00EC6710"/>
    <w:rsid w:val="00EC78B7"/>
    <w:rsid w:val="00ED06EA"/>
    <w:rsid w:val="00ED1091"/>
    <w:rsid w:val="00ED20F4"/>
    <w:rsid w:val="00ED2A91"/>
    <w:rsid w:val="00ED3392"/>
    <w:rsid w:val="00ED396F"/>
    <w:rsid w:val="00ED3A6D"/>
    <w:rsid w:val="00ED539B"/>
    <w:rsid w:val="00ED6CEA"/>
    <w:rsid w:val="00ED6E6F"/>
    <w:rsid w:val="00ED7748"/>
    <w:rsid w:val="00ED7CCC"/>
    <w:rsid w:val="00EE1107"/>
    <w:rsid w:val="00EE12D7"/>
    <w:rsid w:val="00EE1758"/>
    <w:rsid w:val="00EE1E7D"/>
    <w:rsid w:val="00EE1EDA"/>
    <w:rsid w:val="00EE2405"/>
    <w:rsid w:val="00EE2651"/>
    <w:rsid w:val="00EE2813"/>
    <w:rsid w:val="00EE2E54"/>
    <w:rsid w:val="00EE312B"/>
    <w:rsid w:val="00EE3A62"/>
    <w:rsid w:val="00EE4CAB"/>
    <w:rsid w:val="00EE5E39"/>
    <w:rsid w:val="00EE5F29"/>
    <w:rsid w:val="00EE6DAA"/>
    <w:rsid w:val="00EE7948"/>
    <w:rsid w:val="00EE7BC2"/>
    <w:rsid w:val="00EF13B6"/>
    <w:rsid w:val="00EF26AD"/>
    <w:rsid w:val="00EF26CC"/>
    <w:rsid w:val="00EF2725"/>
    <w:rsid w:val="00EF2759"/>
    <w:rsid w:val="00EF323E"/>
    <w:rsid w:val="00EF33F6"/>
    <w:rsid w:val="00EF38E6"/>
    <w:rsid w:val="00EF3C4C"/>
    <w:rsid w:val="00EF3FD1"/>
    <w:rsid w:val="00EF47E4"/>
    <w:rsid w:val="00EF4A3F"/>
    <w:rsid w:val="00EF4C0B"/>
    <w:rsid w:val="00EF7088"/>
    <w:rsid w:val="00EF7730"/>
    <w:rsid w:val="00F00456"/>
    <w:rsid w:val="00F00A50"/>
    <w:rsid w:val="00F01971"/>
    <w:rsid w:val="00F0262E"/>
    <w:rsid w:val="00F026EE"/>
    <w:rsid w:val="00F031AC"/>
    <w:rsid w:val="00F037D3"/>
    <w:rsid w:val="00F040B2"/>
    <w:rsid w:val="00F04599"/>
    <w:rsid w:val="00F05705"/>
    <w:rsid w:val="00F05948"/>
    <w:rsid w:val="00F06EEA"/>
    <w:rsid w:val="00F06F66"/>
    <w:rsid w:val="00F0723B"/>
    <w:rsid w:val="00F07708"/>
    <w:rsid w:val="00F10A4D"/>
    <w:rsid w:val="00F10F5D"/>
    <w:rsid w:val="00F1108D"/>
    <w:rsid w:val="00F11446"/>
    <w:rsid w:val="00F119E9"/>
    <w:rsid w:val="00F11C7B"/>
    <w:rsid w:val="00F126B4"/>
    <w:rsid w:val="00F12C15"/>
    <w:rsid w:val="00F12DB7"/>
    <w:rsid w:val="00F1388E"/>
    <w:rsid w:val="00F1396D"/>
    <w:rsid w:val="00F14A25"/>
    <w:rsid w:val="00F150F3"/>
    <w:rsid w:val="00F15345"/>
    <w:rsid w:val="00F17A3C"/>
    <w:rsid w:val="00F200F2"/>
    <w:rsid w:val="00F20A16"/>
    <w:rsid w:val="00F2450B"/>
    <w:rsid w:val="00F250DA"/>
    <w:rsid w:val="00F254B9"/>
    <w:rsid w:val="00F25537"/>
    <w:rsid w:val="00F26449"/>
    <w:rsid w:val="00F27D72"/>
    <w:rsid w:val="00F30C4B"/>
    <w:rsid w:val="00F30FBE"/>
    <w:rsid w:val="00F316AC"/>
    <w:rsid w:val="00F34D17"/>
    <w:rsid w:val="00F34DB1"/>
    <w:rsid w:val="00F35670"/>
    <w:rsid w:val="00F35FD3"/>
    <w:rsid w:val="00F37127"/>
    <w:rsid w:val="00F37D4A"/>
    <w:rsid w:val="00F40DDC"/>
    <w:rsid w:val="00F40EAF"/>
    <w:rsid w:val="00F4314C"/>
    <w:rsid w:val="00F43A05"/>
    <w:rsid w:val="00F44FAD"/>
    <w:rsid w:val="00F45133"/>
    <w:rsid w:val="00F455D1"/>
    <w:rsid w:val="00F45ED6"/>
    <w:rsid w:val="00F46F6F"/>
    <w:rsid w:val="00F47373"/>
    <w:rsid w:val="00F508CA"/>
    <w:rsid w:val="00F50CFF"/>
    <w:rsid w:val="00F512B6"/>
    <w:rsid w:val="00F51AAB"/>
    <w:rsid w:val="00F52060"/>
    <w:rsid w:val="00F53784"/>
    <w:rsid w:val="00F54EA9"/>
    <w:rsid w:val="00F55AD3"/>
    <w:rsid w:val="00F56228"/>
    <w:rsid w:val="00F5659D"/>
    <w:rsid w:val="00F56DC1"/>
    <w:rsid w:val="00F57ECA"/>
    <w:rsid w:val="00F6063B"/>
    <w:rsid w:val="00F60660"/>
    <w:rsid w:val="00F60D29"/>
    <w:rsid w:val="00F611A1"/>
    <w:rsid w:val="00F614FC"/>
    <w:rsid w:val="00F6158A"/>
    <w:rsid w:val="00F6242C"/>
    <w:rsid w:val="00F62EA1"/>
    <w:rsid w:val="00F636E9"/>
    <w:rsid w:val="00F64714"/>
    <w:rsid w:val="00F64827"/>
    <w:rsid w:val="00F66F87"/>
    <w:rsid w:val="00F67B24"/>
    <w:rsid w:val="00F71449"/>
    <w:rsid w:val="00F71590"/>
    <w:rsid w:val="00F715F7"/>
    <w:rsid w:val="00F723D9"/>
    <w:rsid w:val="00F72B75"/>
    <w:rsid w:val="00F7577C"/>
    <w:rsid w:val="00F77991"/>
    <w:rsid w:val="00F80021"/>
    <w:rsid w:val="00F802DF"/>
    <w:rsid w:val="00F81941"/>
    <w:rsid w:val="00F82B77"/>
    <w:rsid w:val="00F82B95"/>
    <w:rsid w:val="00F83525"/>
    <w:rsid w:val="00F83C76"/>
    <w:rsid w:val="00F84B03"/>
    <w:rsid w:val="00F84E5D"/>
    <w:rsid w:val="00F84E65"/>
    <w:rsid w:val="00F855D6"/>
    <w:rsid w:val="00F85F2D"/>
    <w:rsid w:val="00F87AB4"/>
    <w:rsid w:val="00F904E7"/>
    <w:rsid w:val="00F93954"/>
    <w:rsid w:val="00F945EB"/>
    <w:rsid w:val="00F948A3"/>
    <w:rsid w:val="00F96056"/>
    <w:rsid w:val="00F968F8"/>
    <w:rsid w:val="00F97350"/>
    <w:rsid w:val="00F973AF"/>
    <w:rsid w:val="00F9775D"/>
    <w:rsid w:val="00FA02AC"/>
    <w:rsid w:val="00FA042F"/>
    <w:rsid w:val="00FA159F"/>
    <w:rsid w:val="00FA2C9A"/>
    <w:rsid w:val="00FA2FF7"/>
    <w:rsid w:val="00FA4FFA"/>
    <w:rsid w:val="00FA536A"/>
    <w:rsid w:val="00FA613C"/>
    <w:rsid w:val="00FA6677"/>
    <w:rsid w:val="00FA688A"/>
    <w:rsid w:val="00FA6C5A"/>
    <w:rsid w:val="00FA6F06"/>
    <w:rsid w:val="00FA755D"/>
    <w:rsid w:val="00FA7584"/>
    <w:rsid w:val="00FA7BE0"/>
    <w:rsid w:val="00FA7E26"/>
    <w:rsid w:val="00FB1193"/>
    <w:rsid w:val="00FB1B2D"/>
    <w:rsid w:val="00FB1F25"/>
    <w:rsid w:val="00FB2C1B"/>
    <w:rsid w:val="00FB3668"/>
    <w:rsid w:val="00FB3FFA"/>
    <w:rsid w:val="00FB440C"/>
    <w:rsid w:val="00FB4859"/>
    <w:rsid w:val="00FB530E"/>
    <w:rsid w:val="00FB5BF5"/>
    <w:rsid w:val="00FB5EA7"/>
    <w:rsid w:val="00FB74B7"/>
    <w:rsid w:val="00FB7B2C"/>
    <w:rsid w:val="00FC00C4"/>
    <w:rsid w:val="00FC0582"/>
    <w:rsid w:val="00FC172C"/>
    <w:rsid w:val="00FC27C5"/>
    <w:rsid w:val="00FC39D4"/>
    <w:rsid w:val="00FC426F"/>
    <w:rsid w:val="00FC6756"/>
    <w:rsid w:val="00FC6B2E"/>
    <w:rsid w:val="00FC6E03"/>
    <w:rsid w:val="00FC74E4"/>
    <w:rsid w:val="00FC7A76"/>
    <w:rsid w:val="00FC7F10"/>
    <w:rsid w:val="00FD0A2B"/>
    <w:rsid w:val="00FD3DE9"/>
    <w:rsid w:val="00FD42C6"/>
    <w:rsid w:val="00FD4F5A"/>
    <w:rsid w:val="00FD4F77"/>
    <w:rsid w:val="00FD52C4"/>
    <w:rsid w:val="00FD5758"/>
    <w:rsid w:val="00FD5F7B"/>
    <w:rsid w:val="00FD6877"/>
    <w:rsid w:val="00FD773E"/>
    <w:rsid w:val="00FD779C"/>
    <w:rsid w:val="00FE0524"/>
    <w:rsid w:val="00FE099E"/>
    <w:rsid w:val="00FE17C5"/>
    <w:rsid w:val="00FE32F0"/>
    <w:rsid w:val="00FE391C"/>
    <w:rsid w:val="00FE3AD1"/>
    <w:rsid w:val="00FE44B0"/>
    <w:rsid w:val="00FE45FA"/>
    <w:rsid w:val="00FE57E6"/>
    <w:rsid w:val="00FE5FA2"/>
    <w:rsid w:val="00FE70BE"/>
    <w:rsid w:val="00FE718E"/>
    <w:rsid w:val="00FE7FDE"/>
    <w:rsid w:val="00FF099F"/>
    <w:rsid w:val="00FF29EC"/>
    <w:rsid w:val="00FF2B63"/>
    <w:rsid w:val="00FF3D3F"/>
    <w:rsid w:val="00FF42C9"/>
    <w:rsid w:val="00FF5039"/>
    <w:rsid w:val="00FF59FC"/>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iPriority w:val="99"/>
    <w:unhideWhenUsed/>
    <w:rsid w:val="009C4D8B"/>
    <w:pPr>
      <w:tabs>
        <w:tab w:val="center" w:pos="4153"/>
        <w:tab w:val="right" w:pos="8306"/>
      </w:tabs>
    </w:pPr>
  </w:style>
  <w:style w:type="character" w:customStyle="1" w:styleId="HeaderChar">
    <w:name w:val="Header Char"/>
    <w:basedOn w:val="DefaultParagraphFont"/>
    <w:link w:val="Header"/>
    <w:uiPriority w:val="99"/>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1">
    <w:name w:val="تیتر اول"/>
    <w:basedOn w:val="a0"/>
    <w:link w:val="Char1"/>
    <w:qFormat/>
    <w:rsid w:val="00D63C86"/>
    <w:pPr>
      <w:spacing w:before="240" w:after="240"/>
      <w:ind w:firstLine="0"/>
      <w:jc w:val="center"/>
      <w:outlineLvl w:val="0"/>
    </w:pPr>
    <w:rPr>
      <w:rFonts w:ascii="IRYakout" w:hAnsi="IRYakout" w:cs="IRYakout"/>
      <w:bCs/>
      <w:sz w:val="32"/>
      <w:szCs w:val="32"/>
    </w:rPr>
  </w:style>
  <w:style w:type="character" w:customStyle="1" w:styleId="Char1">
    <w:name w:val="تیتر اول Char"/>
    <w:basedOn w:val="Char0"/>
    <w:link w:val="a1"/>
    <w:rsid w:val="00D63C86"/>
    <w:rPr>
      <w:rFonts w:ascii="IRYakout" w:eastAsia="Calibri" w:hAnsi="IRYakout" w:cs="IRYakout"/>
      <w:bCs/>
      <w:sz w:val="32"/>
      <w:szCs w:val="32"/>
    </w:rPr>
  </w:style>
  <w:style w:type="paragraph" w:customStyle="1" w:styleId="a2">
    <w:name w:val="تیتر دوم"/>
    <w:basedOn w:val="a0"/>
    <w:link w:val="Char2"/>
    <w:qFormat/>
    <w:rsid w:val="00DF5A82"/>
    <w:pPr>
      <w:keepNext/>
      <w:spacing w:before="240" w:after="60"/>
      <w:ind w:firstLine="0"/>
      <w:outlineLvl w:val="1"/>
    </w:pPr>
    <w:rPr>
      <w:rFonts w:ascii="IRZar" w:hAnsi="IRZar" w:cs="IRZar"/>
      <w:bCs/>
      <w:sz w:val="24"/>
      <w:szCs w:val="24"/>
    </w:rPr>
  </w:style>
  <w:style w:type="character" w:customStyle="1" w:styleId="Char2">
    <w:name w:val="تیتر دوم Char"/>
    <w:basedOn w:val="Char0"/>
    <w:link w:val="a2"/>
    <w:rsid w:val="00DF5A82"/>
    <w:rPr>
      <w:rFonts w:ascii="IRZar" w:eastAsia="Calibri" w:hAnsi="IRZar" w:cs="IRZar"/>
      <w:bCs/>
      <w:sz w:val="24"/>
      <w:szCs w:val="24"/>
    </w:rPr>
  </w:style>
  <w:style w:type="paragraph" w:customStyle="1" w:styleId="a3">
    <w:name w:val="نص عربي"/>
    <w:basedOn w:val="a0"/>
    <w:link w:val="Char3"/>
    <w:qFormat/>
    <w:rsid w:val="005519F3"/>
    <w:rPr>
      <w:rFonts w:ascii="mylotus" w:hAnsi="mylotus" w:cs="mylotus"/>
      <w:sz w:val="27"/>
      <w:szCs w:val="27"/>
    </w:rPr>
  </w:style>
  <w:style w:type="character" w:customStyle="1" w:styleId="Char3">
    <w:name w:val="نص عربي Char"/>
    <w:basedOn w:val="Char0"/>
    <w:link w:val="a3"/>
    <w:rsid w:val="005519F3"/>
    <w:rPr>
      <w:rFonts w:ascii="mylotus" w:eastAsia="Calibri"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4">
    <w:name w:val="متن بولد Char"/>
    <w:basedOn w:val="Char0"/>
    <w:link w:val="a4"/>
    <w:rsid w:val="00DA00EC"/>
    <w:rPr>
      <w:rFonts w:ascii="IRNazli" w:eastAsia="Calibri" w:hAnsi="IRNazli" w:cs="IRNazli"/>
      <w:bCs/>
      <w:sz w:val="24"/>
      <w:szCs w:val="24"/>
    </w:rPr>
  </w:style>
  <w:style w:type="paragraph" w:customStyle="1" w:styleId="a5">
    <w:name w:val="ترجمه آیات"/>
    <w:basedOn w:val="a0"/>
    <w:link w:val="Char5"/>
    <w:qFormat/>
    <w:rsid w:val="003036F3"/>
    <w:rPr>
      <w:sz w:val="26"/>
      <w:szCs w:val="26"/>
    </w:rPr>
  </w:style>
  <w:style w:type="character" w:customStyle="1" w:styleId="Char5">
    <w:name w:val="ترجمه آیات Char"/>
    <w:basedOn w:val="Char0"/>
    <w:link w:val="a5"/>
    <w:rsid w:val="003036F3"/>
    <w:rPr>
      <w:rFonts w:ascii="IRNazli" w:eastAsia="Calibri" w:hAnsi="IRNazli" w:cs="IRNazli"/>
      <w:sz w:val="26"/>
      <w:szCs w:val="26"/>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احاديث"/>
    <w:basedOn w:val="Normal"/>
    <w:link w:val="Char6"/>
    <w:qFormat/>
    <w:rsid w:val="00534098"/>
    <w:pPr>
      <w:jc w:val="both"/>
    </w:pPr>
    <w:rPr>
      <w:rFonts w:ascii="KFGQPC Uthman Taha Naskh" w:hAnsi="KFGQPC Uthman Taha Naskh" w:cs="KFGQPC Uthman Taha Naskh"/>
    </w:rPr>
  </w:style>
  <w:style w:type="character" w:customStyle="1" w:styleId="Char6">
    <w:name w:val="احاديث Char"/>
    <w:basedOn w:val="Char0"/>
    <w:link w:val="a6"/>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7">
    <w:name w:val="آيات"/>
    <w:basedOn w:val="a6"/>
    <w:link w:val="Char7"/>
    <w:qFormat/>
    <w:rsid w:val="00CD5ADA"/>
    <w:rPr>
      <w:rFonts w:ascii="Traditional Arabic" w:hAnsi="Traditional Arabic" w:cs="KFGQPC Uthmanic Script HAFS"/>
      <w:color w:val="000000"/>
      <w:shd w:val="clear" w:color="auto" w:fill="FFFFFF"/>
    </w:rPr>
  </w:style>
  <w:style w:type="character" w:customStyle="1" w:styleId="Char7">
    <w:name w:val="آيات Char"/>
    <w:basedOn w:val="Char6"/>
    <w:link w:val="a7"/>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paragraph" w:customStyle="1" w:styleId="a8">
    <w:name w:val="پاورقی"/>
    <w:basedOn w:val="Normal"/>
    <w:link w:val="Char8"/>
    <w:qFormat/>
    <w:rsid w:val="00957580"/>
    <w:pPr>
      <w:ind w:left="272" w:hanging="272"/>
      <w:jc w:val="both"/>
    </w:pPr>
    <w:rPr>
      <w:rFonts w:ascii="IRNazli" w:eastAsia="Times New Roman" w:hAnsi="IRNazli" w:cs="IRNazli"/>
      <w:sz w:val="24"/>
      <w:szCs w:val="24"/>
      <w:lang w:bidi="fa-IR"/>
    </w:rPr>
  </w:style>
  <w:style w:type="character" w:customStyle="1" w:styleId="Char8">
    <w:name w:val="پاورقی Char"/>
    <w:basedOn w:val="DefaultParagraphFont"/>
    <w:link w:val="a8"/>
    <w:rsid w:val="00957580"/>
    <w:rPr>
      <w:rFonts w:ascii="IRNazli" w:eastAsia="Times New Roman" w:hAnsi="IRNazli" w:cs="IRNazli"/>
      <w:sz w:val="24"/>
      <w:szCs w:val="24"/>
      <w:lang w:bidi="fa-IR"/>
    </w:rPr>
  </w:style>
  <w:style w:type="paragraph" w:styleId="TOC1">
    <w:name w:val="toc 1"/>
    <w:basedOn w:val="Normal"/>
    <w:next w:val="Normal"/>
    <w:uiPriority w:val="39"/>
    <w:unhideWhenUsed/>
    <w:rsid w:val="00466566"/>
    <w:pPr>
      <w:spacing w:before="60" w:after="60"/>
      <w:ind w:firstLine="0"/>
      <w:jc w:val="both"/>
    </w:pPr>
    <w:rPr>
      <w:rFonts w:ascii="IRNazli" w:hAnsi="IRNazli" w:cs="IRNazli"/>
      <w:bCs/>
      <w:sz w:val="26"/>
      <w:szCs w:val="26"/>
    </w:rPr>
  </w:style>
  <w:style w:type="paragraph" w:styleId="TOC2">
    <w:name w:val="toc 2"/>
    <w:basedOn w:val="Normal"/>
    <w:next w:val="Normal"/>
    <w:uiPriority w:val="39"/>
    <w:unhideWhenUsed/>
    <w:rsid w:val="00705F7A"/>
    <w:pPr>
      <w:ind w:left="284" w:firstLine="0"/>
      <w:jc w:val="both"/>
    </w:pPr>
    <w:rPr>
      <w:rFonts w:ascii="IRNazli" w:hAnsi="IRNazli" w:cs="IRNazli"/>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character" w:styleId="Emphasis">
    <w:name w:val="Emphasis"/>
    <w:basedOn w:val="DefaultParagraphFont"/>
    <w:uiPriority w:val="20"/>
    <w:qFormat/>
    <w:rsid w:val="0011211E"/>
    <w:rPr>
      <w:i/>
      <w:iCs/>
    </w:rPr>
  </w:style>
  <w:style w:type="paragraph" w:styleId="FootnoteText">
    <w:name w:val="footnote text"/>
    <w:aliases w:val="متن پاورقیFootnote Text"/>
    <w:basedOn w:val="Normal"/>
    <w:link w:val="FootnoteTextChar"/>
    <w:uiPriority w:val="99"/>
    <w:qFormat/>
    <w:rsid w:val="0044286C"/>
    <w:pPr>
      <w:bidi w:val="0"/>
      <w:ind w:firstLine="0"/>
      <w:jc w:val="left"/>
    </w:pPr>
    <w:rPr>
      <w:rFonts w:eastAsia="Times New Roman"/>
      <w:sz w:val="20"/>
      <w:szCs w:val="20"/>
    </w:rPr>
  </w:style>
  <w:style w:type="character" w:customStyle="1" w:styleId="FootnoteTextChar">
    <w:name w:val="Footnote Text Char"/>
    <w:aliases w:val="متن پاورقیFootnote Text Char"/>
    <w:basedOn w:val="DefaultParagraphFont"/>
    <w:link w:val="FootnoteText"/>
    <w:uiPriority w:val="99"/>
    <w:rsid w:val="0044286C"/>
    <w:rPr>
      <w:rFonts w:ascii="Times New Roman" w:eastAsia="Times New Roman" w:hAnsi="Times New Roman" w:cs="B Lotus"/>
      <w:sz w:val="20"/>
      <w:szCs w:val="20"/>
    </w:rPr>
  </w:style>
  <w:style w:type="paragraph" w:customStyle="1" w:styleId="a9">
    <w:name w:val="تیتر سوم"/>
    <w:basedOn w:val="Normal"/>
    <w:qFormat/>
    <w:rsid w:val="00DF49EF"/>
    <w:pPr>
      <w:keepNext/>
      <w:spacing w:before="180"/>
      <w:ind w:firstLine="0"/>
      <w:jc w:val="both"/>
      <w:outlineLvl w:val="2"/>
    </w:pPr>
    <w:rPr>
      <w:rFonts w:ascii="IRNazli" w:eastAsia="Times New Roman" w:hAnsi="IRNazli" w:cs="IRNazli"/>
      <w:b/>
      <w:bCs/>
      <w:sz w:val="27"/>
      <w:szCs w:val="27"/>
      <w:lang w:bidi="fa-IR"/>
    </w:rPr>
  </w:style>
  <w:style w:type="paragraph" w:customStyle="1" w:styleId="aa">
    <w:name w:val="نص أحاديث"/>
    <w:basedOn w:val="Normal"/>
    <w:link w:val="Char9"/>
    <w:qFormat/>
    <w:rsid w:val="00DF49EF"/>
    <w:pPr>
      <w:jc w:val="both"/>
    </w:pPr>
    <w:rPr>
      <w:rFonts w:ascii="KFGQPC Uthman Taha Naskh" w:eastAsia="Times New Roman" w:hAnsi="KFGQPC Uthman Taha Naskh" w:cs="KFGQPC Uthman Taha Naskh"/>
      <w:sz w:val="27"/>
      <w:szCs w:val="27"/>
    </w:rPr>
  </w:style>
  <w:style w:type="character" w:customStyle="1" w:styleId="Char9">
    <w:name w:val="نص أحاديث Char"/>
    <w:link w:val="aa"/>
    <w:rsid w:val="00DF49EF"/>
    <w:rPr>
      <w:rFonts w:ascii="KFGQPC Uthman Taha Naskh" w:eastAsia="Times New Roman" w:hAnsi="KFGQPC Uthman Taha Naskh" w:cs="KFGQPC Uthman Taha Naskh"/>
      <w:sz w:val="27"/>
      <w:szCs w:val="27"/>
    </w:rPr>
  </w:style>
  <w:style w:type="paragraph" w:customStyle="1" w:styleId="ab">
    <w:name w:val="نص عربی"/>
    <w:basedOn w:val="Normal"/>
    <w:link w:val="Chara"/>
    <w:qFormat/>
    <w:rsid w:val="00DF49EF"/>
    <w:pPr>
      <w:ind w:firstLine="105"/>
      <w:jc w:val="both"/>
    </w:pPr>
    <w:rPr>
      <w:rFonts w:ascii="mylotus" w:eastAsia="SimSun" w:hAnsi="mylotus" w:cs="mylotus"/>
      <w:sz w:val="27"/>
      <w:szCs w:val="27"/>
    </w:rPr>
  </w:style>
  <w:style w:type="character" w:customStyle="1" w:styleId="Chara">
    <w:name w:val="نص عربی Char"/>
    <w:link w:val="ab"/>
    <w:rsid w:val="00DF49EF"/>
    <w:rPr>
      <w:rFonts w:ascii="mylotus" w:eastAsia="SimSun" w:hAnsi="mylotus" w:cs="mylotus"/>
      <w:sz w:val="27"/>
      <w:szCs w:val="27"/>
    </w:rPr>
  </w:style>
  <w:style w:type="paragraph" w:customStyle="1" w:styleId="ac">
    <w:name w:val="احادیث"/>
    <w:basedOn w:val="Normal"/>
    <w:link w:val="Charb"/>
    <w:qFormat/>
    <w:rsid w:val="00F06EEA"/>
    <w:pPr>
      <w:jc w:val="both"/>
    </w:pPr>
    <w:rPr>
      <w:rFonts w:ascii="KFGQPC Uthman Taha Naskh" w:eastAsiaTheme="minorEastAsia" w:hAnsi="KFGQPC Uthman Taha Naskh" w:cs="KFGQPC Uthman Taha Naskh"/>
      <w:lang w:bidi="fa-IR"/>
    </w:rPr>
  </w:style>
  <w:style w:type="character" w:customStyle="1" w:styleId="Charb">
    <w:name w:val="احادیث Char"/>
    <w:basedOn w:val="DefaultParagraphFont"/>
    <w:link w:val="ac"/>
    <w:rsid w:val="00F06EEA"/>
    <w:rPr>
      <w:rFonts w:ascii="KFGQPC Uthman Taha Naskh" w:eastAsiaTheme="minorEastAsia" w:hAnsi="KFGQPC Uthman Taha Naskh" w:cs="KFGQPC Uthman Taha Naskh"/>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iPriority w:val="99"/>
    <w:unhideWhenUsed/>
    <w:rsid w:val="009C4D8B"/>
    <w:pPr>
      <w:tabs>
        <w:tab w:val="center" w:pos="4153"/>
        <w:tab w:val="right" w:pos="8306"/>
      </w:tabs>
    </w:pPr>
  </w:style>
  <w:style w:type="character" w:customStyle="1" w:styleId="HeaderChar">
    <w:name w:val="Header Char"/>
    <w:basedOn w:val="DefaultParagraphFont"/>
    <w:link w:val="Header"/>
    <w:uiPriority w:val="99"/>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1">
    <w:name w:val="تیتر اول"/>
    <w:basedOn w:val="a0"/>
    <w:link w:val="Char1"/>
    <w:qFormat/>
    <w:rsid w:val="00D63C86"/>
    <w:pPr>
      <w:spacing w:before="240" w:after="240"/>
      <w:ind w:firstLine="0"/>
      <w:jc w:val="center"/>
      <w:outlineLvl w:val="0"/>
    </w:pPr>
    <w:rPr>
      <w:rFonts w:ascii="IRYakout" w:hAnsi="IRYakout" w:cs="IRYakout"/>
      <w:bCs/>
      <w:sz w:val="32"/>
      <w:szCs w:val="32"/>
    </w:rPr>
  </w:style>
  <w:style w:type="character" w:customStyle="1" w:styleId="Char1">
    <w:name w:val="تیتر اول Char"/>
    <w:basedOn w:val="Char0"/>
    <w:link w:val="a1"/>
    <w:rsid w:val="00D63C86"/>
    <w:rPr>
      <w:rFonts w:ascii="IRYakout" w:eastAsia="Calibri" w:hAnsi="IRYakout" w:cs="IRYakout"/>
      <w:bCs/>
      <w:sz w:val="32"/>
      <w:szCs w:val="32"/>
    </w:rPr>
  </w:style>
  <w:style w:type="paragraph" w:customStyle="1" w:styleId="a2">
    <w:name w:val="تیتر دوم"/>
    <w:basedOn w:val="a0"/>
    <w:link w:val="Char2"/>
    <w:qFormat/>
    <w:rsid w:val="00DF5A82"/>
    <w:pPr>
      <w:keepNext/>
      <w:spacing w:before="240" w:after="60"/>
      <w:ind w:firstLine="0"/>
      <w:outlineLvl w:val="1"/>
    </w:pPr>
    <w:rPr>
      <w:rFonts w:ascii="IRZar" w:hAnsi="IRZar" w:cs="IRZar"/>
      <w:bCs/>
      <w:sz w:val="24"/>
      <w:szCs w:val="24"/>
    </w:rPr>
  </w:style>
  <w:style w:type="character" w:customStyle="1" w:styleId="Char2">
    <w:name w:val="تیتر دوم Char"/>
    <w:basedOn w:val="Char0"/>
    <w:link w:val="a2"/>
    <w:rsid w:val="00DF5A82"/>
    <w:rPr>
      <w:rFonts w:ascii="IRZar" w:eastAsia="Calibri" w:hAnsi="IRZar" w:cs="IRZar"/>
      <w:bCs/>
      <w:sz w:val="24"/>
      <w:szCs w:val="24"/>
    </w:rPr>
  </w:style>
  <w:style w:type="paragraph" w:customStyle="1" w:styleId="a3">
    <w:name w:val="نص عربي"/>
    <w:basedOn w:val="a0"/>
    <w:link w:val="Char3"/>
    <w:qFormat/>
    <w:rsid w:val="005519F3"/>
    <w:rPr>
      <w:rFonts w:ascii="mylotus" w:hAnsi="mylotus" w:cs="mylotus"/>
      <w:sz w:val="27"/>
      <w:szCs w:val="27"/>
    </w:rPr>
  </w:style>
  <w:style w:type="character" w:customStyle="1" w:styleId="Char3">
    <w:name w:val="نص عربي Char"/>
    <w:basedOn w:val="Char0"/>
    <w:link w:val="a3"/>
    <w:rsid w:val="005519F3"/>
    <w:rPr>
      <w:rFonts w:ascii="mylotus" w:eastAsia="Calibri"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4">
    <w:name w:val="متن بولد Char"/>
    <w:basedOn w:val="Char0"/>
    <w:link w:val="a4"/>
    <w:rsid w:val="00DA00EC"/>
    <w:rPr>
      <w:rFonts w:ascii="IRNazli" w:eastAsia="Calibri" w:hAnsi="IRNazli" w:cs="IRNazli"/>
      <w:bCs/>
      <w:sz w:val="24"/>
      <w:szCs w:val="24"/>
    </w:rPr>
  </w:style>
  <w:style w:type="paragraph" w:customStyle="1" w:styleId="a5">
    <w:name w:val="ترجمه آیات"/>
    <w:basedOn w:val="a0"/>
    <w:link w:val="Char5"/>
    <w:qFormat/>
    <w:rsid w:val="003036F3"/>
    <w:rPr>
      <w:sz w:val="26"/>
      <w:szCs w:val="26"/>
    </w:rPr>
  </w:style>
  <w:style w:type="character" w:customStyle="1" w:styleId="Char5">
    <w:name w:val="ترجمه آیات Char"/>
    <w:basedOn w:val="Char0"/>
    <w:link w:val="a5"/>
    <w:rsid w:val="003036F3"/>
    <w:rPr>
      <w:rFonts w:ascii="IRNazli" w:eastAsia="Calibri" w:hAnsi="IRNazli" w:cs="IRNazli"/>
      <w:sz w:val="26"/>
      <w:szCs w:val="26"/>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احاديث"/>
    <w:basedOn w:val="Normal"/>
    <w:link w:val="Char6"/>
    <w:qFormat/>
    <w:rsid w:val="00534098"/>
    <w:pPr>
      <w:jc w:val="both"/>
    </w:pPr>
    <w:rPr>
      <w:rFonts w:ascii="KFGQPC Uthman Taha Naskh" w:hAnsi="KFGQPC Uthman Taha Naskh" w:cs="KFGQPC Uthman Taha Naskh"/>
    </w:rPr>
  </w:style>
  <w:style w:type="character" w:customStyle="1" w:styleId="Char6">
    <w:name w:val="احاديث Char"/>
    <w:basedOn w:val="Char0"/>
    <w:link w:val="a6"/>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7">
    <w:name w:val="آيات"/>
    <w:basedOn w:val="a6"/>
    <w:link w:val="Char7"/>
    <w:qFormat/>
    <w:rsid w:val="00CD5ADA"/>
    <w:rPr>
      <w:rFonts w:ascii="Traditional Arabic" w:hAnsi="Traditional Arabic" w:cs="KFGQPC Uthmanic Script HAFS"/>
      <w:color w:val="000000"/>
      <w:shd w:val="clear" w:color="auto" w:fill="FFFFFF"/>
    </w:rPr>
  </w:style>
  <w:style w:type="character" w:customStyle="1" w:styleId="Char7">
    <w:name w:val="آيات Char"/>
    <w:basedOn w:val="Char6"/>
    <w:link w:val="a7"/>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uiPriority w:val="99"/>
    <w:rsid w:val="005D00FF"/>
    <w:rPr>
      <w:vertAlign w:val="superscript"/>
    </w:rPr>
  </w:style>
  <w:style w:type="paragraph" w:customStyle="1" w:styleId="a8">
    <w:name w:val="پاورقی"/>
    <w:basedOn w:val="Normal"/>
    <w:link w:val="Char8"/>
    <w:qFormat/>
    <w:rsid w:val="00957580"/>
    <w:pPr>
      <w:ind w:left="272" w:hanging="272"/>
      <w:jc w:val="both"/>
    </w:pPr>
    <w:rPr>
      <w:rFonts w:ascii="IRNazli" w:eastAsia="Times New Roman" w:hAnsi="IRNazli" w:cs="IRNazli"/>
      <w:sz w:val="24"/>
      <w:szCs w:val="24"/>
      <w:lang w:bidi="fa-IR"/>
    </w:rPr>
  </w:style>
  <w:style w:type="character" w:customStyle="1" w:styleId="Char8">
    <w:name w:val="پاورقی Char"/>
    <w:basedOn w:val="DefaultParagraphFont"/>
    <w:link w:val="a8"/>
    <w:rsid w:val="00957580"/>
    <w:rPr>
      <w:rFonts w:ascii="IRNazli" w:eastAsia="Times New Roman" w:hAnsi="IRNazli" w:cs="IRNazli"/>
      <w:sz w:val="24"/>
      <w:szCs w:val="24"/>
      <w:lang w:bidi="fa-IR"/>
    </w:rPr>
  </w:style>
  <w:style w:type="paragraph" w:styleId="TOC1">
    <w:name w:val="toc 1"/>
    <w:basedOn w:val="Normal"/>
    <w:next w:val="Normal"/>
    <w:uiPriority w:val="39"/>
    <w:unhideWhenUsed/>
    <w:rsid w:val="00466566"/>
    <w:pPr>
      <w:spacing w:before="60" w:after="60"/>
      <w:ind w:firstLine="0"/>
      <w:jc w:val="both"/>
    </w:pPr>
    <w:rPr>
      <w:rFonts w:ascii="IRNazli" w:hAnsi="IRNazli" w:cs="IRNazli"/>
      <w:bCs/>
      <w:sz w:val="26"/>
      <w:szCs w:val="26"/>
    </w:rPr>
  </w:style>
  <w:style w:type="paragraph" w:styleId="TOC2">
    <w:name w:val="toc 2"/>
    <w:basedOn w:val="Normal"/>
    <w:next w:val="Normal"/>
    <w:uiPriority w:val="39"/>
    <w:unhideWhenUsed/>
    <w:rsid w:val="00705F7A"/>
    <w:pPr>
      <w:ind w:left="284" w:firstLine="0"/>
      <w:jc w:val="both"/>
    </w:pPr>
    <w:rPr>
      <w:rFonts w:ascii="IRNazli" w:hAnsi="IRNazli" w:cs="IRNazli"/>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character" w:styleId="Emphasis">
    <w:name w:val="Emphasis"/>
    <w:basedOn w:val="DefaultParagraphFont"/>
    <w:uiPriority w:val="20"/>
    <w:qFormat/>
    <w:rsid w:val="0011211E"/>
    <w:rPr>
      <w:i/>
      <w:iCs/>
    </w:rPr>
  </w:style>
  <w:style w:type="paragraph" w:styleId="FootnoteText">
    <w:name w:val="footnote text"/>
    <w:aliases w:val="متن پاورقیFootnote Text"/>
    <w:basedOn w:val="Normal"/>
    <w:link w:val="FootnoteTextChar"/>
    <w:uiPriority w:val="99"/>
    <w:qFormat/>
    <w:rsid w:val="0044286C"/>
    <w:pPr>
      <w:bidi w:val="0"/>
      <w:ind w:firstLine="0"/>
      <w:jc w:val="left"/>
    </w:pPr>
    <w:rPr>
      <w:rFonts w:eastAsia="Times New Roman"/>
      <w:sz w:val="20"/>
      <w:szCs w:val="20"/>
    </w:rPr>
  </w:style>
  <w:style w:type="character" w:customStyle="1" w:styleId="FootnoteTextChar">
    <w:name w:val="Footnote Text Char"/>
    <w:aliases w:val="متن پاورقیFootnote Text Char"/>
    <w:basedOn w:val="DefaultParagraphFont"/>
    <w:link w:val="FootnoteText"/>
    <w:uiPriority w:val="99"/>
    <w:rsid w:val="0044286C"/>
    <w:rPr>
      <w:rFonts w:ascii="Times New Roman" w:eastAsia="Times New Roman" w:hAnsi="Times New Roman" w:cs="B Lotus"/>
      <w:sz w:val="20"/>
      <w:szCs w:val="20"/>
    </w:rPr>
  </w:style>
  <w:style w:type="paragraph" w:customStyle="1" w:styleId="a9">
    <w:name w:val="تیتر سوم"/>
    <w:basedOn w:val="Normal"/>
    <w:qFormat/>
    <w:rsid w:val="00DF49EF"/>
    <w:pPr>
      <w:keepNext/>
      <w:spacing w:before="180"/>
      <w:ind w:firstLine="0"/>
      <w:jc w:val="both"/>
      <w:outlineLvl w:val="2"/>
    </w:pPr>
    <w:rPr>
      <w:rFonts w:ascii="IRNazli" w:eastAsia="Times New Roman" w:hAnsi="IRNazli" w:cs="IRNazli"/>
      <w:b/>
      <w:bCs/>
      <w:sz w:val="27"/>
      <w:szCs w:val="27"/>
      <w:lang w:bidi="fa-IR"/>
    </w:rPr>
  </w:style>
  <w:style w:type="paragraph" w:customStyle="1" w:styleId="aa">
    <w:name w:val="نص أحاديث"/>
    <w:basedOn w:val="Normal"/>
    <w:link w:val="Char9"/>
    <w:qFormat/>
    <w:rsid w:val="00DF49EF"/>
    <w:pPr>
      <w:jc w:val="both"/>
    </w:pPr>
    <w:rPr>
      <w:rFonts w:ascii="KFGQPC Uthman Taha Naskh" w:eastAsia="Times New Roman" w:hAnsi="KFGQPC Uthman Taha Naskh" w:cs="KFGQPC Uthman Taha Naskh"/>
      <w:sz w:val="27"/>
      <w:szCs w:val="27"/>
    </w:rPr>
  </w:style>
  <w:style w:type="character" w:customStyle="1" w:styleId="Char9">
    <w:name w:val="نص أحاديث Char"/>
    <w:link w:val="aa"/>
    <w:rsid w:val="00DF49EF"/>
    <w:rPr>
      <w:rFonts w:ascii="KFGQPC Uthman Taha Naskh" w:eastAsia="Times New Roman" w:hAnsi="KFGQPC Uthman Taha Naskh" w:cs="KFGQPC Uthman Taha Naskh"/>
      <w:sz w:val="27"/>
      <w:szCs w:val="27"/>
    </w:rPr>
  </w:style>
  <w:style w:type="paragraph" w:customStyle="1" w:styleId="ab">
    <w:name w:val="نص عربی"/>
    <w:basedOn w:val="Normal"/>
    <w:link w:val="Chara"/>
    <w:qFormat/>
    <w:rsid w:val="00DF49EF"/>
    <w:pPr>
      <w:ind w:firstLine="105"/>
      <w:jc w:val="both"/>
    </w:pPr>
    <w:rPr>
      <w:rFonts w:ascii="mylotus" w:eastAsia="SimSun" w:hAnsi="mylotus" w:cs="mylotus"/>
      <w:sz w:val="27"/>
      <w:szCs w:val="27"/>
    </w:rPr>
  </w:style>
  <w:style w:type="character" w:customStyle="1" w:styleId="Chara">
    <w:name w:val="نص عربی Char"/>
    <w:link w:val="ab"/>
    <w:rsid w:val="00DF49EF"/>
    <w:rPr>
      <w:rFonts w:ascii="mylotus" w:eastAsia="SimSun" w:hAnsi="mylotus" w:cs="mylotus"/>
      <w:sz w:val="27"/>
      <w:szCs w:val="27"/>
    </w:rPr>
  </w:style>
  <w:style w:type="paragraph" w:customStyle="1" w:styleId="ac">
    <w:name w:val="احادیث"/>
    <w:basedOn w:val="Normal"/>
    <w:link w:val="Charb"/>
    <w:qFormat/>
    <w:rsid w:val="00F06EEA"/>
    <w:pPr>
      <w:jc w:val="both"/>
    </w:pPr>
    <w:rPr>
      <w:rFonts w:ascii="KFGQPC Uthman Taha Naskh" w:eastAsiaTheme="minorEastAsia" w:hAnsi="KFGQPC Uthman Taha Naskh" w:cs="KFGQPC Uthman Taha Naskh"/>
      <w:lang w:bidi="fa-IR"/>
    </w:rPr>
  </w:style>
  <w:style w:type="character" w:customStyle="1" w:styleId="Charb">
    <w:name w:val="احادیث Char"/>
    <w:basedOn w:val="DefaultParagraphFont"/>
    <w:link w:val="ac"/>
    <w:rsid w:val="00F06EEA"/>
    <w:rPr>
      <w:rFonts w:ascii="KFGQPC Uthman Taha Naskh" w:eastAsiaTheme="minorEastAsia" w:hAnsi="KFGQPC Uthman Taha Naskh" w:cs="KFGQPC Uthman Taha Naskh"/>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9CD0C-A360-44D9-BC43-992774CAA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28576</Words>
  <Characters>162885</Characters>
  <Application>Microsoft Office Word</Application>
  <DocSecurity>8</DocSecurity>
  <Lines>1357</Lines>
  <Paragraphs>382</Paragraphs>
  <ScaleCrop>false</ScaleCrop>
  <HeadingPairs>
    <vt:vector size="2" baseType="variant">
      <vt:variant>
        <vt:lpstr>Title</vt:lpstr>
      </vt:variant>
      <vt:variant>
        <vt:i4>1</vt:i4>
      </vt:variant>
    </vt:vector>
  </HeadingPairs>
  <TitlesOfParts>
    <vt:vector size="1" baseType="lpstr">
      <vt:lpstr>وسایل ده گانه از ابن قیم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191079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وسایل ده گانه از ابن قیم</dc:title>
  <dc:subject>اخلاق اسلامی  - اخلاق فردی</dc:subject>
  <dc:creator>عبدالعزیز بن داخل المطیری</dc:creator>
  <cp:keywords>کتابخانه; قلم; عقیده; موحدين; موحدین; کتاب; مكتبة; القلم; العقيدة; qalam; library; http:/qalamlib.com; http:/qalamlibrary.com; http:/mowahedin.com; http:/aqeedeh.com</cp:keywords>
  <dc:description>این اثر شامل درس‌هایی آموزنده از راهنمایی‌های قرآن کریم، ارشادات پیامبر اکرم صلی الله علیه وسلم در پرتو نوشته‌ها و آثار  امام شمس الدین بن ابی بکر الرزی دمشقی مشهور به ابن القیم رحمه الله، برای سالکان راه حقیقت می‌باشد و آثار ابن القیم از جملۀ بهترین و سودمندترین کتاب‌ها در این فن است._x000d_
نویسنده از کثرت مطالعه کتاب‌های ابن القیم متوجه تکرار الفاظ ده (۱۰) شده که بسیاری از مسائل را به ده تقسیم و حساب می‌نماید. پس وی نیز این ده‌ها را از آثار ابن القیم جمع‌آوری کرده و برای استفاده هرچه بهتر و آسان‌تر خوانندگان به شکل یک کتاب مرتب می‌نماید.</dc:description>
  <cp:revision>1</cp:revision>
  <dcterms:created xsi:type="dcterms:W3CDTF">2017-09-17T09:53:00Z</dcterms:created>
  <dcterms:modified xsi:type="dcterms:W3CDTF">2017-09-17T09:53:00Z</dcterms:modified>
  <cp:version>1.0 September 2017</cp:version>
</cp:coreProperties>
</file>