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409" w:rsidRPr="000375C4" w:rsidRDefault="00613409" w:rsidP="004E03E1">
      <w:pPr>
        <w:widowControl w:val="0"/>
        <w:bidi/>
        <w:spacing w:after="0" w:line="240" w:lineRule="auto"/>
        <w:jc w:val="center"/>
        <w:rPr>
          <w:rStyle w:val="Char0"/>
          <w:rtl/>
        </w:rPr>
      </w:pPr>
      <w:bookmarkStart w:id="0" w:name="_GoBack"/>
      <w:bookmarkEnd w:id="0"/>
    </w:p>
    <w:p w:rsidR="00290721" w:rsidRPr="000375C4" w:rsidRDefault="00290721" w:rsidP="004E03E1">
      <w:pPr>
        <w:widowControl w:val="0"/>
        <w:bidi/>
        <w:spacing w:after="0" w:line="240" w:lineRule="auto"/>
        <w:jc w:val="center"/>
        <w:rPr>
          <w:rStyle w:val="Char0"/>
          <w:rtl/>
        </w:rPr>
      </w:pPr>
    </w:p>
    <w:p w:rsidR="00613409" w:rsidRPr="000375C4" w:rsidRDefault="00613409" w:rsidP="004E03E1">
      <w:pPr>
        <w:widowControl w:val="0"/>
        <w:bidi/>
        <w:spacing w:after="0" w:line="240" w:lineRule="auto"/>
        <w:jc w:val="center"/>
        <w:rPr>
          <w:rStyle w:val="Char0"/>
          <w:rtl/>
        </w:rPr>
      </w:pPr>
    </w:p>
    <w:p w:rsidR="00290721" w:rsidRPr="000375C4" w:rsidRDefault="00290721" w:rsidP="004E03E1">
      <w:pPr>
        <w:widowControl w:val="0"/>
        <w:bidi/>
        <w:spacing w:after="0" w:line="240" w:lineRule="auto"/>
        <w:jc w:val="center"/>
        <w:rPr>
          <w:rStyle w:val="Char0"/>
          <w:rtl/>
        </w:rPr>
      </w:pPr>
    </w:p>
    <w:p w:rsidR="004C20B2" w:rsidRPr="00214468" w:rsidRDefault="00371AD9" w:rsidP="004E03E1">
      <w:pPr>
        <w:widowControl w:val="0"/>
        <w:bidi/>
        <w:spacing w:after="0" w:line="240" w:lineRule="auto"/>
        <w:jc w:val="center"/>
        <w:rPr>
          <w:rFonts w:ascii="IRTitr" w:hAnsi="IRTitr" w:cs="IRTitr"/>
          <w:sz w:val="70"/>
          <w:szCs w:val="70"/>
          <w:rtl/>
          <w:lang w:bidi="fa-IR"/>
        </w:rPr>
      </w:pPr>
      <w:r>
        <w:rPr>
          <w:rFonts w:ascii="IRTitr" w:hAnsi="IRTitr" w:cs="IRTitr"/>
          <w:sz w:val="70"/>
          <w:szCs w:val="70"/>
          <w:rtl/>
          <w:lang w:bidi="fa-IR"/>
        </w:rPr>
        <w:t>یک ک</w:t>
      </w:r>
      <w:r>
        <w:rPr>
          <w:rFonts w:ascii="IRTitr" w:hAnsi="IRTitr" w:cs="IRTitr" w:hint="cs"/>
          <w:sz w:val="70"/>
          <w:szCs w:val="70"/>
          <w:rtl/>
          <w:lang w:bidi="fa-IR"/>
        </w:rPr>
        <w:t>ت</w:t>
      </w:r>
      <w:r w:rsidR="00A926F1" w:rsidRPr="00214468">
        <w:rPr>
          <w:rFonts w:ascii="IRTitr" w:hAnsi="IRTitr" w:cs="IRTitr"/>
          <w:sz w:val="70"/>
          <w:szCs w:val="70"/>
          <w:rtl/>
          <w:lang w:bidi="fa-IR"/>
        </w:rPr>
        <w:t>اب انقلاب</w:t>
      </w:r>
    </w:p>
    <w:p w:rsidR="00967D5C" w:rsidRPr="000375C4" w:rsidRDefault="00967D5C" w:rsidP="004E03E1">
      <w:pPr>
        <w:widowControl w:val="0"/>
        <w:bidi/>
        <w:spacing w:after="0" w:line="240" w:lineRule="auto"/>
        <w:jc w:val="center"/>
        <w:rPr>
          <w:rStyle w:val="Char0"/>
          <w:rtl/>
        </w:rPr>
      </w:pPr>
    </w:p>
    <w:p w:rsidR="00967D5C" w:rsidRPr="000375C4" w:rsidRDefault="00967D5C" w:rsidP="004E03E1">
      <w:pPr>
        <w:widowControl w:val="0"/>
        <w:bidi/>
        <w:spacing w:after="0" w:line="240" w:lineRule="auto"/>
        <w:jc w:val="center"/>
        <w:rPr>
          <w:rStyle w:val="Char0"/>
          <w:rtl/>
        </w:rPr>
      </w:pPr>
    </w:p>
    <w:p w:rsidR="00967D5C" w:rsidRPr="000375C4" w:rsidRDefault="00967D5C" w:rsidP="004E03E1">
      <w:pPr>
        <w:widowControl w:val="0"/>
        <w:bidi/>
        <w:spacing w:after="0" w:line="240" w:lineRule="auto"/>
        <w:jc w:val="center"/>
        <w:rPr>
          <w:rStyle w:val="Char0"/>
          <w:rtl/>
        </w:rPr>
      </w:pPr>
    </w:p>
    <w:p w:rsidR="00967D5C" w:rsidRPr="000375C4" w:rsidRDefault="00967D5C" w:rsidP="004E03E1">
      <w:pPr>
        <w:widowControl w:val="0"/>
        <w:bidi/>
        <w:spacing w:after="0" w:line="240" w:lineRule="auto"/>
        <w:jc w:val="center"/>
        <w:rPr>
          <w:rStyle w:val="Char0"/>
          <w:rtl/>
        </w:rPr>
      </w:pPr>
    </w:p>
    <w:p w:rsidR="00967D5C" w:rsidRPr="00214468" w:rsidRDefault="00613409" w:rsidP="004E03E1">
      <w:pPr>
        <w:widowControl w:val="0"/>
        <w:bidi/>
        <w:spacing w:after="0" w:line="240" w:lineRule="auto"/>
        <w:jc w:val="center"/>
        <w:rPr>
          <w:rFonts w:ascii="IRYakout" w:hAnsi="IRYakout" w:cs="IRYakout"/>
          <w:b/>
          <w:bCs/>
          <w:sz w:val="32"/>
          <w:szCs w:val="32"/>
          <w:rtl/>
          <w:lang w:bidi="fa-IR"/>
        </w:rPr>
      </w:pPr>
      <w:r w:rsidRPr="00214468">
        <w:rPr>
          <w:rFonts w:ascii="IRYakout" w:hAnsi="IRYakout" w:cs="IRYakout"/>
          <w:b/>
          <w:bCs/>
          <w:sz w:val="32"/>
          <w:szCs w:val="32"/>
          <w:rtl/>
          <w:lang w:bidi="fa-IR"/>
        </w:rPr>
        <w:t>ب</w:t>
      </w:r>
      <w:r w:rsidR="0055784E">
        <w:rPr>
          <w:rFonts w:ascii="IRYakout" w:hAnsi="IRYakout" w:cs="IRYakout" w:hint="cs"/>
          <w:b/>
          <w:bCs/>
          <w:sz w:val="32"/>
          <w:szCs w:val="32"/>
          <w:rtl/>
          <w:lang w:bidi="fa-IR"/>
        </w:rPr>
        <w:t xml:space="preserve">ه </w:t>
      </w:r>
      <w:r w:rsidRPr="00214468">
        <w:rPr>
          <w:rFonts w:ascii="IRYakout" w:hAnsi="IRYakout" w:cs="IRYakout"/>
          <w:b/>
          <w:bCs/>
          <w:sz w:val="32"/>
          <w:szCs w:val="32"/>
          <w:rtl/>
          <w:lang w:bidi="fa-IR"/>
        </w:rPr>
        <w:t>قلم</w:t>
      </w:r>
      <w:r w:rsidR="00967D5C" w:rsidRPr="00214468">
        <w:rPr>
          <w:rFonts w:ascii="IRYakout" w:hAnsi="IRYakout" w:cs="IRYakout"/>
          <w:b/>
          <w:bCs/>
          <w:sz w:val="32"/>
          <w:szCs w:val="32"/>
          <w:rtl/>
          <w:lang w:bidi="fa-IR"/>
        </w:rPr>
        <w:t>:</w:t>
      </w:r>
    </w:p>
    <w:p w:rsidR="00613409" w:rsidRPr="00214468" w:rsidRDefault="00613409" w:rsidP="004E03E1">
      <w:pPr>
        <w:widowControl w:val="0"/>
        <w:bidi/>
        <w:spacing w:after="0" w:line="240" w:lineRule="auto"/>
        <w:jc w:val="center"/>
        <w:rPr>
          <w:rFonts w:ascii="IRYakout" w:hAnsi="IRYakout" w:cs="IRYakout"/>
          <w:b/>
          <w:bCs/>
          <w:sz w:val="32"/>
          <w:szCs w:val="32"/>
          <w:rtl/>
          <w:lang w:bidi="fa-IR"/>
        </w:rPr>
      </w:pPr>
      <w:r w:rsidRPr="00214468">
        <w:rPr>
          <w:rFonts w:ascii="IRYakout" w:hAnsi="IRYakout" w:cs="IRYakout"/>
          <w:b/>
          <w:bCs/>
          <w:sz w:val="36"/>
          <w:szCs w:val="36"/>
          <w:rtl/>
          <w:lang w:bidi="fa-IR"/>
        </w:rPr>
        <w:t>پرفیسور خورشید احمد</w:t>
      </w:r>
    </w:p>
    <w:p w:rsidR="00613409" w:rsidRPr="00214468" w:rsidRDefault="00613409" w:rsidP="004E03E1">
      <w:pPr>
        <w:widowControl w:val="0"/>
        <w:bidi/>
        <w:spacing w:after="0" w:line="240" w:lineRule="auto"/>
        <w:jc w:val="center"/>
        <w:rPr>
          <w:rFonts w:ascii="IRYakout" w:hAnsi="IRYakout" w:cs="IRYakout"/>
          <w:sz w:val="28"/>
          <w:szCs w:val="28"/>
          <w:rtl/>
          <w:lang w:bidi="fa-IR"/>
        </w:rPr>
      </w:pPr>
    </w:p>
    <w:p w:rsidR="008A50BC" w:rsidRPr="00214468" w:rsidRDefault="008A50BC" w:rsidP="008A50BC">
      <w:pPr>
        <w:widowControl w:val="0"/>
        <w:bidi/>
        <w:spacing w:after="0" w:line="240" w:lineRule="auto"/>
        <w:jc w:val="center"/>
        <w:rPr>
          <w:rFonts w:ascii="IRYakout" w:hAnsi="IRYakout" w:cs="IRYakout"/>
          <w:sz w:val="28"/>
          <w:szCs w:val="28"/>
          <w:rtl/>
          <w:lang w:bidi="fa-IR"/>
        </w:rPr>
      </w:pPr>
    </w:p>
    <w:p w:rsidR="00967D5C" w:rsidRPr="00214468" w:rsidRDefault="00613409" w:rsidP="004E03E1">
      <w:pPr>
        <w:widowControl w:val="0"/>
        <w:bidi/>
        <w:spacing w:after="0" w:line="240" w:lineRule="auto"/>
        <w:jc w:val="center"/>
        <w:rPr>
          <w:rFonts w:ascii="IRYakout" w:hAnsi="IRYakout" w:cs="IRYakout"/>
          <w:b/>
          <w:bCs/>
          <w:sz w:val="32"/>
          <w:szCs w:val="32"/>
          <w:rtl/>
          <w:lang w:bidi="fa-IR"/>
        </w:rPr>
      </w:pPr>
      <w:r w:rsidRPr="00214468">
        <w:rPr>
          <w:rFonts w:ascii="IRYakout" w:hAnsi="IRYakout" w:cs="IRYakout"/>
          <w:b/>
          <w:bCs/>
          <w:sz w:val="32"/>
          <w:szCs w:val="32"/>
          <w:rtl/>
          <w:lang w:bidi="fa-IR"/>
        </w:rPr>
        <w:t>ترجمه</w:t>
      </w:r>
      <w:r w:rsidR="00967D5C" w:rsidRPr="00214468">
        <w:rPr>
          <w:rFonts w:ascii="IRYakout" w:hAnsi="IRYakout" w:cs="IRYakout"/>
          <w:b/>
          <w:bCs/>
          <w:sz w:val="32"/>
          <w:szCs w:val="32"/>
          <w:rtl/>
          <w:lang w:bidi="fa-IR"/>
        </w:rPr>
        <w:t>:</w:t>
      </w:r>
    </w:p>
    <w:p w:rsidR="00967D5C" w:rsidRDefault="00613409" w:rsidP="00141BE9">
      <w:pPr>
        <w:widowControl w:val="0"/>
        <w:bidi/>
        <w:spacing w:after="0" w:line="240" w:lineRule="auto"/>
        <w:jc w:val="center"/>
        <w:rPr>
          <w:rFonts w:cs="B Yagut"/>
          <w:b/>
          <w:bCs/>
          <w:sz w:val="36"/>
          <w:szCs w:val="36"/>
          <w:lang w:bidi="fa-IR"/>
        </w:rPr>
      </w:pPr>
      <w:r w:rsidRPr="00214468">
        <w:rPr>
          <w:rFonts w:ascii="IRYakout" w:hAnsi="IRYakout" w:cs="IRYakout"/>
          <w:b/>
          <w:bCs/>
          <w:sz w:val="36"/>
          <w:szCs w:val="36"/>
          <w:rtl/>
          <w:lang w:bidi="fa-IR"/>
        </w:rPr>
        <w:t xml:space="preserve"> د. نور محمد امراء</w:t>
      </w:r>
    </w:p>
    <w:p w:rsidR="00141BE9" w:rsidRDefault="00141BE9" w:rsidP="00141BE9">
      <w:pPr>
        <w:widowControl w:val="0"/>
        <w:bidi/>
        <w:spacing w:after="0" w:line="240" w:lineRule="auto"/>
        <w:jc w:val="center"/>
        <w:rPr>
          <w:rFonts w:cs="B Yagut"/>
          <w:b/>
          <w:bCs/>
          <w:sz w:val="36"/>
          <w:szCs w:val="36"/>
          <w:rtl/>
          <w:lang w:bidi="fa-IR"/>
        </w:rPr>
        <w:sectPr w:rsidR="00141BE9" w:rsidSect="004F42D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7938" w:h="11907" w:code="9"/>
          <w:pgMar w:top="567" w:right="851" w:bottom="851" w:left="851"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20"/>
          <w:titlePg/>
          <w:bidi/>
          <w:rtlGutter/>
          <w:docGrid w:linePitch="360"/>
        </w:sectPr>
      </w:pPr>
    </w:p>
    <w:p w:rsidR="006434C3" w:rsidRPr="006434C3" w:rsidRDefault="006434C3" w:rsidP="006434C3">
      <w:pPr>
        <w:bidi/>
        <w:spacing w:after="0" w:line="240" w:lineRule="auto"/>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037A25" w:rsidRPr="00C50D4D" w:rsidTr="00950B10">
        <w:trPr>
          <w:jc w:val="center"/>
        </w:trPr>
        <w:tc>
          <w:tcPr>
            <w:tcW w:w="1527" w:type="pct"/>
            <w:vAlign w:val="center"/>
          </w:tcPr>
          <w:p w:rsidR="00037A25" w:rsidRPr="00C82596" w:rsidRDefault="00037A25" w:rsidP="00037A25">
            <w:pPr>
              <w:bidi/>
              <w:spacing w:after="60" w:line="240" w:lineRule="auto"/>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037A25" w:rsidRPr="00422565" w:rsidRDefault="00037A25" w:rsidP="00037A25">
            <w:pPr>
              <w:bidi/>
              <w:spacing w:after="60" w:line="240" w:lineRule="auto"/>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یک کتاب انقلاب</w:t>
            </w:r>
          </w:p>
        </w:tc>
      </w:tr>
      <w:tr w:rsidR="00037A25" w:rsidRPr="00C50D4D" w:rsidTr="00950B10">
        <w:trPr>
          <w:jc w:val="center"/>
        </w:trPr>
        <w:tc>
          <w:tcPr>
            <w:tcW w:w="1527" w:type="pct"/>
          </w:tcPr>
          <w:p w:rsidR="00037A25" w:rsidRPr="00C82596" w:rsidRDefault="00037A25" w:rsidP="00037A25">
            <w:pPr>
              <w:bidi/>
              <w:spacing w:before="60" w:after="60" w:line="240" w:lineRule="auto"/>
              <w:jc w:val="both"/>
              <w:rPr>
                <w:rFonts w:ascii="IRMitra" w:hAnsi="IRMitra" w:cs="IRMitra"/>
                <w:b/>
                <w:bCs/>
                <w:sz w:val="25"/>
                <w:szCs w:val="25"/>
                <w:rtl/>
              </w:rPr>
            </w:pPr>
            <w:r>
              <w:rPr>
                <w:rFonts w:ascii="IRMitra" w:hAnsi="IRMitra" w:cs="IRMitra" w:hint="cs"/>
                <w:b/>
                <w:bCs/>
                <w:sz w:val="25"/>
                <w:szCs w:val="25"/>
                <w:rtl/>
              </w:rPr>
              <w:t>به قلم</w:t>
            </w:r>
            <w:r w:rsidRPr="00C82596">
              <w:rPr>
                <w:rFonts w:ascii="IRMitra" w:hAnsi="IRMitra" w:cs="IRMitra"/>
                <w:b/>
                <w:bCs/>
                <w:sz w:val="25"/>
                <w:szCs w:val="25"/>
                <w:rtl/>
              </w:rPr>
              <w:t>:</w:t>
            </w:r>
          </w:p>
        </w:tc>
        <w:tc>
          <w:tcPr>
            <w:tcW w:w="3473" w:type="pct"/>
            <w:gridSpan w:val="4"/>
          </w:tcPr>
          <w:p w:rsidR="00037A25" w:rsidRPr="00422565" w:rsidRDefault="00037A25" w:rsidP="00037A25">
            <w:pPr>
              <w:bidi/>
              <w:spacing w:before="60" w:after="60" w:line="240" w:lineRule="auto"/>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پرفیسور خورشید احمد</w:t>
            </w:r>
          </w:p>
        </w:tc>
      </w:tr>
      <w:tr w:rsidR="00037A25" w:rsidRPr="00C50D4D" w:rsidTr="00950B10">
        <w:trPr>
          <w:jc w:val="center"/>
        </w:trPr>
        <w:tc>
          <w:tcPr>
            <w:tcW w:w="1527" w:type="pct"/>
          </w:tcPr>
          <w:p w:rsidR="00037A25" w:rsidRPr="00896F76" w:rsidRDefault="00037A25" w:rsidP="00037A25">
            <w:pPr>
              <w:bidi/>
              <w:spacing w:before="60" w:after="60" w:line="240" w:lineRule="auto"/>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037A25" w:rsidRPr="00422565" w:rsidRDefault="00037A25" w:rsidP="00037A25">
            <w:pPr>
              <w:bidi/>
              <w:spacing w:before="60" w:after="60" w:line="240" w:lineRule="auto"/>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د. نورمحمد امراء</w:t>
            </w:r>
          </w:p>
        </w:tc>
      </w:tr>
      <w:tr w:rsidR="00037A25" w:rsidRPr="00C50D4D" w:rsidTr="00950B10">
        <w:trPr>
          <w:jc w:val="center"/>
        </w:trPr>
        <w:tc>
          <w:tcPr>
            <w:tcW w:w="1527" w:type="pct"/>
            <w:vAlign w:val="center"/>
          </w:tcPr>
          <w:p w:rsidR="00037A25" w:rsidRPr="00C82596" w:rsidRDefault="00037A25" w:rsidP="00037A25">
            <w:pPr>
              <w:bidi/>
              <w:spacing w:before="60" w:after="60" w:line="240" w:lineRule="auto"/>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037A25" w:rsidRPr="00422565" w:rsidRDefault="004B729A" w:rsidP="00037A25">
            <w:pPr>
              <w:bidi/>
              <w:spacing w:before="60" w:after="60" w:line="240" w:lineRule="auto"/>
              <w:jc w:val="both"/>
              <w:rPr>
                <w:rFonts w:ascii="IRMitra" w:hAnsi="IRMitra" w:cs="IRMitra"/>
                <w:color w:val="244061" w:themeColor="accent1" w:themeShade="80"/>
                <w:sz w:val="26"/>
                <w:szCs w:val="26"/>
                <w:rtl/>
              </w:rPr>
            </w:pPr>
            <w:r w:rsidRPr="004B729A">
              <w:rPr>
                <w:rFonts w:ascii="IRMitra" w:hAnsi="IRMitra" w:cs="IRMitra" w:hint="cs"/>
                <w:color w:val="244061" w:themeColor="accent1" w:themeShade="80"/>
                <w:sz w:val="26"/>
                <w:szCs w:val="26"/>
                <w:rtl/>
              </w:rPr>
              <w:t>تاریخ</w:t>
            </w:r>
            <w:r w:rsidRPr="004B729A">
              <w:rPr>
                <w:rFonts w:ascii="IRMitra" w:hAnsi="IRMitra" w:cs="IRMitra"/>
                <w:color w:val="244061" w:themeColor="accent1" w:themeShade="80"/>
                <w:sz w:val="26"/>
                <w:szCs w:val="26"/>
                <w:rtl/>
              </w:rPr>
              <w:t xml:space="preserve"> </w:t>
            </w:r>
            <w:r w:rsidRPr="004B729A">
              <w:rPr>
                <w:rFonts w:ascii="IRMitra" w:hAnsi="IRMitra" w:cs="IRMitra" w:hint="cs"/>
                <w:color w:val="244061" w:themeColor="accent1" w:themeShade="80"/>
                <w:sz w:val="26"/>
                <w:szCs w:val="26"/>
                <w:rtl/>
              </w:rPr>
              <w:t>و</w:t>
            </w:r>
            <w:r w:rsidRPr="004B729A">
              <w:rPr>
                <w:rFonts w:ascii="IRMitra" w:hAnsi="IRMitra" w:cs="IRMitra"/>
                <w:color w:val="244061" w:themeColor="accent1" w:themeShade="80"/>
                <w:sz w:val="26"/>
                <w:szCs w:val="26"/>
                <w:rtl/>
              </w:rPr>
              <w:t xml:space="preserve"> </w:t>
            </w:r>
            <w:r w:rsidRPr="004B729A">
              <w:rPr>
                <w:rFonts w:ascii="IRMitra" w:hAnsi="IRMitra" w:cs="IRMitra" w:hint="cs"/>
                <w:color w:val="244061" w:themeColor="accent1" w:themeShade="80"/>
                <w:sz w:val="26"/>
                <w:szCs w:val="26"/>
                <w:rtl/>
              </w:rPr>
              <w:t>بررسی</w:t>
            </w:r>
            <w:r w:rsidRPr="004B729A">
              <w:rPr>
                <w:rFonts w:ascii="IRMitra" w:hAnsi="IRMitra" w:cs="IRMitra"/>
                <w:color w:val="244061" w:themeColor="accent1" w:themeShade="80"/>
                <w:sz w:val="26"/>
                <w:szCs w:val="26"/>
                <w:rtl/>
              </w:rPr>
              <w:t xml:space="preserve"> </w:t>
            </w:r>
            <w:r w:rsidRPr="004B729A">
              <w:rPr>
                <w:rFonts w:ascii="IRMitra" w:hAnsi="IRMitra" w:cs="IRMitra" w:hint="cs"/>
                <w:color w:val="244061" w:themeColor="accent1" w:themeShade="80"/>
                <w:sz w:val="26"/>
                <w:szCs w:val="26"/>
                <w:rtl/>
              </w:rPr>
              <w:t>فرق</w:t>
            </w:r>
            <w:r w:rsidRPr="004B729A">
              <w:rPr>
                <w:rFonts w:ascii="IRMitra" w:hAnsi="IRMitra" w:cs="IRMitra"/>
                <w:color w:val="244061" w:themeColor="accent1" w:themeShade="80"/>
                <w:sz w:val="26"/>
                <w:szCs w:val="26"/>
                <w:rtl/>
              </w:rPr>
              <w:t xml:space="preserve"> </w:t>
            </w:r>
            <w:r w:rsidRPr="004B729A">
              <w:rPr>
                <w:rFonts w:ascii="IRMitra" w:hAnsi="IRMitra" w:cs="IRMitra" w:hint="cs"/>
                <w:color w:val="244061" w:themeColor="accent1" w:themeShade="80"/>
                <w:sz w:val="26"/>
                <w:szCs w:val="26"/>
                <w:rtl/>
              </w:rPr>
              <w:t>و</w:t>
            </w:r>
            <w:r w:rsidRPr="004B729A">
              <w:rPr>
                <w:rFonts w:ascii="IRMitra" w:hAnsi="IRMitra" w:cs="IRMitra"/>
                <w:color w:val="244061" w:themeColor="accent1" w:themeShade="80"/>
                <w:sz w:val="26"/>
                <w:szCs w:val="26"/>
                <w:rtl/>
              </w:rPr>
              <w:t xml:space="preserve"> </w:t>
            </w:r>
            <w:r w:rsidRPr="004B729A">
              <w:rPr>
                <w:rFonts w:ascii="IRMitra" w:hAnsi="IRMitra" w:cs="IRMitra" w:hint="cs"/>
                <w:color w:val="244061" w:themeColor="accent1" w:themeShade="80"/>
                <w:sz w:val="26"/>
                <w:szCs w:val="26"/>
                <w:rtl/>
              </w:rPr>
              <w:t>جنبش‌ها</w:t>
            </w:r>
          </w:p>
        </w:tc>
      </w:tr>
      <w:tr w:rsidR="00037A25" w:rsidRPr="00C50D4D" w:rsidTr="00950B10">
        <w:trPr>
          <w:jc w:val="center"/>
        </w:trPr>
        <w:tc>
          <w:tcPr>
            <w:tcW w:w="1527" w:type="pct"/>
            <w:vAlign w:val="center"/>
          </w:tcPr>
          <w:p w:rsidR="00037A25" w:rsidRPr="00C82596" w:rsidRDefault="00037A25" w:rsidP="00037A25">
            <w:pPr>
              <w:bidi/>
              <w:spacing w:before="60" w:after="60" w:line="240" w:lineRule="auto"/>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037A25" w:rsidRPr="00422565" w:rsidRDefault="00037A25" w:rsidP="004B729A">
            <w:pPr>
              <w:bidi/>
              <w:spacing w:before="60" w:after="60" w:line="240" w:lineRule="auto"/>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037A25" w:rsidRPr="00C50D4D" w:rsidTr="00950B10">
        <w:trPr>
          <w:jc w:val="center"/>
        </w:trPr>
        <w:tc>
          <w:tcPr>
            <w:tcW w:w="1527" w:type="pct"/>
            <w:vAlign w:val="center"/>
          </w:tcPr>
          <w:p w:rsidR="00037A25" w:rsidRPr="00C82596" w:rsidRDefault="00037A25" w:rsidP="00037A25">
            <w:pPr>
              <w:bidi/>
              <w:spacing w:before="60" w:after="60" w:line="240" w:lineRule="auto"/>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037A25" w:rsidRPr="00422565" w:rsidRDefault="00037A25" w:rsidP="00037A25">
            <w:pPr>
              <w:bidi/>
              <w:spacing w:before="60" w:after="60" w:line="240" w:lineRule="auto"/>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037A25" w:rsidRPr="00C50D4D" w:rsidTr="00950B10">
        <w:trPr>
          <w:jc w:val="center"/>
        </w:trPr>
        <w:tc>
          <w:tcPr>
            <w:tcW w:w="1527" w:type="pct"/>
            <w:vAlign w:val="center"/>
          </w:tcPr>
          <w:p w:rsidR="00037A25" w:rsidRPr="00C82596" w:rsidRDefault="00037A25" w:rsidP="00037A25">
            <w:pPr>
              <w:bidi/>
              <w:spacing w:before="60" w:after="60" w:line="240" w:lineRule="auto"/>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037A25" w:rsidRPr="00422565" w:rsidRDefault="00037A25" w:rsidP="00037A25">
            <w:pPr>
              <w:bidi/>
              <w:spacing w:before="60" w:after="60" w:line="240" w:lineRule="auto"/>
              <w:jc w:val="both"/>
              <w:rPr>
                <w:rFonts w:ascii="IRMitra" w:hAnsi="IRMitra" w:cs="IRMitra"/>
                <w:color w:val="244061" w:themeColor="accent1" w:themeShade="80"/>
                <w:sz w:val="26"/>
                <w:szCs w:val="26"/>
                <w:rtl/>
              </w:rPr>
            </w:pPr>
          </w:p>
        </w:tc>
      </w:tr>
      <w:tr w:rsidR="00037A25" w:rsidRPr="00EA1553" w:rsidTr="00950B10">
        <w:trPr>
          <w:jc w:val="center"/>
        </w:trPr>
        <w:tc>
          <w:tcPr>
            <w:tcW w:w="1527" w:type="pct"/>
            <w:vAlign w:val="center"/>
          </w:tcPr>
          <w:p w:rsidR="00037A25" w:rsidRPr="00EA1553" w:rsidRDefault="00037A25" w:rsidP="00037A25">
            <w:pPr>
              <w:spacing w:before="60" w:after="60" w:line="240" w:lineRule="auto"/>
              <w:rPr>
                <w:rFonts w:ascii="IRMitra" w:hAnsi="IRMitra" w:cs="IRMitra"/>
                <w:b/>
                <w:bCs/>
                <w:sz w:val="13"/>
                <w:szCs w:val="13"/>
                <w:rtl/>
              </w:rPr>
            </w:pPr>
          </w:p>
        </w:tc>
        <w:tc>
          <w:tcPr>
            <w:tcW w:w="3473" w:type="pct"/>
            <w:gridSpan w:val="4"/>
            <w:vAlign w:val="center"/>
          </w:tcPr>
          <w:p w:rsidR="00037A25" w:rsidRPr="00EA1553" w:rsidRDefault="00037A25" w:rsidP="00037A25">
            <w:pPr>
              <w:spacing w:before="60" w:after="60" w:line="240" w:lineRule="auto"/>
              <w:rPr>
                <w:rFonts w:ascii="IRMitra" w:hAnsi="IRMitra" w:cs="IRMitra"/>
                <w:color w:val="244061" w:themeColor="accent1" w:themeShade="80"/>
                <w:sz w:val="13"/>
                <w:szCs w:val="13"/>
                <w:rtl/>
              </w:rPr>
            </w:pPr>
          </w:p>
        </w:tc>
      </w:tr>
      <w:tr w:rsidR="00037A25" w:rsidRPr="00C50D4D" w:rsidTr="00950B10">
        <w:trPr>
          <w:jc w:val="center"/>
        </w:trPr>
        <w:tc>
          <w:tcPr>
            <w:tcW w:w="3598" w:type="pct"/>
            <w:gridSpan w:val="4"/>
            <w:vAlign w:val="center"/>
          </w:tcPr>
          <w:p w:rsidR="00037A25" w:rsidRPr="00AA082B" w:rsidRDefault="00037A25" w:rsidP="00037A25">
            <w:pPr>
              <w:bidi/>
              <w:spacing w:line="240" w:lineRule="auto"/>
              <w:jc w:val="center"/>
              <w:rPr>
                <w:rFonts w:cs="IRNazanin"/>
                <w:b/>
                <w:bCs/>
                <w:color w:val="244061" w:themeColor="accent1" w:themeShade="80"/>
                <w:szCs w:val="28"/>
                <w:rtl/>
              </w:rPr>
            </w:pPr>
            <w:r w:rsidRPr="00C82596">
              <w:rPr>
                <w:rFonts w:cs="IRNazanin" w:hint="cs"/>
                <w:b/>
                <w:bCs/>
                <w:color w:val="244061" w:themeColor="accent1" w:themeShade="80"/>
                <w:szCs w:val="26"/>
                <w:rtl/>
              </w:rPr>
              <w:t>ای</w:t>
            </w:r>
            <w:r w:rsidRPr="00C82596">
              <w:rPr>
                <w:rFonts w:cs="IRNazanin" w:hint="eastAsia"/>
                <w:b/>
                <w:bCs/>
                <w:color w:val="244061" w:themeColor="accent1" w:themeShade="80"/>
                <w:szCs w:val="26"/>
                <w:rtl/>
              </w:rPr>
              <w:t>ن</w:t>
            </w:r>
            <w:r w:rsidRPr="00C82596">
              <w:rPr>
                <w:rFonts w:cs="IRNazanin"/>
                <w:b/>
                <w:bCs/>
                <w:color w:val="244061" w:themeColor="accent1" w:themeShade="80"/>
                <w:szCs w:val="26"/>
                <w:rtl/>
              </w:rPr>
              <w:t xml:space="preserve"> کتاب </w:t>
            </w:r>
            <w:r w:rsidRPr="00C82596">
              <w:rPr>
                <w:rFonts w:cs="IRNazanin" w:hint="cs"/>
                <w:b/>
                <w:bCs/>
                <w:color w:val="244061" w:themeColor="accent1" w:themeShade="80"/>
                <w:szCs w:val="26"/>
                <w:rtl/>
              </w:rPr>
              <w:t xml:space="preserve">از سایت </w:t>
            </w:r>
            <w:r w:rsidRPr="00C82596">
              <w:rPr>
                <w:rFonts w:cs="IRNazanin"/>
                <w:b/>
                <w:bCs/>
                <w:color w:val="244061" w:themeColor="accent1" w:themeShade="80"/>
                <w:szCs w:val="26"/>
                <w:rtl/>
              </w:rPr>
              <w:t>کتابخان</w:t>
            </w:r>
            <w:r w:rsidRPr="00C82596">
              <w:rPr>
                <w:rFonts w:cs="IRNazanin" w:hint="cs"/>
                <w:b/>
                <w:bCs/>
                <w:color w:val="244061" w:themeColor="accent1" w:themeShade="80"/>
                <w:szCs w:val="26"/>
                <w:rtl/>
              </w:rPr>
              <w:t>ۀ</w:t>
            </w:r>
            <w:r w:rsidRPr="00C82596">
              <w:rPr>
                <w:rFonts w:cs="IRNazanin"/>
                <w:b/>
                <w:bCs/>
                <w:color w:val="244061" w:themeColor="accent1" w:themeShade="80"/>
                <w:szCs w:val="26"/>
                <w:rtl/>
              </w:rPr>
              <w:t xml:space="preserve"> عق</w:t>
            </w:r>
            <w:r w:rsidRPr="00C82596">
              <w:rPr>
                <w:rFonts w:cs="IRNazanin" w:hint="cs"/>
                <w:b/>
                <w:bCs/>
                <w:color w:val="244061" w:themeColor="accent1" w:themeShade="80"/>
                <w:szCs w:val="26"/>
                <w:rtl/>
              </w:rPr>
              <w:t>ی</w:t>
            </w:r>
            <w:r w:rsidRPr="00C82596">
              <w:rPr>
                <w:rFonts w:cs="IRNazanin" w:hint="eastAsia"/>
                <w:b/>
                <w:bCs/>
                <w:color w:val="244061" w:themeColor="accent1" w:themeShade="80"/>
                <w:szCs w:val="26"/>
                <w:rtl/>
              </w:rPr>
              <w:t>ده</w:t>
            </w:r>
            <w:r w:rsidRPr="00C82596">
              <w:rPr>
                <w:rFonts w:cs="IRNazanin"/>
                <w:b/>
                <w:bCs/>
                <w:color w:val="244061" w:themeColor="accent1" w:themeShade="80"/>
                <w:szCs w:val="26"/>
                <w:rtl/>
              </w:rPr>
              <w:t xml:space="preserve"> </w:t>
            </w:r>
            <w:r w:rsidRPr="00C82596">
              <w:rPr>
                <w:rFonts w:cs="IRNazanin" w:hint="cs"/>
                <w:b/>
                <w:bCs/>
                <w:color w:val="244061" w:themeColor="accent1" w:themeShade="80"/>
                <w:szCs w:val="26"/>
                <w:rtl/>
              </w:rPr>
              <w:t xml:space="preserve">دانلود </w:t>
            </w:r>
            <w:r w:rsidRPr="00C82596">
              <w:rPr>
                <w:rFonts w:cs="IRNazanin"/>
                <w:b/>
                <w:bCs/>
                <w:color w:val="244061" w:themeColor="accent1" w:themeShade="80"/>
                <w:szCs w:val="26"/>
                <w:rtl/>
              </w:rPr>
              <w:t>شده است.</w:t>
            </w:r>
          </w:p>
          <w:p w:rsidR="00037A25" w:rsidRPr="00037A25" w:rsidRDefault="00037A25" w:rsidP="00037A25">
            <w:pPr>
              <w:bidi/>
              <w:spacing w:before="60" w:after="60" w:line="240" w:lineRule="auto"/>
              <w:jc w:val="center"/>
              <w:rPr>
                <w:rFonts w:asciiTheme="minorHAnsi" w:hAnsiTheme="minorHAnsi" w:cstheme="minorHAnsi"/>
                <w:sz w:val="27"/>
                <w:szCs w:val="27"/>
                <w:rtl/>
              </w:rPr>
            </w:pPr>
            <w:r w:rsidRPr="00037A25">
              <w:rPr>
                <w:rFonts w:asciiTheme="minorHAnsi" w:hAnsiTheme="minorHAnsi" w:cstheme="minorHAnsi"/>
                <w:color w:val="244061" w:themeColor="accent1" w:themeShade="80"/>
                <w:sz w:val="28"/>
                <w:szCs w:val="28"/>
              </w:rPr>
              <w:t>www.aqeedeh.com</w:t>
            </w:r>
          </w:p>
        </w:tc>
        <w:tc>
          <w:tcPr>
            <w:tcW w:w="1402" w:type="pct"/>
          </w:tcPr>
          <w:p w:rsidR="00037A25" w:rsidRPr="00855B06" w:rsidRDefault="00037A25" w:rsidP="00037A25">
            <w:pPr>
              <w:spacing w:before="60" w:after="60" w:line="240" w:lineRule="auto"/>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F0AB372" wp14:editId="3892FEB9">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037A25" w:rsidRPr="00C50D4D" w:rsidTr="00950B10">
        <w:trPr>
          <w:jc w:val="center"/>
        </w:trPr>
        <w:tc>
          <w:tcPr>
            <w:tcW w:w="1527" w:type="pct"/>
            <w:vAlign w:val="center"/>
          </w:tcPr>
          <w:p w:rsidR="00037A25" w:rsidRPr="00855B06" w:rsidRDefault="00037A25" w:rsidP="00037A25">
            <w:pPr>
              <w:bidi/>
              <w:spacing w:before="60" w:after="60" w:line="240" w:lineRule="auto"/>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037A25" w:rsidRPr="00855B06" w:rsidRDefault="00037A25" w:rsidP="00037A25">
            <w:pPr>
              <w:spacing w:before="60" w:after="60" w:line="240" w:lineRule="auto"/>
              <w:jc w:val="both"/>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037A25" w:rsidRPr="00C50D4D" w:rsidTr="00950B10">
        <w:trPr>
          <w:jc w:val="center"/>
        </w:trPr>
        <w:tc>
          <w:tcPr>
            <w:tcW w:w="5000" w:type="pct"/>
            <w:gridSpan w:val="5"/>
            <w:vAlign w:val="bottom"/>
          </w:tcPr>
          <w:p w:rsidR="00037A25" w:rsidRPr="00855B06" w:rsidRDefault="00037A25" w:rsidP="00037A25">
            <w:pPr>
              <w:bidi/>
              <w:spacing w:before="360" w:after="60" w:line="240" w:lineRule="auto"/>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037A25" w:rsidRPr="00C50D4D" w:rsidTr="00950B10">
        <w:trPr>
          <w:jc w:val="center"/>
        </w:trPr>
        <w:tc>
          <w:tcPr>
            <w:tcW w:w="2295" w:type="pct"/>
            <w:gridSpan w:val="2"/>
            <w:shd w:val="clear" w:color="auto" w:fill="auto"/>
          </w:tcPr>
          <w:p w:rsidR="00037A25" w:rsidRPr="00037A25" w:rsidRDefault="00037A25" w:rsidP="00037A25">
            <w:pPr>
              <w:widowControl w:val="0"/>
              <w:tabs>
                <w:tab w:val="right" w:leader="dot" w:pos="5138"/>
              </w:tabs>
              <w:spacing w:before="60" w:after="60" w:line="240" w:lineRule="auto"/>
              <w:rPr>
                <w:rFonts w:ascii="Literata" w:hAnsi="Literata"/>
                <w:sz w:val="24"/>
                <w:szCs w:val="24"/>
              </w:rPr>
            </w:pPr>
            <w:r w:rsidRPr="00037A25">
              <w:rPr>
                <w:rFonts w:ascii="Literata" w:hAnsi="Literata"/>
                <w:sz w:val="24"/>
                <w:szCs w:val="24"/>
              </w:rPr>
              <w:t>www.mowahedin.com</w:t>
            </w:r>
          </w:p>
          <w:p w:rsidR="00037A25" w:rsidRPr="00037A25" w:rsidRDefault="00037A25" w:rsidP="00037A25">
            <w:pPr>
              <w:widowControl w:val="0"/>
              <w:tabs>
                <w:tab w:val="right" w:leader="dot" w:pos="5138"/>
              </w:tabs>
              <w:spacing w:before="60" w:after="60" w:line="240" w:lineRule="auto"/>
              <w:rPr>
                <w:rFonts w:ascii="Literata" w:hAnsi="Literata"/>
                <w:sz w:val="24"/>
                <w:szCs w:val="24"/>
              </w:rPr>
            </w:pPr>
            <w:r w:rsidRPr="00037A25">
              <w:rPr>
                <w:rFonts w:ascii="Literata" w:hAnsi="Literata"/>
                <w:sz w:val="24"/>
                <w:szCs w:val="24"/>
              </w:rPr>
              <w:t>www.videofarsi.com</w:t>
            </w:r>
          </w:p>
          <w:p w:rsidR="00037A25" w:rsidRPr="00037A25" w:rsidRDefault="00037A25" w:rsidP="00037A25">
            <w:pPr>
              <w:spacing w:before="60" w:after="60" w:line="240" w:lineRule="auto"/>
              <w:rPr>
                <w:rFonts w:ascii="Literata" w:hAnsi="Literata"/>
                <w:sz w:val="24"/>
                <w:szCs w:val="24"/>
              </w:rPr>
            </w:pPr>
            <w:r w:rsidRPr="00037A25">
              <w:rPr>
                <w:rFonts w:ascii="Literata" w:hAnsi="Literata"/>
                <w:sz w:val="24"/>
                <w:szCs w:val="24"/>
              </w:rPr>
              <w:t>www.zekr.tv</w:t>
            </w:r>
          </w:p>
          <w:p w:rsidR="00037A25" w:rsidRPr="00037A25" w:rsidRDefault="00037A25" w:rsidP="00037A25">
            <w:pPr>
              <w:spacing w:before="60" w:after="60" w:line="240" w:lineRule="auto"/>
              <w:rPr>
                <w:rFonts w:ascii="IRMitra" w:hAnsi="IRMitra" w:cs="IRMitra"/>
                <w:b/>
                <w:bCs/>
                <w:sz w:val="24"/>
                <w:szCs w:val="24"/>
                <w:rtl/>
              </w:rPr>
            </w:pPr>
            <w:r w:rsidRPr="00037A25">
              <w:rPr>
                <w:rFonts w:ascii="Literata" w:hAnsi="Literata"/>
                <w:sz w:val="24"/>
                <w:szCs w:val="24"/>
              </w:rPr>
              <w:t>www.mowahed.com</w:t>
            </w:r>
          </w:p>
        </w:tc>
        <w:tc>
          <w:tcPr>
            <w:tcW w:w="360" w:type="pct"/>
          </w:tcPr>
          <w:p w:rsidR="00037A25" w:rsidRPr="00037A25" w:rsidRDefault="00037A25" w:rsidP="00037A25">
            <w:pPr>
              <w:spacing w:before="60" w:after="60" w:line="240" w:lineRule="auto"/>
              <w:rPr>
                <w:rFonts w:ascii="IRMitra" w:hAnsi="IRMitra" w:cs="IRMitra"/>
                <w:color w:val="244061" w:themeColor="accent1" w:themeShade="80"/>
                <w:sz w:val="24"/>
                <w:szCs w:val="24"/>
                <w:rtl/>
              </w:rPr>
            </w:pPr>
          </w:p>
        </w:tc>
        <w:tc>
          <w:tcPr>
            <w:tcW w:w="2345" w:type="pct"/>
            <w:gridSpan w:val="2"/>
          </w:tcPr>
          <w:p w:rsidR="00037A25" w:rsidRPr="00037A25" w:rsidRDefault="00037A25" w:rsidP="00037A25">
            <w:pPr>
              <w:widowControl w:val="0"/>
              <w:tabs>
                <w:tab w:val="right" w:leader="dot" w:pos="5138"/>
              </w:tabs>
              <w:spacing w:before="60" w:after="60" w:line="240" w:lineRule="auto"/>
              <w:rPr>
                <w:rFonts w:ascii="Literata" w:hAnsi="Literata"/>
                <w:sz w:val="24"/>
                <w:szCs w:val="24"/>
              </w:rPr>
            </w:pPr>
            <w:r w:rsidRPr="00037A25">
              <w:rPr>
                <w:rFonts w:ascii="Literata" w:hAnsi="Literata"/>
                <w:sz w:val="24"/>
                <w:szCs w:val="24"/>
              </w:rPr>
              <w:t>www.aqeedeh.com</w:t>
            </w:r>
          </w:p>
          <w:p w:rsidR="00037A25" w:rsidRPr="00037A25" w:rsidRDefault="00037A25" w:rsidP="00037A25">
            <w:pPr>
              <w:widowControl w:val="0"/>
              <w:tabs>
                <w:tab w:val="right" w:leader="dot" w:pos="5138"/>
              </w:tabs>
              <w:spacing w:before="60" w:after="60" w:line="240" w:lineRule="auto"/>
              <w:rPr>
                <w:rFonts w:ascii="Literata" w:hAnsi="Literata"/>
                <w:sz w:val="24"/>
                <w:szCs w:val="24"/>
              </w:rPr>
            </w:pPr>
            <w:r w:rsidRPr="00037A25">
              <w:rPr>
                <w:rFonts w:ascii="Literata" w:hAnsi="Literata"/>
                <w:sz w:val="24"/>
                <w:szCs w:val="24"/>
              </w:rPr>
              <w:t>www.islamtxt.com</w:t>
            </w:r>
          </w:p>
          <w:p w:rsidR="00037A25" w:rsidRPr="006661C1" w:rsidRDefault="0064144E" w:rsidP="00037A25">
            <w:pPr>
              <w:widowControl w:val="0"/>
              <w:tabs>
                <w:tab w:val="right" w:leader="dot" w:pos="5138"/>
              </w:tabs>
              <w:spacing w:before="60" w:after="60" w:line="240" w:lineRule="auto"/>
              <w:rPr>
                <w:rFonts w:ascii="Literata" w:hAnsi="Literata"/>
                <w:sz w:val="24"/>
                <w:szCs w:val="24"/>
              </w:rPr>
            </w:pPr>
            <w:hyperlink r:id="rId16" w:history="1">
              <w:r w:rsidR="00037A25" w:rsidRPr="006661C1">
                <w:rPr>
                  <w:rStyle w:val="Hyperlink"/>
                  <w:rFonts w:ascii="Literata" w:hAnsi="Literata"/>
                  <w:color w:val="auto"/>
                  <w:sz w:val="24"/>
                  <w:szCs w:val="24"/>
                  <w:u w:val="none"/>
                </w:rPr>
                <w:t>www.shabnam.cc</w:t>
              </w:r>
            </w:hyperlink>
          </w:p>
          <w:p w:rsidR="00037A25" w:rsidRPr="00037A25" w:rsidRDefault="00037A25" w:rsidP="00037A25">
            <w:pPr>
              <w:spacing w:before="60" w:after="60" w:line="240" w:lineRule="auto"/>
              <w:rPr>
                <w:rFonts w:ascii="IRMitra" w:hAnsi="IRMitra" w:cs="IRMitra"/>
                <w:color w:val="244061" w:themeColor="accent1" w:themeShade="80"/>
                <w:sz w:val="24"/>
                <w:szCs w:val="24"/>
                <w:rtl/>
              </w:rPr>
            </w:pPr>
            <w:r w:rsidRPr="00037A25">
              <w:rPr>
                <w:rFonts w:ascii="Literata" w:hAnsi="Literata"/>
                <w:sz w:val="24"/>
                <w:szCs w:val="24"/>
              </w:rPr>
              <w:t>www.sadaislam.com</w:t>
            </w:r>
          </w:p>
        </w:tc>
      </w:tr>
      <w:tr w:rsidR="00037A25" w:rsidRPr="00EA1553" w:rsidTr="00950B10">
        <w:trPr>
          <w:jc w:val="center"/>
        </w:trPr>
        <w:tc>
          <w:tcPr>
            <w:tcW w:w="2295" w:type="pct"/>
            <w:gridSpan w:val="2"/>
          </w:tcPr>
          <w:p w:rsidR="00037A25" w:rsidRPr="00EA1553" w:rsidRDefault="00037A25" w:rsidP="00037A25">
            <w:pPr>
              <w:spacing w:before="60" w:after="60" w:line="240" w:lineRule="auto"/>
              <w:rPr>
                <w:rFonts w:ascii="IRMitra" w:hAnsi="IRMitra" w:cs="IRMitra"/>
                <w:b/>
                <w:bCs/>
                <w:sz w:val="5"/>
                <w:szCs w:val="5"/>
                <w:rtl/>
              </w:rPr>
            </w:pPr>
          </w:p>
        </w:tc>
        <w:tc>
          <w:tcPr>
            <w:tcW w:w="2705" w:type="pct"/>
            <w:gridSpan w:val="3"/>
          </w:tcPr>
          <w:p w:rsidR="00037A25" w:rsidRPr="00EA1553" w:rsidRDefault="00037A25" w:rsidP="00037A25">
            <w:pPr>
              <w:spacing w:before="60" w:after="60" w:line="240" w:lineRule="auto"/>
              <w:rPr>
                <w:rFonts w:ascii="IRMitra" w:hAnsi="IRMitra" w:cs="IRMitra"/>
                <w:color w:val="244061" w:themeColor="accent1" w:themeShade="80"/>
                <w:sz w:val="5"/>
                <w:szCs w:val="5"/>
                <w:rtl/>
              </w:rPr>
            </w:pPr>
          </w:p>
        </w:tc>
      </w:tr>
      <w:tr w:rsidR="00037A25" w:rsidRPr="00C50D4D" w:rsidTr="00950B10">
        <w:trPr>
          <w:jc w:val="center"/>
        </w:trPr>
        <w:tc>
          <w:tcPr>
            <w:tcW w:w="5000" w:type="pct"/>
            <w:gridSpan w:val="5"/>
          </w:tcPr>
          <w:p w:rsidR="00037A25" w:rsidRPr="00855B06" w:rsidRDefault="00037A25" w:rsidP="00037A25">
            <w:pPr>
              <w:bidi/>
              <w:spacing w:before="60" w:after="60" w:line="240" w:lineRule="auto"/>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933F3DC" wp14:editId="791F0161">
                  <wp:extent cx="1112214" cy="5789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037A25" w:rsidRPr="00C50D4D" w:rsidTr="00950B10">
        <w:trPr>
          <w:jc w:val="center"/>
        </w:trPr>
        <w:tc>
          <w:tcPr>
            <w:tcW w:w="5000" w:type="pct"/>
            <w:gridSpan w:val="5"/>
            <w:vAlign w:val="center"/>
          </w:tcPr>
          <w:p w:rsidR="00037A25" w:rsidRPr="00037A25" w:rsidRDefault="00037A25" w:rsidP="00037A25">
            <w:pPr>
              <w:spacing w:before="60" w:after="60" w:line="240" w:lineRule="auto"/>
              <w:jc w:val="center"/>
              <w:rPr>
                <w:rFonts w:ascii="IRMitra" w:hAnsi="IRMitra" w:cs="IRMitra"/>
                <w:noProof/>
                <w:color w:val="244061" w:themeColor="accent1" w:themeShade="80"/>
                <w:sz w:val="24"/>
                <w:szCs w:val="24"/>
                <w:rtl/>
              </w:rPr>
            </w:pPr>
            <w:r w:rsidRPr="00037A25">
              <w:rPr>
                <w:rFonts w:ascii="IRMitra" w:hAnsi="IRMitra" w:cs="IRMitra"/>
                <w:noProof/>
                <w:color w:val="244061" w:themeColor="accent1" w:themeShade="80"/>
                <w:sz w:val="24"/>
                <w:szCs w:val="24"/>
              </w:rPr>
              <w:t>contact@mowahedin.com</w:t>
            </w:r>
          </w:p>
        </w:tc>
      </w:tr>
    </w:tbl>
    <w:p w:rsidR="00967D5C" w:rsidRPr="00037A25" w:rsidRDefault="00967D5C" w:rsidP="004E03E1">
      <w:pPr>
        <w:widowControl w:val="0"/>
        <w:bidi/>
        <w:spacing w:after="0" w:line="240" w:lineRule="auto"/>
        <w:jc w:val="center"/>
        <w:rPr>
          <w:rStyle w:val="Char0"/>
          <w:sz w:val="2"/>
          <w:szCs w:val="2"/>
          <w:rtl/>
        </w:rPr>
        <w:sectPr w:rsidR="00967D5C" w:rsidRPr="00037A25" w:rsidSect="00E94659">
          <w:headerReference w:type="first" r:id="rId18"/>
          <w:footnotePr>
            <w:numRestart w:val="eachPage"/>
          </w:footnotePr>
          <w:pgSz w:w="7938" w:h="11907" w:code="9"/>
          <w:pgMar w:top="567" w:right="851" w:bottom="851" w:left="851" w:header="454" w:footer="0" w:gutter="0"/>
          <w:cols w:space="720"/>
          <w:titlePg/>
          <w:bidi/>
          <w:rtlGutter/>
          <w:docGrid w:linePitch="360"/>
        </w:sectPr>
      </w:pPr>
    </w:p>
    <w:p w:rsidR="00967D5C" w:rsidRPr="000F3F27" w:rsidRDefault="00967D5C" w:rsidP="004E03E1">
      <w:pPr>
        <w:widowControl w:val="0"/>
        <w:bidi/>
        <w:spacing w:after="0" w:line="240" w:lineRule="auto"/>
        <w:jc w:val="center"/>
        <w:rPr>
          <w:rFonts w:ascii="IranNastaliq" w:hAnsi="IranNastaliq" w:cs="IranNastaliq"/>
          <w:sz w:val="28"/>
          <w:szCs w:val="28"/>
          <w:rtl/>
          <w:lang w:bidi="fa-IR"/>
        </w:rPr>
      </w:pPr>
      <w:r w:rsidRPr="000F3F27">
        <w:rPr>
          <w:rFonts w:ascii="IranNastaliq" w:hAnsi="IranNastaliq" w:cs="IranNastaliq"/>
          <w:sz w:val="30"/>
          <w:szCs w:val="30"/>
          <w:rtl/>
          <w:lang w:bidi="fa-IR"/>
        </w:rPr>
        <w:lastRenderedPageBreak/>
        <w:t>بسم الله الرحمن الرحیم</w:t>
      </w:r>
    </w:p>
    <w:p w:rsidR="00967D5C" w:rsidRPr="000F3F27" w:rsidRDefault="00967D5C" w:rsidP="006434C3">
      <w:pPr>
        <w:pStyle w:val="a"/>
        <w:rPr>
          <w:szCs w:val="28"/>
          <w:rtl/>
        </w:rPr>
      </w:pPr>
      <w:bookmarkStart w:id="1" w:name="_Toc432837578"/>
      <w:r w:rsidRPr="000F3F27">
        <w:rPr>
          <w:rFonts w:hint="cs"/>
          <w:rtl/>
        </w:rPr>
        <w:t>فهرست مطالب</w:t>
      </w:r>
      <w:bookmarkEnd w:id="1"/>
    </w:p>
    <w:p w:rsidR="006215BA" w:rsidRDefault="00707A8C">
      <w:pPr>
        <w:pStyle w:val="TOC1"/>
        <w:tabs>
          <w:tab w:val="right" w:leader="dot" w:pos="6226"/>
        </w:tabs>
        <w:bidi/>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اول,1"</w:instrText>
      </w:r>
      <w:r>
        <w:rPr>
          <w:rtl/>
        </w:rPr>
        <w:instrText xml:space="preserve"> </w:instrText>
      </w:r>
      <w:r>
        <w:rPr>
          <w:rtl/>
        </w:rPr>
        <w:fldChar w:fldCharType="separate"/>
      </w:r>
      <w:hyperlink w:anchor="_Toc432837578" w:history="1">
        <w:r w:rsidR="006215BA" w:rsidRPr="00EC0D95">
          <w:rPr>
            <w:rStyle w:val="Hyperlink"/>
            <w:rFonts w:hint="eastAsia"/>
            <w:noProof/>
            <w:rtl/>
            <w:lang w:bidi="fa-IR"/>
          </w:rPr>
          <w:t>فهرست</w:t>
        </w:r>
        <w:r w:rsidR="006215BA" w:rsidRPr="00EC0D95">
          <w:rPr>
            <w:rStyle w:val="Hyperlink"/>
            <w:noProof/>
            <w:rtl/>
            <w:lang w:bidi="fa-IR"/>
          </w:rPr>
          <w:t xml:space="preserve"> </w:t>
        </w:r>
        <w:r w:rsidR="006215BA" w:rsidRPr="00EC0D95">
          <w:rPr>
            <w:rStyle w:val="Hyperlink"/>
            <w:rFonts w:hint="eastAsia"/>
            <w:noProof/>
            <w:rtl/>
            <w:lang w:bidi="fa-IR"/>
          </w:rPr>
          <w:t>مطالب</w:t>
        </w:r>
        <w:r w:rsidR="006215BA">
          <w:rPr>
            <w:noProof/>
            <w:webHidden/>
            <w:rtl/>
          </w:rPr>
          <w:tab/>
        </w:r>
        <w:r w:rsidR="006215BA">
          <w:rPr>
            <w:noProof/>
            <w:webHidden/>
            <w:rtl/>
          </w:rPr>
          <w:fldChar w:fldCharType="begin"/>
        </w:r>
        <w:r w:rsidR="006215BA">
          <w:rPr>
            <w:noProof/>
            <w:webHidden/>
            <w:rtl/>
          </w:rPr>
          <w:instrText xml:space="preserve"> </w:instrText>
        </w:r>
        <w:r w:rsidR="006215BA">
          <w:rPr>
            <w:noProof/>
            <w:webHidden/>
          </w:rPr>
          <w:instrText>PAGEREF</w:instrText>
        </w:r>
        <w:r w:rsidR="006215BA">
          <w:rPr>
            <w:noProof/>
            <w:webHidden/>
            <w:rtl/>
          </w:rPr>
          <w:instrText xml:space="preserve"> _</w:instrText>
        </w:r>
        <w:r w:rsidR="006215BA">
          <w:rPr>
            <w:noProof/>
            <w:webHidden/>
          </w:rPr>
          <w:instrText>Toc</w:instrText>
        </w:r>
        <w:r w:rsidR="006215BA">
          <w:rPr>
            <w:noProof/>
            <w:webHidden/>
            <w:rtl/>
          </w:rPr>
          <w:instrText xml:space="preserve">432837578 </w:instrText>
        </w:r>
        <w:r w:rsidR="006215BA">
          <w:rPr>
            <w:noProof/>
            <w:webHidden/>
          </w:rPr>
          <w:instrText>\h</w:instrText>
        </w:r>
        <w:r w:rsidR="006215BA">
          <w:rPr>
            <w:noProof/>
            <w:webHidden/>
            <w:rtl/>
          </w:rPr>
          <w:instrText xml:space="preserve"> </w:instrText>
        </w:r>
        <w:r w:rsidR="006215BA">
          <w:rPr>
            <w:noProof/>
            <w:webHidden/>
            <w:rtl/>
          </w:rPr>
        </w:r>
        <w:r w:rsidR="006215BA">
          <w:rPr>
            <w:noProof/>
            <w:webHidden/>
            <w:rtl/>
          </w:rPr>
          <w:fldChar w:fldCharType="separate"/>
        </w:r>
        <w:r w:rsidR="006215BA">
          <w:rPr>
            <w:rFonts w:hint="cs"/>
            <w:noProof/>
            <w:webHidden/>
            <w:rtl/>
          </w:rPr>
          <w:t>‌أ</w:t>
        </w:r>
        <w:r w:rsidR="006215BA">
          <w:rPr>
            <w:noProof/>
            <w:webHidden/>
            <w:rtl/>
          </w:rPr>
          <w:fldChar w:fldCharType="end"/>
        </w:r>
      </w:hyperlink>
    </w:p>
    <w:p w:rsidR="006215BA" w:rsidRDefault="0064144E">
      <w:pPr>
        <w:pStyle w:val="TOC1"/>
        <w:tabs>
          <w:tab w:val="right" w:leader="dot" w:pos="6226"/>
        </w:tabs>
        <w:bidi/>
        <w:rPr>
          <w:rFonts w:asciiTheme="minorHAnsi" w:eastAsiaTheme="minorEastAsia" w:hAnsiTheme="minorHAnsi" w:cstheme="minorBidi"/>
          <w:bCs w:val="0"/>
          <w:noProof/>
          <w:sz w:val="22"/>
          <w:szCs w:val="22"/>
          <w:rtl/>
        </w:rPr>
      </w:pPr>
      <w:hyperlink w:anchor="_Toc432837579" w:history="1">
        <w:r w:rsidR="006215BA" w:rsidRPr="00EC0D95">
          <w:rPr>
            <w:rStyle w:val="Hyperlink"/>
            <w:rFonts w:hint="eastAsia"/>
            <w:noProof/>
            <w:rtl/>
            <w:lang w:bidi="fa-IR"/>
          </w:rPr>
          <w:t>مقدمه</w:t>
        </w:r>
        <w:r w:rsidR="006215BA">
          <w:rPr>
            <w:noProof/>
            <w:webHidden/>
            <w:rtl/>
          </w:rPr>
          <w:tab/>
        </w:r>
        <w:r w:rsidR="006215BA">
          <w:rPr>
            <w:noProof/>
            <w:webHidden/>
            <w:rtl/>
          </w:rPr>
          <w:fldChar w:fldCharType="begin"/>
        </w:r>
        <w:r w:rsidR="006215BA">
          <w:rPr>
            <w:noProof/>
            <w:webHidden/>
            <w:rtl/>
          </w:rPr>
          <w:instrText xml:space="preserve"> </w:instrText>
        </w:r>
        <w:r w:rsidR="006215BA">
          <w:rPr>
            <w:noProof/>
            <w:webHidden/>
          </w:rPr>
          <w:instrText>PAGEREF</w:instrText>
        </w:r>
        <w:r w:rsidR="006215BA">
          <w:rPr>
            <w:noProof/>
            <w:webHidden/>
            <w:rtl/>
          </w:rPr>
          <w:instrText xml:space="preserve"> _</w:instrText>
        </w:r>
        <w:r w:rsidR="006215BA">
          <w:rPr>
            <w:noProof/>
            <w:webHidden/>
          </w:rPr>
          <w:instrText>Toc</w:instrText>
        </w:r>
        <w:r w:rsidR="006215BA">
          <w:rPr>
            <w:noProof/>
            <w:webHidden/>
            <w:rtl/>
          </w:rPr>
          <w:instrText xml:space="preserve">432837579 </w:instrText>
        </w:r>
        <w:r w:rsidR="006215BA">
          <w:rPr>
            <w:noProof/>
            <w:webHidden/>
          </w:rPr>
          <w:instrText>\h</w:instrText>
        </w:r>
        <w:r w:rsidR="006215BA">
          <w:rPr>
            <w:noProof/>
            <w:webHidden/>
            <w:rtl/>
          </w:rPr>
          <w:instrText xml:space="preserve"> </w:instrText>
        </w:r>
        <w:r w:rsidR="006215BA">
          <w:rPr>
            <w:noProof/>
            <w:webHidden/>
            <w:rtl/>
          </w:rPr>
        </w:r>
        <w:r w:rsidR="006215BA">
          <w:rPr>
            <w:noProof/>
            <w:webHidden/>
            <w:rtl/>
          </w:rPr>
          <w:fldChar w:fldCharType="separate"/>
        </w:r>
        <w:r w:rsidR="006215BA">
          <w:rPr>
            <w:noProof/>
            <w:webHidden/>
            <w:rtl/>
          </w:rPr>
          <w:t>1</w:t>
        </w:r>
        <w:r w:rsidR="006215BA">
          <w:rPr>
            <w:noProof/>
            <w:webHidden/>
            <w:rtl/>
          </w:rPr>
          <w:fldChar w:fldCharType="end"/>
        </w:r>
      </w:hyperlink>
    </w:p>
    <w:p w:rsidR="006215BA" w:rsidRDefault="0064144E">
      <w:pPr>
        <w:pStyle w:val="TOC1"/>
        <w:tabs>
          <w:tab w:val="right" w:leader="dot" w:pos="6226"/>
        </w:tabs>
        <w:bidi/>
        <w:rPr>
          <w:rFonts w:asciiTheme="minorHAnsi" w:eastAsiaTheme="minorEastAsia" w:hAnsiTheme="minorHAnsi" w:cstheme="minorBidi"/>
          <w:bCs w:val="0"/>
          <w:noProof/>
          <w:sz w:val="22"/>
          <w:szCs w:val="22"/>
          <w:rtl/>
        </w:rPr>
      </w:pPr>
      <w:hyperlink w:anchor="_Toc432837580" w:history="1">
        <w:r w:rsidR="006215BA" w:rsidRPr="00EC0D95">
          <w:rPr>
            <w:rStyle w:val="Hyperlink"/>
            <w:rFonts w:hint="eastAsia"/>
            <w:noProof/>
            <w:rtl/>
            <w:lang w:bidi="fa-IR"/>
          </w:rPr>
          <w:t>تفس</w:t>
        </w:r>
        <w:r w:rsidR="006215BA" w:rsidRPr="00EC0D95">
          <w:rPr>
            <w:rStyle w:val="Hyperlink"/>
            <w:rFonts w:hint="cs"/>
            <w:noProof/>
            <w:rtl/>
            <w:lang w:bidi="fa-IR"/>
          </w:rPr>
          <w:t>ی</w:t>
        </w:r>
        <w:r w:rsidR="006215BA" w:rsidRPr="00EC0D95">
          <w:rPr>
            <w:rStyle w:val="Hyperlink"/>
            <w:rFonts w:hint="eastAsia"/>
            <w:noProof/>
            <w:rtl/>
            <w:lang w:bidi="fa-IR"/>
          </w:rPr>
          <w:t>ر</w:t>
        </w:r>
        <w:r w:rsidR="006215BA" w:rsidRPr="00EC0D95">
          <w:rPr>
            <w:rStyle w:val="Hyperlink"/>
            <w:noProof/>
            <w:rtl/>
            <w:lang w:bidi="fa-IR"/>
          </w:rPr>
          <w:t xml:space="preserve"> </w:t>
        </w:r>
        <w:r w:rsidR="006215BA" w:rsidRPr="00EC0D95">
          <w:rPr>
            <w:rStyle w:val="Hyperlink"/>
            <w:rFonts w:hint="eastAsia"/>
            <w:noProof/>
            <w:rtl/>
            <w:lang w:bidi="fa-IR"/>
          </w:rPr>
          <w:t>قرآن</w:t>
        </w:r>
        <w:r w:rsidR="006215BA" w:rsidRPr="00EC0D95">
          <w:rPr>
            <w:rStyle w:val="Hyperlink"/>
            <w:noProof/>
            <w:rtl/>
            <w:lang w:bidi="fa-IR"/>
          </w:rPr>
          <w:t xml:space="preserve">... </w:t>
        </w:r>
        <w:r w:rsidR="006215BA" w:rsidRPr="00EC0D95">
          <w:rPr>
            <w:rStyle w:val="Hyperlink"/>
            <w:rFonts w:hint="eastAsia"/>
            <w:noProof/>
            <w:rtl/>
            <w:lang w:bidi="fa-IR"/>
          </w:rPr>
          <w:t>پژواک</w:t>
        </w:r>
        <w:r w:rsidR="006215BA" w:rsidRPr="00EC0D95">
          <w:rPr>
            <w:rStyle w:val="Hyperlink"/>
            <w:noProof/>
            <w:rtl/>
            <w:lang w:bidi="fa-IR"/>
          </w:rPr>
          <w:t xml:space="preserve"> </w:t>
        </w:r>
        <w:r w:rsidR="006215BA" w:rsidRPr="00EC0D95">
          <w:rPr>
            <w:rStyle w:val="Hyperlink"/>
            <w:rFonts w:hint="eastAsia"/>
            <w:noProof/>
            <w:rtl/>
            <w:lang w:bidi="fa-IR"/>
          </w:rPr>
          <w:t>اند</w:t>
        </w:r>
        <w:r w:rsidR="006215BA" w:rsidRPr="00EC0D95">
          <w:rPr>
            <w:rStyle w:val="Hyperlink"/>
            <w:rFonts w:hint="cs"/>
            <w:noProof/>
            <w:rtl/>
            <w:lang w:bidi="fa-IR"/>
          </w:rPr>
          <w:t>ی</w:t>
        </w:r>
        <w:r w:rsidR="006215BA" w:rsidRPr="00EC0D95">
          <w:rPr>
            <w:rStyle w:val="Hyperlink"/>
            <w:rFonts w:hint="eastAsia"/>
            <w:noProof/>
            <w:rtl/>
            <w:lang w:bidi="fa-IR"/>
          </w:rPr>
          <w:t>شه</w:t>
        </w:r>
        <w:r w:rsidR="006215BA" w:rsidRPr="00EC0D95">
          <w:rPr>
            <w:rStyle w:val="Hyperlink"/>
            <w:noProof/>
            <w:rtl/>
            <w:lang w:bidi="fa-IR"/>
          </w:rPr>
          <w:t xml:space="preserve"> </w:t>
        </w:r>
        <w:r w:rsidR="006215BA" w:rsidRPr="00EC0D95">
          <w:rPr>
            <w:rStyle w:val="Hyperlink"/>
            <w:rFonts w:hint="eastAsia"/>
            <w:noProof/>
            <w:rtl/>
            <w:lang w:bidi="fa-IR"/>
          </w:rPr>
          <w:t>اسلام</w:t>
        </w:r>
        <w:r w:rsidR="006215BA" w:rsidRPr="00EC0D95">
          <w:rPr>
            <w:rStyle w:val="Hyperlink"/>
            <w:rFonts w:hint="cs"/>
            <w:noProof/>
            <w:rtl/>
            <w:lang w:bidi="fa-IR"/>
          </w:rPr>
          <w:t>ی</w:t>
        </w:r>
        <w:r w:rsidR="006215BA">
          <w:rPr>
            <w:noProof/>
            <w:webHidden/>
            <w:rtl/>
          </w:rPr>
          <w:tab/>
        </w:r>
        <w:r w:rsidR="006215BA">
          <w:rPr>
            <w:noProof/>
            <w:webHidden/>
            <w:rtl/>
          </w:rPr>
          <w:fldChar w:fldCharType="begin"/>
        </w:r>
        <w:r w:rsidR="006215BA">
          <w:rPr>
            <w:noProof/>
            <w:webHidden/>
            <w:rtl/>
          </w:rPr>
          <w:instrText xml:space="preserve"> </w:instrText>
        </w:r>
        <w:r w:rsidR="006215BA">
          <w:rPr>
            <w:noProof/>
            <w:webHidden/>
          </w:rPr>
          <w:instrText>PAGEREF</w:instrText>
        </w:r>
        <w:r w:rsidR="006215BA">
          <w:rPr>
            <w:noProof/>
            <w:webHidden/>
            <w:rtl/>
          </w:rPr>
          <w:instrText xml:space="preserve"> _</w:instrText>
        </w:r>
        <w:r w:rsidR="006215BA">
          <w:rPr>
            <w:noProof/>
            <w:webHidden/>
          </w:rPr>
          <w:instrText>Toc</w:instrText>
        </w:r>
        <w:r w:rsidR="006215BA">
          <w:rPr>
            <w:noProof/>
            <w:webHidden/>
            <w:rtl/>
          </w:rPr>
          <w:instrText xml:space="preserve">432837580 </w:instrText>
        </w:r>
        <w:r w:rsidR="006215BA">
          <w:rPr>
            <w:noProof/>
            <w:webHidden/>
          </w:rPr>
          <w:instrText>\h</w:instrText>
        </w:r>
        <w:r w:rsidR="006215BA">
          <w:rPr>
            <w:noProof/>
            <w:webHidden/>
            <w:rtl/>
          </w:rPr>
          <w:instrText xml:space="preserve"> </w:instrText>
        </w:r>
        <w:r w:rsidR="006215BA">
          <w:rPr>
            <w:noProof/>
            <w:webHidden/>
            <w:rtl/>
          </w:rPr>
        </w:r>
        <w:r w:rsidR="006215BA">
          <w:rPr>
            <w:noProof/>
            <w:webHidden/>
            <w:rtl/>
          </w:rPr>
          <w:fldChar w:fldCharType="separate"/>
        </w:r>
        <w:r w:rsidR="006215BA">
          <w:rPr>
            <w:noProof/>
            <w:webHidden/>
            <w:rtl/>
          </w:rPr>
          <w:t>2</w:t>
        </w:r>
        <w:r w:rsidR="006215BA">
          <w:rPr>
            <w:noProof/>
            <w:webHidden/>
            <w:rtl/>
          </w:rPr>
          <w:fldChar w:fldCharType="end"/>
        </w:r>
      </w:hyperlink>
    </w:p>
    <w:p w:rsidR="006215BA" w:rsidRDefault="0064144E">
      <w:pPr>
        <w:pStyle w:val="TOC1"/>
        <w:tabs>
          <w:tab w:val="right" w:leader="dot" w:pos="6226"/>
        </w:tabs>
        <w:bidi/>
        <w:rPr>
          <w:rFonts w:asciiTheme="minorHAnsi" w:eastAsiaTheme="minorEastAsia" w:hAnsiTheme="minorHAnsi" w:cstheme="minorBidi"/>
          <w:bCs w:val="0"/>
          <w:noProof/>
          <w:sz w:val="22"/>
          <w:szCs w:val="22"/>
          <w:rtl/>
        </w:rPr>
      </w:pPr>
      <w:hyperlink w:anchor="_Toc432837581" w:history="1">
        <w:r w:rsidR="006215BA" w:rsidRPr="00EC0D95">
          <w:rPr>
            <w:rStyle w:val="Hyperlink"/>
            <w:rFonts w:hint="eastAsia"/>
            <w:noProof/>
            <w:rtl/>
            <w:lang w:bidi="fa-IR"/>
          </w:rPr>
          <w:t>حکا</w:t>
        </w:r>
        <w:r w:rsidR="006215BA" w:rsidRPr="00EC0D95">
          <w:rPr>
            <w:rStyle w:val="Hyperlink"/>
            <w:rFonts w:hint="cs"/>
            <w:noProof/>
            <w:rtl/>
            <w:lang w:bidi="fa-IR"/>
          </w:rPr>
          <w:t>ی</w:t>
        </w:r>
        <w:r w:rsidR="006215BA" w:rsidRPr="00EC0D95">
          <w:rPr>
            <w:rStyle w:val="Hyperlink"/>
            <w:rFonts w:hint="eastAsia"/>
            <w:noProof/>
            <w:rtl/>
            <w:lang w:bidi="fa-IR"/>
          </w:rPr>
          <w:t>ت</w:t>
        </w:r>
        <w:r w:rsidR="006215BA" w:rsidRPr="00EC0D95">
          <w:rPr>
            <w:rStyle w:val="Hyperlink"/>
            <w:noProof/>
            <w:rtl/>
            <w:lang w:bidi="fa-IR"/>
          </w:rPr>
          <w:t xml:space="preserve"> </w:t>
        </w:r>
        <w:r w:rsidR="006215BA" w:rsidRPr="00EC0D95">
          <w:rPr>
            <w:rStyle w:val="Hyperlink"/>
            <w:rFonts w:hint="eastAsia"/>
            <w:noProof/>
            <w:rtl/>
            <w:lang w:bidi="fa-IR"/>
          </w:rPr>
          <w:t>تفس</w:t>
        </w:r>
        <w:r w:rsidR="006215BA" w:rsidRPr="00EC0D95">
          <w:rPr>
            <w:rStyle w:val="Hyperlink"/>
            <w:rFonts w:hint="cs"/>
            <w:noProof/>
            <w:rtl/>
            <w:lang w:bidi="fa-IR"/>
          </w:rPr>
          <w:t>ی</w:t>
        </w:r>
        <w:r w:rsidR="006215BA" w:rsidRPr="00EC0D95">
          <w:rPr>
            <w:rStyle w:val="Hyperlink"/>
            <w:rFonts w:hint="eastAsia"/>
            <w:noProof/>
            <w:rtl/>
            <w:lang w:bidi="fa-IR"/>
          </w:rPr>
          <w:t>ر</w:t>
        </w:r>
        <w:r w:rsidR="006215BA" w:rsidRPr="00EC0D95">
          <w:rPr>
            <w:rStyle w:val="Hyperlink"/>
            <w:noProof/>
            <w:rtl/>
            <w:lang w:bidi="fa-IR"/>
          </w:rPr>
          <w:t xml:space="preserve"> </w:t>
        </w:r>
        <w:r w:rsidR="006215BA" w:rsidRPr="00EC0D95">
          <w:rPr>
            <w:rStyle w:val="Hyperlink"/>
            <w:rFonts w:hint="eastAsia"/>
            <w:noProof/>
            <w:rtl/>
            <w:lang w:bidi="fa-IR"/>
          </w:rPr>
          <w:t>در</w:t>
        </w:r>
        <w:r w:rsidR="006215BA" w:rsidRPr="00EC0D95">
          <w:rPr>
            <w:rStyle w:val="Hyperlink"/>
            <w:noProof/>
            <w:rtl/>
            <w:lang w:bidi="fa-IR"/>
          </w:rPr>
          <w:t xml:space="preserve"> </w:t>
        </w:r>
        <w:r w:rsidR="006215BA" w:rsidRPr="00EC0D95">
          <w:rPr>
            <w:rStyle w:val="Hyperlink"/>
            <w:rFonts w:hint="eastAsia"/>
            <w:noProof/>
            <w:rtl/>
            <w:lang w:bidi="fa-IR"/>
          </w:rPr>
          <w:t>شبه</w:t>
        </w:r>
        <w:r w:rsidR="006215BA" w:rsidRPr="00EC0D95">
          <w:rPr>
            <w:rStyle w:val="Hyperlink"/>
            <w:noProof/>
            <w:rtl/>
            <w:lang w:bidi="fa-IR"/>
          </w:rPr>
          <w:t xml:space="preserve"> </w:t>
        </w:r>
        <w:r w:rsidR="006215BA" w:rsidRPr="00EC0D95">
          <w:rPr>
            <w:rStyle w:val="Hyperlink"/>
            <w:rFonts w:hint="eastAsia"/>
            <w:noProof/>
            <w:rtl/>
            <w:lang w:bidi="fa-IR"/>
          </w:rPr>
          <w:t>قاره</w:t>
        </w:r>
        <w:r w:rsidR="006215BA" w:rsidRPr="00EC0D95">
          <w:rPr>
            <w:rStyle w:val="Hyperlink"/>
            <w:noProof/>
            <w:rtl/>
            <w:lang w:bidi="fa-IR"/>
          </w:rPr>
          <w:t xml:space="preserve"> </w:t>
        </w:r>
        <w:r w:rsidR="006215BA" w:rsidRPr="00EC0D95">
          <w:rPr>
            <w:rStyle w:val="Hyperlink"/>
            <w:rFonts w:hint="eastAsia"/>
            <w:noProof/>
            <w:rtl/>
            <w:lang w:bidi="fa-IR"/>
          </w:rPr>
          <w:t>هند</w:t>
        </w:r>
        <w:r w:rsidR="006215BA" w:rsidRPr="00EC0D95">
          <w:rPr>
            <w:rStyle w:val="Hyperlink"/>
            <w:noProof/>
            <w:rtl/>
            <w:lang w:bidi="fa-IR"/>
          </w:rPr>
          <w:t xml:space="preserve"> </w:t>
        </w:r>
        <w:r w:rsidR="006215BA" w:rsidRPr="00EC0D95">
          <w:rPr>
            <w:rStyle w:val="Hyperlink"/>
            <w:rFonts w:hint="eastAsia"/>
            <w:noProof/>
            <w:rtl/>
            <w:lang w:bidi="fa-IR"/>
          </w:rPr>
          <w:t>و</w:t>
        </w:r>
        <w:r w:rsidR="006215BA" w:rsidRPr="00EC0D95">
          <w:rPr>
            <w:rStyle w:val="Hyperlink"/>
            <w:noProof/>
            <w:rtl/>
            <w:lang w:bidi="fa-IR"/>
          </w:rPr>
          <w:t xml:space="preserve"> </w:t>
        </w:r>
        <w:r w:rsidR="006215BA" w:rsidRPr="00EC0D95">
          <w:rPr>
            <w:rStyle w:val="Hyperlink"/>
            <w:rFonts w:hint="eastAsia"/>
            <w:noProof/>
            <w:rtl/>
            <w:lang w:bidi="fa-IR"/>
          </w:rPr>
          <w:t>پاکستان</w:t>
        </w:r>
        <w:r w:rsidR="006215BA">
          <w:rPr>
            <w:noProof/>
            <w:webHidden/>
            <w:rtl/>
          </w:rPr>
          <w:tab/>
        </w:r>
        <w:r w:rsidR="006215BA">
          <w:rPr>
            <w:noProof/>
            <w:webHidden/>
            <w:rtl/>
          </w:rPr>
          <w:fldChar w:fldCharType="begin"/>
        </w:r>
        <w:r w:rsidR="006215BA">
          <w:rPr>
            <w:noProof/>
            <w:webHidden/>
            <w:rtl/>
          </w:rPr>
          <w:instrText xml:space="preserve"> </w:instrText>
        </w:r>
        <w:r w:rsidR="006215BA">
          <w:rPr>
            <w:noProof/>
            <w:webHidden/>
          </w:rPr>
          <w:instrText>PAGEREF</w:instrText>
        </w:r>
        <w:r w:rsidR="006215BA">
          <w:rPr>
            <w:noProof/>
            <w:webHidden/>
            <w:rtl/>
          </w:rPr>
          <w:instrText xml:space="preserve"> _</w:instrText>
        </w:r>
        <w:r w:rsidR="006215BA">
          <w:rPr>
            <w:noProof/>
            <w:webHidden/>
          </w:rPr>
          <w:instrText>Toc</w:instrText>
        </w:r>
        <w:r w:rsidR="006215BA">
          <w:rPr>
            <w:noProof/>
            <w:webHidden/>
            <w:rtl/>
          </w:rPr>
          <w:instrText xml:space="preserve">432837581 </w:instrText>
        </w:r>
        <w:r w:rsidR="006215BA">
          <w:rPr>
            <w:noProof/>
            <w:webHidden/>
          </w:rPr>
          <w:instrText>\h</w:instrText>
        </w:r>
        <w:r w:rsidR="006215BA">
          <w:rPr>
            <w:noProof/>
            <w:webHidden/>
            <w:rtl/>
          </w:rPr>
          <w:instrText xml:space="preserve"> </w:instrText>
        </w:r>
        <w:r w:rsidR="006215BA">
          <w:rPr>
            <w:noProof/>
            <w:webHidden/>
            <w:rtl/>
          </w:rPr>
        </w:r>
        <w:r w:rsidR="006215BA">
          <w:rPr>
            <w:noProof/>
            <w:webHidden/>
            <w:rtl/>
          </w:rPr>
          <w:fldChar w:fldCharType="separate"/>
        </w:r>
        <w:r w:rsidR="006215BA">
          <w:rPr>
            <w:noProof/>
            <w:webHidden/>
            <w:rtl/>
          </w:rPr>
          <w:t>8</w:t>
        </w:r>
        <w:r w:rsidR="006215BA">
          <w:rPr>
            <w:noProof/>
            <w:webHidden/>
            <w:rtl/>
          </w:rPr>
          <w:fldChar w:fldCharType="end"/>
        </w:r>
      </w:hyperlink>
    </w:p>
    <w:p w:rsidR="006215BA" w:rsidRDefault="0064144E">
      <w:pPr>
        <w:pStyle w:val="TOC1"/>
        <w:tabs>
          <w:tab w:val="right" w:leader="dot" w:pos="6226"/>
        </w:tabs>
        <w:bidi/>
        <w:rPr>
          <w:rFonts w:asciiTheme="minorHAnsi" w:eastAsiaTheme="minorEastAsia" w:hAnsiTheme="minorHAnsi" w:cstheme="minorBidi"/>
          <w:bCs w:val="0"/>
          <w:noProof/>
          <w:sz w:val="22"/>
          <w:szCs w:val="22"/>
          <w:rtl/>
        </w:rPr>
      </w:pPr>
      <w:hyperlink w:anchor="_Toc432837582" w:history="1">
        <w:r w:rsidR="006215BA" w:rsidRPr="00EC0D95">
          <w:rPr>
            <w:rStyle w:val="Hyperlink"/>
            <w:rFonts w:hint="eastAsia"/>
            <w:noProof/>
            <w:rtl/>
            <w:lang w:bidi="fa-IR"/>
          </w:rPr>
          <w:t>تفه</w:t>
        </w:r>
        <w:r w:rsidR="006215BA" w:rsidRPr="00EC0D95">
          <w:rPr>
            <w:rStyle w:val="Hyperlink"/>
            <w:rFonts w:hint="cs"/>
            <w:noProof/>
            <w:rtl/>
            <w:lang w:bidi="fa-IR"/>
          </w:rPr>
          <w:t>ی</w:t>
        </w:r>
        <w:r w:rsidR="006215BA" w:rsidRPr="00EC0D95">
          <w:rPr>
            <w:rStyle w:val="Hyperlink"/>
            <w:rFonts w:hint="eastAsia"/>
            <w:noProof/>
            <w:rtl/>
            <w:lang w:bidi="fa-IR"/>
          </w:rPr>
          <w:t>م</w:t>
        </w:r>
        <w:r w:rsidR="006215BA" w:rsidRPr="00EC0D95">
          <w:rPr>
            <w:rStyle w:val="Hyperlink"/>
            <w:noProof/>
            <w:rtl/>
            <w:lang w:bidi="fa-IR"/>
          </w:rPr>
          <w:t xml:space="preserve"> </w:t>
        </w:r>
        <w:r w:rsidR="006215BA" w:rsidRPr="00EC0D95">
          <w:rPr>
            <w:rStyle w:val="Hyperlink"/>
            <w:rFonts w:hint="eastAsia"/>
            <w:noProof/>
            <w:rtl/>
            <w:lang w:bidi="fa-IR"/>
          </w:rPr>
          <w:t>القرآن</w:t>
        </w:r>
        <w:r w:rsidR="006215BA" w:rsidRPr="00EC0D95">
          <w:rPr>
            <w:rStyle w:val="Hyperlink"/>
            <w:noProof/>
            <w:rtl/>
            <w:lang w:bidi="fa-IR"/>
          </w:rPr>
          <w:t xml:space="preserve"> </w:t>
        </w:r>
        <w:r w:rsidR="006215BA" w:rsidRPr="00EC0D95">
          <w:rPr>
            <w:rStyle w:val="Hyperlink"/>
            <w:rFonts w:hint="eastAsia"/>
            <w:noProof/>
            <w:rtl/>
            <w:lang w:bidi="fa-IR"/>
          </w:rPr>
          <w:t>و</w:t>
        </w:r>
        <w:r w:rsidR="006215BA" w:rsidRPr="00EC0D95">
          <w:rPr>
            <w:rStyle w:val="Hyperlink"/>
            <w:noProof/>
            <w:rtl/>
            <w:lang w:bidi="fa-IR"/>
          </w:rPr>
          <w:t xml:space="preserve"> </w:t>
        </w:r>
        <w:r w:rsidR="006215BA" w:rsidRPr="00EC0D95">
          <w:rPr>
            <w:rStyle w:val="Hyperlink"/>
            <w:rFonts w:hint="eastAsia"/>
            <w:noProof/>
            <w:rtl/>
            <w:lang w:bidi="fa-IR"/>
          </w:rPr>
          <w:t>نقطه</w:t>
        </w:r>
        <w:r w:rsidR="006215BA" w:rsidRPr="00EC0D95">
          <w:rPr>
            <w:rStyle w:val="Hyperlink"/>
            <w:noProof/>
            <w:rtl/>
            <w:lang w:bidi="fa-IR"/>
          </w:rPr>
          <w:t xml:space="preserve"> </w:t>
        </w:r>
        <w:r w:rsidR="006215BA" w:rsidRPr="00EC0D95">
          <w:rPr>
            <w:rStyle w:val="Hyperlink"/>
            <w:rFonts w:hint="eastAsia"/>
            <w:noProof/>
            <w:rtl/>
            <w:lang w:bidi="fa-IR"/>
          </w:rPr>
          <w:t>تحول</w:t>
        </w:r>
        <w:r w:rsidR="006215BA" w:rsidRPr="00EC0D95">
          <w:rPr>
            <w:rStyle w:val="Hyperlink"/>
            <w:noProof/>
            <w:rtl/>
            <w:lang w:bidi="fa-IR"/>
          </w:rPr>
          <w:t xml:space="preserve"> </w:t>
        </w:r>
        <w:r w:rsidR="006215BA" w:rsidRPr="00EC0D95">
          <w:rPr>
            <w:rStyle w:val="Hyperlink"/>
            <w:rFonts w:hint="eastAsia"/>
            <w:noProof/>
            <w:rtl/>
            <w:lang w:bidi="fa-IR"/>
          </w:rPr>
          <w:t>زندگ</w:t>
        </w:r>
        <w:r w:rsidR="006215BA" w:rsidRPr="00EC0D95">
          <w:rPr>
            <w:rStyle w:val="Hyperlink"/>
            <w:rFonts w:hint="cs"/>
            <w:noProof/>
            <w:rtl/>
            <w:lang w:bidi="fa-IR"/>
          </w:rPr>
          <w:t>ی</w:t>
        </w:r>
        <w:r w:rsidR="006215BA" w:rsidRPr="00EC0D95">
          <w:rPr>
            <w:rStyle w:val="Hyperlink"/>
            <w:noProof/>
            <w:rtl/>
            <w:lang w:bidi="fa-IR"/>
          </w:rPr>
          <w:t xml:space="preserve"> </w:t>
        </w:r>
        <w:r w:rsidR="006215BA" w:rsidRPr="00EC0D95">
          <w:rPr>
            <w:rStyle w:val="Hyperlink"/>
            <w:rFonts w:hint="eastAsia"/>
            <w:noProof/>
            <w:rtl/>
            <w:lang w:bidi="fa-IR"/>
          </w:rPr>
          <w:t>مل</w:t>
        </w:r>
        <w:r w:rsidR="006215BA" w:rsidRPr="00EC0D95">
          <w:rPr>
            <w:rStyle w:val="Hyperlink"/>
            <w:rFonts w:hint="cs"/>
            <w:noProof/>
            <w:rtl/>
            <w:lang w:bidi="fa-IR"/>
          </w:rPr>
          <w:t>ی</w:t>
        </w:r>
        <w:r w:rsidR="006215BA" w:rsidRPr="00EC0D95">
          <w:rPr>
            <w:rStyle w:val="Hyperlink"/>
            <w:noProof/>
            <w:rtl/>
            <w:lang w:bidi="fa-IR"/>
          </w:rPr>
          <w:t xml:space="preserve"> </w:t>
        </w:r>
        <w:r w:rsidR="006215BA" w:rsidRPr="00EC0D95">
          <w:rPr>
            <w:rStyle w:val="Hyperlink"/>
            <w:rFonts w:hint="eastAsia"/>
            <w:noProof/>
            <w:rtl/>
            <w:lang w:bidi="fa-IR"/>
          </w:rPr>
          <w:t>ما</w:t>
        </w:r>
        <w:r w:rsidR="006215BA">
          <w:rPr>
            <w:noProof/>
            <w:webHidden/>
            <w:rtl/>
          </w:rPr>
          <w:tab/>
        </w:r>
        <w:r w:rsidR="006215BA">
          <w:rPr>
            <w:noProof/>
            <w:webHidden/>
            <w:rtl/>
          </w:rPr>
          <w:fldChar w:fldCharType="begin"/>
        </w:r>
        <w:r w:rsidR="006215BA">
          <w:rPr>
            <w:noProof/>
            <w:webHidden/>
            <w:rtl/>
          </w:rPr>
          <w:instrText xml:space="preserve"> </w:instrText>
        </w:r>
        <w:r w:rsidR="006215BA">
          <w:rPr>
            <w:noProof/>
            <w:webHidden/>
          </w:rPr>
          <w:instrText>PAGEREF</w:instrText>
        </w:r>
        <w:r w:rsidR="006215BA">
          <w:rPr>
            <w:noProof/>
            <w:webHidden/>
            <w:rtl/>
          </w:rPr>
          <w:instrText xml:space="preserve"> _</w:instrText>
        </w:r>
        <w:r w:rsidR="006215BA">
          <w:rPr>
            <w:noProof/>
            <w:webHidden/>
          </w:rPr>
          <w:instrText>Toc</w:instrText>
        </w:r>
        <w:r w:rsidR="006215BA">
          <w:rPr>
            <w:noProof/>
            <w:webHidden/>
            <w:rtl/>
          </w:rPr>
          <w:instrText xml:space="preserve">432837582 </w:instrText>
        </w:r>
        <w:r w:rsidR="006215BA">
          <w:rPr>
            <w:noProof/>
            <w:webHidden/>
          </w:rPr>
          <w:instrText>\h</w:instrText>
        </w:r>
        <w:r w:rsidR="006215BA">
          <w:rPr>
            <w:noProof/>
            <w:webHidden/>
            <w:rtl/>
          </w:rPr>
          <w:instrText xml:space="preserve"> </w:instrText>
        </w:r>
        <w:r w:rsidR="006215BA">
          <w:rPr>
            <w:noProof/>
            <w:webHidden/>
            <w:rtl/>
          </w:rPr>
        </w:r>
        <w:r w:rsidR="006215BA">
          <w:rPr>
            <w:noProof/>
            <w:webHidden/>
            <w:rtl/>
          </w:rPr>
          <w:fldChar w:fldCharType="separate"/>
        </w:r>
        <w:r w:rsidR="006215BA">
          <w:rPr>
            <w:noProof/>
            <w:webHidden/>
            <w:rtl/>
          </w:rPr>
          <w:t>11</w:t>
        </w:r>
        <w:r w:rsidR="006215BA">
          <w:rPr>
            <w:noProof/>
            <w:webHidden/>
            <w:rtl/>
          </w:rPr>
          <w:fldChar w:fldCharType="end"/>
        </w:r>
      </w:hyperlink>
    </w:p>
    <w:p w:rsidR="006215BA" w:rsidRDefault="0064144E">
      <w:pPr>
        <w:pStyle w:val="TOC1"/>
        <w:tabs>
          <w:tab w:val="right" w:leader="dot" w:pos="6226"/>
        </w:tabs>
        <w:bidi/>
        <w:rPr>
          <w:rFonts w:asciiTheme="minorHAnsi" w:eastAsiaTheme="minorEastAsia" w:hAnsiTheme="minorHAnsi" w:cstheme="minorBidi"/>
          <w:bCs w:val="0"/>
          <w:noProof/>
          <w:sz w:val="22"/>
          <w:szCs w:val="22"/>
          <w:rtl/>
        </w:rPr>
      </w:pPr>
      <w:hyperlink w:anchor="_Toc432837583" w:history="1">
        <w:r w:rsidR="006215BA" w:rsidRPr="00EC0D95">
          <w:rPr>
            <w:rStyle w:val="Hyperlink"/>
            <w:rFonts w:hint="eastAsia"/>
            <w:noProof/>
            <w:rtl/>
            <w:lang w:bidi="fa-IR"/>
          </w:rPr>
          <w:t>دو</w:t>
        </w:r>
        <w:r w:rsidR="006215BA" w:rsidRPr="00EC0D95">
          <w:rPr>
            <w:rStyle w:val="Hyperlink"/>
            <w:noProof/>
            <w:rtl/>
            <w:lang w:bidi="fa-IR"/>
          </w:rPr>
          <w:t xml:space="preserve"> </w:t>
        </w:r>
        <w:r w:rsidR="006215BA" w:rsidRPr="00EC0D95">
          <w:rPr>
            <w:rStyle w:val="Hyperlink"/>
            <w:rFonts w:hint="eastAsia"/>
            <w:noProof/>
            <w:rtl/>
            <w:lang w:bidi="fa-IR"/>
          </w:rPr>
          <w:t>و</w:t>
        </w:r>
        <w:r w:rsidR="006215BA" w:rsidRPr="00EC0D95">
          <w:rPr>
            <w:rStyle w:val="Hyperlink"/>
            <w:rFonts w:hint="cs"/>
            <w:noProof/>
            <w:rtl/>
            <w:lang w:bidi="fa-IR"/>
          </w:rPr>
          <w:t>ی</w:t>
        </w:r>
        <w:r w:rsidR="006215BA" w:rsidRPr="00EC0D95">
          <w:rPr>
            <w:rStyle w:val="Hyperlink"/>
            <w:rFonts w:hint="eastAsia"/>
            <w:noProof/>
            <w:rtl/>
            <w:lang w:bidi="fa-IR"/>
          </w:rPr>
          <w:t>ژگ</w:t>
        </w:r>
        <w:r w:rsidR="006215BA" w:rsidRPr="00EC0D95">
          <w:rPr>
            <w:rStyle w:val="Hyperlink"/>
            <w:rFonts w:hint="cs"/>
            <w:noProof/>
            <w:rtl/>
            <w:lang w:bidi="fa-IR"/>
          </w:rPr>
          <w:t>ی</w:t>
        </w:r>
        <w:r w:rsidR="006215BA" w:rsidRPr="00EC0D95">
          <w:rPr>
            <w:rStyle w:val="Hyperlink"/>
            <w:noProof/>
            <w:rtl/>
            <w:lang w:bidi="fa-IR"/>
          </w:rPr>
          <w:t xml:space="preserve"> </w:t>
        </w:r>
        <w:r w:rsidR="006215BA" w:rsidRPr="00EC0D95">
          <w:rPr>
            <w:rStyle w:val="Hyperlink"/>
            <w:rFonts w:hint="eastAsia"/>
            <w:noProof/>
            <w:rtl/>
            <w:lang w:bidi="fa-IR"/>
          </w:rPr>
          <w:t>بن</w:t>
        </w:r>
        <w:r w:rsidR="006215BA" w:rsidRPr="00EC0D95">
          <w:rPr>
            <w:rStyle w:val="Hyperlink"/>
            <w:rFonts w:hint="cs"/>
            <w:noProof/>
            <w:rtl/>
            <w:lang w:bidi="fa-IR"/>
          </w:rPr>
          <w:t>ی</w:t>
        </w:r>
        <w:r w:rsidR="006215BA" w:rsidRPr="00EC0D95">
          <w:rPr>
            <w:rStyle w:val="Hyperlink"/>
            <w:rFonts w:hint="eastAsia"/>
            <w:noProof/>
            <w:rtl/>
            <w:lang w:bidi="fa-IR"/>
          </w:rPr>
          <w:t>اد</w:t>
        </w:r>
        <w:r w:rsidR="006215BA" w:rsidRPr="00EC0D95">
          <w:rPr>
            <w:rStyle w:val="Hyperlink"/>
            <w:rFonts w:hint="cs"/>
            <w:noProof/>
            <w:rtl/>
            <w:lang w:bidi="fa-IR"/>
          </w:rPr>
          <w:t>ی</w:t>
        </w:r>
        <w:r w:rsidR="006215BA" w:rsidRPr="00EC0D95">
          <w:rPr>
            <w:rStyle w:val="Hyperlink"/>
            <w:noProof/>
            <w:rtl/>
            <w:lang w:bidi="fa-IR"/>
          </w:rPr>
          <w:t xml:space="preserve"> </w:t>
        </w:r>
        <w:r w:rsidR="006215BA" w:rsidRPr="00EC0D95">
          <w:rPr>
            <w:rStyle w:val="Hyperlink"/>
            <w:rFonts w:hint="eastAsia"/>
            <w:noProof/>
            <w:rtl/>
            <w:lang w:bidi="fa-IR"/>
          </w:rPr>
          <w:t>تفه</w:t>
        </w:r>
        <w:r w:rsidR="006215BA" w:rsidRPr="00EC0D95">
          <w:rPr>
            <w:rStyle w:val="Hyperlink"/>
            <w:rFonts w:hint="cs"/>
            <w:noProof/>
            <w:rtl/>
            <w:lang w:bidi="fa-IR"/>
          </w:rPr>
          <w:t>ی</w:t>
        </w:r>
        <w:r w:rsidR="006215BA" w:rsidRPr="00EC0D95">
          <w:rPr>
            <w:rStyle w:val="Hyperlink"/>
            <w:rFonts w:hint="eastAsia"/>
            <w:noProof/>
            <w:rtl/>
            <w:lang w:bidi="fa-IR"/>
          </w:rPr>
          <w:t>م</w:t>
        </w:r>
        <w:r w:rsidR="006215BA" w:rsidRPr="00EC0D95">
          <w:rPr>
            <w:rStyle w:val="Hyperlink"/>
            <w:noProof/>
            <w:rtl/>
            <w:lang w:bidi="fa-IR"/>
          </w:rPr>
          <w:t xml:space="preserve"> </w:t>
        </w:r>
        <w:r w:rsidR="006215BA" w:rsidRPr="00EC0D95">
          <w:rPr>
            <w:rStyle w:val="Hyperlink"/>
            <w:rFonts w:hint="eastAsia"/>
            <w:noProof/>
            <w:rtl/>
            <w:lang w:bidi="fa-IR"/>
          </w:rPr>
          <w:t>القرآن</w:t>
        </w:r>
        <w:r w:rsidR="006215BA">
          <w:rPr>
            <w:noProof/>
            <w:webHidden/>
            <w:rtl/>
          </w:rPr>
          <w:tab/>
        </w:r>
        <w:r w:rsidR="006215BA">
          <w:rPr>
            <w:noProof/>
            <w:webHidden/>
            <w:rtl/>
          </w:rPr>
          <w:fldChar w:fldCharType="begin"/>
        </w:r>
        <w:r w:rsidR="006215BA">
          <w:rPr>
            <w:noProof/>
            <w:webHidden/>
            <w:rtl/>
          </w:rPr>
          <w:instrText xml:space="preserve"> </w:instrText>
        </w:r>
        <w:r w:rsidR="006215BA">
          <w:rPr>
            <w:noProof/>
            <w:webHidden/>
          </w:rPr>
          <w:instrText>PAGEREF</w:instrText>
        </w:r>
        <w:r w:rsidR="006215BA">
          <w:rPr>
            <w:noProof/>
            <w:webHidden/>
            <w:rtl/>
          </w:rPr>
          <w:instrText xml:space="preserve"> _</w:instrText>
        </w:r>
        <w:r w:rsidR="006215BA">
          <w:rPr>
            <w:noProof/>
            <w:webHidden/>
          </w:rPr>
          <w:instrText>Toc</w:instrText>
        </w:r>
        <w:r w:rsidR="006215BA">
          <w:rPr>
            <w:noProof/>
            <w:webHidden/>
            <w:rtl/>
          </w:rPr>
          <w:instrText xml:space="preserve">432837583 </w:instrText>
        </w:r>
        <w:r w:rsidR="006215BA">
          <w:rPr>
            <w:noProof/>
            <w:webHidden/>
          </w:rPr>
          <w:instrText>\h</w:instrText>
        </w:r>
        <w:r w:rsidR="006215BA">
          <w:rPr>
            <w:noProof/>
            <w:webHidden/>
            <w:rtl/>
          </w:rPr>
          <w:instrText xml:space="preserve"> </w:instrText>
        </w:r>
        <w:r w:rsidR="006215BA">
          <w:rPr>
            <w:noProof/>
            <w:webHidden/>
            <w:rtl/>
          </w:rPr>
        </w:r>
        <w:r w:rsidR="006215BA">
          <w:rPr>
            <w:noProof/>
            <w:webHidden/>
            <w:rtl/>
          </w:rPr>
          <w:fldChar w:fldCharType="separate"/>
        </w:r>
        <w:r w:rsidR="006215BA">
          <w:rPr>
            <w:noProof/>
            <w:webHidden/>
            <w:rtl/>
          </w:rPr>
          <w:t>15</w:t>
        </w:r>
        <w:r w:rsidR="006215BA">
          <w:rPr>
            <w:noProof/>
            <w:webHidden/>
            <w:rtl/>
          </w:rPr>
          <w:fldChar w:fldCharType="end"/>
        </w:r>
      </w:hyperlink>
    </w:p>
    <w:p w:rsidR="006215BA" w:rsidRDefault="0064144E">
      <w:pPr>
        <w:pStyle w:val="TOC1"/>
        <w:tabs>
          <w:tab w:val="right" w:leader="dot" w:pos="6226"/>
        </w:tabs>
        <w:bidi/>
        <w:rPr>
          <w:rFonts w:asciiTheme="minorHAnsi" w:eastAsiaTheme="minorEastAsia" w:hAnsiTheme="minorHAnsi" w:cstheme="minorBidi"/>
          <w:bCs w:val="0"/>
          <w:noProof/>
          <w:sz w:val="22"/>
          <w:szCs w:val="22"/>
          <w:rtl/>
        </w:rPr>
      </w:pPr>
      <w:hyperlink w:anchor="_Toc432837584" w:history="1">
        <w:r w:rsidR="006215BA" w:rsidRPr="00EC0D95">
          <w:rPr>
            <w:rStyle w:val="Hyperlink"/>
            <w:rFonts w:hint="eastAsia"/>
            <w:noProof/>
            <w:rtl/>
            <w:lang w:bidi="fa-IR"/>
          </w:rPr>
          <w:t>و</w:t>
        </w:r>
        <w:r w:rsidR="006215BA" w:rsidRPr="00EC0D95">
          <w:rPr>
            <w:rStyle w:val="Hyperlink"/>
            <w:rFonts w:hint="cs"/>
            <w:noProof/>
            <w:rtl/>
            <w:lang w:bidi="fa-IR"/>
          </w:rPr>
          <w:t>ی</w:t>
        </w:r>
        <w:r w:rsidR="006215BA" w:rsidRPr="00EC0D95">
          <w:rPr>
            <w:rStyle w:val="Hyperlink"/>
            <w:rFonts w:hint="eastAsia"/>
            <w:noProof/>
            <w:rtl/>
            <w:lang w:bidi="fa-IR"/>
          </w:rPr>
          <w:t>ژگ</w:t>
        </w:r>
        <w:r w:rsidR="006215BA" w:rsidRPr="00EC0D95">
          <w:rPr>
            <w:rStyle w:val="Hyperlink"/>
            <w:rFonts w:hint="cs"/>
            <w:noProof/>
            <w:rtl/>
            <w:lang w:bidi="fa-IR"/>
          </w:rPr>
          <w:t>ی‌</w:t>
        </w:r>
        <w:r w:rsidR="006215BA" w:rsidRPr="00EC0D95">
          <w:rPr>
            <w:rStyle w:val="Hyperlink"/>
            <w:rFonts w:hint="eastAsia"/>
            <w:noProof/>
            <w:rtl/>
            <w:lang w:bidi="fa-IR"/>
          </w:rPr>
          <w:t>ها</w:t>
        </w:r>
        <w:r w:rsidR="006215BA" w:rsidRPr="00EC0D95">
          <w:rPr>
            <w:rStyle w:val="Hyperlink"/>
            <w:rFonts w:hint="cs"/>
            <w:noProof/>
            <w:rtl/>
            <w:lang w:bidi="fa-IR"/>
          </w:rPr>
          <w:t>ی</w:t>
        </w:r>
        <w:r w:rsidR="006215BA" w:rsidRPr="00EC0D95">
          <w:rPr>
            <w:rStyle w:val="Hyperlink"/>
            <w:noProof/>
            <w:rtl/>
            <w:lang w:bidi="fa-IR"/>
          </w:rPr>
          <w:t xml:space="preserve"> </w:t>
        </w:r>
        <w:r w:rsidR="006215BA" w:rsidRPr="00EC0D95">
          <w:rPr>
            <w:rStyle w:val="Hyperlink"/>
            <w:rFonts w:hint="eastAsia"/>
            <w:noProof/>
            <w:rtl/>
            <w:lang w:bidi="fa-IR"/>
          </w:rPr>
          <w:t>د</w:t>
        </w:r>
        <w:r w:rsidR="006215BA" w:rsidRPr="00EC0D95">
          <w:rPr>
            <w:rStyle w:val="Hyperlink"/>
            <w:rFonts w:hint="cs"/>
            <w:noProof/>
            <w:rtl/>
            <w:lang w:bidi="fa-IR"/>
          </w:rPr>
          <w:t>ی</w:t>
        </w:r>
        <w:r w:rsidR="006215BA" w:rsidRPr="00EC0D95">
          <w:rPr>
            <w:rStyle w:val="Hyperlink"/>
            <w:rFonts w:hint="eastAsia"/>
            <w:noProof/>
            <w:rtl/>
            <w:lang w:bidi="fa-IR"/>
          </w:rPr>
          <w:t>گر</w:t>
        </w:r>
        <w:r w:rsidR="006215BA">
          <w:rPr>
            <w:noProof/>
            <w:webHidden/>
            <w:rtl/>
          </w:rPr>
          <w:tab/>
        </w:r>
        <w:r w:rsidR="006215BA">
          <w:rPr>
            <w:noProof/>
            <w:webHidden/>
            <w:rtl/>
          </w:rPr>
          <w:fldChar w:fldCharType="begin"/>
        </w:r>
        <w:r w:rsidR="006215BA">
          <w:rPr>
            <w:noProof/>
            <w:webHidden/>
            <w:rtl/>
          </w:rPr>
          <w:instrText xml:space="preserve"> </w:instrText>
        </w:r>
        <w:r w:rsidR="006215BA">
          <w:rPr>
            <w:noProof/>
            <w:webHidden/>
          </w:rPr>
          <w:instrText>PAGEREF</w:instrText>
        </w:r>
        <w:r w:rsidR="006215BA">
          <w:rPr>
            <w:noProof/>
            <w:webHidden/>
            <w:rtl/>
          </w:rPr>
          <w:instrText xml:space="preserve"> _</w:instrText>
        </w:r>
        <w:r w:rsidR="006215BA">
          <w:rPr>
            <w:noProof/>
            <w:webHidden/>
          </w:rPr>
          <w:instrText>Toc</w:instrText>
        </w:r>
        <w:r w:rsidR="006215BA">
          <w:rPr>
            <w:noProof/>
            <w:webHidden/>
            <w:rtl/>
          </w:rPr>
          <w:instrText xml:space="preserve">432837584 </w:instrText>
        </w:r>
        <w:r w:rsidR="006215BA">
          <w:rPr>
            <w:noProof/>
            <w:webHidden/>
          </w:rPr>
          <w:instrText>\h</w:instrText>
        </w:r>
        <w:r w:rsidR="006215BA">
          <w:rPr>
            <w:noProof/>
            <w:webHidden/>
            <w:rtl/>
          </w:rPr>
          <w:instrText xml:space="preserve"> </w:instrText>
        </w:r>
        <w:r w:rsidR="006215BA">
          <w:rPr>
            <w:noProof/>
            <w:webHidden/>
            <w:rtl/>
          </w:rPr>
        </w:r>
        <w:r w:rsidR="006215BA">
          <w:rPr>
            <w:noProof/>
            <w:webHidden/>
            <w:rtl/>
          </w:rPr>
          <w:fldChar w:fldCharType="separate"/>
        </w:r>
        <w:r w:rsidR="006215BA">
          <w:rPr>
            <w:noProof/>
            <w:webHidden/>
            <w:rtl/>
          </w:rPr>
          <w:t>21</w:t>
        </w:r>
        <w:r w:rsidR="006215BA">
          <w:rPr>
            <w:noProof/>
            <w:webHidden/>
            <w:rtl/>
          </w:rPr>
          <w:fldChar w:fldCharType="end"/>
        </w:r>
      </w:hyperlink>
    </w:p>
    <w:p w:rsidR="006215BA" w:rsidRDefault="0064144E">
      <w:pPr>
        <w:pStyle w:val="TOC1"/>
        <w:tabs>
          <w:tab w:val="right" w:leader="dot" w:pos="6226"/>
        </w:tabs>
        <w:bidi/>
        <w:rPr>
          <w:rFonts w:asciiTheme="minorHAnsi" w:eastAsiaTheme="minorEastAsia" w:hAnsiTheme="minorHAnsi" w:cstheme="minorBidi"/>
          <w:bCs w:val="0"/>
          <w:noProof/>
          <w:sz w:val="22"/>
          <w:szCs w:val="22"/>
          <w:rtl/>
        </w:rPr>
      </w:pPr>
      <w:hyperlink w:anchor="_Toc432837585" w:history="1">
        <w:r w:rsidR="006215BA" w:rsidRPr="00EC0D95">
          <w:rPr>
            <w:rStyle w:val="Hyperlink"/>
            <w:rFonts w:hint="eastAsia"/>
            <w:noProof/>
            <w:rtl/>
            <w:lang w:bidi="fa-IR"/>
          </w:rPr>
          <w:t>تفه</w:t>
        </w:r>
        <w:r w:rsidR="006215BA" w:rsidRPr="00EC0D95">
          <w:rPr>
            <w:rStyle w:val="Hyperlink"/>
            <w:rFonts w:hint="cs"/>
            <w:noProof/>
            <w:rtl/>
            <w:lang w:bidi="fa-IR"/>
          </w:rPr>
          <w:t>ی</w:t>
        </w:r>
        <w:r w:rsidR="006215BA" w:rsidRPr="00EC0D95">
          <w:rPr>
            <w:rStyle w:val="Hyperlink"/>
            <w:rFonts w:hint="eastAsia"/>
            <w:noProof/>
            <w:rtl/>
            <w:lang w:bidi="fa-IR"/>
          </w:rPr>
          <w:t>م</w:t>
        </w:r>
        <w:r w:rsidR="006215BA" w:rsidRPr="00EC0D95">
          <w:rPr>
            <w:rStyle w:val="Hyperlink"/>
            <w:noProof/>
            <w:rtl/>
            <w:lang w:bidi="fa-IR"/>
          </w:rPr>
          <w:t xml:space="preserve"> </w:t>
        </w:r>
        <w:r w:rsidR="006215BA" w:rsidRPr="00EC0D95">
          <w:rPr>
            <w:rStyle w:val="Hyperlink"/>
            <w:rFonts w:hint="eastAsia"/>
            <w:noProof/>
            <w:rtl/>
            <w:lang w:bidi="fa-IR"/>
          </w:rPr>
          <w:t>القرآن</w:t>
        </w:r>
        <w:r w:rsidR="006215BA" w:rsidRPr="00EC0D95">
          <w:rPr>
            <w:rStyle w:val="Hyperlink"/>
            <w:noProof/>
            <w:rtl/>
            <w:lang w:bidi="fa-IR"/>
          </w:rPr>
          <w:t xml:space="preserve"> </w:t>
        </w:r>
        <w:r w:rsidR="006215BA" w:rsidRPr="00EC0D95">
          <w:rPr>
            <w:rStyle w:val="Hyperlink"/>
            <w:rFonts w:hint="eastAsia"/>
            <w:noProof/>
            <w:rtl/>
            <w:lang w:bidi="fa-IR"/>
          </w:rPr>
          <w:t>و</w:t>
        </w:r>
        <w:r w:rsidR="006215BA" w:rsidRPr="00EC0D95">
          <w:rPr>
            <w:rStyle w:val="Hyperlink"/>
            <w:noProof/>
            <w:rtl/>
            <w:lang w:bidi="fa-IR"/>
          </w:rPr>
          <w:t xml:space="preserve"> </w:t>
        </w:r>
        <w:r w:rsidR="006215BA" w:rsidRPr="00EC0D95">
          <w:rPr>
            <w:rStyle w:val="Hyperlink"/>
            <w:rFonts w:hint="eastAsia"/>
            <w:noProof/>
            <w:rtl/>
            <w:lang w:bidi="fa-IR"/>
          </w:rPr>
          <w:t>چالش</w:t>
        </w:r>
        <w:r w:rsidR="006215BA" w:rsidRPr="00EC0D95">
          <w:rPr>
            <w:rStyle w:val="Hyperlink"/>
            <w:rFonts w:hint="eastAsia"/>
            <w:noProof/>
            <w:lang w:bidi="fa-IR"/>
          </w:rPr>
          <w:t>‌</w:t>
        </w:r>
        <w:r w:rsidR="006215BA" w:rsidRPr="00EC0D95">
          <w:rPr>
            <w:rStyle w:val="Hyperlink"/>
            <w:rFonts w:hint="eastAsia"/>
            <w:noProof/>
            <w:rtl/>
            <w:lang w:bidi="fa-IR"/>
          </w:rPr>
          <w:t>ها</w:t>
        </w:r>
        <w:r w:rsidR="006215BA" w:rsidRPr="00EC0D95">
          <w:rPr>
            <w:rStyle w:val="Hyperlink"/>
            <w:rFonts w:hint="cs"/>
            <w:noProof/>
            <w:rtl/>
            <w:lang w:bidi="fa-IR"/>
          </w:rPr>
          <w:t>ی</w:t>
        </w:r>
        <w:r w:rsidR="006215BA" w:rsidRPr="00EC0D95">
          <w:rPr>
            <w:rStyle w:val="Hyperlink"/>
            <w:noProof/>
            <w:rtl/>
            <w:lang w:bidi="fa-IR"/>
          </w:rPr>
          <w:t xml:space="preserve"> </w:t>
        </w:r>
        <w:r w:rsidR="006215BA" w:rsidRPr="00EC0D95">
          <w:rPr>
            <w:rStyle w:val="Hyperlink"/>
            <w:rFonts w:hint="eastAsia"/>
            <w:noProof/>
            <w:rtl/>
            <w:lang w:bidi="fa-IR"/>
          </w:rPr>
          <w:t>روزگار</w:t>
        </w:r>
        <w:r w:rsidR="006215BA" w:rsidRPr="00EC0D95">
          <w:rPr>
            <w:rStyle w:val="Hyperlink"/>
            <w:noProof/>
            <w:rtl/>
            <w:lang w:bidi="fa-IR"/>
          </w:rPr>
          <w:t xml:space="preserve"> </w:t>
        </w:r>
        <w:r w:rsidR="006215BA" w:rsidRPr="00EC0D95">
          <w:rPr>
            <w:rStyle w:val="Hyperlink"/>
            <w:rFonts w:hint="eastAsia"/>
            <w:noProof/>
            <w:rtl/>
            <w:lang w:bidi="fa-IR"/>
          </w:rPr>
          <w:t>نو</w:t>
        </w:r>
        <w:r w:rsidR="006215BA" w:rsidRPr="00EC0D95">
          <w:rPr>
            <w:rStyle w:val="Hyperlink"/>
            <w:rFonts w:hint="cs"/>
            <w:noProof/>
            <w:rtl/>
            <w:lang w:bidi="fa-IR"/>
          </w:rPr>
          <w:t>ی</w:t>
        </w:r>
        <w:r w:rsidR="006215BA" w:rsidRPr="00EC0D95">
          <w:rPr>
            <w:rStyle w:val="Hyperlink"/>
            <w:rFonts w:hint="eastAsia"/>
            <w:noProof/>
            <w:rtl/>
            <w:lang w:bidi="fa-IR"/>
          </w:rPr>
          <w:t>ن</w:t>
        </w:r>
        <w:r w:rsidR="006215BA">
          <w:rPr>
            <w:noProof/>
            <w:webHidden/>
            <w:rtl/>
          </w:rPr>
          <w:tab/>
        </w:r>
        <w:r w:rsidR="006215BA">
          <w:rPr>
            <w:noProof/>
            <w:webHidden/>
            <w:rtl/>
          </w:rPr>
          <w:fldChar w:fldCharType="begin"/>
        </w:r>
        <w:r w:rsidR="006215BA">
          <w:rPr>
            <w:noProof/>
            <w:webHidden/>
            <w:rtl/>
          </w:rPr>
          <w:instrText xml:space="preserve"> </w:instrText>
        </w:r>
        <w:r w:rsidR="006215BA">
          <w:rPr>
            <w:noProof/>
            <w:webHidden/>
          </w:rPr>
          <w:instrText>PAGEREF</w:instrText>
        </w:r>
        <w:r w:rsidR="006215BA">
          <w:rPr>
            <w:noProof/>
            <w:webHidden/>
            <w:rtl/>
          </w:rPr>
          <w:instrText xml:space="preserve"> _</w:instrText>
        </w:r>
        <w:r w:rsidR="006215BA">
          <w:rPr>
            <w:noProof/>
            <w:webHidden/>
          </w:rPr>
          <w:instrText>Toc</w:instrText>
        </w:r>
        <w:r w:rsidR="006215BA">
          <w:rPr>
            <w:noProof/>
            <w:webHidden/>
            <w:rtl/>
          </w:rPr>
          <w:instrText xml:space="preserve">432837585 </w:instrText>
        </w:r>
        <w:r w:rsidR="006215BA">
          <w:rPr>
            <w:noProof/>
            <w:webHidden/>
          </w:rPr>
          <w:instrText>\h</w:instrText>
        </w:r>
        <w:r w:rsidR="006215BA">
          <w:rPr>
            <w:noProof/>
            <w:webHidden/>
            <w:rtl/>
          </w:rPr>
          <w:instrText xml:space="preserve"> </w:instrText>
        </w:r>
        <w:r w:rsidR="006215BA">
          <w:rPr>
            <w:noProof/>
            <w:webHidden/>
            <w:rtl/>
          </w:rPr>
        </w:r>
        <w:r w:rsidR="006215BA">
          <w:rPr>
            <w:noProof/>
            <w:webHidden/>
            <w:rtl/>
          </w:rPr>
          <w:fldChar w:fldCharType="separate"/>
        </w:r>
        <w:r w:rsidR="006215BA">
          <w:rPr>
            <w:noProof/>
            <w:webHidden/>
            <w:rtl/>
          </w:rPr>
          <w:t>36</w:t>
        </w:r>
        <w:r w:rsidR="006215BA">
          <w:rPr>
            <w:noProof/>
            <w:webHidden/>
            <w:rtl/>
          </w:rPr>
          <w:fldChar w:fldCharType="end"/>
        </w:r>
      </w:hyperlink>
    </w:p>
    <w:p w:rsidR="00D751FE" w:rsidRDefault="00707A8C" w:rsidP="000805CA">
      <w:pPr>
        <w:pStyle w:val="a0"/>
        <w:ind w:firstLine="0"/>
        <w:rPr>
          <w:rtl/>
        </w:rPr>
      </w:pPr>
      <w:r>
        <w:rPr>
          <w:rtl/>
        </w:rPr>
        <w:fldChar w:fldCharType="end"/>
      </w:r>
    </w:p>
    <w:p w:rsidR="000F3F27" w:rsidRPr="004245FA" w:rsidRDefault="000F3F27" w:rsidP="004245FA">
      <w:pPr>
        <w:pStyle w:val="a0"/>
        <w:rPr>
          <w:rtl/>
        </w:rPr>
      </w:pPr>
    </w:p>
    <w:p w:rsidR="000F3F27" w:rsidRPr="000375C4" w:rsidRDefault="000F3F27" w:rsidP="004E03E1">
      <w:pPr>
        <w:widowControl w:val="0"/>
        <w:bidi/>
        <w:spacing w:after="0" w:line="240" w:lineRule="auto"/>
        <w:jc w:val="both"/>
        <w:rPr>
          <w:rStyle w:val="Char0"/>
          <w:rtl/>
        </w:rPr>
      </w:pPr>
    </w:p>
    <w:p w:rsidR="000F3F27" w:rsidRPr="000375C4" w:rsidRDefault="000F3F27" w:rsidP="004E03E1">
      <w:pPr>
        <w:widowControl w:val="0"/>
        <w:bidi/>
        <w:spacing w:after="0" w:line="240" w:lineRule="auto"/>
        <w:jc w:val="both"/>
        <w:rPr>
          <w:rStyle w:val="Char0"/>
          <w:rtl/>
        </w:rPr>
      </w:pPr>
    </w:p>
    <w:p w:rsidR="00F42465" w:rsidRPr="000375C4" w:rsidRDefault="00F42465" w:rsidP="004E03E1">
      <w:pPr>
        <w:widowControl w:val="0"/>
        <w:bidi/>
        <w:spacing w:after="0" w:line="240" w:lineRule="auto"/>
        <w:jc w:val="both"/>
        <w:rPr>
          <w:rStyle w:val="Char0"/>
          <w:rtl/>
        </w:rPr>
        <w:sectPr w:rsidR="00F42465" w:rsidRPr="000375C4" w:rsidSect="005B5AD8">
          <w:headerReference w:type="first" r:id="rId19"/>
          <w:footnotePr>
            <w:numRestart w:val="eachPage"/>
          </w:footnotePr>
          <w:type w:val="oddPage"/>
          <w:pgSz w:w="7938" w:h="11907" w:code="9"/>
          <w:pgMar w:top="567" w:right="851" w:bottom="851" w:left="851" w:header="454" w:footer="0" w:gutter="0"/>
          <w:pgNumType w:fmt="arabicAbjad" w:start="1"/>
          <w:cols w:space="720"/>
          <w:titlePg/>
          <w:bidi/>
          <w:rtlGutter/>
          <w:docGrid w:linePitch="360"/>
        </w:sectPr>
      </w:pPr>
    </w:p>
    <w:p w:rsidR="00F20176" w:rsidRPr="00F20176" w:rsidRDefault="00F20176" w:rsidP="00F20176">
      <w:pPr>
        <w:pStyle w:val="a"/>
        <w:rPr>
          <w:rtl/>
        </w:rPr>
      </w:pPr>
      <w:bookmarkStart w:id="2" w:name="_Toc416279239"/>
      <w:bookmarkStart w:id="3" w:name="_Toc432837579"/>
      <w:r w:rsidRPr="00F20176">
        <w:rPr>
          <w:rFonts w:hint="cs"/>
          <w:rtl/>
        </w:rPr>
        <w:lastRenderedPageBreak/>
        <w:t>مقدمه</w:t>
      </w:r>
      <w:bookmarkEnd w:id="2"/>
      <w:bookmarkEnd w:id="3"/>
    </w:p>
    <w:p w:rsidR="00A926F1" w:rsidRPr="000375C4" w:rsidRDefault="00A926F1" w:rsidP="00F20176">
      <w:pPr>
        <w:widowControl w:val="0"/>
        <w:bidi/>
        <w:spacing w:after="0" w:line="240" w:lineRule="auto"/>
        <w:ind w:firstLine="284"/>
        <w:jc w:val="both"/>
        <w:rPr>
          <w:rStyle w:val="Char0"/>
          <w:rtl/>
        </w:rPr>
      </w:pPr>
      <w:r w:rsidRPr="000375C4">
        <w:rPr>
          <w:rStyle w:val="Char0"/>
          <w:rFonts w:hint="cs"/>
          <w:rtl/>
        </w:rPr>
        <w:t xml:space="preserve">رابطه من با </w:t>
      </w:r>
      <w:r w:rsidR="004351C4" w:rsidRPr="000375C4">
        <w:rPr>
          <w:rStyle w:val="Char0"/>
          <w:rFonts w:hint="cs"/>
          <w:rtl/>
        </w:rPr>
        <w:t>«</w:t>
      </w:r>
      <w:r w:rsidRPr="000375C4">
        <w:rPr>
          <w:rStyle w:val="Char0"/>
          <w:rFonts w:hint="cs"/>
          <w:rtl/>
        </w:rPr>
        <w:t>تفهیم القرآن</w:t>
      </w:r>
      <w:r w:rsidR="004351C4" w:rsidRPr="000375C4">
        <w:rPr>
          <w:rStyle w:val="Char0"/>
          <w:rFonts w:hint="cs"/>
          <w:rtl/>
        </w:rPr>
        <w:t>»</w:t>
      </w:r>
      <w:r w:rsidRPr="000375C4">
        <w:rPr>
          <w:rStyle w:val="Char0"/>
          <w:rFonts w:hint="cs"/>
          <w:rtl/>
        </w:rPr>
        <w:t xml:space="preserve"> از نوع رابطه شاگرد با است</w:t>
      </w:r>
      <w:r w:rsidR="00076EED" w:rsidRPr="000375C4">
        <w:rPr>
          <w:rStyle w:val="Char0"/>
          <w:rFonts w:hint="cs"/>
          <w:rtl/>
        </w:rPr>
        <w:t>ا</w:t>
      </w:r>
      <w:r w:rsidRPr="000375C4">
        <w:rPr>
          <w:rStyle w:val="Char0"/>
          <w:rFonts w:hint="cs"/>
          <w:rtl/>
        </w:rPr>
        <w:t>د یا رهرو و راهبر است. من سطر سطر</w:t>
      </w:r>
      <w:r w:rsidR="00076EED" w:rsidRPr="000375C4">
        <w:rPr>
          <w:rStyle w:val="Char0"/>
          <w:rFonts w:hint="cs"/>
          <w:rtl/>
        </w:rPr>
        <w:t xml:space="preserve"> و کلمه کلمه</w:t>
      </w:r>
      <w:r w:rsidR="004351C4" w:rsidRPr="000375C4">
        <w:rPr>
          <w:rStyle w:val="Char0"/>
          <w:rFonts w:hint="cs"/>
          <w:rtl/>
        </w:rPr>
        <w:t xml:space="preserve"> آن را </w:t>
      </w:r>
      <w:r w:rsidRPr="000375C4">
        <w:rPr>
          <w:rStyle w:val="Char0"/>
          <w:rFonts w:hint="cs"/>
          <w:rtl/>
        </w:rPr>
        <w:t>با دقت مطالعه کرده‌ام، و او انگشت مرا گرفته قدم به قدم فکر و اندیشه و عمل و کردار مرا راهنمایی کرده است. درباره چنین کتابی</w:t>
      </w:r>
      <w:r w:rsidR="00076EED" w:rsidRPr="000375C4">
        <w:rPr>
          <w:rStyle w:val="Char0"/>
          <w:rFonts w:hint="cs"/>
          <w:rtl/>
        </w:rPr>
        <w:t xml:space="preserve"> بزرگ</w:t>
      </w:r>
      <w:r w:rsidRPr="000375C4">
        <w:rPr>
          <w:rStyle w:val="Char0"/>
          <w:rFonts w:hint="cs"/>
          <w:rtl/>
        </w:rPr>
        <w:t xml:space="preserve"> فردی چون این شاگرد</w:t>
      </w:r>
      <w:r w:rsidR="00076EED" w:rsidRPr="000375C4">
        <w:rPr>
          <w:rStyle w:val="Char0"/>
          <w:rFonts w:hint="cs"/>
          <w:rtl/>
        </w:rPr>
        <w:t xml:space="preserve"> ناچیز</w:t>
      </w:r>
      <w:r w:rsidRPr="000375C4">
        <w:rPr>
          <w:rStyle w:val="Char0"/>
          <w:rFonts w:hint="cs"/>
          <w:rtl/>
        </w:rPr>
        <w:t xml:space="preserve"> هر آ</w:t>
      </w:r>
      <w:r w:rsidR="00076EED" w:rsidRPr="000375C4">
        <w:rPr>
          <w:rStyle w:val="Char0"/>
          <w:rFonts w:hint="cs"/>
          <w:rtl/>
        </w:rPr>
        <w:t xml:space="preserve">نچه بنگارد، </w:t>
      </w:r>
      <w:r w:rsidRPr="000375C4">
        <w:rPr>
          <w:rStyle w:val="Char0"/>
          <w:rFonts w:hint="cs"/>
          <w:rtl/>
        </w:rPr>
        <w:t>با آنچه</w:t>
      </w:r>
      <w:r w:rsidR="004351C4" w:rsidRPr="000375C4">
        <w:rPr>
          <w:rStyle w:val="Char0"/>
          <w:rFonts w:hint="cs"/>
          <w:rtl/>
        </w:rPr>
        <w:t xml:space="preserve"> آن را </w:t>
      </w:r>
      <w:r w:rsidRPr="000375C4">
        <w:rPr>
          <w:rStyle w:val="Char0"/>
          <w:rFonts w:hint="cs"/>
          <w:rtl/>
        </w:rPr>
        <w:t>نقد و بررسی می‌خوانند هیچ</w:t>
      </w:r>
      <w:r w:rsidR="00076EED" w:rsidRPr="000375C4">
        <w:rPr>
          <w:rStyle w:val="Char0"/>
          <w:rFonts w:hint="cs"/>
          <w:rtl/>
        </w:rPr>
        <w:t xml:space="preserve"> رابطه و</w:t>
      </w:r>
      <w:r w:rsidRPr="000375C4">
        <w:rPr>
          <w:rStyle w:val="Char0"/>
          <w:rFonts w:hint="cs"/>
          <w:rtl/>
        </w:rPr>
        <w:t xml:space="preserve"> نسبتی نمی‌تواند داشته باشد. همانطور که یک نویسنده نمی‌تواند درباره زندگینامه خود ناقد و پژوهشگر خوبی باشد، من نیز نمی‌توانم </w:t>
      </w:r>
      <w:r w:rsidR="00076EED" w:rsidRPr="000375C4">
        <w:rPr>
          <w:rStyle w:val="Char0"/>
          <w:rFonts w:hint="cs"/>
          <w:rtl/>
        </w:rPr>
        <w:t>در مورد</w:t>
      </w:r>
      <w:r w:rsidRPr="000375C4">
        <w:rPr>
          <w:rStyle w:val="Char0"/>
          <w:rFonts w:hint="cs"/>
          <w:rtl/>
        </w:rPr>
        <w:t xml:space="preserve"> کتابی که به من نحوه فکر کردن و اندیشیدن را آموخته، بادبان زندگی مرا بکلی تغییر جهت داده</w:t>
      </w:r>
      <w:r w:rsidR="00076EED" w:rsidRPr="000375C4">
        <w:rPr>
          <w:rStyle w:val="Char0"/>
          <w:rFonts w:hint="cs"/>
          <w:rtl/>
        </w:rPr>
        <w:t>،</w:t>
      </w:r>
      <w:r w:rsidRPr="000375C4">
        <w:rPr>
          <w:rStyle w:val="Char0"/>
          <w:rFonts w:hint="cs"/>
          <w:rtl/>
        </w:rPr>
        <w:t xml:space="preserve"> بسوی راه نوین سعادت آفرینی مرا سوق داده از دید یک ناقد بنگرم.</w:t>
      </w:r>
    </w:p>
    <w:p w:rsidR="00A926F1" w:rsidRPr="000375C4" w:rsidRDefault="00076EED" w:rsidP="004E03E1">
      <w:pPr>
        <w:widowControl w:val="0"/>
        <w:bidi/>
        <w:spacing w:after="0" w:line="240" w:lineRule="auto"/>
        <w:ind w:firstLine="284"/>
        <w:jc w:val="both"/>
        <w:rPr>
          <w:rStyle w:val="Char0"/>
          <w:rtl/>
        </w:rPr>
      </w:pPr>
      <w:r w:rsidRPr="000375C4">
        <w:rPr>
          <w:rStyle w:val="Char0"/>
          <w:rFonts w:hint="cs"/>
          <w:rtl/>
        </w:rPr>
        <w:t>با وجود این اعتراف</w:t>
      </w:r>
      <w:r w:rsidR="00A926F1" w:rsidRPr="000375C4">
        <w:rPr>
          <w:rStyle w:val="Char0"/>
          <w:rFonts w:hint="cs"/>
          <w:rtl/>
        </w:rPr>
        <w:t xml:space="preserve"> می‌توانم ب</w:t>
      </w:r>
      <w:r w:rsidRPr="000375C4">
        <w:rPr>
          <w:rStyle w:val="Char0"/>
          <w:rFonts w:hint="cs"/>
          <w:rtl/>
        </w:rPr>
        <w:t>ه</w:t>
      </w:r>
      <w:r w:rsidR="00A926F1" w:rsidRPr="000375C4">
        <w:rPr>
          <w:rStyle w:val="Char0"/>
          <w:rFonts w:hint="cs"/>
          <w:rtl/>
        </w:rPr>
        <w:t xml:space="preserve"> جرأت این</w:t>
      </w:r>
      <w:r w:rsidRPr="000375C4">
        <w:rPr>
          <w:rStyle w:val="Char0"/>
          <w:rFonts w:hint="cs"/>
          <w:rtl/>
        </w:rPr>
        <w:t xml:space="preserve"> جسارت را نیز بکنم که همانطور</w:t>
      </w:r>
      <w:r w:rsidR="00A926F1" w:rsidRPr="000375C4">
        <w:rPr>
          <w:rStyle w:val="Char0"/>
          <w:rFonts w:hint="cs"/>
          <w:rtl/>
        </w:rPr>
        <w:t xml:space="preserve"> یک شاگرد می‌تواند بهترین ناقد و </w:t>
      </w:r>
      <w:r w:rsidRPr="000375C4">
        <w:rPr>
          <w:rStyle w:val="Char0"/>
          <w:rFonts w:hint="cs"/>
          <w:rtl/>
        </w:rPr>
        <w:t>در عین حال قدرشناس</w:t>
      </w:r>
      <w:r w:rsidR="00A926F1" w:rsidRPr="000375C4">
        <w:rPr>
          <w:rStyle w:val="Char0"/>
          <w:rFonts w:hint="cs"/>
          <w:rtl/>
        </w:rPr>
        <w:t xml:space="preserve"> استادش باشد، شاید در بین افراد بی‌شماری که این کتاب در زندگیشان انقلابی به پا کرده،</w:t>
      </w:r>
      <w:r w:rsidRPr="000375C4">
        <w:rPr>
          <w:rStyle w:val="Char0"/>
          <w:rFonts w:hint="cs"/>
          <w:rtl/>
        </w:rPr>
        <w:t xml:space="preserve"> اگر</w:t>
      </w:r>
      <w:r w:rsidR="00A926F1" w:rsidRPr="000375C4">
        <w:rPr>
          <w:rStyle w:val="Char0"/>
          <w:rFonts w:hint="cs"/>
          <w:rtl/>
        </w:rPr>
        <w:t xml:space="preserve"> من نیز</w:t>
      </w:r>
      <w:r w:rsidRPr="000375C4">
        <w:rPr>
          <w:rStyle w:val="Char0"/>
          <w:rFonts w:hint="cs"/>
          <w:rtl/>
        </w:rPr>
        <w:t xml:space="preserve"> در</w:t>
      </w:r>
      <w:r w:rsidR="00A926F1" w:rsidRPr="000375C4">
        <w:rPr>
          <w:rStyle w:val="Char0"/>
          <w:rFonts w:hint="cs"/>
          <w:rtl/>
        </w:rPr>
        <w:t xml:space="preserve"> روشن کردن جایگاه و مکانت </w:t>
      </w:r>
      <w:r w:rsidRPr="000375C4">
        <w:rPr>
          <w:rStyle w:val="Char0"/>
          <w:rFonts w:hint="cs"/>
          <w:rtl/>
        </w:rPr>
        <w:t>آن</w:t>
      </w:r>
      <w:r w:rsidR="00A926F1" w:rsidRPr="000375C4">
        <w:rPr>
          <w:rStyle w:val="Char0"/>
          <w:rFonts w:hint="cs"/>
          <w:rtl/>
        </w:rPr>
        <w:t xml:space="preserve"> و به تصویر کشیدن قدر و منزلت آن کوششی به خرج دهم بیهوده نخواهد بود.</w:t>
      </w:r>
    </w:p>
    <w:p w:rsidR="00A926F1" w:rsidRPr="00BD4BA2" w:rsidRDefault="00076EED" w:rsidP="004E03E1">
      <w:pPr>
        <w:widowControl w:val="0"/>
        <w:bidi/>
        <w:spacing w:after="0" w:line="240" w:lineRule="auto"/>
        <w:ind w:firstLine="284"/>
        <w:jc w:val="both"/>
        <w:rPr>
          <w:sz w:val="32"/>
          <w:szCs w:val="32"/>
          <w:rtl/>
          <w:lang w:bidi="fa-IR"/>
        </w:rPr>
      </w:pPr>
      <w:r w:rsidRPr="000375C4">
        <w:rPr>
          <w:rStyle w:val="Char0"/>
          <w:rFonts w:hint="cs"/>
          <w:rtl/>
        </w:rPr>
        <w:t xml:space="preserve">واگر این شاگرد </w:t>
      </w:r>
      <w:r w:rsidR="00A926F1" w:rsidRPr="000375C4">
        <w:rPr>
          <w:rStyle w:val="Char0"/>
          <w:rFonts w:hint="cs"/>
          <w:rtl/>
        </w:rPr>
        <w:t>را تا حدودی با بسیاری دیگر از اساتید تجربه‌های پیش آمده باشد، و در او این صلاحیت نیز مهیا باشد که با صداقت و راستگویی بتواند درباره اساتید خود نظر دهد و بین</w:t>
      </w:r>
      <w:r w:rsidR="004351C4" w:rsidRPr="000375C4">
        <w:rPr>
          <w:rStyle w:val="Char0"/>
          <w:rFonts w:hint="cs"/>
          <w:rtl/>
        </w:rPr>
        <w:t xml:space="preserve"> آن‌ها </w:t>
      </w:r>
      <w:r w:rsidR="00A926F1" w:rsidRPr="000375C4">
        <w:rPr>
          <w:rStyle w:val="Char0"/>
          <w:rFonts w:hint="cs"/>
          <w:rtl/>
        </w:rPr>
        <w:t>نوعی موازنه و مقارنه را به تصویر کشد</w:t>
      </w:r>
      <w:r w:rsidRPr="000375C4">
        <w:rPr>
          <w:rStyle w:val="Char0"/>
          <w:rFonts w:hint="cs"/>
          <w:rtl/>
        </w:rPr>
        <w:t>،</w:t>
      </w:r>
      <w:r w:rsidR="00A926F1" w:rsidRPr="000375C4">
        <w:rPr>
          <w:rStyle w:val="Char0"/>
          <w:rFonts w:hint="cs"/>
          <w:rtl/>
        </w:rPr>
        <w:t xml:space="preserve"> بدون شک شهادت و گواهی او به گونه‌ای ما را در شناختن مقام و مرتبه آن استاد یاری خواهد داد. امروز چنین شاگردی جرأت کرده تا درباره استادش سخن گوید. البته شاید حکایت چنین هم نباشد، بلکه قلم این شاگرد است که بی</w:t>
      </w:r>
      <w:r w:rsidR="004351C4" w:rsidRPr="000375C4">
        <w:rPr>
          <w:rStyle w:val="Char0"/>
          <w:rFonts w:hint="cs"/>
          <w:rtl/>
        </w:rPr>
        <w:t>‌</w:t>
      </w:r>
      <w:r w:rsidR="00A926F1" w:rsidRPr="000375C4">
        <w:rPr>
          <w:rStyle w:val="Char0"/>
          <w:rFonts w:hint="cs"/>
          <w:rtl/>
        </w:rPr>
        <w:t>اختیار به حرکت درآمده</w:t>
      </w:r>
      <w:r w:rsidRPr="000375C4">
        <w:rPr>
          <w:rStyle w:val="Char0"/>
          <w:rFonts w:hint="cs"/>
          <w:rtl/>
        </w:rPr>
        <w:t>،</w:t>
      </w:r>
      <w:r w:rsidR="00A926F1" w:rsidRPr="000375C4">
        <w:rPr>
          <w:rStyle w:val="Char0"/>
          <w:rFonts w:hint="cs"/>
          <w:rtl/>
        </w:rPr>
        <w:t xml:space="preserve"> انگشتان او را مجبور </w:t>
      </w:r>
      <w:r w:rsidRPr="000375C4">
        <w:rPr>
          <w:rStyle w:val="Char0"/>
          <w:rFonts w:hint="cs"/>
          <w:rtl/>
        </w:rPr>
        <w:t>ساخته</w:t>
      </w:r>
      <w:r w:rsidR="00A926F1" w:rsidRPr="000375C4">
        <w:rPr>
          <w:rStyle w:val="Char0"/>
          <w:rFonts w:hint="cs"/>
          <w:rtl/>
        </w:rPr>
        <w:t xml:space="preserve"> </w:t>
      </w:r>
      <w:r w:rsidR="00A926F1" w:rsidRPr="000375C4">
        <w:rPr>
          <w:rStyle w:val="Char0"/>
          <w:rFonts w:hint="cs"/>
          <w:rtl/>
        </w:rPr>
        <w:lastRenderedPageBreak/>
        <w:t>تا به نگاشتن این گزارش به حرکت درآیند!</w:t>
      </w:r>
    </w:p>
    <w:p w:rsidR="00A926F1" w:rsidRPr="00F20176" w:rsidRDefault="00A926F1" w:rsidP="00F20176">
      <w:pPr>
        <w:pStyle w:val="a"/>
        <w:rPr>
          <w:szCs w:val="28"/>
          <w:rtl/>
        </w:rPr>
      </w:pPr>
      <w:bookmarkStart w:id="4" w:name="_Toc416279240"/>
      <w:bookmarkStart w:id="5" w:name="_Toc432837580"/>
      <w:r w:rsidRPr="00F20176">
        <w:rPr>
          <w:rFonts w:hint="cs"/>
          <w:szCs w:val="28"/>
          <w:rtl/>
        </w:rPr>
        <w:t xml:space="preserve">تفسیر قرآن... </w:t>
      </w:r>
      <w:r w:rsidR="00076EED" w:rsidRPr="00F20176">
        <w:rPr>
          <w:rFonts w:hint="cs"/>
          <w:szCs w:val="28"/>
          <w:rtl/>
        </w:rPr>
        <w:t>پژواک</w:t>
      </w:r>
      <w:r w:rsidRPr="00F20176">
        <w:rPr>
          <w:rFonts w:hint="cs"/>
          <w:szCs w:val="28"/>
          <w:rtl/>
        </w:rPr>
        <w:t xml:space="preserve"> اندیشه اسلامی</w:t>
      </w:r>
      <w:bookmarkEnd w:id="4"/>
      <w:bookmarkEnd w:id="5"/>
    </w:p>
    <w:p w:rsidR="00A926F1" w:rsidRPr="000375C4" w:rsidRDefault="00C455ED" w:rsidP="004E03E1">
      <w:pPr>
        <w:widowControl w:val="0"/>
        <w:bidi/>
        <w:spacing w:after="0" w:line="240" w:lineRule="auto"/>
        <w:ind w:firstLine="284"/>
        <w:jc w:val="both"/>
        <w:rPr>
          <w:rStyle w:val="Char0"/>
          <w:rtl/>
        </w:rPr>
      </w:pPr>
      <w:r w:rsidRPr="000375C4">
        <w:rPr>
          <w:rStyle w:val="Char0"/>
          <w:rFonts w:hint="cs"/>
          <w:rtl/>
        </w:rPr>
        <w:t>زندگی امت اسلامی با قرآن پاک گره خورده است. این همان کتابی است که بدین امت زندگی بخشیده، و هر دم او را زیر دامنش پرورش می‌دهد، و لحظه به لحظه او را زیر نظر دارد. این نیروی محرکه این کشتی است در گردباد حوادث، و لنگری است که</w:t>
      </w:r>
      <w:r w:rsidR="004351C4" w:rsidRPr="000375C4">
        <w:rPr>
          <w:rStyle w:val="Char0"/>
          <w:rFonts w:hint="cs"/>
          <w:rtl/>
        </w:rPr>
        <w:t xml:space="preserve"> آن را </w:t>
      </w:r>
      <w:r w:rsidRPr="000375C4">
        <w:rPr>
          <w:rStyle w:val="Char0"/>
          <w:rFonts w:hint="cs"/>
          <w:rtl/>
        </w:rPr>
        <w:t>در ساحل امان آرام نگه می‌دارد. این همان نقاشی است که امت را به زیباترین شکل و شمایل</w:t>
      </w:r>
      <w:r w:rsidR="00534A20" w:rsidRPr="000375C4">
        <w:rPr>
          <w:rStyle w:val="Char0"/>
          <w:rFonts w:hint="cs"/>
          <w:rtl/>
        </w:rPr>
        <w:t xml:space="preserve"> رسم کرده است، و در او این شخصیت و شایستگی را دمیده تا در مسیر طولانی تاریخ از عهده حل قضایای نوین و مشکلات بسیار پیچیده برآید.</w:t>
      </w:r>
    </w:p>
    <w:p w:rsidR="00534A20" w:rsidRPr="000375C4" w:rsidRDefault="00534A20" w:rsidP="004E03E1">
      <w:pPr>
        <w:widowControl w:val="0"/>
        <w:bidi/>
        <w:spacing w:after="0" w:line="240" w:lineRule="auto"/>
        <w:ind w:firstLine="284"/>
        <w:jc w:val="both"/>
        <w:rPr>
          <w:rStyle w:val="Char0"/>
          <w:rtl/>
        </w:rPr>
      </w:pPr>
      <w:r w:rsidRPr="000375C4">
        <w:rPr>
          <w:rStyle w:val="Char0"/>
          <w:rFonts w:hint="cs"/>
          <w:rtl/>
        </w:rPr>
        <w:t xml:space="preserve">قرآن برای این ملت تنها یک کتاب نیست، بلکه رمز زندگی و قدرت وجود است. او در کالبد این ملت درست جایگاه </w:t>
      </w:r>
      <w:r w:rsidR="004351C4" w:rsidRPr="000375C4">
        <w:rPr>
          <w:rStyle w:val="Char0"/>
          <w:rFonts w:hint="cs"/>
          <w:rtl/>
        </w:rPr>
        <w:t>«</w:t>
      </w:r>
      <w:r w:rsidRPr="000375C4">
        <w:rPr>
          <w:rStyle w:val="Char0"/>
          <w:rFonts w:hint="cs"/>
          <w:rtl/>
        </w:rPr>
        <w:t>قلب</w:t>
      </w:r>
      <w:r w:rsidR="004351C4" w:rsidRPr="000375C4">
        <w:rPr>
          <w:rStyle w:val="Char0"/>
          <w:rFonts w:hint="cs"/>
          <w:rtl/>
        </w:rPr>
        <w:t>»</w:t>
      </w:r>
      <w:r w:rsidRPr="000375C4">
        <w:rPr>
          <w:rStyle w:val="Char0"/>
          <w:rFonts w:hint="cs"/>
          <w:rtl/>
        </w:rPr>
        <w:t xml:space="preserve"> را دارد. تا می‌تپد ملت زنده است و بدون تپش آن ملت را وجودی نیست و زندگیش بکلی ناممکن خواهد بود.</w:t>
      </w:r>
    </w:p>
    <w:p w:rsidR="00534A20" w:rsidRPr="000375C4" w:rsidRDefault="00534A20" w:rsidP="004E03E1">
      <w:pPr>
        <w:widowControl w:val="0"/>
        <w:bidi/>
        <w:spacing w:after="0" w:line="240" w:lineRule="auto"/>
        <w:ind w:firstLine="284"/>
        <w:jc w:val="both"/>
        <w:rPr>
          <w:rStyle w:val="Char0"/>
          <w:rtl/>
        </w:rPr>
      </w:pPr>
      <w:r w:rsidRPr="000375C4">
        <w:rPr>
          <w:rStyle w:val="Char0"/>
          <w:rFonts w:hint="cs"/>
          <w:rtl/>
        </w:rPr>
        <w:t>این اهمیت بی‌مانند و جایگاه حیاتی قرآن کریم، این نقطه را بخوبی روشن می‌سازد که چرا در هر دور و زمانی بهترین</w:t>
      </w:r>
      <w:r w:rsidR="004351C4" w:rsidRPr="000375C4">
        <w:rPr>
          <w:rStyle w:val="Char0"/>
          <w:rFonts w:hint="cs"/>
          <w:rtl/>
        </w:rPr>
        <w:t xml:space="preserve"> صلاحیت‌ها</w:t>
      </w:r>
      <w:r w:rsidRPr="000375C4">
        <w:rPr>
          <w:rStyle w:val="Char0"/>
          <w:rFonts w:hint="cs"/>
          <w:rtl/>
        </w:rPr>
        <w:t xml:space="preserve"> و شایستگی</w:t>
      </w:r>
      <w:r w:rsidR="004351C4" w:rsidRPr="000375C4">
        <w:rPr>
          <w:rStyle w:val="Char0"/>
          <w:rFonts w:hint="cs"/>
          <w:rtl/>
        </w:rPr>
        <w:t>‌</w:t>
      </w:r>
      <w:r w:rsidRPr="000375C4">
        <w:rPr>
          <w:rStyle w:val="Char0"/>
          <w:rFonts w:hint="cs"/>
          <w:rtl/>
        </w:rPr>
        <w:t>های ذهنی و</w:t>
      </w:r>
      <w:r w:rsidR="00D543B2" w:rsidRPr="000375C4">
        <w:rPr>
          <w:rStyle w:val="Char0"/>
          <w:rFonts w:hint="cs"/>
          <w:rtl/>
        </w:rPr>
        <w:t xml:space="preserve"> خلاقیت‌ها</w:t>
      </w:r>
      <w:r w:rsidRPr="000375C4">
        <w:rPr>
          <w:rStyle w:val="Char0"/>
          <w:rFonts w:hint="cs"/>
          <w:rtl/>
        </w:rPr>
        <w:t>ی علمی و پژوهشی مسلمانان در راستای فهم و درک این کتاب و بیان خواسته‌های آن صرف شده است.</w:t>
      </w:r>
    </w:p>
    <w:p w:rsidR="00534A20" w:rsidRPr="000375C4" w:rsidRDefault="00534A20" w:rsidP="004E03E1">
      <w:pPr>
        <w:widowControl w:val="0"/>
        <w:bidi/>
        <w:spacing w:after="0" w:line="240" w:lineRule="auto"/>
        <w:ind w:firstLine="284"/>
        <w:jc w:val="both"/>
        <w:rPr>
          <w:rStyle w:val="Char0"/>
          <w:rtl/>
        </w:rPr>
      </w:pPr>
      <w:r w:rsidRPr="000375C4">
        <w:rPr>
          <w:rStyle w:val="Char0"/>
          <w:rFonts w:hint="cs"/>
          <w:rtl/>
        </w:rPr>
        <w:t>تفهیم و تفسیر قرآن کریم مهمترین و برجسته‌ترین میدان بحث و بررسی پژوهشگران اسلامی بوده است. از این جهت تفسیر قرآن کریم در هر زمان در حقیقت آینه‌ای است که فکر و اندیشه آن دوره را انعکاس می‌دهد</w:t>
      </w:r>
      <w:r w:rsidR="00076EED" w:rsidRPr="000375C4">
        <w:rPr>
          <w:rStyle w:val="Char0"/>
          <w:rFonts w:hint="cs"/>
          <w:rtl/>
        </w:rPr>
        <w:t>،</w:t>
      </w:r>
      <w:r w:rsidRPr="000375C4">
        <w:rPr>
          <w:rStyle w:val="Char0"/>
          <w:rFonts w:hint="cs"/>
          <w:rtl/>
        </w:rPr>
        <w:t xml:space="preserve"> و</w:t>
      </w:r>
      <w:r w:rsidR="00076EED" w:rsidRPr="000375C4">
        <w:rPr>
          <w:rStyle w:val="Char0"/>
          <w:rFonts w:hint="cs"/>
          <w:rtl/>
        </w:rPr>
        <w:t xml:space="preserve"> </w:t>
      </w:r>
      <w:r w:rsidRPr="000375C4">
        <w:rPr>
          <w:rStyle w:val="Char0"/>
          <w:rFonts w:hint="cs"/>
          <w:rtl/>
        </w:rPr>
        <w:t>در پژواک آن ما تصویری گویا و زنده از</w:t>
      </w:r>
      <w:r w:rsidR="004351C4" w:rsidRPr="000375C4">
        <w:rPr>
          <w:rStyle w:val="Char0"/>
          <w:rFonts w:hint="cs"/>
          <w:rtl/>
        </w:rPr>
        <w:t xml:space="preserve"> تلاش‌های</w:t>
      </w:r>
      <w:r w:rsidRPr="000375C4">
        <w:rPr>
          <w:rStyle w:val="Char0"/>
          <w:rFonts w:hint="cs"/>
          <w:rtl/>
        </w:rPr>
        <w:t xml:space="preserve"> پژوهشگران و اندیشمندان اسلامی در هر جای دنیا را در</w:t>
      </w:r>
      <w:r w:rsidR="004351C4" w:rsidRPr="000375C4">
        <w:rPr>
          <w:rStyle w:val="Char0"/>
          <w:rFonts w:hint="cs"/>
          <w:rtl/>
        </w:rPr>
        <w:t xml:space="preserve"> زمان‌های</w:t>
      </w:r>
      <w:r w:rsidRPr="000375C4">
        <w:rPr>
          <w:rStyle w:val="Char0"/>
          <w:rFonts w:hint="cs"/>
          <w:rtl/>
        </w:rPr>
        <w:t xml:space="preserve"> مختلف می‌توانیم نظاره‌گر باشیم. بدون شک </w:t>
      </w:r>
      <w:r w:rsidR="00076EED" w:rsidRPr="000375C4">
        <w:rPr>
          <w:rStyle w:val="Char0"/>
          <w:rFonts w:hint="cs"/>
          <w:rtl/>
        </w:rPr>
        <w:t xml:space="preserve">در </w:t>
      </w:r>
      <w:r w:rsidRPr="000375C4">
        <w:rPr>
          <w:rStyle w:val="Char0"/>
          <w:rFonts w:hint="cs"/>
          <w:rtl/>
        </w:rPr>
        <w:t>طول تاریخ اسلامی</w:t>
      </w:r>
      <w:r w:rsidR="004351C4" w:rsidRPr="000375C4">
        <w:rPr>
          <w:rStyle w:val="Char0"/>
          <w:rFonts w:hint="cs"/>
          <w:rtl/>
        </w:rPr>
        <w:t xml:space="preserve"> تلاش‌های</w:t>
      </w:r>
      <w:r w:rsidRPr="000375C4">
        <w:rPr>
          <w:rStyle w:val="Char0"/>
          <w:rFonts w:hint="cs"/>
          <w:rtl/>
        </w:rPr>
        <w:t xml:space="preserve">ی که در این </w:t>
      </w:r>
      <w:r w:rsidRPr="000375C4">
        <w:rPr>
          <w:rStyle w:val="Char0"/>
          <w:rFonts w:hint="cs"/>
          <w:rtl/>
        </w:rPr>
        <w:lastRenderedPageBreak/>
        <w:t>میدان صورت گرفته و</w:t>
      </w:r>
      <w:r w:rsidR="004351C4" w:rsidRPr="000375C4">
        <w:rPr>
          <w:rStyle w:val="Char0"/>
          <w:rFonts w:hint="cs"/>
          <w:rtl/>
        </w:rPr>
        <w:t xml:space="preserve"> عرق‌های</w:t>
      </w:r>
      <w:r w:rsidRPr="000375C4">
        <w:rPr>
          <w:rStyle w:val="Char0"/>
          <w:rFonts w:hint="cs"/>
          <w:rtl/>
        </w:rPr>
        <w:t>ی که در این راستا ریخته شده، و دوات و</w:t>
      </w:r>
      <w:r w:rsidR="004351C4" w:rsidRPr="000375C4">
        <w:rPr>
          <w:rStyle w:val="Char0"/>
          <w:rFonts w:hint="cs"/>
          <w:rtl/>
        </w:rPr>
        <w:t xml:space="preserve"> قلم‌های</w:t>
      </w:r>
      <w:r w:rsidRPr="000375C4">
        <w:rPr>
          <w:rStyle w:val="Char0"/>
          <w:rFonts w:hint="cs"/>
          <w:rtl/>
        </w:rPr>
        <w:t xml:space="preserve">ی که بر ورق نقش بسته با هیچ میدان دیگری قابل قیاس نیست. </w:t>
      </w:r>
    </w:p>
    <w:p w:rsidR="00534A20" w:rsidRPr="000375C4" w:rsidRDefault="00534A20" w:rsidP="004E03E1">
      <w:pPr>
        <w:widowControl w:val="0"/>
        <w:bidi/>
        <w:spacing w:after="0" w:line="240" w:lineRule="auto"/>
        <w:ind w:firstLine="284"/>
        <w:jc w:val="both"/>
        <w:rPr>
          <w:rStyle w:val="Char0"/>
          <w:rtl/>
        </w:rPr>
      </w:pPr>
      <w:r w:rsidRPr="000375C4">
        <w:rPr>
          <w:rStyle w:val="Char0"/>
          <w:rFonts w:hint="cs"/>
          <w:rtl/>
        </w:rPr>
        <w:t>قرآن کریم تمامی ریز و درشت زندگی بشر را مد نظر دارد، از اینروست که تفسیرهای قرآنی چهر</w:t>
      </w:r>
      <w:r w:rsidR="00076EED" w:rsidRPr="000375C4">
        <w:rPr>
          <w:rStyle w:val="Char0"/>
          <w:rFonts w:hint="cs"/>
          <w:rtl/>
        </w:rPr>
        <w:t>ه و سیمای درست</w:t>
      </w:r>
      <w:r w:rsidRPr="000375C4">
        <w:rPr>
          <w:rStyle w:val="Char0"/>
          <w:rFonts w:hint="cs"/>
          <w:rtl/>
        </w:rPr>
        <w:t xml:space="preserve"> تفکر اسلامی را عکاسی نموده است. در سایه آن</w:t>
      </w:r>
      <w:r w:rsidR="004351C4" w:rsidRPr="000375C4">
        <w:rPr>
          <w:rStyle w:val="Char0"/>
          <w:rFonts w:hint="cs"/>
          <w:rtl/>
        </w:rPr>
        <w:t xml:space="preserve"> عکس‌های</w:t>
      </w:r>
      <w:r w:rsidRPr="000375C4">
        <w:rPr>
          <w:rStyle w:val="Char0"/>
          <w:rFonts w:hint="cs"/>
          <w:rtl/>
        </w:rPr>
        <w:t xml:space="preserve"> سه بعدی و همه جانبه عمق و وسعت فکر واندیشه را می‌توانی به روشنی ببینی. </w:t>
      </w:r>
      <w:r w:rsidR="00076EED" w:rsidRPr="000375C4">
        <w:rPr>
          <w:rStyle w:val="Char0"/>
          <w:rFonts w:hint="cs"/>
          <w:rtl/>
        </w:rPr>
        <w:t>تفسیر</w:t>
      </w:r>
      <w:r w:rsidRPr="000375C4">
        <w:rPr>
          <w:rStyle w:val="Char0"/>
          <w:rFonts w:hint="cs"/>
          <w:rtl/>
        </w:rPr>
        <w:t xml:space="preserve"> کارنامه بی‌مانندی است در فضای علم و اندیشه مسلمانان که در تاریخ هیچ ملت و تمدنی نمی‌توانی نظیر</w:t>
      </w:r>
      <w:r w:rsidR="004351C4" w:rsidRPr="000375C4">
        <w:rPr>
          <w:rStyle w:val="Char0"/>
          <w:rFonts w:hint="cs"/>
          <w:rtl/>
        </w:rPr>
        <w:t xml:space="preserve"> آن را </w:t>
      </w:r>
      <w:r w:rsidRPr="000375C4">
        <w:rPr>
          <w:rStyle w:val="Char0"/>
          <w:rFonts w:hint="cs"/>
          <w:rtl/>
        </w:rPr>
        <w:t>بیابی.</w:t>
      </w:r>
    </w:p>
    <w:p w:rsidR="00534A20" w:rsidRPr="000375C4" w:rsidRDefault="004351C4" w:rsidP="004E03E1">
      <w:pPr>
        <w:widowControl w:val="0"/>
        <w:bidi/>
        <w:spacing w:after="0" w:line="240" w:lineRule="auto"/>
        <w:ind w:firstLine="284"/>
        <w:jc w:val="both"/>
        <w:rPr>
          <w:rStyle w:val="Char0"/>
          <w:rtl/>
        </w:rPr>
      </w:pPr>
      <w:r w:rsidRPr="000375C4">
        <w:rPr>
          <w:rStyle w:val="Char0"/>
          <w:rFonts w:hint="cs"/>
          <w:rtl/>
        </w:rPr>
        <w:t>{</w:t>
      </w:r>
      <w:r w:rsidR="00534A20" w:rsidRPr="000375C4">
        <w:rPr>
          <w:rStyle w:val="Char0"/>
          <w:rFonts w:hint="cs"/>
          <w:rtl/>
        </w:rPr>
        <w:t>در کتابخانه عربی بیش از هزار و دویست تفسیر چاپ و نشر شده وجود دارد، و خدا می‌</w:t>
      </w:r>
      <w:r w:rsidR="00076EED" w:rsidRPr="000375C4">
        <w:rPr>
          <w:rStyle w:val="Char0"/>
          <w:rFonts w:hint="cs"/>
          <w:rtl/>
        </w:rPr>
        <w:t>داند چقدر تفاسیر دیگری وجود دار</w:t>
      </w:r>
      <w:r w:rsidR="00534A20" w:rsidRPr="000375C4">
        <w:rPr>
          <w:rStyle w:val="Char0"/>
          <w:rFonts w:hint="cs"/>
          <w:rtl/>
        </w:rPr>
        <w:t xml:space="preserve">د که </w:t>
      </w:r>
      <w:r w:rsidR="00076EED" w:rsidRPr="000375C4">
        <w:rPr>
          <w:rStyle w:val="Char0"/>
          <w:rFonts w:hint="cs"/>
          <w:rtl/>
        </w:rPr>
        <w:t>تا کنون</w:t>
      </w:r>
      <w:r w:rsidR="00534A20" w:rsidRPr="000375C4">
        <w:rPr>
          <w:rStyle w:val="Char0"/>
          <w:rFonts w:hint="cs"/>
          <w:rtl/>
        </w:rPr>
        <w:t xml:space="preserve"> به صورت دست نویس باقیمانده‌، به چاپ نرسیده‌</w:t>
      </w:r>
      <w:r w:rsidR="00076EED" w:rsidRPr="000375C4">
        <w:rPr>
          <w:rStyle w:val="Char0"/>
          <w:rFonts w:hint="cs"/>
          <w:rtl/>
        </w:rPr>
        <w:t xml:space="preserve"> است</w:t>
      </w:r>
      <w:r w:rsidR="00534A20" w:rsidRPr="000375C4">
        <w:rPr>
          <w:rStyle w:val="Char0"/>
          <w:rFonts w:hint="cs"/>
          <w:rtl/>
        </w:rPr>
        <w:t>. و در کتابخانه اردو بیش از دویست و پنجاه ترجمه و تفسیر کامل قرآن مجید، همراه با بیش از سیصد و پنجاه ترجمه و تفسیر ناقص وجود دارد. و در جهان هیچ زبانی را نخواهی یافت که فرزندان آن مسلمان باشند و ادبیات</w:t>
      </w:r>
      <w:r w:rsidRPr="000375C4">
        <w:rPr>
          <w:rStyle w:val="Char0"/>
          <w:rFonts w:hint="cs"/>
          <w:rtl/>
        </w:rPr>
        <w:t xml:space="preserve"> آن‌ها </w:t>
      </w:r>
      <w:r w:rsidR="00534A20" w:rsidRPr="000375C4">
        <w:rPr>
          <w:rStyle w:val="Char0"/>
          <w:rFonts w:hint="cs"/>
          <w:rtl/>
        </w:rPr>
        <w:t>از ترجمه و تفسیر قرآن خالی باشد}.</w:t>
      </w:r>
    </w:p>
    <w:p w:rsidR="00534A20" w:rsidRPr="000375C4" w:rsidRDefault="00534A20" w:rsidP="004E03E1">
      <w:pPr>
        <w:widowControl w:val="0"/>
        <w:bidi/>
        <w:spacing w:after="0" w:line="240" w:lineRule="auto"/>
        <w:ind w:firstLine="284"/>
        <w:jc w:val="both"/>
        <w:rPr>
          <w:rStyle w:val="Char0"/>
          <w:rtl/>
        </w:rPr>
      </w:pPr>
      <w:r w:rsidRPr="000375C4">
        <w:rPr>
          <w:rStyle w:val="Char0"/>
          <w:rFonts w:hint="cs"/>
          <w:rtl/>
        </w:rPr>
        <w:t>این نشانه‌ای است از اینکه عقل و قلب امت اسلامی وظیفه خود را انجام می‌دهد و کاروان ملت در حال سفر است. تفسیر بهترین نمادی است از تفکر و اندیشه مسلمانان. افسوس که تا کنون تاریخ شمولی و همه جانبه فکر و اندیشه مسلمانان نگاشته نشده است. ولی هرگاه این تاریخ ب</w:t>
      </w:r>
      <w:r w:rsidR="00076EED" w:rsidRPr="000375C4">
        <w:rPr>
          <w:rStyle w:val="Char0"/>
          <w:rFonts w:hint="cs"/>
          <w:rtl/>
        </w:rPr>
        <w:t xml:space="preserve">ه </w:t>
      </w:r>
      <w:r w:rsidRPr="000375C4">
        <w:rPr>
          <w:rStyle w:val="Char0"/>
          <w:rFonts w:hint="cs"/>
          <w:rtl/>
        </w:rPr>
        <w:t>رشته تحریر درآید اولین راهنما</w:t>
      </w:r>
      <w:r w:rsidR="00076EED" w:rsidRPr="000375C4">
        <w:rPr>
          <w:rStyle w:val="Char0"/>
          <w:rFonts w:hint="cs"/>
          <w:rtl/>
        </w:rPr>
        <w:t>،</w:t>
      </w:r>
      <w:r w:rsidRPr="000375C4">
        <w:rPr>
          <w:rStyle w:val="Char0"/>
          <w:rFonts w:hint="cs"/>
          <w:rtl/>
        </w:rPr>
        <w:t xml:space="preserve"> مرجع و اساس آن ادبیات تفسیری ما خواهد بود.</w:t>
      </w:r>
    </w:p>
    <w:p w:rsidR="00076EED" w:rsidRPr="000375C4" w:rsidRDefault="00534A20" w:rsidP="004E03E1">
      <w:pPr>
        <w:widowControl w:val="0"/>
        <w:bidi/>
        <w:spacing w:after="0" w:line="240" w:lineRule="auto"/>
        <w:ind w:firstLine="284"/>
        <w:jc w:val="both"/>
        <w:rPr>
          <w:rStyle w:val="Char0"/>
          <w:rtl/>
        </w:rPr>
      </w:pPr>
      <w:r w:rsidRPr="000375C4">
        <w:rPr>
          <w:rStyle w:val="Char0"/>
          <w:rFonts w:hint="cs"/>
          <w:rtl/>
        </w:rPr>
        <w:t xml:space="preserve">سفرنامه تفسیر قرآن همگام با نزول آن از سوی پروردگار یکتا آغاز شد. </w:t>
      </w:r>
    </w:p>
    <w:p w:rsidR="00076EED" w:rsidRPr="000375C4" w:rsidRDefault="00534A20" w:rsidP="004E03E1">
      <w:pPr>
        <w:widowControl w:val="0"/>
        <w:bidi/>
        <w:spacing w:after="0" w:line="240" w:lineRule="auto"/>
        <w:ind w:firstLine="284"/>
        <w:jc w:val="both"/>
        <w:rPr>
          <w:rStyle w:val="Char0"/>
          <w:rtl/>
        </w:rPr>
      </w:pPr>
      <w:r w:rsidRPr="000375C4">
        <w:rPr>
          <w:rStyle w:val="Char0"/>
          <w:rFonts w:hint="cs"/>
          <w:rtl/>
        </w:rPr>
        <w:t>راهی که خداوند متعال برای هدایت و راهنمایی بشر اختیار نمود از د</w:t>
      </w:r>
      <w:r w:rsidR="00066140" w:rsidRPr="000375C4">
        <w:rPr>
          <w:rStyle w:val="Char0"/>
          <w:rFonts w:hint="cs"/>
          <w:rtl/>
        </w:rPr>
        <w:t xml:space="preserve">و جزء تشکیل می‌شود؛ </w:t>
      </w:r>
    </w:p>
    <w:p w:rsidR="00076EED" w:rsidRPr="000375C4" w:rsidRDefault="00076EED" w:rsidP="004E03E1">
      <w:pPr>
        <w:widowControl w:val="0"/>
        <w:bidi/>
        <w:spacing w:after="0" w:line="240" w:lineRule="auto"/>
        <w:ind w:firstLine="284"/>
        <w:jc w:val="both"/>
        <w:rPr>
          <w:rStyle w:val="Char0"/>
          <w:rtl/>
        </w:rPr>
      </w:pPr>
      <w:r w:rsidRPr="000375C4">
        <w:rPr>
          <w:rStyle w:val="Char0"/>
          <w:rFonts w:hint="cs"/>
          <w:rtl/>
        </w:rPr>
        <w:t>کتاب آسمانی.</w:t>
      </w:r>
      <w:r w:rsidR="00066140" w:rsidRPr="000375C4">
        <w:rPr>
          <w:rStyle w:val="Char0"/>
          <w:rFonts w:hint="cs"/>
          <w:rtl/>
        </w:rPr>
        <w:t xml:space="preserve"> </w:t>
      </w:r>
    </w:p>
    <w:p w:rsidR="00076EED" w:rsidRPr="000375C4" w:rsidRDefault="00066140" w:rsidP="004E03E1">
      <w:pPr>
        <w:widowControl w:val="0"/>
        <w:bidi/>
        <w:spacing w:after="0" w:line="240" w:lineRule="auto"/>
        <w:ind w:firstLine="284"/>
        <w:jc w:val="both"/>
        <w:rPr>
          <w:rStyle w:val="Char0"/>
          <w:rtl/>
        </w:rPr>
      </w:pPr>
      <w:r w:rsidRPr="000375C4">
        <w:rPr>
          <w:rStyle w:val="Char0"/>
          <w:rFonts w:hint="cs"/>
          <w:rtl/>
        </w:rPr>
        <w:lastRenderedPageBreak/>
        <w:t xml:space="preserve">و پیامبری که این کتاب بر او نازل شده است. </w:t>
      </w:r>
    </w:p>
    <w:p w:rsidR="00534A20" w:rsidRPr="000375C4" w:rsidRDefault="00066140" w:rsidP="00FE3886">
      <w:pPr>
        <w:widowControl w:val="0"/>
        <w:bidi/>
        <w:spacing w:after="0" w:line="240" w:lineRule="auto"/>
        <w:ind w:firstLine="284"/>
        <w:jc w:val="both"/>
        <w:rPr>
          <w:rStyle w:val="Char0"/>
          <w:rtl/>
        </w:rPr>
      </w:pPr>
      <w:r w:rsidRPr="000375C4">
        <w:rPr>
          <w:rStyle w:val="Char0"/>
          <w:rFonts w:hint="cs"/>
          <w:rtl/>
        </w:rPr>
        <w:t>راه و رسم هدایت و راهنمایی پروردگار عالم از حضرت آدم</w:t>
      </w:r>
      <w:r w:rsidR="00FE3886">
        <w:rPr>
          <w:rFonts w:cs="CTraditional Arabic" w:hint="cs"/>
          <w:sz w:val="28"/>
          <w:szCs w:val="28"/>
          <w:rtl/>
          <w:lang w:bidi="fa-IR"/>
        </w:rPr>
        <w:t>÷</w:t>
      </w:r>
      <w:r w:rsidR="00FE3886" w:rsidRPr="000375C4">
        <w:rPr>
          <w:rStyle w:val="Char0"/>
          <w:rFonts w:hint="eastAsia"/>
          <w:rtl/>
        </w:rPr>
        <w:t xml:space="preserve"> </w:t>
      </w:r>
      <w:r w:rsidRPr="000375C4">
        <w:rPr>
          <w:rStyle w:val="Char0"/>
          <w:rFonts w:hint="cs"/>
          <w:rtl/>
        </w:rPr>
        <w:t>گرفته تا پیامبر خاتم</w:t>
      </w:r>
      <w:r w:rsidR="000E1E5D">
        <w:rPr>
          <w:rStyle w:val="Char0"/>
          <w:rFonts w:hint="cs"/>
          <w:rtl/>
        </w:rPr>
        <w:t xml:space="preserve"> </w:t>
      </w:r>
      <w:r w:rsidR="00F20176" w:rsidRPr="00F20176">
        <w:rPr>
          <w:rFonts w:cs="CTraditional Arabic" w:hint="cs"/>
          <w:sz w:val="28"/>
          <w:szCs w:val="28"/>
          <w:rtl/>
          <w:lang w:bidi="fa-IR"/>
        </w:rPr>
        <w:t>ج</w:t>
      </w:r>
      <w:r w:rsidRPr="000375C4">
        <w:rPr>
          <w:rStyle w:val="Char0"/>
          <w:rFonts w:hint="cs"/>
          <w:rtl/>
        </w:rPr>
        <w:t xml:space="preserve"> بدین منوال جریان داشته است. پیامبر اکرم</w:t>
      </w:r>
      <w:r w:rsidR="00F20176" w:rsidRPr="00F20176">
        <w:rPr>
          <w:rFonts w:cs="CTraditional Arabic" w:hint="cs"/>
          <w:sz w:val="28"/>
          <w:szCs w:val="28"/>
          <w:rtl/>
          <w:lang w:bidi="fa-IR"/>
        </w:rPr>
        <w:t xml:space="preserve"> ج</w:t>
      </w:r>
      <w:r w:rsidRPr="000375C4">
        <w:rPr>
          <w:rStyle w:val="Char0"/>
          <w:rFonts w:hint="cs"/>
          <w:rtl/>
        </w:rPr>
        <w:t xml:space="preserve"> بر پایه این اسلوب و روش الهی</w:t>
      </w:r>
      <w:r w:rsidR="004351C4" w:rsidRPr="000375C4">
        <w:rPr>
          <w:rStyle w:val="Char0"/>
          <w:rFonts w:hint="cs"/>
          <w:rtl/>
        </w:rPr>
        <w:t xml:space="preserve"> انسان‌ها </w:t>
      </w:r>
      <w:r w:rsidRPr="000375C4">
        <w:rPr>
          <w:rStyle w:val="Char0"/>
          <w:rFonts w:hint="cs"/>
          <w:rtl/>
        </w:rPr>
        <w:t>را چنین راهنمایی نمود:</w:t>
      </w:r>
    </w:p>
    <w:p w:rsidR="00066140" w:rsidRPr="000375C4" w:rsidRDefault="00066140" w:rsidP="004E03E1">
      <w:pPr>
        <w:widowControl w:val="0"/>
        <w:numPr>
          <w:ilvl w:val="0"/>
          <w:numId w:val="1"/>
        </w:numPr>
        <w:bidi/>
        <w:spacing w:after="0" w:line="240" w:lineRule="auto"/>
        <w:ind w:left="641" w:hanging="357"/>
        <w:jc w:val="both"/>
        <w:rPr>
          <w:rStyle w:val="Char0"/>
        </w:rPr>
      </w:pPr>
      <w:r w:rsidRPr="000375C4">
        <w:rPr>
          <w:rStyle w:val="Char0"/>
          <w:rFonts w:hint="cs"/>
          <w:rtl/>
        </w:rPr>
        <w:t>تلاوت آیات کلام الله مجید: یعنی قرآن پاک را آنچنان که بر او وحی شده بود به گوش بندگان خداوند برساند، و وحی الهی را به همان شکل و شمایلی که بر او املا</w:t>
      </w:r>
      <w:r w:rsidR="00076EED" w:rsidRPr="000375C4">
        <w:rPr>
          <w:rStyle w:val="Char0"/>
          <w:rFonts w:hint="cs"/>
          <w:rtl/>
        </w:rPr>
        <w:t>ء</w:t>
      </w:r>
      <w:r w:rsidRPr="000375C4">
        <w:rPr>
          <w:rStyle w:val="Char0"/>
          <w:rFonts w:hint="cs"/>
          <w:rtl/>
        </w:rPr>
        <w:t xml:space="preserve"> شده به بشریت منتقل سازد.</w:t>
      </w:r>
    </w:p>
    <w:p w:rsidR="00066140" w:rsidRPr="000375C4" w:rsidRDefault="00066140" w:rsidP="004E03E1">
      <w:pPr>
        <w:widowControl w:val="0"/>
        <w:numPr>
          <w:ilvl w:val="0"/>
          <w:numId w:val="1"/>
        </w:numPr>
        <w:bidi/>
        <w:spacing w:after="0" w:line="240" w:lineRule="auto"/>
        <w:ind w:left="641" w:hanging="357"/>
        <w:jc w:val="both"/>
        <w:rPr>
          <w:rStyle w:val="Char0"/>
        </w:rPr>
      </w:pPr>
      <w:r w:rsidRPr="000375C4">
        <w:rPr>
          <w:rStyle w:val="Char0"/>
          <w:rFonts w:hint="cs"/>
          <w:rtl/>
        </w:rPr>
        <w:t>عمل به احکام: یعنی شخصا به هدایات و راهنمائی</w:t>
      </w:r>
      <w:r w:rsidR="004351C4" w:rsidRPr="000375C4">
        <w:rPr>
          <w:rStyle w:val="Char0"/>
          <w:rFonts w:hint="cs"/>
          <w:rtl/>
        </w:rPr>
        <w:t>‌</w:t>
      </w:r>
      <w:r w:rsidRPr="000375C4">
        <w:rPr>
          <w:rStyle w:val="Char0"/>
          <w:rFonts w:hint="cs"/>
          <w:rtl/>
        </w:rPr>
        <w:t>های الهی جامه عمل پوشانده در برابر</w:t>
      </w:r>
      <w:r w:rsidR="004351C4" w:rsidRPr="000375C4">
        <w:rPr>
          <w:rStyle w:val="Char0"/>
          <w:rFonts w:hint="cs"/>
          <w:rtl/>
        </w:rPr>
        <w:t xml:space="preserve"> انسان‌ها </w:t>
      </w:r>
      <w:r w:rsidRPr="000375C4">
        <w:rPr>
          <w:rStyle w:val="Char0"/>
          <w:rFonts w:hint="cs"/>
          <w:rtl/>
        </w:rPr>
        <w:t>چنان نمونه والگویی به تصویر کشد که</w:t>
      </w:r>
      <w:r w:rsidR="004351C4" w:rsidRPr="000375C4">
        <w:rPr>
          <w:rStyle w:val="Char0"/>
          <w:rFonts w:hint="cs"/>
          <w:rtl/>
        </w:rPr>
        <w:t xml:space="preserve"> آن‌ها </w:t>
      </w:r>
      <w:r w:rsidRPr="000375C4">
        <w:rPr>
          <w:rStyle w:val="Char0"/>
          <w:rFonts w:hint="cs"/>
          <w:rtl/>
        </w:rPr>
        <w:t>بتوانند با پیروی از او به رضایت و خشنودی پروردگارشان دست یابند.</w:t>
      </w:r>
    </w:p>
    <w:p w:rsidR="00066140" w:rsidRPr="00BD4BA2" w:rsidRDefault="00066140" w:rsidP="004E03E1">
      <w:pPr>
        <w:widowControl w:val="0"/>
        <w:numPr>
          <w:ilvl w:val="0"/>
          <w:numId w:val="1"/>
        </w:numPr>
        <w:bidi/>
        <w:spacing w:after="0" w:line="240" w:lineRule="auto"/>
        <w:ind w:left="641" w:hanging="357"/>
        <w:jc w:val="both"/>
        <w:rPr>
          <w:sz w:val="32"/>
          <w:szCs w:val="32"/>
          <w:lang w:bidi="fa-IR"/>
        </w:rPr>
      </w:pPr>
      <w:r w:rsidRPr="000375C4">
        <w:rPr>
          <w:rStyle w:val="Char0"/>
          <w:rFonts w:hint="cs"/>
          <w:rtl/>
        </w:rPr>
        <w:t>تعلیم و توضیح آیات: یعنی شرح و توضیح و تفسیر آیات کلام الله مجید؛ آشنایی بندگان پروردگار با معنا و مفهوم درست آن، بر طرف کردن اشتباهات و اشکالات و کج</w:t>
      </w:r>
      <w:r w:rsidR="001526FE" w:rsidRPr="000375C4">
        <w:rPr>
          <w:rStyle w:val="Char0"/>
          <w:rFonts w:hint="cs"/>
          <w:rtl/>
        </w:rPr>
        <w:t>‌</w:t>
      </w:r>
      <w:r w:rsidRPr="000375C4">
        <w:rPr>
          <w:rStyle w:val="Char0"/>
          <w:rFonts w:hint="cs"/>
          <w:rtl/>
        </w:rPr>
        <w:t>فهمی</w:t>
      </w:r>
      <w:r w:rsidR="001526FE" w:rsidRPr="000375C4">
        <w:rPr>
          <w:rStyle w:val="Char0"/>
          <w:rFonts w:hint="cs"/>
          <w:rtl/>
        </w:rPr>
        <w:t>‌</w:t>
      </w:r>
      <w:r w:rsidRPr="000375C4">
        <w:rPr>
          <w:rStyle w:val="Char0"/>
          <w:rFonts w:hint="cs"/>
          <w:rtl/>
        </w:rPr>
        <w:t xml:space="preserve">ها از بندگان خدا، رفع کردن مشکلات ذهنی و </w:t>
      </w:r>
      <w:r w:rsidR="00E1301F" w:rsidRPr="000375C4">
        <w:rPr>
          <w:rStyle w:val="Char0"/>
          <w:rFonts w:hint="cs"/>
          <w:rtl/>
        </w:rPr>
        <w:t>رفتاری</w:t>
      </w:r>
      <w:r w:rsidR="004351C4" w:rsidRPr="000375C4">
        <w:rPr>
          <w:rStyle w:val="Char0"/>
          <w:rFonts w:hint="cs"/>
          <w:rtl/>
        </w:rPr>
        <w:t xml:space="preserve"> آن‌ها،</w:t>
      </w:r>
      <w:r w:rsidRPr="000375C4">
        <w:rPr>
          <w:rStyle w:val="Char0"/>
          <w:rFonts w:hint="cs"/>
          <w:rtl/>
        </w:rPr>
        <w:t xml:space="preserve"> مهیا ساختن آنچه باعث اطمینان خاطر و قوت قلب</w:t>
      </w:r>
      <w:r w:rsidR="004351C4" w:rsidRPr="000375C4">
        <w:rPr>
          <w:rStyle w:val="Char0"/>
          <w:rFonts w:hint="cs"/>
          <w:rtl/>
        </w:rPr>
        <w:t xml:space="preserve"> آن‌ها </w:t>
      </w:r>
      <w:r w:rsidRPr="000375C4">
        <w:rPr>
          <w:rStyle w:val="Char0"/>
          <w:rFonts w:hint="cs"/>
          <w:rtl/>
        </w:rPr>
        <w:t>می‌شود. و</w:t>
      </w:r>
      <w:r w:rsidR="004351C4" w:rsidRPr="000375C4">
        <w:rPr>
          <w:rStyle w:val="Char0"/>
          <w:rFonts w:hint="cs"/>
          <w:rtl/>
        </w:rPr>
        <w:t xml:space="preserve"> آن‌ها </w:t>
      </w:r>
      <w:r w:rsidRPr="000375C4">
        <w:rPr>
          <w:rStyle w:val="Char0"/>
          <w:rFonts w:hint="cs"/>
          <w:rtl/>
        </w:rPr>
        <w:t>را با این کتاب، و مقاصد و مطالبات آن، شیوه ساختاری و اصلاح و روش برنامه‌ریزی آن، و نحوه و قوانین و راه و رسم زندگی بر مبنای آن، آشنا ساختن. تا بدانجا که در فن و فوت زندگی در سایر قرآن ماهر گردند.</w:t>
      </w:r>
    </w:p>
    <w:p w:rsidR="00066140" w:rsidRPr="000375C4" w:rsidRDefault="00066140" w:rsidP="00F20176">
      <w:pPr>
        <w:widowControl w:val="0"/>
        <w:bidi/>
        <w:spacing w:after="0" w:line="240" w:lineRule="auto"/>
        <w:ind w:firstLine="284"/>
        <w:jc w:val="both"/>
        <w:rPr>
          <w:rStyle w:val="Char0"/>
          <w:rtl/>
        </w:rPr>
      </w:pPr>
      <w:r w:rsidRPr="000375C4">
        <w:rPr>
          <w:rStyle w:val="Char0"/>
          <w:rFonts w:hint="cs"/>
          <w:rtl/>
        </w:rPr>
        <w:t>پیامبر اکرم</w:t>
      </w:r>
      <w:r w:rsidR="00F20176" w:rsidRPr="000375C4">
        <w:rPr>
          <w:rStyle w:val="Char0"/>
          <w:rFonts w:hint="cs"/>
          <w:rtl/>
        </w:rPr>
        <w:t xml:space="preserve"> </w:t>
      </w:r>
      <w:r w:rsidR="00F20176">
        <w:rPr>
          <w:rFonts w:cs="CTraditional Arabic" w:hint="cs"/>
          <w:sz w:val="28"/>
          <w:szCs w:val="28"/>
          <w:rtl/>
          <w:lang w:bidi="fa-IR"/>
        </w:rPr>
        <w:t>ج</w:t>
      </w:r>
      <w:r w:rsidRPr="000375C4">
        <w:rPr>
          <w:rStyle w:val="Char0"/>
          <w:rFonts w:hint="cs"/>
          <w:rtl/>
        </w:rPr>
        <w:t xml:space="preserve"> این سه مورد را به بهترین وجه انجام دادند. پیام و دعوت قرآن را در بین مردم ابلاغ کرد</w:t>
      </w:r>
      <w:r w:rsidR="00E1301F" w:rsidRPr="000375C4">
        <w:rPr>
          <w:rStyle w:val="Char0"/>
          <w:rFonts w:hint="cs"/>
          <w:rtl/>
        </w:rPr>
        <w:t>ند</w:t>
      </w:r>
      <w:r w:rsidRPr="000375C4">
        <w:rPr>
          <w:rStyle w:val="Char0"/>
          <w:rFonts w:hint="cs"/>
          <w:rtl/>
        </w:rPr>
        <w:t>، و آن جنبش انقلابی که این کتاب می‌خواست بر پا کند را جامه عمل پوشانید</w:t>
      </w:r>
      <w:r w:rsidR="00E1301F" w:rsidRPr="000375C4">
        <w:rPr>
          <w:rStyle w:val="Char0"/>
          <w:rFonts w:hint="cs"/>
          <w:rtl/>
        </w:rPr>
        <w:t>ند</w:t>
      </w:r>
      <w:r w:rsidRPr="000375C4">
        <w:rPr>
          <w:rStyle w:val="Char0"/>
          <w:rFonts w:hint="cs"/>
          <w:rtl/>
        </w:rPr>
        <w:t>، در سایه آن نقشه زندگی فردی و راه و رسم زندگی اجتماعی را بکلی تغییر داده جامعه‌ای مسلمان و حکومتی اسلامی بر پا داشت</w:t>
      </w:r>
      <w:r w:rsidR="00E1301F" w:rsidRPr="000375C4">
        <w:rPr>
          <w:rStyle w:val="Char0"/>
          <w:rFonts w:hint="cs"/>
          <w:rtl/>
        </w:rPr>
        <w:t>ند</w:t>
      </w:r>
      <w:r w:rsidRPr="000375C4">
        <w:rPr>
          <w:rStyle w:val="Char0"/>
          <w:rFonts w:hint="cs"/>
          <w:rtl/>
        </w:rPr>
        <w:t>،</w:t>
      </w:r>
      <w:r w:rsidR="00104230" w:rsidRPr="000375C4">
        <w:rPr>
          <w:rStyle w:val="Char0"/>
          <w:rFonts w:hint="cs"/>
          <w:rtl/>
        </w:rPr>
        <w:t xml:space="preserve"> و بر صفحات درخشان تاریخ بشریت آن </w:t>
      </w:r>
      <w:r w:rsidR="00104230" w:rsidRPr="000375C4">
        <w:rPr>
          <w:rStyle w:val="Char0"/>
          <w:rFonts w:hint="cs"/>
          <w:rtl/>
        </w:rPr>
        <w:lastRenderedPageBreak/>
        <w:t>مرحله‌ای را آغاز نمود</w:t>
      </w:r>
      <w:r w:rsidR="00E1301F" w:rsidRPr="000375C4">
        <w:rPr>
          <w:rStyle w:val="Char0"/>
          <w:rFonts w:hint="cs"/>
          <w:rtl/>
        </w:rPr>
        <w:t>ند</w:t>
      </w:r>
      <w:r w:rsidR="00104230" w:rsidRPr="000375C4">
        <w:rPr>
          <w:rStyle w:val="Char0"/>
          <w:rFonts w:hint="cs"/>
          <w:rtl/>
        </w:rPr>
        <w:t xml:space="preserve"> که پرتو اولین نورش در غار حرا </w:t>
      </w:r>
      <w:r w:rsidR="00E1301F" w:rsidRPr="000375C4">
        <w:rPr>
          <w:rStyle w:val="Char0"/>
          <w:rFonts w:hint="cs"/>
          <w:rtl/>
        </w:rPr>
        <w:t>تابیدن</w:t>
      </w:r>
      <w:r w:rsidR="00104230" w:rsidRPr="000375C4">
        <w:rPr>
          <w:rStyle w:val="Char0"/>
          <w:rFonts w:hint="cs"/>
          <w:rtl/>
        </w:rPr>
        <w:t xml:space="preserve"> گرفته بود.</w:t>
      </w:r>
    </w:p>
    <w:p w:rsidR="00104230" w:rsidRPr="000375C4" w:rsidRDefault="00104230" w:rsidP="004E03E1">
      <w:pPr>
        <w:widowControl w:val="0"/>
        <w:bidi/>
        <w:spacing w:after="0" w:line="240" w:lineRule="auto"/>
        <w:ind w:firstLine="284"/>
        <w:jc w:val="both"/>
        <w:rPr>
          <w:rStyle w:val="Char0"/>
          <w:rtl/>
        </w:rPr>
      </w:pPr>
      <w:r w:rsidRPr="000375C4">
        <w:rPr>
          <w:rStyle w:val="Char0"/>
          <w:rFonts w:hint="cs"/>
          <w:rtl/>
        </w:rPr>
        <w:t>تمام آنچه برا</w:t>
      </w:r>
      <w:r w:rsidR="00E1301F" w:rsidRPr="000375C4">
        <w:rPr>
          <w:rStyle w:val="Char0"/>
          <w:rFonts w:hint="cs"/>
          <w:rtl/>
        </w:rPr>
        <w:t>ی</w:t>
      </w:r>
      <w:r w:rsidRPr="000375C4">
        <w:rPr>
          <w:rStyle w:val="Char0"/>
          <w:rFonts w:hint="cs"/>
          <w:rtl/>
        </w:rPr>
        <w:t xml:space="preserve"> فهماندن قرآن از پیامبر خدا</w:t>
      </w:r>
      <w:r w:rsidR="00F20176" w:rsidRPr="00F20176">
        <w:rPr>
          <w:rFonts w:cs="CTraditional Arabic" w:hint="cs"/>
          <w:sz w:val="28"/>
          <w:szCs w:val="28"/>
          <w:rtl/>
          <w:lang w:bidi="fa-IR"/>
        </w:rPr>
        <w:t xml:space="preserve"> ج</w:t>
      </w:r>
      <w:r w:rsidRPr="000375C4">
        <w:rPr>
          <w:rStyle w:val="Char0"/>
          <w:rFonts w:hint="cs"/>
          <w:rtl/>
        </w:rPr>
        <w:t xml:space="preserve"> سرزده</w:t>
      </w:r>
      <w:r w:rsidR="00E1301F" w:rsidRPr="000375C4">
        <w:rPr>
          <w:rStyle w:val="Char0"/>
          <w:rFonts w:hint="cs"/>
          <w:rtl/>
        </w:rPr>
        <w:t>،</w:t>
      </w:r>
      <w:r w:rsidRPr="000375C4">
        <w:rPr>
          <w:rStyle w:val="Char0"/>
          <w:rFonts w:hint="cs"/>
          <w:rtl/>
        </w:rPr>
        <w:t xml:space="preserve"> همراه با همه آنچه در توضیح و شرح آن به لب کشیده</w:t>
      </w:r>
      <w:r w:rsidR="00E1301F" w:rsidRPr="000375C4">
        <w:rPr>
          <w:rStyle w:val="Char0"/>
          <w:rFonts w:hint="cs"/>
          <w:rtl/>
        </w:rPr>
        <w:t>،</w:t>
      </w:r>
      <w:r w:rsidRPr="000375C4">
        <w:rPr>
          <w:rStyle w:val="Char0"/>
          <w:rFonts w:hint="cs"/>
          <w:rtl/>
        </w:rPr>
        <w:t xml:space="preserve"> تفسیر قرآن پاک نام دارد.</w:t>
      </w:r>
    </w:p>
    <w:p w:rsidR="00104230" w:rsidRPr="000375C4" w:rsidRDefault="00104230" w:rsidP="004E03E1">
      <w:pPr>
        <w:widowControl w:val="0"/>
        <w:bidi/>
        <w:spacing w:after="0" w:line="240" w:lineRule="auto"/>
        <w:ind w:firstLine="284"/>
        <w:jc w:val="both"/>
        <w:rPr>
          <w:rStyle w:val="Char0"/>
          <w:rtl/>
        </w:rPr>
      </w:pPr>
      <w:r w:rsidRPr="000375C4">
        <w:rPr>
          <w:rStyle w:val="Char0"/>
          <w:rFonts w:hint="cs"/>
          <w:rtl/>
        </w:rPr>
        <w:t>پس از آن تمامی</w:t>
      </w:r>
      <w:r w:rsidR="004351C4" w:rsidRPr="000375C4">
        <w:rPr>
          <w:rStyle w:val="Char0"/>
          <w:rFonts w:hint="cs"/>
          <w:rtl/>
        </w:rPr>
        <w:t xml:space="preserve"> فعالیت‌ها</w:t>
      </w:r>
      <w:r w:rsidRPr="000375C4">
        <w:rPr>
          <w:rStyle w:val="Char0"/>
          <w:rFonts w:hint="cs"/>
          <w:rtl/>
        </w:rPr>
        <w:t>یی که برای تفسیر قرآن کریم صورت گرفت، در روشنایی همین شیوه پیامبر خدا</w:t>
      </w:r>
      <w:r w:rsidR="00F20176" w:rsidRPr="00F20176">
        <w:rPr>
          <w:rFonts w:cs="CTraditional Arabic" w:hint="cs"/>
          <w:sz w:val="28"/>
          <w:szCs w:val="28"/>
          <w:rtl/>
          <w:lang w:bidi="fa-IR"/>
        </w:rPr>
        <w:t xml:space="preserve"> ج</w:t>
      </w:r>
      <w:r w:rsidRPr="000375C4">
        <w:rPr>
          <w:rStyle w:val="Char0"/>
          <w:rFonts w:hint="cs"/>
          <w:rtl/>
        </w:rPr>
        <w:t xml:space="preserve"> در عمل و شرح و توضیح آیات کلام الله مجید بوده است. بطور بنیادی می‌توان گفت: کلیه</w:t>
      </w:r>
      <w:r w:rsidR="004351C4" w:rsidRPr="000375C4">
        <w:rPr>
          <w:rStyle w:val="Char0"/>
          <w:rFonts w:hint="cs"/>
          <w:rtl/>
        </w:rPr>
        <w:t xml:space="preserve"> تلاش‌های</w:t>
      </w:r>
      <w:r w:rsidRPr="000375C4">
        <w:rPr>
          <w:rStyle w:val="Char0"/>
          <w:rFonts w:hint="cs"/>
          <w:rtl/>
        </w:rPr>
        <w:t xml:space="preserve"> تفسیری سه پهلو را مد نظر داشته است:</w:t>
      </w:r>
    </w:p>
    <w:p w:rsidR="00104230" w:rsidRPr="000375C4" w:rsidRDefault="00104230" w:rsidP="004E03E1">
      <w:pPr>
        <w:widowControl w:val="0"/>
        <w:bidi/>
        <w:spacing w:after="0" w:line="240" w:lineRule="auto"/>
        <w:ind w:firstLine="284"/>
        <w:jc w:val="both"/>
        <w:rPr>
          <w:rStyle w:val="Char0"/>
          <w:rtl/>
        </w:rPr>
      </w:pPr>
      <w:r w:rsidRPr="0010234B">
        <w:rPr>
          <w:rStyle w:val="Char1"/>
          <w:rFonts w:hint="cs"/>
          <w:rtl/>
        </w:rPr>
        <w:t>اول:</w:t>
      </w:r>
      <w:r w:rsidRPr="0010234B">
        <w:rPr>
          <w:rStyle w:val="Char0"/>
          <w:rFonts w:hint="cs"/>
          <w:rtl/>
        </w:rPr>
        <w:t xml:space="preserve"> </w:t>
      </w:r>
      <w:r w:rsidRPr="000375C4">
        <w:rPr>
          <w:rStyle w:val="Char0"/>
          <w:rFonts w:hint="cs"/>
          <w:rtl/>
        </w:rPr>
        <w:t>تلاش برای روشن نمودن این نقطه که پیامبر اکرم</w:t>
      </w:r>
      <w:r w:rsidR="00F20176" w:rsidRPr="00F20176">
        <w:rPr>
          <w:rFonts w:cs="CTraditional Arabic" w:hint="cs"/>
          <w:sz w:val="28"/>
          <w:szCs w:val="28"/>
          <w:rtl/>
          <w:lang w:bidi="fa-IR"/>
        </w:rPr>
        <w:t xml:space="preserve"> ج</w:t>
      </w:r>
      <w:r w:rsidRPr="000375C4">
        <w:rPr>
          <w:rStyle w:val="Char0"/>
          <w:rFonts w:hint="cs"/>
          <w:rtl/>
        </w:rPr>
        <w:t xml:space="preserve"> و شاگردان برجسته آن مقام که اولین بار قرآن با</w:t>
      </w:r>
      <w:r w:rsidR="004351C4" w:rsidRPr="000375C4">
        <w:rPr>
          <w:rStyle w:val="Char0"/>
          <w:rFonts w:hint="cs"/>
          <w:rtl/>
        </w:rPr>
        <w:t xml:space="preserve"> آن‌ها </w:t>
      </w:r>
      <w:r w:rsidRPr="000375C4">
        <w:rPr>
          <w:rStyle w:val="Char0"/>
          <w:rFonts w:hint="cs"/>
          <w:rtl/>
        </w:rPr>
        <w:t>سخن گفته، آیات قرآنی و احکام و دستورات مختلف</w:t>
      </w:r>
      <w:r w:rsidR="004351C4" w:rsidRPr="000375C4">
        <w:rPr>
          <w:rStyle w:val="Char0"/>
          <w:rFonts w:hint="cs"/>
          <w:rtl/>
        </w:rPr>
        <w:t xml:space="preserve"> آن را </w:t>
      </w:r>
      <w:r w:rsidRPr="000375C4">
        <w:rPr>
          <w:rStyle w:val="Char0"/>
          <w:rFonts w:hint="cs"/>
          <w:rtl/>
        </w:rPr>
        <w:t>چگونه فهمیده‌اند، و درک و فهم و برداشت</w:t>
      </w:r>
      <w:r w:rsidR="004351C4" w:rsidRPr="000375C4">
        <w:rPr>
          <w:rStyle w:val="Char0"/>
          <w:rFonts w:hint="cs"/>
          <w:rtl/>
        </w:rPr>
        <w:t xml:space="preserve"> آن‌ها </w:t>
      </w:r>
      <w:r w:rsidRPr="000375C4">
        <w:rPr>
          <w:rStyle w:val="Char0"/>
          <w:rFonts w:hint="cs"/>
          <w:rtl/>
        </w:rPr>
        <w:t>از آیات قرآنی چه بوده است!</w:t>
      </w:r>
    </w:p>
    <w:p w:rsidR="00104230" w:rsidRPr="000375C4" w:rsidRDefault="00104230" w:rsidP="004E03E1">
      <w:pPr>
        <w:widowControl w:val="0"/>
        <w:bidi/>
        <w:spacing w:after="0" w:line="240" w:lineRule="auto"/>
        <w:ind w:firstLine="284"/>
        <w:jc w:val="both"/>
        <w:rPr>
          <w:rStyle w:val="Char0"/>
          <w:rtl/>
        </w:rPr>
      </w:pPr>
      <w:r w:rsidRPr="000375C4">
        <w:rPr>
          <w:rStyle w:val="Char0"/>
          <w:rFonts w:hint="cs"/>
          <w:rtl/>
        </w:rPr>
        <w:t>تفسیرهایی که به جنبه‌های لغتی قرآن کریم، و روایات وارده از پیامبر خدا</w:t>
      </w:r>
      <w:r w:rsidR="00F20176" w:rsidRPr="00F20176">
        <w:rPr>
          <w:rFonts w:cs="CTraditional Arabic" w:hint="cs"/>
          <w:sz w:val="28"/>
          <w:szCs w:val="28"/>
          <w:rtl/>
          <w:lang w:bidi="fa-IR"/>
        </w:rPr>
        <w:t xml:space="preserve"> ج</w:t>
      </w:r>
      <w:r w:rsidRPr="000375C4">
        <w:rPr>
          <w:rStyle w:val="Char0"/>
          <w:rFonts w:hint="cs"/>
          <w:rtl/>
        </w:rPr>
        <w:t xml:space="preserve"> در شرح و بسط آیات آن اهتمام ورزیده‌اند حلقه وصل این سلسه یا زنجیره می‌باشند.</w:t>
      </w:r>
    </w:p>
    <w:p w:rsidR="00104230" w:rsidRPr="000375C4" w:rsidRDefault="00104230" w:rsidP="004E03E1">
      <w:pPr>
        <w:widowControl w:val="0"/>
        <w:bidi/>
        <w:spacing w:after="0" w:line="240" w:lineRule="auto"/>
        <w:ind w:firstLine="284"/>
        <w:jc w:val="both"/>
        <w:rPr>
          <w:rStyle w:val="Char0"/>
          <w:rtl/>
        </w:rPr>
      </w:pPr>
      <w:r w:rsidRPr="0010234B">
        <w:rPr>
          <w:rStyle w:val="Char1"/>
          <w:rFonts w:hint="cs"/>
          <w:rtl/>
        </w:rPr>
        <w:t>دوم:</w:t>
      </w:r>
      <w:r w:rsidRPr="000375C4">
        <w:rPr>
          <w:rStyle w:val="Char0"/>
          <w:rFonts w:hint="cs"/>
          <w:rtl/>
        </w:rPr>
        <w:t xml:space="preserve"> </w:t>
      </w:r>
      <w:r w:rsidR="00306EB5" w:rsidRPr="000375C4">
        <w:rPr>
          <w:rStyle w:val="Char0"/>
          <w:rFonts w:hint="cs"/>
          <w:rtl/>
        </w:rPr>
        <w:t>در هر دوره با پدید آمدن مشکلات و قضایایی نوین و</w:t>
      </w:r>
      <w:r w:rsidR="004351C4" w:rsidRPr="000375C4">
        <w:rPr>
          <w:rStyle w:val="Char0"/>
          <w:rFonts w:hint="cs"/>
          <w:rtl/>
        </w:rPr>
        <w:t xml:space="preserve"> برداشت‌ها</w:t>
      </w:r>
      <w:r w:rsidR="00306EB5" w:rsidRPr="000375C4">
        <w:rPr>
          <w:rStyle w:val="Char0"/>
          <w:rFonts w:hint="cs"/>
          <w:rtl/>
        </w:rPr>
        <w:t xml:space="preserve"> و</w:t>
      </w:r>
      <w:r w:rsidR="004351C4" w:rsidRPr="000375C4">
        <w:rPr>
          <w:rStyle w:val="Char0"/>
          <w:rFonts w:hint="cs"/>
          <w:rtl/>
        </w:rPr>
        <w:t xml:space="preserve"> پیچیدگی‌ها</w:t>
      </w:r>
      <w:r w:rsidR="00306EB5" w:rsidRPr="000375C4">
        <w:rPr>
          <w:rStyle w:val="Char0"/>
          <w:rFonts w:hint="cs"/>
          <w:rtl/>
        </w:rPr>
        <w:t xml:space="preserve"> و گره‌های جدید در تمدن</w:t>
      </w:r>
      <w:r w:rsidR="009C7FD8">
        <w:rPr>
          <w:rStyle w:val="Char0"/>
          <w:rFonts w:hint="cs"/>
          <w:rtl/>
        </w:rPr>
        <w:t>‌</w:t>
      </w:r>
      <w:r w:rsidR="00306EB5" w:rsidRPr="000375C4">
        <w:rPr>
          <w:rStyle w:val="Char0"/>
          <w:rFonts w:hint="cs"/>
          <w:rtl/>
        </w:rPr>
        <w:t>های بشری، تفسیرها سعی کرده‌اند در سایه ارشادات و مفاهیم والای قرآنی راه حل</w:t>
      </w:r>
      <w:r w:rsidR="004351C4" w:rsidRPr="000375C4">
        <w:rPr>
          <w:rStyle w:val="Char0"/>
          <w:rFonts w:hint="cs"/>
          <w:rtl/>
        </w:rPr>
        <w:t>‌</w:t>
      </w:r>
      <w:r w:rsidR="00306EB5" w:rsidRPr="000375C4">
        <w:rPr>
          <w:rStyle w:val="Char0"/>
          <w:rFonts w:hint="cs"/>
          <w:rtl/>
        </w:rPr>
        <w:t xml:space="preserve">هایی را به بشریت ارائه دارند، و در باز کردن </w:t>
      </w:r>
      <w:r w:rsidR="00E1301F" w:rsidRPr="000375C4">
        <w:rPr>
          <w:rStyle w:val="Char0"/>
          <w:rFonts w:hint="cs"/>
          <w:rtl/>
        </w:rPr>
        <w:t>گ</w:t>
      </w:r>
      <w:r w:rsidR="00306EB5" w:rsidRPr="000375C4">
        <w:rPr>
          <w:rStyle w:val="Char0"/>
          <w:rFonts w:hint="cs"/>
          <w:rtl/>
        </w:rPr>
        <w:t>ره‌های کور سهیم باشند.</w:t>
      </w:r>
    </w:p>
    <w:p w:rsidR="00306EB5" w:rsidRPr="000375C4" w:rsidRDefault="00306EB5" w:rsidP="004E03E1">
      <w:pPr>
        <w:widowControl w:val="0"/>
        <w:bidi/>
        <w:spacing w:after="0" w:line="240" w:lineRule="auto"/>
        <w:ind w:firstLine="284"/>
        <w:jc w:val="both"/>
        <w:rPr>
          <w:rStyle w:val="Char0"/>
          <w:rtl/>
        </w:rPr>
      </w:pPr>
      <w:r w:rsidRPr="000375C4">
        <w:rPr>
          <w:rStyle w:val="Char0"/>
          <w:rFonts w:hint="cs"/>
          <w:rtl/>
        </w:rPr>
        <w:t>اندیشمندان مشکلات و پدیده‌های پیچیده و گره‌های کور</w:t>
      </w:r>
      <w:r w:rsidR="00E1301F" w:rsidRPr="000375C4">
        <w:rPr>
          <w:rStyle w:val="Char0"/>
          <w:rFonts w:hint="cs"/>
          <w:rtl/>
        </w:rPr>
        <w:t xml:space="preserve"> را پیش روی خود نهاده، برای یافتن راه حل</w:t>
      </w:r>
      <w:r w:rsidRPr="000375C4">
        <w:rPr>
          <w:rStyle w:val="Char0"/>
          <w:rFonts w:hint="cs"/>
          <w:rtl/>
        </w:rPr>
        <w:t xml:space="preserve"> دست به دامن قرآن پاک شده‌اند</w:t>
      </w:r>
      <w:r w:rsidR="00E1301F" w:rsidRPr="000375C4">
        <w:rPr>
          <w:rStyle w:val="Char0"/>
          <w:rFonts w:hint="cs"/>
          <w:rtl/>
        </w:rPr>
        <w:t>.</w:t>
      </w:r>
      <w:r w:rsidR="004351C4" w:rsidRPr="000375C4">
        <w:rPr>
          <w:rStyle w:val="Char0"/>
          <w:rFonts w:hint="cs"/>
          <w:rtl/>
        </w:rPr>
        <w:t xml:space="preserve"> آن‌ها </w:t>
      </w:r>
      <w:r w:rsidRPr="000375C4">
        <w:rPr>
          <w:rStyle w:val="Char0"/>
          <w:rFonts w:hint="cs"/>
          <w:rtl/>
        </w:rPr>
        <w:t>با فکر و اندیشه در آیات کلام الله مجید و با توکل بر پروردگار عالم تلاش کرده‌اند برای بشریت روشن سازند راهنمایی</w:t>
      </w:r>
      <w:r w:rsidR="00E421B9" w:rsidRPr="000375C4">
        <w:rPr>
          <w:rStyle w:val="Char0"/>
          <w:rFonts w:hint="cs"/>
          <w:rtl/>
        </w:rPr>
        <w:t xml:space="preserve"> و برنامه ساختاری و راه حل</w:t>
      </w:r>
      <w:r w:rsidR="004351C4" w:rsidRPr="000375C4">
        <w:rPr>
          <w:rStyle w:val="Char0"/>
          <w:rFonts w:hint="cs"/>
          <w:rtl/>
        </w:rPr>
        <w:t>‌</w:t>
      </w:r>
      <w:r w:rsidR="00E421B9" w:rsidRPr="000375C4">
        <w:rPr>
          <w:rStyle w:val="Char0"/>
          <w:rFonts w:hint="cs"/>
          <w:rtl/>
        </w:rPr>
        <w:t>هایی که قرآن مجید در مورد هر مشکلی پیش روی می‌گذارد</w:t>
      </w:r>
      <w:r w:rsidR="00E1301F" w:rsidRPr="000375C4">
        <w:rPr>
          <w:rStyle w:val="Char0"/>
          <w:rFonts w:hint="cs"/>
          <w:rtl/>
        </w:rPr>
        <w:t>،</w:t>
      </w:r>
      <w:r w:rsidR="00E421B9" w:rsidRPr="000375C4">
        <w:rPr>
          <w:rStyle w:val="Char0"/>
          <w:rFonts w:hint="cs"/>
          <w:rtl/>
        </w:rPr>
        <w:t xml:space="preserve"> چیست.</w:t>
      </w:r>
    </w:p>
    <w:p w:rsidR="00E421B9" w:rsidRPr="000375C4" w:rsidRDefault="00E1301F" w:rsidP="004E03E1">
      <w:pPr>
        <w:widowControl w:val="0"/>
        <w:bidi/>
        <w:spacing w:after="0" w:line="240" w:lineRule="auto"/>
        <w:ind w:firstLine="284"/>
        <w:jc w:val="both"/>
        <w:rPr>
          <w:rStyle w:val="Char0"/>
          <w:rtl/>
        </w:rPr>
      </w:pPr>
      <w:r w:rsidRPr="000375C4">
        <w:rPr>
          <w:rStyle w:val="Char0"/>
          <w:rFonts w:hint="cs"/>
          <w:rtl/>
        </w:rPr>
        <w:t>آن</w:t>
      </w:r>
      <w:r w:rsidR="004351C4" w:rsidRPr="000375C4">
        <w:rPr>
          <w:rStyle w:val="Char0"/>
          <w:rFonts w:hint="cs"/>
          <w:rtl/>
        </w:rPr>
        <w:t>‌</w:t>
      </w:r>
      <w:r w:rsidRPr="000375C4">
        <w:rPr>
          <w:rStyle w:val="Char0"/>
          <w:rFonts w:hint="cs"/>
          <w:rtl/>
        </w:rPr>
        <w:t xml:space="preserve">ها </w:t>
      </w:r>
      <w:r w:rsidR="00E421B9" w:rsidRPr="000375C4">
        <w:rPr>
          <w:rStyle w:val="Char0"/>
          <w:rFonts w:hint="cs"/>
          <w:rtl/>
        </w:rPr>
        <w:t xml:space="preserve">با در نظر گرفتن شالوده زندگی </w:t>
      </w:r>
      <w:r w:rsidRPr="000375C4">
        <w:rPr>
          <w:rStyle w:val="Char0"/>
          <w:rFonts w:hint="cs"/>
          <w:rtl/>
        </w:rPr>
        <w:t>فردی</w:t>
      </w:r>
      <w:r w:rsidR="00E421B9" w:rsidRPr="000375C4">
        <w:rPr>
          <w:rStyle w:val="Char0"/>
          <w:rFonts w:hint="cs"/>
          <w:rtl/>
        </w:rPr>
        <w:t xml:space="preserve"> و اجتماعی جامعه، خد و خال شاهراه زندگی قرآن کریم در هر دور و زمانی را به روشنی بیان داشته‌اند.</w:t>
      </w:r>
    </w:p>
    <w:p w:rsidR="00E421B9" w:rsidRPr="000375C4" w:rsidRDefault="00843904" w:rsidP="004E03E1">
      <w:pPr>
        <w:widowControl w:val="0"/>
        <w:bidi/>
        <w:spacing w:after="0" w:line="240" w:lineRule="auto"/>
        <w:ind w:firstLine="284"/>
        <w:jc w:val="both"/>
        <w:rPr>
          <w:rStyle w:val="Char0"/>
          <w:rtl/>
        </w:rPr>
      </w:pPr>
      <w:r w:rsidRPr="000375C4">
        <w:rPr>
          <w:rStyle w:val="Char0"/>
          <w:rFonts w:hint="cs"/>
          <w:rtl/>
        </w:rPr>
        <w:t>تفسیرهای فقهی قرآن کریم بر مبنای این پهلو</w:t>
      </w:r>
      <w:r w:rsidR="00E1301F" w:rsidRPr="000375C4">
        <w:rPr>
          <w:rStyle w:val="Char0"/>
          <w:rFonts w:hint="cs"/>
          <w:rtl/>
        </w:rPr>
        <w:t xml:space="preserve"> و جوابگو بودن این رشته از نیازها</w:t>
      </w:r>
      <w:r w:rsidRPr="000375C4">
        <w:rPr>
          <w:rStyle w:val="Char0"/>
          <w:rFonts w:hint="cs"/>
          <w:rtl/>
        </w:rPr>
        <w:t xml:space="preserve"> نگاشته شده است!</w:t>
      </w:r>
    </w:p>
    <w:p w:rsidR="00843904" w:rsidRPr="000375C4" w:rsidRDefault="004351C4" w:rsidP="004E03E1">
      <w:pPr>
        <w:widowControl w:val="0"/>
        <w:bidi/>
        <w:spacing w:after="0" w:line="240" w:lineRule="auto"/>
        <w:ind w:firstLine="284"/>
        <w:jc w:val="both"/>
        <w:rPr>
          <w:rStyle w:val="Char0"/>
          <w:rtl/>
        </w:rPr>
      </w:pPr>
      <w:r w:rsidRPr="000375C4">
        <w:rPr>
          <w:rStyle w:val="Char0"/>
          <w:rFonts w:hint="cs"/>
          <w:rtl/>
        </w:rPr>
        <w:t>{</w:t>
      </w:r>
      <w:r w:rsidR="00843904" w:rsidRPr="000375C4">
        <w:rPr>
          <w:rStyle w:val="Char0"/>
          <w:rFonts w:hint="cs"/>
          <w:rtl/>
        </w:rPr>
        <w:t xml:space="preserve">جای دارد روشن سازیم ما در اینجا فقه را به معنای گسترده و شامل آن </w:t>
      </w:r>
      <w:r w:rsidR="00E1301F" w:rsidRPr="000375C4">
        <w:rPr>
          <w:rStyle w:val="Char0"/>
          <w:rFonts w:hint="cs"/>
          <w:rtl/>
        </w:rPr>
        <w:t>در نظر داریم</w:t>
      </w:r>
      <w:r w:rsidR="00843904" w:rsidRPr="000375C4">
        <w:rPr>
          <w:rStyle w:val="Char0"/>
          <w:rFonts w:hint="cs"/>
          <w:rtl/>
        </w:rPr>
        <w:t xml:space="preserve"> که در برگیرنده آن احکام و مسائل و حالات قلبی و احساسات و عواطفی است که در </w:t>
      </w:r>
      <w:r w:rsidR="00E1301F" w:rsidRPr="000375C4">
        <w:rPr>
          <w:rStyle w:val="Char0"/>
          <w:rFonts w:hint="cs"/>
          <w:rtl/>
        </w:rPr>
        <w:t>پرتو</w:t>
      </w:r>
      <w:r w:rsidRPr="000375C4">
        <w:rPr>
          <w:rStyle w:val="Char0"/>
          <w:rFonts w:hint="cs"/>
          <w:rtl/>
        </w:rPr>
        <w:t xml:space="preserve"> آن‌ها </w:t>
      </w:r>
      <w:r w:rsidR="00843904" w:rsidRPr="000375C4">
        <w:rPr>
          <w:rStyle w:val="Char0"/>
          <w:rFonts w:hint="cs"/>
          <w:rtl/>
        </w:rPr>
        <w:t xml:space="preserve">جامه عمل پوشاندن بدین دستورات و فرامین مطلوب است. و در حقیقت تفسیرهای عارفانه نیز جزئی از این سلسله می‌باشند که </w:t>
      </w:r>
      <w:r w:rsidR="00E1301F" w:rsidRPr="000375C4">
        <w:rPr>
          <w:rStyle w:val="Char0"/>
          <w:rFonts w:hint="cs"/>
          <w:rtl/>
        </w:rPr>
        <w:t>در</w:t>
      </w:r>
      <w:r w:rsidRPr="000375C4">
        <w:rPr>
          <w:rStyle w:val="Char0"/>
          <w:rFonts w:hint="cs"/>
          <w:rtl/>
        </w:rPr>
        <w:t xml:space="preserve"> آن‌ها </w:t>
      </w:r>
      <w:r w:rsidR="00843904" w:rsidRPr="000375C4">
        <w:rPr>
          <w:rStyle w:val="Char0"/>
          <w:rFonts w:hint="cs"/>
          <w:rtl/>
        </w:rPr>
        <w:t xml:space="preserve">گفته شده با چه احساسات و شعور و هیجان و به چه نحوی فرامین قرآنی باید </w:t>
      </w:r>
      <w:r w:rsidR="00E1301F" w:rsidRPr="000375C4">
        <w:rPr>
          <w:rStyle w:val="Char0"/>
          <w:rFonts w:hint="cs"/>
          <w:rtl/>
        </w:rPr>
        <w:t>به اجرا در آیند.</w:t>
      </w:r>
      <w:r w:rsidR="00843904" w:rsidRPr="000375C4">
        <w:rPr>
          <w:rStyle w:val="Char0"/>
          <w:rFonts w:hint="cs"/>
          <w:rtl/>
        </w:rPr>
        <w:t>}.</w:t>
      </w:r>
    </w:p>
    <w:p w:rsidR="00066140" w:rsidRPr="000375C4" w:rsidRDefault="00843904" w:rsidP="004E03E1">
      <w:pPr>
        <w:widowControl w:val="0"/>
        <w:bidi/>
        <w:spacing w:after="0" w:line="240" w:lineRule="auto"/>
        <w:ind w:firstLine="284"/>
        <w:jc w:val="both"/>
        <w:rPr>
          <w:rStyle w:val="Char0"/>
          <w:rtl/>
        </w:rPr>
      </w:pPr>
      <w:r w:rsidRPr="009C7FD8">
        <w:rPr>
          <w:rStyle w:val="Char1"/>
          <w:rFonts w:hint="cs"/>
          <w:rtl/>
        </w:rPr>
        <w:t>سوم:</w:t>
      </w:r>
      <w:r w:rsidRPr="000375C4">
        <w:rPr>
          <w:rStyle w:val="Char0"/>
          <w:rFonts w:hint="cs"/>
          <w:rtl/>
        </w:rPr>
        <w:t xml:space="preserve"> در</w:t>
      </w:r>
      <w:r w:rsidR="00E1301F" w:rsidRPr="000375C4">
        <w:rPr>
          <w:rStyle w:val="Char0"/>
          <w:rFonts w:hint="cs"/>
          <w:rtl/>
        </w:rPr>
        <w:t xml:space="preserve"> </w:t>
      </w:r>
      <w:r w:rsidRPr="000375C4">
        <w:rPr>
          <w:rStyle w:val="Char0"/>
          <w:rFonts w:hint="cs"/>
          <w:rtl/>
        </w:rPr>
        <w:t>هر دوره‌ای تلاش شده با توجه به سطح فهم و درک مردم و نظریات مطرح</w:t>
      </w:r>
      <w:r w:rsidR="00E1301F" w:rsidRPr="000375C4">
        <w:rPr>
          <w:rStyle w:val="Char0"/>
          <w:rFonts w:hint="cs"/>
          <w:rtl/>
        </w:rPr>
        <w:t xml:space="preserve"> در جامعه</w:t>
      </w:r>
      <w:r w:rsidRPr="000375C4">
        <w:rPr>
          <w:rStyle w:val="Char0"/>
          <w:rFonts w:hint="cs"/>
          <w:rtl/>
        </w:rPr>
        <w:t xml:space="preserve"> و اشکال</w:t>
      </w:r>
      <w:r w:rsidR="004351C4" w:rsidRPr="000375C4">
        <w:rPr>
          <w:rStyle w:val="Char0"/>
          <w:rFonts w:hint="cs"/>
          <w:rtl/>
        </w:rPr>
        <w:t>‌</w:t>
      </w:r>
      <w:r w:rsidRPr="000375C4">
        <w:rPr>
          <w:rStyle w:val="Char0"/>
          <w:rFonts w:hint="cs"/>
          <w:rtl/>
        </w:rPr>
        <w:t xml:space="preserve">های </w:t>
      </w:r>
      <w:r w:rsidR="00E1301F" w:rsidRPr="000375C4">
        <w:rPr>
          <w:rStyle w:val="Char0"/>
          <w:rFonts w:hint="cs"/>
          <w:rtl/>
        </w:rPr>
        <w:t>خاص هر</w:t>
      </w:r>
      <w:r w:rsidRPr="000375C4">
        <w:rPr>
          <w:rStyle w:val="Char0"/>
          <w:rFonts w:hint="cs"/>
          <w:rtl/>
        </w:rPr>
        <w:t xml:space="preserve"> روزگار حکمت</w:t>
      </w:r>
      <w:r w:rsidR="009C7FD8">
        <w:rPr>
          <w:rStyle w:val="Char0"/>
          <w:rFonts w:hint="cs"/>
          <w:rtl/>
        </w:rPr>
        <w:t>‌</w:t>
      </w:r>
      <w:r w:rsidRPr="000375C4">
        <w:rPr>
          <w:rStyle w:val="Char0"/>
          <w:rFonts w:hint="cs"/>
          <w:rtl/>
        </w:rPr>
        <w:t>ها و اندرزها و آموزه</w:t>
      </w:r>
      <w:r w:rsidR="00E1301F" w:rsidRPr="000375C4">
        <w:rPr>
          <w:rStyle w:val="Char0"/>
          <w:rFonts w:hint="cs"/>
          <w:rtl/>
        </w:rPr>
        <w:t>‌های قرآنی واضح و روشن ارائه شو</w:t>
      </w:r>
      <w:r w:rsidRPr="000375C4">
        <w:rPr>
          <w:rStyle w:val="Char0"/>
          <w:rFonts w:hint="cs"/>
          <w:rtl/>
        </w:rPr>
        <w:t>د. شک و شبهات برطرف گردد، اعتراضات مخالفان و اشتباهات و اشکالاتی که از سوی دوستان نادان یا جاهل منتشر می‌شود رفع گردد. در روشنی قرآن فتنه‌های روز از بیخ</w:t>
      </w:r>
      <w:r w:rsidR="00E1301F" w:rsidRPr="000375C4">
        <w:rPr>
          <w:rStyle w:val="Char0"/>
          <w:rFonts w:hint="cs"/>
          <w:rtl/>
        </w:rPr>
        <w:t xml:space="preserve"> و بن</w:t>
      </w:r>
      <w:r w:rsidRPr="000375C4">
        <w:rPr>
          <w:rStyle w:val="Char0"/>
          <w:rFonts w:hint="cs"/>
          <w:rtl/>
        </w:rPr>
        <w:t xml:space="preserve"> کنده شود، و با توجه به پیشرفت</w:t>
      </w:r>
      <w:r w:rsidR="004351C4" w:rsidRPr="000375C4">
        <w:rPr>
          <w:rStyle w:val="Char0"/>
          <w:rFonts w:hint="cs"/>
          <w:rtl/>
        </w:rPr>
        <w:t>‌</w:t>
      </w:r>
      <w:r w:rsidRPr="000375C4">
        <w:rPr>
          <w:rStyle w:val="Char0"/>
          <w:rFonts w:hint="cs"/>
          <w:rtl/>
        </w:rPr>
        <w:t>های علمی و اکتشافات جدیدی که گزینه‌ها و معرفه‌های قرآن را تأیید می‌کنند</w:t>
      </w:r>
      <w:r w:rsidR="00E1301F" w:rsidRPr="000375C4">
        <w:rPr>
          <w:rStyle w:val="Char0"/>
          <w:rFonts w:hint="cs"/>
          <w:rtl/>
        </w:rPr>
        <w:t>،</w:t>
      </w:r>
      <w:r w:rsidRPr="000375C4">
        <w:rPr>
          <w:rStyle w:val="Char0"/>
          <w:rFonts w:hint="cs"/>
          <w:rtl/>
        </w:rPr>
        <w:t xml:space="preserve"> و یا شرح می‌دهند</w:t>
      </w:r>
      <w:r w:rsidR="00E1301F" w:rsidRPr="000375C4">
        <w:rPr>
          <w:rStyle w:val="Char0"/>
          <w:rFonts w:hint="cs"/>
          <w:rtl/>
        </w:rPr>
        <w:t>،</w:t>
      </w:r>
      <w:r w:rsidRPr="000375C4">
        <w:rPr>
          <w:rStyle w:val="Char0"/>
          <w:rFonts w:hint="cs"/>
          <w:rtl/>
        </w:rPr>
        <w:t xml:space="preserve"> مراتب درک و فهم و اطمینان قلب برای طالبان علم و معرفت فراهم گردد.</w:t>
      </w:r>
    </w:p>
    <w:p w:rsidR="00E1301F" w:rsidRPr="000375C4" w:rsidRDefault="00843904" w:rsidP="004E03E1">
      <w:pPr>
        <w:widowControl w:val="0"/>
        <w:bidi/>
        <w:spacing w:after="0" w:line="240" w:lineRule="auto"/>
        <w:ind w:firstLine="284"/>
        <w:jc w:val="both"/>
        <w:rPr>
          <w:rStyle w:val="Char0"/>
          <w:rtl/>
        </w:rPr>
      </w:pPr>
      <w:r w:rsidRPr="000375C4">
        <w:rPr>
          <w:rStyle w:val="Char0"/>
          <w:rFonts w:hint="cs"/>
          <w:rtl/>
        </w:rPr>
        <w:t>تفسیرهایی که به اعجاز قرآن و یا مسائل کلامی یا شیوه‌های مناظرانه دلچسپی دارند این نیاز را برآورده می‌کنند</w:t>
      </w:r>
      <w:r w:rsidR="00E1301F" w:rsidRPr="000375C4">
        <w:rPr>
          <w:rStyle w:val="Char0"/>
          <w:rFonts w:hint="cs"/>
          <w:rtl/>
        </w:rPr>
        <w:t>.</w:t>
      </w:r>
      <w:r w:rsidRPr="000375C4">
        <w:rPr>
          <w:rStyle w:val="Char0"/>
          <w:rFonts w:hint="cs"/>
          <w:rtl/>
        </w:rPr>
        <w:t xml:space="preserve"> </w:t>
      </w:r>
    </w:p>
    <w:p w:rsidR="00E1301F" w:rsidRPr="000375C4" w:rsidRDefault="00843904" w:rsidP="004E03E1">
      <w:pPr>
        <w:widowControl w:val="0"/>
        <w:bidi/>
        <w:spacing w:after="0" w:line="240" w:lineRule="auto"/>
        <w:ind w:firstLine="284"/>
        <w:jc w:val="both"/>
        <w:rPr>
          <w:rStyle w:val="Char0"/>
          <w:rtl/>
        </w:rPr>
      </w:pPr>
      <w:r w:rsidRPr="000375C4">
        <w:rPr>
          <w:rStyle w:val="Char0"/>
          <w:rFonts w:hint="cs"/>
          <w:rtl/>
        </w:rPr>
        <w:t>این سه مورد در هر دوره از زمان توجه اندیشمندان و اهل علم و دانش را به مهمترین و نازکترین جوانب شرح و تفسیر مبذول داشته اشت. در سایه این</w:t>
      </w:r>
      <w:r w:rsidR="004351C4" w:rsidRPr="000375C4">
        <w:rPr>
          <w:rStyle w:val="Char0"/>
          <w:rFonts w:hint="cs"/>
          <w:rtl/>
        </w:rPr>
        <w:t xml:space="preserve"> تلاش‌های</w:t>
      </w:r>
      <w:r w:rsidRPr="000375C4">
        <w:rPr>
          <w:rStyle w:val="Char0"/>
          <w:rFonts w:hint="cs"/>
          <w:rtl/>
        </w:rPr>
        <w:t xml:space="preserve"> بیدریغ جوانب بیشماری از علم و معرفت ترویج یافته، با گذشت زمان ترقی پیدا کرده به صورت کیانی مستقل شروع به نشو و نما </w:t>
      </w:r>
      <w:r w:rsidR="00E1301F" w:rsidRPr="000375C4">
        <w:rPr>
          <w:rStyle w:val="Char0"/>
          <w:rFonts w:hint="cs"/>
          <w:rtl/>
        </w:rPr>
        <w:t>نموده</w:t>
      </w:r>
      <w:r w:rsidRPr="000375C4">
        <w:rPr>
          <w:rStyle w:val="Char0"/>
          <w:rFonts w:hint="cs"/>
          <w:rtl/>
        </w:rPr>
        <w:t xml:space="preserve"> است. </w:t>
      </w:r>
    </w:p>
    <w:p w:rsidR="00843904" w:rsidRPr="000375C4" w:rsidRDefault="00843904" w:rsidP="004E03E1">
      <w:pPr>
        <w:widowControl w:val="0"/>
        <w:bidi/>
        <w:spacing w:after="0" w:line="240" w:lineRule="auto"/>
        <w:ind w:firstLine="284"/>
        <w:jc w:val="both"/>
        <w:rPr>
          <w:rStyle w:val="Char0"/>
          <w:rtl/>
        </w:rPr>
      </w:pPr>
      <w:r w:rsidRPr="000375C4">
        <w:rPr>
          <w:rStyle w:val="Char0"/>
          <w:rFonts w:hint="cs"/>
          <w:rtl/>
        </w:rPr>
        <w:t>فن زبانشناسی و فصاحت و بلاغت و نقد ادبی به هدف فهمیدن درست کلمات و تراکیب و محاوره‌های قرآنی پدید آمد. فن تلاوت و تجوید و علم اصوات برای خواندن درست آیات کلام الله مجید وضع شد. فن کتابت و خ</w:t>
      </w:r>
      <w:r w:rsidR="00E1301F" w:rsidRPr="000375C4">
        <w:rPr>
          <w:rStyle w:val="Char0"/>
          <w:rFonts w:hint="cs"/>
          <w:rtl/>
        </w:rPr>
        <w:t>و</w:t>
      </w:r>
      <w:r w:rsidRPr="000375C4">
        <w:rPr>
          <w:rStyle w:val="Char0"/>
          <w:rFonts w:hint="cs"/>
          <w:rtl/>
        </w:rPr>
        <w:t>شنویسی و خطاطی مسئولیت املاء درست قرآن را بر عهده گرفت. دانش تاریخ و جغرافیا و تقابل ادیان و مذاهب در تلاش برای فهم بهتر حکایات و داستان</w:t>
      </w:r>
      <w:r w:rsidR="00D543B2" w:rsidRPr="000375C4">
        <w:rPr>
          <w:rStyle w:val="Char0"/>
          <w:rFonts w:hint="cs"/>
          <w:rtl/>
        </w:rPr>
        <w:t>‌</w:t>
      </w:r>
      <w:r w:rsidRPr="000375C4">
        <w:rPr>
          <w:rStyle w:val="Char0"/>
          <w:rFonts w:hint="cs"/>
          <w:rtl/>
        </w:rPr>
        <w:t xml:space="preserve">های قرآنی ترقی داده شد. </w:t>
      </w:r>
      <w:r w:rsidR="00E1301F" w:rsidRPr="000375C4">
        <w:rPr>
          <w:rStyle w:val="Char0"/>
          <w:rFonts w:hint="cs"/>
          <w:rtl/>
        </w:rPr>
        <w:t>رشته‌های؛</w:t>
      </w:r>
      <w:r w:rsidRPr="000375C4">
        <w:rPr>
          <w:rStyle w:val="Char0"/>
          <w:rFonts w:hint="cs"/>
          <w:rtl/>
        </w:rPr>
        <w:t xml:space="preserve"> اصول فقه، فقه و تصوف در </w:t>
      </w:r>
      <w:r w:rsidR="00E1301F" w:rsidRPr="000375C4">
        <w:rPr>
          <w:rStyle w:val="Char0"/>
          <w:rFonts w:hint="cs"/>
          <w:rtl/>
        </w:rPr>
        <w:t>کوشش</w:t>
      </w:r>
      <w:r w:rsidRPr="000375C4">
        <w:rPr>
          <w:rStyle w:val="Char0"/>
          <w:rFonts w:hint="cs"/>
          <w:rtl/>
        </w:rPr>
        <w:t xml:space="preserve"> برای استخراج</w:t>
      </w:r>
      <w:r w:rsidR="00E1301F" w:rsidRPr="000375C4">
        <w:rPr>
          <w:rStyle w:val="Char0"/>
          <w:rFonts w:hint="cs"/>
          <w:rtl/>
        </w:rPr>
        <w:t xml:space="preserve"> و استنباط و فهم</w:t>
      </w:r>
      <w:r w:rsidRPr="000375C4">
        <w:rPr>
          <w:rStyle w:val="Char0"/>
          <w:rFonts w:hint="cs"/>
          <w:rtl/>
        </w:rPr>
        <w:t xml:space="preserve"> احکام و قوانین قرآنی، تعیین محدوده و دایره حرکت، تعلیم و آموزش</w:t>
      </w:r>
      <w:r w:rsidR="004351C4" w:rsidRPr="000375C4">
        <w:rPr>
          <w:rStyle w:val="Char0"/>
          <w:rFonts w:hint="cs"/>
          <w:rtl/>
        </w:rPr>
        <w:t xml:space="preserve"> آن‌ها،</w:t>
      </w:r>
      <w:r w:rsidRPr="000375C4">
        <w:rPr>
          <w:rStyle w:val="Char0"/>
          <w:rFonts w:hint="cs"/>
          <w:rtl/>
        </w:rPr>
        <w:t xml:space="preserve"> و</w:t>
      </w:r>
      <w:r w:rsidR="00E1301F" w:rsidRPr="000375C4">
        <w:rPr>
          <w:rStyle w:val="Char0"/>
          <w:rFonts w:hint="cs"/>
          <w:rtl/>
        </w:rPr>
        <w:t xml:space="preserve"> همچنین</w:t>
      </w:r>
      <w:r w:rsidRPr="000375C4">
        <w:rPr>
          <w:rStyle w:val="Char0"/>
          <w:rFonts w:hint="cs"/>
          <w:rtl/>
        </w:rPr>
        <w:t xml:space="preserve"> برای درک روح و معرفت</w:t>
      </w:r>
      <w:r w:rsidR="004351C4" w:rsidRPr="000375C4">
        <w:rPr>
          <w:rStyle w:val="Char0"/>
          <w:rFonts w:hint="cs"/>
          <w:rtl/>
        </w:rPr>
        <w:t xml:space="preserve"> آن‌ها </w:t>
      </w:r>
      <w:r w:rsidR="00E1301F" w:rsidRPr="000375C4">
        <w:rPr>
          <w:rStyle w:val="Char0"/>
          <w:rFonts w:hint="cs"/>
          <w:rtl/>
        </w:rPr>
        <w:t>پدید آمد.</w:t>
      </w:r>
    </w:p>
    <w:p w:rsidR="009B2A6B" w:rsidRPr="000375C4" w:rsidRDefault="009B2A6B" w:rsidP="004E03E1">
      <w:pPr>
        <w:widowControl w:val="0"/>
        <w:bidi/>
        <w:spacing w:after="0" w:line="240" w:lineRule="auto"/>
        <w:ind w:firstLine="284"/>
        <w:jc w:val="both"/>
        <w:rPr>
          <w:rStyle w:val="Char0"/>
          <w:rtl/>
        </w:rPr>
      </w:pPr>
      <w:r w:rsidRPr="000375C4">
        <w:rPr>
          <w:rStyle w:val="Char0"/>
          <w:rFonts w:hint="cs"/>
          <w:rtl/>
        </w:rPr>
        <w:t xml:space="preserve">فن حدیث، اسماء الرجال و اصول جرح و تعدیل در راستای فهم تفسیر قرآن کریم مدون شد، تا آیندگان بطور دقیق و </w:t>
      </w:r>
      <w:r w:rsidR="00E1301F" w:rsidRPr="000375C4">
        <w:rPr>
          <w:rStyle w:val="Char0"/>
          <w:rFonts w:hint="cs"/>
          <w:rtl/>
        </w:rPr>
        <w:t>با اطمینان کامل</w:t>
      </w:r>
      <w:r w:rsidRPr="000375C4">
        <w:rPr>
          <w:rStyle w:val="Char0"/>
          <w:rFonts w:hint="cs"/>
          <w:rtl/>
        </w:rPr>
        <w:t xml:space="preserve"> دریابند پیامبر خدا</w:t>
      </w:r>
      <w:r w:rsidR="00F20176" w:rsidRPr="00F20176">
        <w:rPr>
          <w:rFonts w:cs="CTraditional Arabic" w:hint="cs"/>
          <w:sz w:val="28"/>
          <w:szCs w:val="28"/>
          <w:rtl/>
          <w:lang w:bidi="fa-IR"/>
        </w:rPr>
        <w:t xml:space="preserve"> ج</w:t>
      </w:r>
      <w:r w:rsidRPr="000375C4">
        <w:rPr>
          <w:rStyle w:val="Char0"/>
          <w:rFonts w:hint="cs"/>
          <w:rtl/>
        </w:rPr>
        <w:t xml:space="preserve"> به چه صورت احکام الهی را در زندگی خود پیاده نمود</w:t>
      </w:r>
      <w:r w:rsidR="00E1301F" w:rsidRPr="000375C4">
        <w:rPr>
          <w:rStyle w:val="Char0"/>
          <w:rFonts w:hint="cs"/>
          <w:rtl/>
        </w:rPr>
        <w:t>ند</w:t>
      </w:r>
      <w:r w:rsidRPr="000375C4">
        <w:rPr>
          <w:rStyle w:val="Char0"/>
          <w:rFonts w:hint="cs"/>
          <w:rtl/>
        </w:rPr>
        <w:t>، و آیات الهی را چگونه شرح داد</w:t>
      </w:r>
      <w:r w:rsidR="00E1301F" w:rsidRPr="000375C4">
        <w:rPr>
          <w:rStyle w:val="Char0"/>
          <w:rFonts w:hint="cs"/>
          <w:rtl/>
        </w:rPr>
        <w:t>ند</w:t>
      </w:r>
      <w:r w:rsidRPr="000375C4">
        <w:rPr>
          <w:rStyle w:val="Char0"/>
          <w:rFonts w:hint="cs"/>
          <w:rtl/>
        </w:rPr>
        <w:t xml:space="preserve"> و</w:t>
      </w:r>
      <w:r w:rsidR="00E4316E" w:rsidRPr="000375C4">
        <w:rPr>
          <w:rStyle w:val="Char0"/>
          <w:rFonts w:hint="cs"/>
          <w:rtl/>
        </w:rPr>
        <w:t xml:space="preserve"> به چه صورت</w:t>
      </w:r>
      <w:r w:rsidRPr="000375C4">
        <w:rPr>
          <w:rStyle w:val="Char0"/>
          <w:rFonts w:hint="cs"/>
          <w:rtl/>
        </w:rPr>
        <w:t xml:space="preserve"> مراد و مفهوم درست آیه را بیان داشت</w:t>
      </w:r>
      <w:r w:rsidR="00E1301F" w:rsidRPr="000375C4">
        <w:rPr>
          <w:rStyle w:val="Char0"/>
          <w:rFonts w:hint="cs"/>
          <w:rtl/>
        </w:rPr>
        <w:t>ند</w:t>
      </w:r>
      <w:r w:rsidRPr="000375C4">
        <w:rPr>
          <w:rStyle w:val="Char0"/>
          <w:rFonts w:hint="cs"/>
          <w:rtl/>
        </w:rPr>
        <w:t>. علم فرائض یا میراث برای اجرای احکام و قانون وراثت بوجود آمد. علم کلام برای دفاع از قرآن متولد شد. و در زیر شمع پر فروغ اشارات گذرای قرآن کریم</w:t>
      </w:r>
      <w:r w:rsidR="00CC7178" w:rsidRPr="000375C4">
        <w:rPr>
          <w:rStyle w:val="Char0"/>
          <w:rFonts w:hint="cs"/>
          <w:rtl/>
        </w:rPr>
        <w:t xml:space="preserve"> رشته‌ها و</w:t>
      </w:r>
      <w:r w:rsidRPr="000375C4">
        <w:rPr>
          <w:rStyle w:val="Char0"/>
          <w:rFonts w:hint="cs"/>
          <w:rtl/>
        </w:rPr>
        <w:t xml:space="preserve"> دانش</w:t>
      </w:r>
      <w:r w:rsidR="00D543B2" w:rsidRPr="000375C4">
        <w:rPr>
          <w:rStyle w:val="Char0"/>
          <w:rFonts w:hint="cs"/>
          <w:rtl/>
        </w:rPr>
        <w:t>‌</w:t>
      </w:r>
      <w:r w:rsidRPr="000375C4">
        <w:rPr>
          <w:rStyle w:val="Char0"/>
          <w:rFonts w:hint="cs"/>
          <w:rtl/>
        </w:rPr>
        <w:t xml:space="preserve">هایی چون: زیست شناسی، </w:t>
      </w:r>
      <w:r w:rsidR="00CC7178" w:rsidRPr="000375C4">
        <w:rPr>
          <w:rStyle w:val="Char0"/>
          <w:rFonts w:hint="cs"/>
          <w:rtl/>
        </w:rPr>
        <w:t>جوان شناسی</w:t>
      </w:r>
      <w:r w:rsidRPr="000375C4">
        <w:rPr>
          <w:rStyle w:val="Char0"/>
          <w:rFonts w:hint="cs"/>
          <w:rtl/>
        </w:rPr>
        <w:t xml:space="preserve">، شیمی، پزشکی، منطق استخراجی و استقرائی، و </w:t>
      </w:r>
      <w:r w:rsidR="00495523" w:rsidRPr="000375C4">
        <w:rPr>
          <w:rStyle w:val="Char0"/>
          <w:rFonts w:hint="cs"/>
          <w:rtl/>
        </w:rPr>
        <w:t>رشته‌های عملی</w:t>
      </w:r>
      <w:r w:rsidRPr="000375C4">
        <w:rPr>
          <w:rStyle w:val="Char0"/>
          <w:rFonts w:hint="cs"/>
          <w:rtl/>
        </w:rPr>
        <w:t xml:space="preserve"> بی‌شمار دیگری ترقی و فروغ یافت. تمامی این علوم و فنون </w:t>
      </w:r>
      <w:r w:rsidR="00495523" w:rsidRPr="000375C4">
        <w:rPr>
          <w:rStyle w:val="Char0"/>
          <w:rFonts w:hint="cs"/>
          <w:rtl/>
        </w:rPr>
        <w:t>در دایره و</w:t>
      </w:r>
      <w:r w:rsidRPr="000375C4">
        <w:rPr>
          <w:rStyle w:val="Char0"/>
          <w:rFonts w:hint="cs"/>
          <w:rtl/>
        </w:rPr>
        <w:t xml:space="preserve"> محدوده‌ای که در </w:t>
      </w:r>
      <w:r w:rsidR="00495523" w:rsidRPr="000375C4">
        <w:rPr>
          <w:rStyle w:val="Char0"/>
          <w:rFonts w:hint="cs"/>
          <w:rtl/>
        </w:rPr>
        <w:t>پرتو</w:t>
      </w:r>
      <w:r w:rsidRPr="000375C4">
        <w:rPr>
          <w:rStyle w:val="Char0"/>
          <w:rFonts w:hint="cs"/>
          <w:rtl/>
        </w:rPr>
        <w:t xml:space="preserve"> قرآن رشد نموده‌اند، برای آیندگان دانش</w:t>
      </w:r>
      <w:r w:rsidR="00D543B2" w:rsidRPr="000375C4">
        <w:rPr>
          <w:rStyle w:val="Char0"/>
          <w:rFonts w:hint="cs"/>
          <w:rtl/>
        </w:rPr>
        <w:t>‌</w:t>
      </w:r>
      <w:r w:rsidRPr="000375C4">
        <w:rPr>
          <w:rStyle w:val="Char0"/>
          <w:rFonts w:hint="cs"/>
          <w:rtl/>
        </w:rPr>
        <w:t>های</w:t>
      </w:r>
      <w:r w:rsidR="00495523" w:rsidRPr="000375C4">
        <w:rPr>
          <w:rStyle w:val="Char0"/>
          <w:rFonts w:hint="cs"/>
          <w:rtl/>
        </w:rPr>
        <w:t xml:space="preserve"> پایه و</w:t>
      </w:r>
      <w:r w:rsidRPr="000375C4">
        <w:rPr>
          <w:rStyle w:val="Char0"/>
          <w:rFonts w:hint="cs"/>
          <w:rtl/>
        </w:rPr>
        <w:t xml:space="preserve"> کمکی برای تفسیر و فهم درست آیات کلام الله مجید به شمار می‌آیند.</w:t>
      </w:r>
    </w:p>
    <w:p w:rsidR="009B2A6B" w:rsidRPr="000375C4" w:rsidRDefault="009B2A6B" w:rsidP="004E03E1">
      <w:pPr>
        <w:widowControl w:val="0"/>
        <w:bidi/>
        <w:spacing w:after="0" w:line="240" w:lineRule="auto"/>
        <w:ind w:firstLine="284"/>
        <w:jc w:val="both"/>
        <w:rPr>
          <w:rStyle w:val="Char0"/>
          <w:rtl/>
        </w:rPr>
      </w:pPr>
      <w:r w:rsidRPr="000375C4">
        <w:rPr>
          <w:rStyle w:val="Char0"/>
          <w:rFonts w:hint="cs"/>
          <w:rtl/>
        </w:rPr>
        <w:t>ب</w:t>
      </w:r>
      <w:r w:rsidR="00D543B2" w:rsidRPr="000375C4">
        <w:rPr>
          <w:rStyle w:val="Char0"/>
          <w:rFonts w:hint="cs"/>
          <w:rtl/>
        </w:rPr>
        <w:t xml:space="preserve">ه </w:t>
      </w:r>
      <w:r w:rsidRPr="000375C4">
        <w:rPr>
          <w:rStyle w:val="Char0"/>
          <w:rFonts w:hint="cs"/>
          <w:rtl/>
        </w:rPr>
        <w:t>طور اساسی این دا</w:t>
      </w:r>
      <w:r w:rsidR="00495523" w:rsidRPr="000375C4">
        <w:rPr>
          <w:rStyle w:val="Char0"/>
          <w:rFonts w:hint="cs"/>
          <w:rtl/>
        </w:rPr>
        <w:t>نش</w:t>
      </w:r>
      <w:r w:rsidR="00D543B2" w:rsidRPr="000375C4">
        <w:rPr>
          <w:rStyle w:val="Char0"/>
          <w:rFonts w:hint="cs"/>
          <w:rtl/>
        </w:rPr>
        <w:t>‌</w:t>
      </w:r>
      <w:r w:rsidRPr="000375C4">
        <w:rPr>
          <w:rStyle w:val="Char0"/>
          <w:rFonts w:hint="cs"/>
          <w:rtl/>
        </w:rPr>
        <w:t xml:space="preserve">های پایه </w:t>
      </w:r>
      <w:r w:rsidR="00495523" w:rsidRPr="000375C4">
        <w:rPr>
          <w:rStyle w:val="Char0"/>
          <w:rFonts w:hint="cs"/>
          <w:rtl/>
        </w:rPr>
        <w:t xml:space="preserve">می‌بایستی تنها </w:t>
      </w:r>
      <w:r w:rsidRPr="000375C4">
        <w:rPr>
          <w:rStyle w:val="Char0"/>
          <w:rFonts w:hint="cs"/>
          <w:rtl/>
        </w:rPr>
        <w:t>در تصور مرکزی تفسیر ادای خدمت می‌کردند، ولی در میدان عمل شعبه یا شاخه‌ای بوجود آمد که شغف و عشق بدین معرفه‌های انسانی آنچنان بر آن غلبه پیدا نمود که در بسیاری موارد الفاظ و معانی قرآنی را بصورت درست مد نظر قرار نمی‌داد.</w:t>
      </w:r>
    </w:p>
    <w:p w:rsidR="009B2A6B" w:rsidRPr="000375C4" w:rsidRDefault="009B2A6B" w:rsidP="004E03E1">
      <w:pPr>
        <w:widowControl w:val="0"/>
        <w:bidi/>
        <w:spacing w:after="0" w:line="240" w:lineRule="auto"/>
        <w:ind w:firstLine="284"/>
        <w:jc w:val="both"/>
        <w:rPr>
          <w:rStyle w:val="Char0"/>
          <w:rtl/>
        </w:rPr>
      </w:pPr>
      <w:r w:rsidRPr="000375C4">
        <w:rPr>
          <w:rStyle w:val="Char0"/>
          <w:rFonts w:hint="cs"/>
          <w:rtl/>
        </w:rPr>
        <w:t xml:space="preserve">در این </w:t>
      </w:r>
      <w:r w:rsidR="00495523" w:rsidRPr="000375C4">
        <w:rPr>
          <w:rStyle w:val="Char0"/>
          <w:rFonts w:hint="cs"/>
          <w:rtl/>
        </w:rPr>
        <w:t>فضای گردآلود</w:t>
      </w:r>
      <w:r w:rsidRPr="000375C4">
        <w:rPr>
          <w:rStyle w:val="Char0"/>
          <w:rFonts w:hint="cs"/>
          <w:rtl/>
        </w:rPr>
        <w:t xml:space="preserve"> سعادتمندانی کمر خدمت به قرآن بسته‌ تلاش نمودند بار دگر شاهراه زندگی قرآنی را واضح و روشن به نمایش گذارند</w:t>
      </w:r>
      <w:r w:rsidR="00495523" w:rsidRPr="000375C4">
        <w:rPr>
          <w:rStyle w:val="Char0"/>
          <w:rFonts w:hint="cs"/>
          <w:rtl/>
        </w:rPr>
        <w:t>،</w:t>
      </w:r>
      <w:r w:rsidRPr="000375C4">
        <w:rPr>
          <w:rStyle w:val="Char0"/>
          <w:rFonts w:hint="cs"/>
          <w:rtl/>
        </w:rPr>
        <w:t xml:space="preserve"> و اشتباهات و کج</w:t>
      </w:r>
      <w:r w:rsidR="00D543B2" w:rsidRPr="000375C4">
        <w:rPr>
          <w:rStyle w:val="Char0"/>
          <w:rFonts w:hint="cs"/>
          <w:rtl/>
        </w:rPr>
        <w:t>‌</w:t>
      </w:r>
      <w:r w:rsidRPr="000375C4">
        <w:rPr>
          <w:rStyle w:val="Char0"/>
          <w:rFonts w:hint="cs"/>
          <w:rtl/>
        </w:rPr>
        <w:t>فهمی</w:t>
      </w:r>
      <w:r w:rsidR="00D543B2" w:rsidRPr="000375C4">
        <w:rPr>
          <w:rStyle w:val="Char0"/>
          <w:rFonts w:hint="cs"/>
          <w:rtl/>
        </w:rPr>
        <w:t>‌</w:t>
      </w:r>
      <w:r w:rsidRPr="000375C4">
        <w:rPr>
          <w:rStyle w:val="Char0"/>
          <w:rFonts w:hint="cs"/>
          <w:rtl/>
        </w:rPr>
        <w:t>ها و گمراهی</w:t>
      </w:r>
      <w:r w:rsidR="00D543B2" w:rsidRPr="000375C4">
        <w:rPr>
          <w:rStyle w:val="Char0"/>
          <w:rFonts w:hint="cs"/>
          <w:rtl/>
        </w:rPr>
        <w:t>‌</w:t>
      </w:r>
      <w:r w:rsidRPr="000375C4">
        <w:rPr>
          <w:rStyle w:val="Char0"/>
          <w:rFonts w:hint="cs"/>
          <w:rtl/>
        </w:rPr>
        <w:t>هایی که در تمامی صحنه‌های فکری و عملی رونما شده را در پرتو قرآن پاک اصلاح سازند.</w:t>
      </w:r>
    </w:p>
    <w:p w:rsidR="009B2A6B" w:rsidRDefault="009B2A6B" w:rsidP="004E03E1">
      <w:pPr>
        <w:widowControl w:val="0"/>
        <w:bidi/>
        <w:spacing w:after="0" w:line="240" w:lineRule="auto"/>
        <w:ind w:firstLine="284"/>
        <w:jc w:val="both"/>
        <w:rPr>
          <w:rStyle w:val="Char0"/>
          <w:rtl/>
        </w:rPr>
      </w:pPr>
      <w:r w:rsidRPr="000375C4">
        <w:rPr>
          <w:rStyle w:val="Char0"/>
          <w:rFonts w:hint="cs"/>
          <w:rtl/>
        </w:rPr>
        <w:t>تفسیر قرآن در فکر اسلامی جایگاه محور و مرکز و دایره را داراست. بر مبنای این ما بر این باوریم که ادبیات تفسیری مسلمانان بهترین آینه‌ای است که می‌تواند نحوه فکر و اندیشه و نگرش</w:t>
      </w:r>
      <w:r w:rsidR="004351C4" w:rsidRPr="000375C4">
        <w:rPr>
          <w:rStyle w:val="Char0"/>
          <w:rFonts w:hint="cs"/>
          <w:rtl/>
        </w:rPr>
        <w:t xml:space="preserve"> آن‌ها </w:t>
      </w:r>
      <w:r w:rsidRPr="000375C4">
        <w:rPr>
          <w:rStyle w:val="Char0"/>
          <w:rFonts w:hint="cs"/>
          <w:rtl/>
        </w:rPr>
        <w:t>را بازتاب دهد. و</w:t>
      </w:r>
      <w:r w:rsidR="00495523" w:rsidRPr="000375C4">
        <w:rPr>
          <w:rStyle w:val="Char0"/>
          <w:rFonts w:hint="cs"/>
          <w:rtl/>
        </w:rPr>
        <w:t xml:space="preserve"> بدرستی</w:t>
      </w:r>
      <w:r w:rsidRPr="000375C4">
        <w:rPr>
          <w:rStyle w:val="Char0"/>
          <w:rFonts w:hint="cs"/>
          <w:rtl/>
        </w:rPr>
        <w:t xml:space="preserve"> می‌توان تاریخ کامل این ملت را در آینه تفسیر به روشنی نظاره‌گر بود.</w:t>
      </w:r>
    </w:p>
    <w:p w:rsidR="009B2A6B" w:rsidRPr="00BD4BA2" w:rsidRDefault="009B2A6B" w:rsidP="004E03E1">
      <w:pPr>
        <w:pStyle w:val="a"/>
        <w:widowControl w:val="0"/>
        <w:rPr>
          <w:rtl/>
        </w:rPr>
      </w:pPr>
      <w:bookmarkStart w:id="6" w:name="_Toc416279241"/>
      <w:bookmarkStart w:id="7" w:name="_Toc432837581"/>
      <w:r w:rsidRPr="00BD4BA2">
        <w:rPr>
          <w:rFonts w:hint="cs"/>
          <w:rtl/>
        </w:rPr>
        <w:t>حکایت تفسیر در شبه قاره هند و پاکستان</w:t>
      </w:r>
      <w:bookmarkEnd w:id="6"/>
      <w:bookmarkEnd w:id="7"/>
    </w:p>
    <w:p w:rsidR="009B2A6B" w:rsidRPr="000375C4" w:rsidRDefault="00DF6360" w:rsidP="004E03E1">
      <w:pPr>
        <w:widowControl w:val="0"/>
        <w:bidi/>
        <w:spacing w:after="0" w:line="240" w:lineRule="auto"/>
        <w:ind w:firstLine="284"/>
        <w:jc w:val="both"/>
        <w:rPr>
          <w:rStyle w:val="Char0"/>
          <w:rtl/>
        </w:rPr>
      </w:pPr>
      <w:r w:rsidRPr="000375C4">
        <w:rPr>
          <w:rStyle w:val="Char0"/>
          <w:rFonts w:hint="cs"/>
          <w:rtl/>
        </w:rPr>
        <w:t>عمر درس قرآن و تفسیر نویسی در شبه قاره هند و پاکستان به هزار سال می‌رسد. غالبا سلسله این</w:t>
      </w:r>
      <w:r w:rsidR="00D543B2" w:rsidRPr="000375C4">
        <w:rPr>
          <w:rStyle w:val="Char0"/>
          <w:rFonts w:hint="cs"/>
          <w:rtl/>
        </w:rPr>
        <w:t xml:space="preserve"> تلاش‌ها </w:t>
      </w:r>
      <w:r w:rsidRPr="000375C4">
        <w:rPr>
          <w:rStyle w:val="Char0"/>
          <w:rFonts w:hint="cs"/>
          <w:rtl/>
        </w:rPr>
        <w:t>برای اولین بار در</w:t>
      </w:r>
      <w:r w:rsidR="00495523" w:rsidRPr="000375C4">
        <w:rPr>
          <w:rStyle w:val="Char0"/>
          <w:rFonts w:hint="cs"/>
          <w:rtl/>
        </w:rPr>
        <w:t xml:space="preserve"> ایالت</w:t>
      </w:r>
      <w:r w:rsidRPr="000375C4">
        <w:rPr>
          <w:rStyle w:val="Char0"/>
          <w:rFonts w:hint="cs"/>
          <w:rtl/>
        </w:rPr>
        <w:t xml:space="preserve"> سند شروع شده است. در سال 270</w:t>
      </w:r>
      <w:r w:rsidR="00680362" w:rsidRPr="000375C4">
        <w:rPr>
          <w:rStyle w:val="Char0"/>
          <w:rFonts w:hint="cs"/>
          <w:rtl/>
        </w:rPr>
        <w:t xml:space="preserve">هـ حاکم </w:t>
      </w:r>
      <w:r w:rsidR="00B92A4D" w:rsidRPr="000375C4">
        <w:rPr>
          <w:rStyle w:val="Char0"/>
          <w:rFonts w:hint="cs"/>
          <w:rtl/>
        </w:rPr>
        <w:t xml:space="preserve">وقت منصوره </w:t>
      </w:r>
      <w:r w:rsidR="00D543B2" w:rsidRPr="000375C4">
        <w:rPr>
          <w:rStyle w:val="Char0"/>
          <w:rFonts w:hint="cs"/>
          <w:rtl/>
        </w:rPr>
        <w:t>«</w:t>
      </w:r>
      <w:r w:rsidR="00B92A4D" w:rsidRPr="000375C4">
        <w:rPr>
          <w:rStyle w:val="Char0"/>
          <w:rFonts w:hint="cs"/>
          <w:rtl/>
        </w:rPr>
        <w:t>عبدالله بن عمر بن عبدالعزیز</w:t>
      </w:r>
      <w:r w:rsidR="00D543B2" w:rsidRPr="000375C4">
        <w:rPr>
          <w:rStyle w:val="Char0"/>
          <w:rFonts w:hint="cs"/>
          <w:rtl/>
        </w:rPr>
        <w:t>»</w:t>
      </w:r>
      <w:r w:rsidR="00B92A4D" w:rsidRPr="000375C4">
        <w:rPr>
          <w:rStyle w:val="Char0"/>
          <w:rFonts w:hint="cs"/>
          <w:rtl/>
        </w:rPr>
        <w:t xml:space="preserve"> از یک عالم سندی عراقی الأصل که در این منطقه کسب علم و دانش نموده، خواست تا تفسیری بنویسد.</w:t>
      </w:r>
    </w:p>
    <w:p w:rsidR="00B92A4D" w:rsidRPr="000375C4" w:rsidRDefault="00B92A4D" w:rsidP="004E03E1">
      <w:pPr>
        <w:widowControl w:val="0"/>
        <w:bidi/>
        <w:spacing w:after="0" w:line="240" w:lineRule="auto"/>
        <w:ind w:firstLine="284"/>
        <w:jc w:val="both"/>
        <w:rPr>
          <w:rStyle w:val="Char0"/>
          <w:rtl/>
        </w:rPr>
      </w:pPr>
      <w:r w:rsidRPr="000375C4">
        <w:rPr>
          <w:rStyle w:val="Char0"/>
          <w:rFonts w:hint="cs"/>
          <w:rtl/>
        </w:rPr>
        <w:t>سند، راجپوتانه و پنجاب در عهد غزنویان مراکز دعوت و تبلیغ به اسلام بودند. از جمله علمای تفسیر این دوران در لاهور می‌توان از سید محمد اسماعیل بخاری</w:t>
      </w:r>
      <w:r w:rsidR="00D543B2">
        <w:rPr>
          <w:rFonts w:cs="CTraditional Arabic" w:hint="cs"/>
          <w:sz w:val="28"/>
          <w:szCs w:val="28"/>
          <w:rtl/>
          <w:lang w:bidi="fa-IR"/>
        </w:rPr>
        <w:t>/</w:t>
      </w:r>
      <w:r w:rsidRPr="000375C4">
        <w:rPr>
          <w:rStyle w:val="Char0"/>
          <w:rFonts w:hint="cs"/>
          <w:rtl/>
        </w:rPr>
        <w:t xml:space="preserve"> نام برد.</w:t>
      </w:r>
    </w:p>
    <w:p w:rsidR="00B92A4D" w:rsidRPr="000375C4" w:rsidRDefault="001829B8" w:rsidP="004E03E1">
      <w:pPr>
        <w:widowControl w:val="0"/>
        <w:bidi/>
        <w:spacing w:after="0" w:line="240" w:lineRule="auto"/>
        <w:ind w:firstLine="284"/>
        <w:jc w:val="both"/>
        <w:rPr>
          <w:rStyle w:val="Char0"/>
          <w:rtl/>
        </w:rPr>
      </w:pPr>
      <w:r w:rsidRPr="000375C4">
        <w:rPr>
          <w:rStyle w:val="Char0"/>
          <w:rFonts w:hint="cs"/>
          <w:rtl/>
        </w:rPr>
        <w:t>اولین تفسیر کاملی که به چاپ رسیده، در دسترس است اثر عالمی از دکن به نام نظام الدین حسن بن محمد بن حسین شافعی معروف به نظام نیشابوری دولت آبادی</w:t>
      </w:r>
      <w:r w:rsidR="00D543B2">
        <w:rPr>
          <w:rFonts w:cs="CTraditional Arabic" w:hint="cs"/>
          <w:sz w:val="28"/>
          <w:szCs w:val="28"/>
          <w:rtl/>
          <w:lang w:bidi="fa-IR"/>
        </w:rPr>
        <w:t>/</w:t>
      </w:r>
      <w:r w:rsidRPr="000375C4">
        <w:rPr>
          <w:rStyle w:val="Char0"/>
          <w:rFonts w:hint="cs"/>
          <w:rtl/>
        </w:rPr>
        <w:t xml:space="preserve"> است که در بین</w:t>
      </w:r>
      <w:r w:rsidR="00D543B2" w:rsidRPr="000375C4">
        <w:rPr>
          <w:rStyle w:val="Char0"/>
          <w:rFonts w:hint="cs"/>
          <w:rtl/>
        </w:rPr>
        <w:t xml:space="preserve"> سال‌های</w:t>
      </w:r>
      <w:r w:rsidRPr="000375C4">
        <w:rPr>
          <w:rStyle w:val="Char0"/>
          <w:rFonts w:hint="cs"/>
          <w:rtl/>
        </w:rPr>
        <w:t xml:space="preserve"> 728 </w:t>
      </w:r>
      <w:r w:rsidR="00D543B2" w:rsidRPr="000375C4">
        <w:rPr>
          <w:rStyle w:val="Char0"/>
          <w:rFonts w:hint="cs"/>
          <w:rtl/>
        </w:rPr>
        <w:t>-</w:t>
      </w:r>
      <w:r w:rsidRPr="000375C4">
        <w:rPr>
          <w:rStyle w:val="Char0"/>
          <w:rFonts w:hint="cs"/>
          <w:rtl/>
        </w:rPr>
        <w:t xml:space="preserve"> 730 هـ در دکن کامل شده، و در ایران به چاپ رسیده است. </w:t>
      </w:r>
      <w:r w:rsidR="004351C4" w:rsidRPr="000375C4">
        <w:rPr>
          <w:rStyle w:val="Char0"/>
          <w:rFonts w:hint="cs"/>
          <w:rtl/>
        </w:rPr>
        <w:t>{</w:t>
      </w:r>
      <w:r w:rsidRPr="000375C4">
        <w:rPr>
          <w:rStyle w:val="Char0"/>
          <w:rFonts w:hint="cs"/>
          <w:rtl/>
        </w:rPr>
        <w:t>غرائب القرآن، تهران 1280هـ}.</w:t>
      </w:r>
    </w:p>
    <w:p w:rsidR="00123384" w:rsidRPr="000375C4" w:rsidRDefault="00123384" w:rsidP="004E03E1">
      <w:pPr>
        <w:widowControl w:val="0"/>
        <w:bidi/>
        <w:spacing w:after="0" w:line="240" w:lineRule="auto"/>
        <w:ind w:firstLine="284"/>
        <w:jc w:val="both"/>
        <w:rPr>
          <w:rStyle w:val="Char0"/>
          <w:rtl/>
        </w:rPr>
      </w:pPr>
      <w:r w:rsidRPr="000375C4">
        <w:rPr>
          <w:rStyle w:val="Char0"/>
          <w:rFonts w:hint="cs"/>
          <w:rtl/>
        </w:rPr>
        <w:t>از این تاریخ تا به امروز تفاسیر بی‌شماری به</w:t>
      </w:r>
      <w:r w:rsidR="00495523" w:rsidRPr="000375C4">
        <w:rPr>
          <w:rStyle w:val="Char0"/>
          <w:rFonts w:hint="cs"/>
          <w:rtl/>
        </w:rPr>
        <w:t xml:space="preserve"> تمامی</w:t>
      </w:r>
      <w:r w:rsidR="00D543B2" w:rsidRPr="000375C4">
        <w:rPr>
          <w:rStyle w:val="Char0"/>
          <w:rFonts w:hint="cs"/>
          <w:rtl/>
        </w:rPr>
        <w:t xml:space="preserve"> زبان‌های</w:t>
      </w:r>
      <w:r w:rsidR="00495523" w:rsidRPr="000375C4">
        <w:rPr>
          <w:rStyle w:val="Char0"/>
          <w:rFonts w:hint="cs"/>
          <w:rtl/>
        </w:rPr>
        <w:t xml:space="preserve"> مسلمانان؛</w:t>
      </w:r>
      <w:r w:rsidRPr="000375C4">
        <w:rPr>
          <w:rStyle w:val="Char0"/>
          <w:rFonts w:hint="cs"/>
          <w:rtl/>
        </w:rPr>
        <w:t xml:space="preserve"> عربی، فارسی، انگلیسی، اردو، سندی، پشتو و</w:t>
      </w:r>
      <w:r w:rsidR="00D543B2" w:rsidRPr="000375C4">
        <w:rPr>
          <w:rStyle w:val="Char0"/>
          <w:rFonts w:hint="cs"/>
          <w:rtl/>
        </w:rPr>
        <w:t xml:space="preserve"> زبان‌های</w:t>
      </w:r>
      <w:r w:rsidRPr="000375C4">
        <w:rPr>
          <w:rStyle w:val="Char0"/>
          <w:rFonts w:hint="cs"/>
          <w:rtl/>
        </w:rPr>
        <w:t xml:space="preserve"> دیگر به رشته تحریر درآمده است.</w:t>
      </w:r>
    </w:p>
    <w:p w:rsidR="00123384" w:rsidRPr="000375C4" w:rsidRDefault="00123384" w:rsidP="004E03E1">
      <w:pPr>
        <w:widowControl w:val="0"/>
        <w:bidi/>
        <w:spacing w:after="0" w:line="240" w:lineRule="auto"/>
        <w:ind w:firstLine="284"/>
        <w:jc w:val="both"/>
        <w:rPr>
          <w:rStyle w:val="Char0"/>
          <w:rtl/>
        </w:rPr>
      </w:pPr>
      <w:r w:rsidRPr="000375C4">
        <w:rPr>
          <w:rStyle w:val="Char0"/>
          <w:rFonts w:hint="cs"/>
          <w:rtl/>
        </w:rPr>
        <w:t xml:space="preserve">می‌توان گفت بطور عموم تمام این تفاسیر بر مبنای همان مفاهیم </w:t>
      </w:r>
      <w:r w:rsidR="00495523" w:rsidRPr="000375C4">
        <w:rPr>
          <w:rStyle w:val="Char0"/>
          <w:rFonts w:hint="cs"/>
          <w:rtl/>
        </w:rPr>
        <w:t>پایه و بنیادی</w:t>
      </w:r>
      <w:r w:rsidRPr="000375C4">
        <w:rPr>
          <w:rStyle w:val="Char0"/>
          <w:rFonts w:hint="cs"/>
          <w:rtl/>
        </w:rPr>
        <w:t xml:space="preserve"> نگاشته شده، </w:t>
      </w:r>
      <w:r w:rsidR="00495523" w:rsidRPr="000375C4">
        <w:rPr>
          <w:rStyle w:val="Char0"/>
          <w:rFonts w:hint="cs"/>
          <w:rtl/>
        </w:rPr>
        <w:t xml:space="preserve">که </w:t>
      </w:r>
      <w:r w:rsidRPr="000375C4">
        <w:rPr>
          <w:rStyle w:val="Char0"/>
          <w:rFonts w:hint="cs"/>
          <w:rtl/>
        </w:rPr>
        <w:t xml:space="preserve">در سایر کشورهای اسلامی دانشمندان تفسیرهایشان را </w:t>
      </w:r>
      <w:r w:rsidR="00495523" w:rsidRPr="000375C4">
        <w:rPr>
          <w:rStyle w:val="Char0"/>
          <w:rFonts w:hint="cs"/>
          <w:rtl/>
        </w:rPr>
        <w:t xml:space="preserve">بدان </w:t>
      </w:r>
      <w:r w:rsidRPr="000375C4">
        <w:rPr>
          <w:rStyle w:val="Char0"/>
          <w:rFonts w:hint="cs"/>
          <w:rtl/>
        </w:rPr>
        <w:t>می‌نوشتند.</w:t>
      </w:r>
    </w:p>
    <w:p w:rsidR="00123384" w:rsidRPr="000375C4" w:rsidRDefault="00123384" w:rsidP="004E03E1">
      <w:pPr>
        <w:widowControl w:val="0"/>
        <w:bidi/>
        <w:spacing w:after="0" w:line="240" w:lineRule="auto"/>
        <w:ind w:firstLine="284"/>
        <w:jc w:val="both"/>
        <w:rPr>
          <w:rStyle w:val="Char0"/>
          <w:rtl/>
        </w:rPr>
      </w:pPr>
      <w:r w:rsidRPr="000375C4">
        <w:rPr>
          <w:rStyle w:val="Char0"/>
          <w:rFonts w:hint="cs"/>
          <w:rtl/>
        </w:rPr>
        <w:t>تعداد زیادی از</w:t>
      </w:r>
      <w:r w:rsidR="004351C4" w:rsidRPr="000375C4">
        <w:rPr>
          <w:rStyle w:val="Char0"/>
          <w:rFonts w:hint="cs"/>
          <w:rtl/>
        </w:rPr>
        <w:t xml:space="preserve"> آن‌ها </w:t>
      </w:r>
      <w:r w:rsidRPr="000375C4">
        <w:rPr>
          <w:rStyle w:val="Char0"/>
          <w:rFonts w:hint="cs"/>
          <w:rtl/>
        </w:rPr>
        <w:t>تفسیرهای روایتی</w:t>
      </w:r>
      <w:r w:rsidR="00495523" w:rsidRPr="000375C4">
        <w:rPr>
          <w:rStyle w:val="Char0"/>
          <w:rFonts w:hint="cs"/>
          <w:rtl/>
        </w:rPr>
        <w:t xml:space="preserve"> و مستندی</w:t>
      </w:r>
      <w:r w:rsidRPr="000375C4">
        <w:rPr>
          <w:rStyle w:val="Char0"/>
          <w:rFonts w:hint="cs"/>
          <w:rtl/>
        </w:rPr>
        <w:t xml:space="preserve"> هستند که تلاش دا</w:t>
      </w:r>
      <w:r w:rsidR="00495523" w:rsidRPr="000375C4">
        <w:rPr>
          <w:rStyle w:val="Char0"/>
          <w:rFonts w:hint="cs"/>
          <w:rtl/>
        </w:rPr>
        <w:t>ر</w:t>
      </w:r>
      <w:r w:rsidRPr="000375C4">
        <w:rPr>
          <w:rStyle w:val="Char0"/>
          <w:rFonts w:hint="cs"/>
          <w:rtl/>
        </w:rPr>
        <w:t>ند آیات کلام الله مجید را در سایه فرموده‌های گهربار رسول اکرم</w:t>
      </w:r>
      <w:r w:rsidR="00F20176" w:rsidRPr="00F20176">
        <w:rPr>
          <w:rFonts w:cs="CTraditional Arabic" w:hint="cs"/>
          <w:sz w:val="28"/>
          <w:szCs w:val="28"/>
          <w:rtl/>
          <w:lang w:bidi="fa-IR"/>
        </w:rPr>
        <w:t xml:space="preserve"> ج</w:t>
      </w:r>
      <w:r w:rsidRPr="000375C4">
        <w:rPr>
          <w:rStyle w:val="Char0"/>
          <w:rFonts w:hint="cs"/>
          <w:rtl/>
        </w:rPr>
        <w:t xml:space="preserve"> و آنچه از صحابه و یاران آن جناب رسیده، شرح و بسط دهند. تعدادی تفسیر نیز از نقطه نظر لغت، اعجاز قرآن، و بیان محاسن و زیبائی</w:t>
      </w:r>
      <w:r w:rsidR="00D543B2" w:rsidRPr="000375C4">
        <w:rPr>
          <w:rStyle w:val="Char0"/>
          <w:rFonts w:hint="cs"/>
          <w:rtl/>
        </w:rPr>
        <w:t>‌</w:t>
      </w:r>
      <w:r w:rsidRPr="000375C4">
        <w:rPr>
          <w:rStyle w:val="Char0"/>
          <w:rFonts w:hint="cs"/>
          <w:rtl/>
        </w:rPr>
        <w:t>ها و نگاره‌های ادبی نگاشته شده است.</w:t>
      </w:r>
    </w:p>
    <w:p w:rsidR="00123384" w:rsidRPr="000375C4" w:rsidRDefault="00123384" w:rsidP="004E03E1">
      <w:pPr>
        <w:widowControl w:val="0"/>
        <w:bidi/>
        <w:spacing w:after="0" w:line="240" w:lineRule="auto"/>
        <w:ind w:firstLine="284"/>
        <w:jc w:val="both"/>
        <w:rPr>
          <w:rStyle w:val="Char0"/>
          <w:rtl/>
        </w:rPr>
      </w:pPr>
      <w:r w:rsidRPr="000375C4">
        <w:rPr>
          <w:rStyle w:val="Char0"/>
          <w:rFonts w:hint="cs"/>
          <w:rtl/>
        </w:rPr>
        <w:t>در باب اعجاز</w:t>
      </w:r>
      <w:r w:rsidR="00495523" w:rsidRPr="000375C4">
        <w:rPr>
          <w:rStyle w:val="Char0"/>
          <w:rFonts w:hint="cs"/>
          <w:rtl/>
        </w:rPr>
        <w:t xml:space="preserve"> قرآن کریم</w:t>
      </w:r>
      <w:r w:rsidRPr="000375C4">
        <w:rPr>
          <w:rStyle w:val="Char0"/>
          <w:rFonts w:hint="cs"/>
          <w:rtl/>
        </w:rPr>
        <w:t xml:space="preserve"> بطور عموم در یکی از نقطه نظرهای آن</w:t>
      </w:r>
      <w:r w:rsidR="00495523" w:rsidRPr="000375C4">
        <w:rPr>
          <w:rStyle w:val="Char0"/>
          <w:rFonts w:hint="cs"/>
          <w:rtl/>
        </w:rPr>
        <w:t>؛</w:t>
      </w:r>
      <w:r w:rsidRPr="000375C4">
        <w:rPr>
          <w:rStyle w:val="Char0"/>
          <w:rFonts w:hint="cs"/>
          <w:rtl/>
        </w:rPr>
        <w:t xml:space="preserve"> نظم قرآن مورد کنکاوش</w:t>
      </w:r>
      <w:r w:rsidR="00D543B2" w:rsidRPr="000375C4">
        <w:rPr>
          <w:rStyle w:val="Char0"/>
          <w:rFonts w:hint="cs"/>
          <w:rtl/>
        </w:rPr>
        <w:t>‌</w:t>
      </w:r>
      <w:r w:rsidRPr="000375C4">
        <w:rPr>
          <w:rStyle w:val="Char0"/>
          <w:rFonts w:hint="cs"/>
          <w:rtl/>
        </w:rPr>
        <w:t>های عمیقی قرار گرفته، که در این باب علمای شبه قاره خدمت</w:t>
      </w:r>
      <w:r w:rsidR="00D543B2" w:rsidRPr="000375C4">
        <w:rPr>
          <w:rStyle w:val="Char0"/>
          <w:rFonts w:hint="cs"/>
          <w:rtl/>
        </w:rPr>
        <w:t>‌</w:t>
      </w:r>
      <w:r w:rsidRPr="000375C4">
        <w:rPr>
          <w:rStyle w:val="Char0"/>
          <w:rFonts w:hint="cs"/>
          <w:rtl/>
        </w:rPr>
        <w:t xml:space="preserve">های شایانی ارائه داشته‌اند. </w:t>
      </w:r>
      <w:r w:rsidR="004351C4" w:rsidRPr="000375C4">
        <w:rPr>
          <w:rStyle w:val="Char0"/>
          <w:rFonts w:hint="cs"/>
          <w:rtl/>
        </w:rPr>
        <w:t>{</w:t>
      </w:r>
      <w:r w:rsidRPr="000375C4">
        <w:rPr>
          <w:rStyle w:val="Char0"/>
          <w:rFonts w:hint="cs"/>
          <w:rtl/>
        </w:rPr>
        <w:t>امام ابن قیم</w:t>
      </w:r>
      <w:r w:rsidR="00D543B2">
        <w:rPr>
          <w:rFonts w:cs="CTraditional Arabic" w:hint="cs"/>
          <w:sz w:val="28"/>
          <w:szCs w:val="28"/>
          <w:rtl/>
          <w:lang w:bidi="fa-IR"/>
        </w:rPr>
        <w:t>/</w:t>
      </w:r>
      <w:r w:rsidRPr="000375C4">
        <w:rPr>
          <w:rStyle w:val="Char0"/>
          <w:rFonts w:hint="cs"/>
          <w:rtl/>
        </w:rPr>
        <w:t xml:space="preserve"> و</w:t>
      </w:r>
      <w:r w:rsidR="00D543B2" w:rsidRPr="000375C4">
        <w:rPr>
          <w:rStyle w:val="Char0"/>
          <w:rFonts w:hint="cs"/>
          <w:rtl/>
        </w:rPr>
        <w:t xml:space="preserve"> </w:t>
      </w:r>
      <w:r w:rsidRPr="000375C4">
        <w:rPr>
          <w:rStyle w:val="Char0"/>
          <w:rFonts w:hint="cs"/>
          <w:rtl/>
        </w:rPr>
        <w:t>امام فخر الدین رازی</w:t>
      </w:r>
      <w:r w:rsidR="00D543B2">
        <w:rPr>
          <w:rFonts w:cs="CTraditional Arabic" w:hint="cs"/>
          <w:sz w:val="28"/>
          <w:szCs w:val="28"/>
          <w:rtl/>
          <w:lang w:bidi="fa-IR"/>
        </w:rPr>
        <w:t>/</w:t>
      </w:r>
      <w:r w:rsidRPr="000375C4">
        <w:rPr>
          <w:rStyle w:val="Char0"/>
          <w:rFonts w:hint="cs"/>
          <w:rtl/>
        </w:rPr>
        <w:t xml:space="preserve"> به این جانب توجه خاص</w:t>
      </w:r>
      <w:r w:rsidR="00495523" w:rsidRPr="000375C4">
        <w:rPr>
          <w:rStyle w:val="Char0"/>
          <w:rFonts w:hint="cs"/>
          <w:rtl/>
        </w:rPr>
        <w:t>ی</w:t>
      </w:r>
      <w:r w:rsidRPr="000375C4">
        <w:rPr>
          <w:rStyle w:val="Char0"/>
          <w:rFonts w:hint="cs"/>
          <w:rtl/>
        </w:rPr>
        <w:t xml:space="preserve"> مبذول داشته‌اند. از تفاسیر منتشر شده در شبه قاره؛ تفسیر رحمانی </w:t>
      </w:r>
      <w:r w:rsidR="00D543B2" w:rsidRPr="000375C4">
        <w:rPr>
          <w:rStyle w:val="Char0"/>
          <w:rFonts w:hint="cs"/>
          <w:rtl/>
        </w:rPr>
        <w:t>-</w:t>
      </w:r>
      <w:r w:rsidRPr="000375C4">
        <w:rPr>
          <w:rStyle w:val="Char0"/>
          <w:rFonts w:hint="cs"/>
          <w:rtl/>
        </w:rPr>
        <w:t xml:space="preserve"> تبصیر الرحمن </w:t>
      </w:r>
      <w:r w:rsidR="00D543B2" w:rsidRPr="000375C4">
        <w:rPr>
          <w:rStyle w:val="Char0"/>
          <w:rFonts w:hint="cs"/>
          <w:rtl/>
        </w:rPr>
        <w:t>-</w:t>
      </w:r>
      <w:r w:rsidRPr="000375C4">
        <w:rPr>
          <w:rStyle w:val="Char0"/>
          <w:rFonts w:hint="cs"/>
          <w:rtl/>
        </w:rPr>
        <w:t xml:space="preserve"> اثر شیخ زین الدین علی بن احمد بن علی الهائمی هندی،</w:t>
      </w:r>
      <w:r w:rsidR="008B4589" w:rsidRPr="000375C4">
        <w:rPr>
          <w:rStyle w:val="Char0"/>
          <w:rFonts w:hint="cs"/>
          <w:rtl/>
        </w:rPr>
        <w:t xml:space="preserve"> و تفسیر المحمدی از محمد بن أحمد میانجی، و آثار مولانا حمید الدین فراهی؛ نظام القرآن و تأویل الفرقان بالفرقان </w:t>
      </w:r>
      <w:r w:rsidR="00D543B2" w:rsidRPr="000375C4">
        <w:rPr>
          <w:rStyle w:val="Char0"/>
          <w:rFonts w:hint="cs"/>
          <w:rtl/>
        </w:rPr>
        <w:t>-</w:t>
      </w:r>
      <w:r w:rsidR="008B4589" w:rsidRPr="000375C4">
        <w:rPr>
          <w:rStyle w:val="Char0"/>
          <w:rFonts w:hint="cs"/>
          <w:rtl/>
        </w:rPr>
        <w:t xml:space="preserve"> مجموعه تفاسیر فراهی </w:t>
      </w:r>
      <w:r w:rsidR="00D543B2" w:rsidRPr="000375C4">
        <w:rPr>
          <w:rStyle w:val="Char0"/>
          <w:rFonts w:hint="cs"/>
          <w:rtl/>
        </w:rPr>
        <w:t>-</w:t>
      </w:r>
      <w:r w:rsidR="008B4589" w:rsidRPr="000375C4">
        <w:rPr>
          <w:rStyle w:val="Char0"/>
          <w:rFonts w:hint="cs"/>
          <w:rtl/>
        </w:rPr>
        <w:t xml:space="preserve"> بالأخص</w:t>
      </w:r>
      <w:r w:rsidR="00495523" w:rsidRPr="000375C4">
        <w:rPr>
          <w:rStyle w:val="Char0"/>
          <w:rFonts w:hint="cs"/>
          <w:rtl/>
        </w:rPr>
        <w:t xml:space="preserve"> در این باب</w:t>
      </w:r>
      <w:r w:rsidR="008B4589" w:rsidRPr="000375C4">
        <w:rPr>
          <w:rStyle w:val="Char0"/>
          <w:rFonts w:hint="cs"/>
          <w:rtl/>
        </w:rPr>
        <w:t xml:space="preserve"> قابل ذکرند}.</w:t>
      </w:r>
    </w:p>
    <w:p w:rsidR="008B4589" w:rsidRPr="000375C4" w:rsidRDefault="008B4589" w:rsidP="004E03E1">
      <w:pPr>
        <w:widowControl w:val="0"/>
        <w:bidi/>
        <w:spacing w:after="0" w:line="240" w:lineRule="auto"/>
        <w:ind w:firstLine="284"/>
        <w:jc w:val="both"/>
        <w:rPr>
          <w:rStyle w:val="Char0"/>
          <w:rtl/>
        </w:rPr>
      </w:pPr>
      <w:r w:rsidRPr="000375C4">
        <w:rPr>
          <w:rStyle w:val="Char0"/>
          <w:rFonts w:hint="cs"/>
          <w:rtl/>
        </w:rPr>
        <w:t xml:space="preserve">تفاسیر کلامی </w:t>
      </w:r>
      <w:r w:rsidR="00495523" w:rsidRPr="000375C4">
        <w:rPr>
          <w:rStyle w:val="Char0"/>
          <w:rFonts w:hint="cs"/>
          <w:rtl/>
        </w:rPr>
        <w:t>نوعی</w:t>
      </w:r>
      <w:r w:rsidRPr="000375C4">
        <w:rPr>
          <w:rStyle w:val="Char0"/>
          <w:rFonts w:hint="cs"/>
          <w:rtl/>
        </w:rPr>
        <w:t xml:space="preserve"> دیگر از تفاسیر است که به مسائل روز توجه خاص دارد. و سعی می‌کند با استدلال</w:t>
      </w:r>
      <w:r w:rsidR="00D543B2" w:rsidRPr="000375C4">
        <w:rPr>
          <w:rStyle w:val="Char0"/>
          <w:rFonts w:hint="cs"/>
          <w:rtl/>
        </w:rPr>
        <w:t>‌</w:t>
      </w:r>
      <w:r w:rsidRPr="000375C4">
        <w:rPr>
          <w:rStyle w:val="Char0"/>
          <w:rFonts w:hint="cs"/>
          <w:rtl/>
        </w:rPr>
        <w:t>های عقلی حکمت تعالیم والای قرآنی را بیان داشته به اعتراضات وارده جواب گ</w:t>
      </w:r>
      <w:r w:rsidR="00495523" w:rsidRPr="000375C4">
        <w:rPr>
          <w:rStyle w:val="Char0"/>
          <w:rFonts w:hint="cs"/>
          <w:rtl/>
        </w:rPr>
        <w:t>و</w:t>
      </w:r>
      <w:r w:rsidRPr="000375C4">
        <w:rPr>
          <w:rStyle w:val="Char0"/>
          <w:rFonts w:hint="cs"/>
          <w:rtl/>
        </w:rPr>
        <w:t>ید و در این تلاش است تا برای مشکلات روز راه حل</w:t>
      </w:r>
      <w:r w:rsidR="00495523" w:rsidRPr="000375C4">
        <w:rPr>
          <w:rStyle w:val="Char0"/>
          <w:rFonts w:hint="cs"/>
          <w:rtl/>
        </w:rPr>
        <w:t xml:space="preserve"> و جواب</w:t>
      </w:r>
      <w:r w:rsidR="00D543B2" w:rsidRPr="000375C4">
        <w:rPr>
          <w:rStyle w:val="Char0"/>
          <w:rFonts w:hint="cs"/>
          <w:rtl/>
        </w:rPr>
        <w:t>‌</w:t>
      </w:r>
      <w:r w:rsidR="00495523" w:rsidRPr="000375C4">
        <w:rPr>
          <w:rStyle w:val="Char0"/>
          <w:rFonts w:hint="cs"/>
          <w:rtl/>
        </w:rPr>
        <w:t>هایی</w:t>
      </w:r>
      <w:r w:rsidRPr="000375C4">
        <w:rPr>
          <w:rStyle w:val="Char0"/>
          <w:rFonts w:hint="cs"/>
          <w:rtl/>
        </w:rPr>
        <w:t xml:space="preserve"> بیابد.</w:t>
      </w:r>
    </w:p>
    <w:p w:rsidR="008B4589" w:rsidRPr="000375C4" w:rsidRDefault="008B4589" w:rsidP="004E03E1">
      <w:pPr>
        <w:widowControl w:val="0"/>
        <w:bidi/>
        <w:spacing w:after="0" w:line="240" w:lineRule="auto"/>
        <w:ind w:firstLine="284"/>
        <w:jc w:val="both"/>
        <w:rPr>
          <w:rStyle w:val="Char0"/>
          <w:rtl/>
        </w:rPr>
      </w:pPr>
      <w:r w:rsidRPr="000375C4">
        <w:rPr>
          <w:rStyle w:val="Char0"/>
          <w:rFonts w:hint="cs"/>
          <w:rtl/>
        </w:rPr>
        <w:t>همچنین برای بیان مسائل فقهی، و برآوردن نیازهای مدرسه عرفان و تصوف تفسیرهای نگاشته شده است. درس تفسیر در شبه قاره هند تمام این مراحل و گونه‌ها را زیر نظر داشته در آن قلم زده است.</w:t>
      </w:r>
    </w:p>
    <w:p w:rsidR="008B4589" w:rsidRPr="000375C4" w:rsidRDefault="008B4589" w:rsidP="004E03E1">
      <w:pPr>
        <w:widowControl w:val="0"/>
        <w:bidi/>
        <w:spacing w:after="0" w:line="240" w:lineRule="auto"/>
        <w:ind w:firstLine="284"/>
        <w:jc w:val="both"/>
        <w:rPr>
          <w:rStyle w:val="Char0"/>
          <w:rtl/>
        </w:rPr>
      </w:pPr>
      <w:r w:rsidRPr="000375C4">
        <w:rPr>
          <w:rStyle w:val="Char0"/>
          <w:rFonts w:hint="cs"/>
          <w:rtl/>
        </w:rPr>
        <w:t>به گمان غالب</w:t>
      </w:r>
      <w:r w:rsidR="00495523" w:rsidRPr="000375C4">
        <w:rPr>
          <w:rStyle w:val="Char0"/>
          <w:rFonts w:hint="cs"/>
          <w:rtl/>
        </w:rPr>
        <w:t xml:space="preserve"> سفرنامه یا</w:t>
      </w:r>
      <w:r w:rsidRPr="000375C4">
        <w:rPr>
          <w:rStyle w:val="Char0"/>
          <w:rFonts w:hint="cs"/>
          <w:rtl/>
        </w:rPr>
        <w:t xml:space="preserve"> سلسله تفسیر قرآن به زبان اردو از خانواده شاه ولی الله دهلوی</w:t>
      </w:r>
      <w:r w:rsidR="00D543B2">
        <w:rPr>
          <w:rFonts w:cs="CTraditional Arabic" w:hint="cs"/>
          <w:sz w:val="28"/>
          <w:szCs w:val="28"/>
          <w:rtl/>
          <w:lang w:bidi="fa-IR"/>
        </w:rPr>
        <w:t>/</w:t>
      </w:r>
      <w:r w:rsidRPr="000375C4">
        <w:rPr>
          <w:rStyle w:val="Char0"/>
          <w:rFonts w:hint="cs"/>
          <w:rtl/>
        </w:rPr>
        <w:t xml:space="preserve"> آغاز می‌شود. دو تا از فرزندان برومند ایشان قرآن کریم را به اردو ترجمه کرده‌اند. و ترجمه پل اول تفسیر است. ترجمه پاورقیهای‌</w:t>
      </w:r>
      <w:r w:rsidR="005C5BB6" w:rsidRPr="000375C4">
        <w:rPr>
          <w:rStyle w:val="Char0"/>
          <w:rFonts w:hint="cs"/>
          <w:rtl/>
        </w:rPr>
        <w:t xml:space="preserve"> شاه عبدالقادر فرزند شاه ولی الله دهلوی به نام </w:t>
      </w:r>
      <w:r w:rsidR="00D543B2" w:rsidRPr="000375C4">
        <w:rPr>
          <w:rStyle w:val="Char0"/>
          <w:rFonts w:hint="cs"/>
          <w:rtl/>
        </w:rPr>
        <w:t>«</w:t>
      </w:r>
      <w:r w:rsidR="005C5BB6" w:rsidRPr="000375C4">
        <w:rPr>
          <w:rStyle w:val="Char0"/>
          <w:rFonts w:hint="cs"/>
          <w:rtl/>
        </w:rPr>
        <w:t>موضح القرآن</w:t>
      </w:r>
      <w:r w:rsidR="00D543B2" w:rsidRPr="000375C4">
        <w:rPr>
          <w:rStyle w:val="Char0"/>
          <w:rFonts w:hint="cs"/>
          <w:rtl/>
        </w:rPr>
        <w:t>»</w:t>
      </w:r>
      <w:r w:rsidR="005C5BB6" w:rsidRPr="000375C4">
        <w:rPr>
          <w:rStyle w:val="Char0"/>
          <w:rFonts w:hint="cs"/>
          <w:rtl/>
        </w:rPr>
        <w:t xml:space="preserve"> منتشر شده، و تا کنون مورد استفاده اهل علم و دانش قرار دارد. ترجمه برادر ایشان شاه رفیع الدین</w:t>
      </w:r>
      <w:r w:rsidR="00D543B2">
        <w:rPr>
          <w:rFonts w:cs="CTraditional Arabic" w:hint="cs"/>
          <w:sz w:val="28"/>
          <w:szCs w:val="28"/>
          <w:rtl/>
          <w:lang w:bidi="fa-IR"/>
        </w:rPr>
        <w:t>/</w:t>
      </w:r>
      <w:r w:rsidR="005C5BB6" w:rsidRPr="000375C4">
        <w:rPr>
          <w:rStyle w:val="Char0"/>
          <w:rFonts w:hint="cs"/>
          <w:rtl/>
        </w:rPr>
        <w:t xml:space="preserve"> نیز در میدان تفسیر راه گشاست. در همین دوره ترجمه تشریحی حکیم محمد شریف خان</w:t>
      </w:r>
      <w:r w:rsidR="00D543B2">
        <w:rPr>
          <w:rFonts w:cs="CTraditional Arabic" w:hint="cs"/>
          <w:sz w:val="28"/>
          <w:szCs w:val="28"/>
          <w:rtl/>
          <w:lang w:bidi="fa-IR"/>
        </w:rPr>
        <w:t>/</w:t>
      </w:r>
      <w:r w:rsidR="005C5BB6" w:rsidRPr="000375C4">
        <w:rPr>
          <w:rStyle w:val="Char0"/>
          <w:rFonts w:hint="cs"/>
          <w:rtl/>
        </w:rPr>
        <w:t xml:space="preserve"> ( ت 1222هـ) نیز بر سکوی وجود پدیدار شد. </w:t>
      </w:r>
      <w:r w:rsidR="004351C4" w:rsidRPr="000375C4">
        <w:rPr>
          <w:rStyle w:val="Char0"/>
          <w:rFonts w:hint="cs"/>
          <w:rtl/>
        </w:rPr>
        <w:t>{</w:t>
      </w:r>
      <w:r w:rsidR="005C5BB6" w:rsidRPr="000375C4">
        <w:rPr>
          <w:rStyle w:val="Char0"/>
          <w:rFonts w:hint="cs"/>
          <w:rtl/>
        </w:rPr>
        <w:t xml:space="preserve">البته پروفسر حامد حسین قادری بر این باور است که این ترجمه اولین ترجمه قرآن به زبان اردوست. </w:t>
      </w:r>
      <w:r w:rsidR="00834734" w:rsidRPr="000375C4">
        <w:rPr>
          <w:rStyle w:val="Char0"/>
          <w:rFonts w:hint="cs"/>
          <w:rtl/>
        </w:rPr>
        <w:t>نگا: داستان تاریخ اردو، ط/ دوم، 1957م، ص/144}.</w:t>
      </w:r>
    </w:p>
    <w:p w:rsidR="00834734" w:rsidRPr="000375C4" w:rsidRDefault="00E257ED" w:rsidP="004E03E1">
      <w:pPr>
        <w:widowControl w:val="0"/>
        <w:bidi/>
        <w:spacing w:after="0" w:line="240" w:lineRule="auto"/>
        <w:ind w:firstLine="284"/>
        <w:jc w:val="both"/>
        <w:rPr>
          <w:rStyle w:val="Char0"/>
          <w:rtl/>
        </w:rPr>
      </w:pPr>
      <w:r w:rsidRPr="000375C4">
        <w:rPr>
          <w:rStyle w:val="Char0"/>
          <w:rFonts w:hint="cs"/>
          <w:rtl/>
        </w:rPr>
        <w:t>این</w:t>
      </w:r>
      <w:r w:rsidR="00D543B2" w:rsidRPr="000375C4">
        <w:rPr>
          <w:rStyle w:val="Char0"/>
          <w:rFonts w:hint="cs"/>
          <w:rtl/>
        </w:rPr>
        <w:t>‌</w:t>
      </w:r>
      <w:r w:rsidRPr="000375C4">
        <w:rPr>
          <w:rStyle w:val="Char0"/>
          <w:rFonts w:hint="cs"/>
          <w:rtl/>
        </w:rPr>
        <w:t>ها</w:t>
      </w:r>
      <w:r w:rsidR="00D543B2" w:rsidRPr="000375C4">
        <w:rPr>
          <w:rStyle w:val="Char0"/>
          <w:rFonts w:hint="cs"/>
          <w:rtl/>
        </w:rPr>
        <w:t xml:space="preserve"> کوشش‌ها</w:t>
      </w:r>
      <w:r w:rsidRPr="000375C4">
        <w:rPr>
          <w:rStyle w:val="Char0"/>
          <w:rFonts w:hint="cs"/>
          <w:rtl/>
        </w:rPr>
        <w:t xml:space="preserve">ی </w:t>
      </w:r>
      <w:r w:rsidR="00495523" w:rsidRPr="000375C4">
        <w:rPr>
          <w:rStyle w:val="Char0"/>
          <w:rFonts w:hint="cs"/>
          <w:rtl/>
        </w:rPr>
        <w:t>پایه و بنیادی</w:t>
      </w:r>
      <w:r w:rsidRPr="000375C4">
        <w:rPr>
          <w:rStyle w:val="Char0"/>
          <w:rFonts w:hint="cs"/>
          <w:rtl/>
        </w:rPr>
        <w:t xml:space="preserve"> در این راستا بود که، پس از آن سلسله ترجمه و تفسیر کلام الله مجید رونق گرفت و صدها تن از بندگان خالص و مؤمن خداوند مطابق ذوق و صلاحیت و</w:t>
      </w:r>
      <w:r w:rsidR="00D543B2" w:rsidRPr="000375C4">
        <w:rPr>
          <w:rStyle w:val="Char0"/>
          <w:rFonts w:hint="cs"/>
          <w:rtl/>
        </w:rPr>
        <w:t xml:space="preserve"> خلاقیت‌ها</w:t>
      </w:r>
      <w:r w:rsidRPr="000375C4">
        <w:rPr>
          <w:rStyle w:val="Char0"/>
          <w:rFonts w:hint="cs"/>
          <w:rtl/>
        </w:rPr>
        <w:t>ی خود تلاش کردند خدمتی به پیام رسای الهی انجام داده، شرح و تفسیر و ترجمه‌ای از قرآن کریم عرضه دارند.</w:t>
      </w:r>
    </w:p>
    <w:p w:rsidR="00E257ED" w:rsidRPr="000375C4" w:rsidRDefault="0072426C" w:rsidP="004E03E1">
      <w:pPr>
        <w:widowControl w:val="0"/>
        <w:bidi/>
        <w:spacing w:after="0" w:line="240" w:lineRule="auto"/>
        <w:ind w:firstLine="284"/>
        <w:jc w:val="both"/>
        <w:rPr>
          <w:rStyle w:val="Char0"/>
          <w:rtl/>
        </w:rPr>
      </w:pPr>
      <w:r w:rsidRPr="000375C4">
        <w:rPr>
          <w:rStyle w:val="Char0"/>
          <w:rFonts w:hint="cs"/>
          <w:rtl/>
        </w:rPr>
        <w:t>بیشتر تفسیرهای اردو تفاسیری عمومی است. برخی تنها از دیدگاه و جانب خاصی قرآن را تفسیر کرده‌اند. و برخی نیز تلاش داشته‌اند دامن معرفت گسترده جنبه‌های مختلفی چون؛ لغت، روایت، تاریخ، علم کلام، فقه، و عرفان را یکجا عرضه کنند.</w:t>
      </w:r>
    </w:p>
    <w:p w:rsidR="0072426C" w:rsidRPr="000375C4" w:rsidRDefault="0072426C" w:rsidP="004E03E1">
      <w:pPr>
        <w:widowControl w:val="0"/>
        <w:bidi/>
        <w:spacing w:after="0" w:line="240" w:lineRule="auto"/>
        <w:ind w:firstLine="284"/>
        <w:jc w:val="both"/>
        <w:rPr>
          <w:rStyle w:val="Char0"/>
          <w:rtl/>
        </w:rPr>
      </w:pPr>
      <w:r w:rsidRPr="000375C4">
        <w:rPr>
          <w:rStyle w:val="Char0"/>
          <w:rFonts w:hint="cs"/>
          <w:rtl/>
        </w:rPr>
        <w:t>با در نظر گرفتن این سرمایه هنگفت</w:t>
      </w:r>
      <w:r w:rsidR="00495523" w:rsidRPr="000375C4">
        <w:rPr>
          <w:rStyle w:val="Char0"/>
          <w:rFonts w:hint="cs"/>
          <w:rtl/>
        </w:rPr>
        <w:t xml:space="preserve"> علم و</w:t>
      </w:r>
      <w:r w:rsidRPr="000375C4">
        <w:rPr>
          <w:rStyle w:val="Char0"/>
          <w:rFonts w:hint="cs"/>
          <w:rtl/>
        </w:rPr>
        <w:t xml:space="preserve"> معرفت ما به </w:t>
      </w:r>
      <w:r w:rsidR="00D543B2" w:rsidRPr="000375C4">
        <w:rPr>
          <w:rStyle w:val="Char0"/>
          <w:rFonts w:hint="cs"/>
          <w:rtl/>
        </w:rPr>
        <w:t>«</w:t>
      </w:r>
      <w:r w:rsidRPr="000375C4">
        <w:rPr>
          <w:rStyle w:val="Char0"/>
          <w:rFonts w:hint="cs"/>
          <w:rtl/>
        </w:rPr>
        <w:t>تفهیم القرآن</w:t>
      </w:r>
      <w:r w:rsidR="00D543B2" w:rsidRPr="000375C4">
        <w:rPr>
          <w:rStyle w:val="Char0"/>
          <w:rFonts w:hint="cs"/>
          <w:rtl/>
        </w:rPr>
        <w:t>»</w:t>
      </w:r>
      <w:r w:rsidRPr="000375C4">
        <w:rPr>
          <w:rStyle w:val="Char0"/>
          <w:rFonts w:hint="cs"/>
          <w:rtl/>
        </w:rPr>
        <w:t xml:space="preserve"> می‌رسیم. شکر و سپاس خدای را که این تفسیر در نیمه راه ناقص نمانده، و کامل شده است.</w:t>
      </w:r>
    </w:p>
    <w:p w:rsidR="0072426C" w:rsidRPr="00BD4BA2" w:rsidRDefault="0072426C" w:rsidP="004E03E1">
      <w:pPr>
        <w:widowControl w:val="0"/>
        <w:bidi/>
        <w:spacing w:after="0" w:line="240" w:lineRule="auto"/>
        <w:ind w:firstLine="284"/>
        <w:jc w:val="both"/>
        <w:rPr>
          <w:sz w:val="32"/>
          <w:szCs w:val="32"/>
          <w:rtl/>
          <w:lang w:bidi="fa-IR"/>
        </w:rPr>
      </w:pPr>
      <w:r w:rsidRPr="000375C4">
        <w:rPr>
          <w:rStyle w:val="Char0"/>
          <w:rFonts w:hint="cs"/>
          <w:rtl/>
        </w:rPr>
        <w:t>این تفسیر شرح و بسط تمام قرآن را در برگرفته است، و در راستای فهم قرآن اسلوب و روشی را اختیار کرده که در تمام راه دست خواننده را گرفته پله پله او را بسوی پروردگارش عروج می‌دهد، و در هیچ مرحله‌ای تنها</w:t>
      </w:r>
      <w:r w:rsidR="00495523" w:rsidRPr="000375C4">
        <w:rPr>
          <w:rStyle w:val="Char0"/>
          <w:rFonts w:hint="cs"/>
          <w:rtl/>
        </w:rPr>
        <w:t xml:space="preserve"> </w:t>
      </w:r>
      <w:r w:rsidRPr="000375C4">
        <w:rPr>
          <w:rStyle w:val="Char0"/>
          <w:rFonts w:hint="cs"/>
          <w:rtl/>
        </w:rPr>
        <w:t>رها</w:t>
      </w:r>
      <w:r w:rsidR="00495523" w:rsidRPr="000375C4">
        <w:rPr>
          <w:rStyle w:val="Char0"/>
          <w:rFonts w:hint="cs"/>
          <w:rtl/>
        </w:rPr>
        <w:t>یش</w:t>
      </w:r>
      <w:r w:rsidRPr="000375C4">
        <w:rPr>
          <w:rStyle w:val="Char0"/>
          <w:rFonts w:hint="cs"/>
          <w:rtl/>
        </w:rPr>
        <w:t xml:space="preserve"> نمی‌کند.</w:t>
      </w:r>
    </w:p>
    <w:p w:rsidR="0072426C" w:rsidRPr="00BD4BA2" w:rsidRDefault="0072426C" w:rsidP="004E03E1">
      <w:pPr>
        <w:pStyle w:val="a"/>
        <w:widowControl w:val="0"/>
        <w:rPr>
          <w:rtl/>
        </w:rPr>
      </w:pPr>
      <w:bookmarkStart w:id="8" w:name="_Toc416279242"/>
      <w:bookmarkStart w:id="9" w:name="_Toc432837582"/>
      <w:r w:rsidRPr="00BD4BA2">
        <w:rPr>
          <w:rFonts w:hint="cs"/>
          <w:rtl/>
        </w:rPr>
        <w:t>تفهیم القرآن و نقطه تحول زندگی ملی ما</w:t>
      </w:r>
      <w:bookmarkEnd w:id="8"/>
      <w:bookmarkEnd w:id="9"/>
    </w:p>
    <w:p w:rsidR="0072426C" w:rsidRPr="000375C4" w:rsidRDefault="0072426C" w:rsidP="004E03E1">
      <w:pPr>
        <w:widowControl w:val="0"/>
        <w:bidi/>
        <w:spacing w:after="0" w:line="240" w:lineRule="auto"/>
        <w:ind w:firstLine="284"/>
        <w:jc w:val="both"/>
        <w:rPr>
          <w:rStyle w:val="Char0"/>
          <w:rtl/>
        </w:rPr>
      </w:pPr>
      <w:r w:rsidRPr="000375C4">
        <w:rPr>
          <w:rStyle w:val="Char0"/>
          <w:rFonts w:hint="cs"/>
          <w:rtl/>
        </w:rPr>
        <w:t>مولانا مودودی فعالیت اصلاحی و تجدیدی خود را در</w:t>
      </w:r>
      <w:r w:rsidR="00D543B2" w:rsidRPr="000375C4">
        <w:rPr>
          <w:rStyle w:val="Char0"/>
          <w:rFonts w:hint="cs"/>
          <w:rtl/>
        </w:rPr>
        <w:t xml:space="preserve"> سال‌های</w:t>
      </w:r>
      <w:r w:rsidRPr="000375C4">
        <w:rPr>
          <w:rStyle w:val="Char0"/>
          <w:rFonts w:hint="cs"/>
          <w:rtl/>
        </w:rPr>
        <w:t xml:space="preserve"> 1925</w:t>
      </w:r>
      <w:r w:rsidR="00D62AA6" w:rsidRPr="000375C4">
        <w:rPr>
          <w:rStyle w:val="Char0"/>
          <w:rFonts w:hint="cs"/>
          <w:rtl/>
        </w:rPr>
        <w:t xml:space="preserve"> - </w:t>
      </w:r>
      <w:r w:rsidRPr="000375C4">
        <w:rPr>
          <w:rStyle w:val="Char0"/>
          <w:rFonts w:hint="cs"/>
          <w:rtl/>
        </w:rPr>
        <w:t>1926 م آغاز نمود. شکست ظاهری حرکت خلافت اسلامی، و در پی آن افت فکری، اجتماعی ، اخلاقی و سیاسی روز او را برای این کار آماده نمود.</w:t>
      </w:r>
      <w:r w:rsidR="00495523" w:rsidRPr="000375C4">
        <w:rPr>
          <w:rStyle w:val="Char0"/>
          <w:rFonts w:hint="cs"/>
          <w:rtl/>
        </w:rPr>
        <w:t xml:space="preserve"> </w:t>
      </w:r>
      <w:r w:rsidRPr="000375C4">
        <w:rPr>
          <w:rStyle w:val="Char0"/>
          <w:rFonts w:hint="cs"/>
          <w:rtl/>
        </w:rPr>
        <w:t>بسیاری بودند که درد جامعه را احساس می‌کردند، و اهمیت چنین فعالیتی را درک می‌نمو</w:t>
      </w:r>
      <w:r w:rsidR="00495523" w:rsidRPr="000375C4">
        <w:rPr>
          <w:rStyle w:val="Char0"/>
          <w:rFonts w:hint="cs"/>
          <w:rtl/>
        </w:rPr>
        <w:t>د</w:t>
      </w:r>
      <w:r w:rsidRPr="000375C4">
        <w:rPr>
          <w:rStyle w:val="Char0"/>
          <w:rFonts w:hint="cs"/>
          <w:rtl/>
        </w:rPr>
        <w:t xml:space="preserve">ند، ولی اندک افرادی بودند که همت و جوانمردیشان توانایی </w:t>
      </w:r>
      <w:r w:rsidR="00495523" w:rsidRPr="000375C4">
        <w:rPr>
          <w:rStyle w:val="Char0"/>
          <w:rFonts w:hint="cs"/>
          <w:rtl/>
        </w:rPr>
        <w:t>سینه سپر کردن در مقابل</w:t>
      </w:r>
      <w:r w:rsidRPr="000375C4">
        <w:rPr>
          <w:rStyle w:val="Char0"/>
          <w:rFonts w:hint="cs"/>
          <w:rtl/>
        </w:rPr>
        <w:t xml:space="preserve"> مشکلات و</w:t>
      </w:r>
      <w:r w:rsidR="00D543B2" w:rsidRPr="000375C4">
        <w:rPr>
          <w:rStyle w:val="Char0"/>
          <w:rFonts w:hint="cs"/>
          <w:rtl/>
        </w:rPr>
        <w:t xml:space="preserve"> آزمایش‌ها </w:t>
      </w:r>
      <w:r w:rsidRPr="000375C4">
        <w:rPr>
          <w:rStyle w:val="Char0"/>
          <w:rFonts w:hint="cs"/>
          <w:rtl/>
        </w:rPr>
        <w:t>و</w:t>
      </w:r>
      <w:r w:rsidR="00D543B2" w:rsidRPr="000375C4">
        <w:rPr>
          <w:rStyle w:val="Char0"/>
          <w:rFonts w:hint="cs"/>
          <w:rtl/>
        </w:rPr>
        <w:t xml:space="preserve"> امتحان‌های</w:t>
      </w:r>
      <w:r w:rsidRPr="000375C4">
        <w:rPr>
          <w:rStyle w:val="Char0"/>
          <w:rFonts w:hint="cs"/>
          <w:rtl/>
        </w:rPr>
        <w:t xml:space="preserve"> سخت این راه را داشت. (البته برخی ندای همت برآورده، ملت را ب</w:t>
      </w:r>
      <w:r w:rsidR="00D543B2" w:rsidRPr="000375C4">
        <w:rPr>
          <w:rStyle w:val="Char0"/>
          <w:rFonts w:hint="cs"/>
          <w:rtl/>
        </w:rPr>
        <w:t xml:space="preserve">ه </w:t>
      </w:r>
      <w:r w:rsidRPr="000375C4">
        <w:rPr>
          <w:rStyle w:val="Char0"/>
          <w:rFonts w:hint="cs"/>
          <w:rtl/>
        </w:rPr>
        <w:t>سوی بیداری و حرکت واداشتند ولی در نیمه راه چون با مشکلات و</w:t>
      </w:r>
      <w:r w:rsidR="00D543B2" w:rsidRPr="000375C4">
        <w:rPr>
          <w:rStyle w:val="Char0"/>
          <w:rFonts w:hint="cs"/>
          <w:rtl/>
        </w:rPr>
        <w:t xml:space="preserve"> سختی‌ها</w:t>
      </w:r>
      <w:r w:rsidRPr="000375C4">
        <w:rPr>
          <w:rStyle w:val="Char0"/>
          <w:rFonts w:hint="cs"/>
          <w:rtl/>
        </w:rPr>
        <w:t>ی مسیر مواجه شدند، همت</w:t>
      </w:r>
      <w:r w:rsidR="00D543B2" w:rsidRPr="000375C4">
        <w:rPr>
          <w:rStyle w:val="Char0"/>
          <w:rFonts w:hint="cs"/>
          <w:rtl/>
        </w:rPr>
        <w:t>‌</w:t>
      </w:r>
      <w:r w:rsidRPr="000375C4">
        <w:rPr>
          <w:rStyle w:val="Char0"/>
          <w:rFonts w:hint="cs"/>
          <w:rtl/>
        </w:rPr>
        <w:t xml:space="preserve">های ناتوانشان </w:t>
      </w:r>
      <w:r w:rsidR="00CA6357" w:rsidRPr="000375C4">
        <w:rPr>
          <w:rStyle w:val="Char0"/>
          <w:rFonts w:hint="cs"/>
          <w:rtl/>
        </w:rPr>
        <w:t>فرو ریخت و در مقابل</w:t>
      </w:r>
      <w:r w:rsidR="00D543B2" w:rsidRPr="000375C4">
        <w:rPr>
          <w:rStyle w:val="Char0"/>
          <w:rFonts w:hint="cs"/>
          <w:rtl/>
        </w:rPr>
        <w:t xml:space="preserve"> سختی‌ها</w:t>
      </w:r>
      <w:r w:rsidR="00CA6357" w:rsidRPr="000375C4">
        <w:rPr>
          <w:rStyle w:val="Char0"/>
          <w:rFonts w:hint="cs"/>
          <w:rtl/>
        </w:rPr>
        <w:t xml:space="preserve"> کمر خم کرده، شکست را پذیرفتند و بر شعارهای خود بوسه زده</w:t>
      </w:r>
      <w:r w:rsidR="004351C4" w:rsidRPr="000375C4">
        <w:rPr>
          <w:rStyle w:val="Char0"/>
          <w:rFonts w:hint="cs"/>
          <w:rtl/>
        </w:rPr>
        <w:t xml:space="preserve"> آن‌ها </w:t>
      </w:r>
      <w:r w:rsidR="00CA6357" w:rsidRPr="000375C4">
        <w:rPr>
          <w:rStyle w:val="Char0"/>
          <w:rFonts w:hint="cs"/>
          <w:rtl/>
        </w:rPr>
        <w:t xml:space="preserve">را بر زمین </w:t>
      </w:r>
      <w:r w:rsidR="00495523" w:rsidRPr="000375C4">
        <w:rPr>
          <w:rStyle w:val="Char0"/>
          <w:rFonts w:hint="cs"/>
          <w:rtl/>
        </w:rPr>
        <w:t>انداخته</w:t>
      </w:r>
      <w:r w:rsidR="00CA6357" w:rsidRPr="000375C4">
        <w:rPr>
          <w:rStyle w:val="Char0"/>
          <w:rFonts w:hint="cs"/>
          <w:rtl/>
        </w:rPr>
        <w:t xml:space="preserve"> از راه بریدند!).</w:t>
      </w:r>
    </w:p>
    <w:p w:rsidR="00CA6357" w:rsidRPr="000375C4" w:rsidRDefault="00CA6357" w:rsidP="004E03E1">
      <w:pPr>
        <w:widowControl w:val="0"/>
        <w:bidi/>
        <w:spacing w:after="0" w:line="240" w:lineRule="auto"/>
        <w:ind w:firstLine="284"/>
        <w:jc w:val="both"/>
        <w:rPr>
          <w:rStyle w:val="Char0"/>
          <w:rtl/>
        </w:rPr>
      </w:pPr>
      <w:r w:rsidRPr="000375C4">
        <w:rPr>
          <w:rStyle w:val="Char0"/>
          <w:rFonts w:hint="cs"/>
          <w:rtl/>
        </w:rPr>
        <w:t>در این بحران شدید روزگار نوجوانی عاشق و شیدای دین با همتی فولادی چشم به هدف و آرمان</w:t>
      </w:r>
      <w:r w:rsidR="003E458A" w:rsidRPr="000375C4">
        <w:rPr>
          <w:rStyle w:val="Char0"/>
          <w:rFonts w:hint="cs"/>
          <w:rtl/>
        </w:rPr>
        <w:t xml:space="preserve"> بزرگ دوخته، قدم در راه نهاد. </w:t>
      </w:r>
    </w:p>
    <w:p w:rsidR="003E458A" w:rsidRDefault="003E458A" w:rsidP="004E03E1">
      <w:pPr>
        <w:widowControl w:val="0"/>
        <w:bidi/>
        <w:spacing w:after="0" w:line="240" w:lineRule="auto"/>
        <w:ind w:firstLine="284"/>
        <w:jc w:val="both"/>
        <w:rPr>
          <w:rStyle w:val="Char0"/>
          <w:rtl/>
        </w:rPr>
      </w:pPr>
      <w:r w:rsidRPr="000375C4">
        <w:rPr>
          <w:rStyle w:val="Char0"/>
          <w:rFonts w:hint="cs"/>
          <w:rtl/>
        </w:rPr>
        <w:t xml:space="preserve">تحقیق و پژوهش و بررسی درباره </w:t>
      </w:r>
      <w:r w:rsidR="00D543B2" w:rsidRPr="000375C4">
        <w:rPr>
          <w:rStyle w:val="Char0"/>
          <w:rFonts w:hint="cs"/>
          <w:rtl/>
        </w:rPr>
        <w:t>«</w:t>
      </w:r>
      <w:r w:rsidRPr="000375C4">
        <w:rPr>
          <w:rStyle w:val="Char0"/>
          <w:rFonts w:hint="cs"/>
          <w:rtl/>
        </w:rPr>
        <w:t>جهاد در اسلام</w:t>
      </w:r>
      <w:r w:rsidR="00D543B2" w:rsidRPr="000375C4">
        <w:rPr>
          <w:rStyle w:val="Char0"/>
          <w:rFonts w:hint="cs"/>
          <w:rtl/>
        </w:rPr>
        <w:t>»</w:t>
      </w:r>
      <w:r w:rsidR="00495523" w:rsidRPr="00494BE4">
        <w:rPr>
          <w:rStyle w:val="Char0"/>
          <w:rFonts w:hint="cs"/>
          <w:vertAlign w:val="superscript"/>
          <w:rtl/>
        </w:rPr>
        <w:t>(</w:t>
      </w:r>
      <w:r w:rsidR="00495523" w:rsidRPr="00494BE4">
        <w:rPr>
          <w:rStyle w:val="Char0"/>
          <w:vertAlign w:val="superscript"/>
          <w:rtl/>
        </w:rPr>
        <w:footnoteReference w:id="1"/>
      </w:r>
      <w:r w:rsidR="00495523" w:rsidRPr="00494BE4">
        <w:rPr>
          <w:rStyle w:val="Char0"/>
          <w:rFonts w:hint="cs"/>
          <w:vertAlign w:val="superscript"/>
          <w:rtl/>
        </w:rPr>
        <w:t>)</w:t>
      </w:r>
      <w:r w:rsidRPr="000375C4">
        <w:rPr>
          <w:rStyle w:val="Char0"/>
          <w:rFonts w:hint="cs"/>
          <w:rtl/>
        </w:rPr>
        <w:t xml:space="preserve"> او را با این راه آشنا ساخت. </w:t>
      </w:r>
      <w:r w:rsidR="00495523" w:rsidRPr="000375C4">
        <w:rPr>
          <w:rStyle w:val="Char0"/>
          <w:rFonts w:hint="cs"/>
          <w:rtl/>
        </w:rPr>
        <w:t>سال</w:t>
      </w:r>
      <w:r w:rsidRPr="000375C4">
        <w:rPr>
          <w:rStyle w:val="Char0"/>
          <w:rFonts w:hint="cs"/>
          <w:rtl/>
        </w:rPr>
        <w:t xml:space="preserve"> 1928م تا 1932 دوره تفکر و بازنگری و اضطراب و دگرگونی و اخیرا تصمیم</w:t>
      </w:r>
      <w:r w:rsidR="00D543B2" w:rsidRPr="000375C4">
        <w:rPr>
          <w:rStyle w:val="Char0"/>
          <w:rFonts w:hint="cs"/>
          <w:rtl/>
        </w:rPr>
        <w:t>‌</w:t>
      </w:r>
      <w:r w:rsidRPr="000375C4">
        <w:rPr>
          <w:rStyle w:val="Char0"/>
          <w:rFonts w:hint="cs"/>
          <w:rtl/>
        </w:rPr>
        <w:t>گیری نهایی اوست، در این مرحله او را سوز و تاب خاصی بود که شاید این بیت شعر بتواند</w:t>
      </w:r>
      <w:r w:rsidR="004351C4" w:rsidRPr="000375C4">
        <w:rPr>
          <w:rStyle w:val="Char0"/>
          <w:rFonts w:hint="cs"/>
          <w:rtl/>
        </w:rPr>
        <w:t xml:space="preserve"> آن را </w:t>
      </w:r>
      <w:r w:rsidRPr="000375C4">
        <w:rPr>
          <w:rStyle w:val="Char0"/>
          <w:rFonts w:hint="cs"/>
          <w:rtl/>
        </w:rPr>
        <w:t>به تصویر کشد:</w:t>
      </w:r>
    </w:p>
    <w:tbl>
      <w:tblPr>
        <w:bidiVisual/>
        <w:tblW w:w="6805" w:type="dxa"/>
        <w:tblInd w:w="-177" w:type="dxa"/>
        <w:tblLook w:val="04A0" w:firstRow="1" w:lastRow="0" w:firstColumn="1" w:lastColumn="0" w:noHBand="0" w:noVBand="1"/>
      </w:tblPr>
      <w:tblGrid>
        <w:gridCol w:w="3394"/>
        <w:gridCol w:w="222"/>
        <w:gridCol w:w="3189"/>
      </w:tblGrid>
      <w:tr w:rsidR="00D543B2" w:rsidRPr="000A39F0" w:rsidTr="00494BE4">
        <w:tc>
          <w:tcPr>
            <w:tcW w:w="3322" w:type="dxa"/>
            <w:shd w:val="clear" w:color="auto" w:fill="auto"/>
          </w:tcPr>
          <w:p w:rsidR="00D543B2" w:rsidRPr="00190FCE" w:rsidRDefault="00D543B2" w:rsidP="004E03E1">
            <w:pPr>
              <w:widowControl w:val="0"/>
              <w:bidi/>
              <w:spacing w:after="0" w:line="240" w:lineRule="auto"/>
              <w:jc w:val="both"/>
              <w:rPr>
                <w:rFonts w:cs="B Lotus"/>
                <w:sz w:val="2"/>
                <w:szCs w:val="2"/>
                <w:rtl/>
                <w:lang w:bidi="fa-IR"/>
              </w:rPr>
            </w:pPr>
            <w:r w:rsidRPr="00494BE4">
              <w:rPr>
                <w:rStyle w:val="Char0"/>
                <w:rFonts w:hint="cs"/>
                <w:sz w:val="26"/>
                <w:szCs w:val="26"/>
                <w:rtl/>
              </w:rPr>
              <w:t>شب‌های‌زندگی‌من‌در‌این‌کشمکش‌گذشتند</w:t>
            </w:r>
            <w:r w:rsidRPr="00494BE4">
              <w:rPr>
                <w:rStyle w:val="Char0"/>
                <w:sz w:val="26"/>
                <w:szCs w:val="26"/>
                <w:rtl/>
              </w:rPr>
              <w:br/>
            </w:r>
          </w:p>
        </w:tc>
        <w:tc>
          <w:tcPr>
            <w:tcW w:w="222" w:type="dxa"/>
            <w:shd w:val="clear" w:color="auto" w:fill="auto"/>
          </w:tcPr>
          <w:p w:rsidR="00D543B2" w:rsidRPr="000A39F0" w:rsidRDefault="00D543B2" w:rsidP="004E03E1">
            <w:pPr>
              <w:widowControl w:val="0"/>
              <w:bidi/>
              <w:spacing w:after="0" w:line="240" w:lineRule="auto"/>
              <w:jc w:val="both"/>
              <w:rPr>
                <w:rFonts w:cs="B Lotus"/>
                <w:sz w:val="28"/>
                <w:szCs w:val="28"/>
                <w:rtl/>
                <w:lang w:bidi="fa-IR"/>
              </w:rPr>
            </w:pPr>
          </w:p>
        </w:tc>
        <w:tc>
          <w:tcPr>
            <w:tcW w:w="3261" w:type="dxa"/>
            <w:shd w:val="clear" w:color="auto" w:fill="auto"/>
          </w:tcPr>
          <w:p w:rsidR="00D543B2" w:rsidRPr="00494BE4" w:rsidRDefault="00D543B2" w:rsidP="004E03E1">
            <w:pPr>
              <w:widowControl w:val="0"/>
              <w:bidi/>
              <w:spacing w:after="0" w:line="240" w:lineRule="auto"/>
              <w:jc w:val="both"/>
              <w:rPr>
                <w:rStyle w:val="Char0"/>
                <w:sz w:val="2"/>
                <w:szCs w:val="2"/>
                <w:rtl/>
              </w:rPr>
            </w:pPr>
            <w:r w:rsidRPr="00494BE4">
              <w:rPr>
                <w:rStyle w:val="Char0"/>
                <w:rFonts w:hint="cs"/>
                <w:sz w:val="26"/>
                <w:szCs w:val="26"/>
                <w:rtl/>
              </w:rPr>
              <w:t>گهی‌سوز‌وسازرومی‌و‌گهی‌پیچ‌وتاب‌رازی</w:t>
            </w:r>
            <w:r w:rsidRPr="000375C4">
              <w:rPr>
                <w:rStyle w:val="Char0"/>
                <w:rtl/>
              </w:rPr>
              <w:br/>
            </w:r>
          </w:p>
        </w:tc>
      </w:tr>
    </w:tbl>
    <w:p w:rsidR="003E458A" w:rsidRPr="000375C4" w:rsidRDefault="003E458A" w:rsidP="004E03E1">
      <w:pPr>
        <w:widowControl w:val="0"/>
        <w:bidi/>
        <w:spacing w:after="0" w:line="240" w:lineRule="auto"/>
        <w:ind w:firstLine="284"/>
        <w:jc w:val="both"/>
        <w:rPr>
          <w:rStyle w:val="Char0"/>
          <w:rtl/>
        </w:rPr>
      </w:pPr>
      <w:r w:rsidRPr="000375C4">
        <w:rPr>
          <w:rStyle w:val="Char0"/>
          <w:rFonts w:hint="cs"/>
          <w:rtl/>
        </w:rPr>
        <w:t>بالأخره</w:t>
      </w:r>
      <w:r w:rsidR="009F26FB" w:rsidRPr="000375C4">
        <w:rPr>
          <w:rStyle w:val="Char0"/>
          <w:rFonts w:hint="cs"/>
          <w:rtl/>
        </w:rPr>
        <w:t xml:space="preserve"> در سال 1932 م او تصمیم خود را گرفته راهش را انتخاب نمود، و در سال 1933م بوسیله مجله </w:t>
      </w:r>
      <w:r w:rsidR="00D543B2" w:rsidRPr="000375C4">
        <w:rPr>
          <w:rStyle w:val="Char0"/>
          <w:rFonts w:hint="cs"/>
          <w:rtl/>
        </w:rPr>
        <w:t>«</w:t>
      </w:r>
      <w:r w:rsidR="009F26FB" w:rsidRPr="000375C4">
        <w:rPr>
          <w:rStyle w:val="Char0"/>
          <w:rFonts w:hint="cs"/>
          <w:rtl/>
        </w:rPr>
        <w:t>ترجمان القرآن</w:t>
      </w:r>
      <w:r w:rsidR="00D543B2" w:rsidRPr="000375C4">
        <w:rPr>
          <w:rStyle w:val="Char0"/>
          <w:rFonts w:hint="cs"/>
          <w:rtl/>
        </w:rPr>
        <w:t>»</w:t>
      </w:r>
      <w:r w:rsidR="009F26FB" w:rsidRPr="000375C4">
        <w:rPr>
          <w:rStyle w:val="Char0"/>
          <w:rFonts w:hint="cs"/>
          <w:rtl/>
        </w:rPr>
        <w:t xml:space="preserve"> دعوت انقلابی قرآن را به مردم تقدیم داشت. نقطه آغاز و منتهای مقصود دعوت او تنها قرآن بود. در شماره اول </w:t>
      </w:r>
      <w:r w:rsidR="00D543B2" w:rsidRPr="000375C4">
        <w:rPr>
          <w:rStyle w:val="Char0"/>
          <w:rFonts w:hint="cs"/>
          <w:rtl/>
        </w:rPr>
        <w:t>«</w:t>
      </w:r>
      <w:r w:rsidR="009F26FB" w:rsidRPr="000375C4">
        <w:rPr>
          <w:rStyle w:val="Char0"/>
          <w:rFonts w:hint="cs"/>
          <w:rtl/>
        </w:rPr>
        <w:t>ترجمان القرآن</w:t>
      </w:r>
      <w:r w:rsidR="00D543B2" w:rsidRPr="000375C4">
        <w:rPr>
          <w:rStyle w:val="Char0"/>
          <w:rFonts w:hint="cs"/>
          <w:rtl/>
        </w:rPr>
        <w:t>»</w:t>
      </w:r>
      <w:r w:rsidR="009F26FB" w:rsidRPr="000375C4">
        <w:rPr>
          <w:rStyle w:val="Char0"/>
          <w:rFonts w:hint="cs"/>
          <w:rtl/>
        </w:rPr>
        <w:t xml:space="preserve"> که زیر مدیریت مولانا مودودی منتشر شد</w:t>
      </w:r>
      <w:r w:rsidR="00372701" w:rsidRPr="000375C4">
        <w:rPr>
          <w:rStyle w:val="Char0"/>
          <w:rFonts w:hint="cs"/>
          <w:rtl/>
        </w:rPr>
        <w:t>،</w:t>
      </w:r>
      <w:r w:rsidR="009F26FB" w:rsidRPr="000375C4">
        <w:rPr>
          <w:rStyle w:val="Char0"/>
          <w:rFonts w:hint="cs"/>
          <w:rtl/>
        </w:rPr>
        <w:t xml:space="preserve"> چنین آمده است:</w:t>
      </w:r>
    </w:p>
    <w:p w:rsidR="009F26FB" w:rsidRPr="000375C4" w:rsidRDefault="00D543B2" w:rsidP="004E03E1">
      <w:pPr>
        <w:widowControl w:val="0"/>
        <w:bidi/>
        <w:spacing w:after="0" w:line="240" w:lineRule="auto"/>
        <w:ind w:firstLine="284"/>
        <w:jc w:val="both"/>
        <w:rPr>
          <w:rStyle w:val="Char0"/>
          <w:rtl/>
        </w:rPr>
      </w:pPr>
      <w:r w:rsidRPr="000375C4">
        <w:rPr>
          <w:rStyle w:val="Char0"/>
          <w:rFonts w:hint="cs"/>
          <w:rtl/>
        </w:rPr>
        <w:t>«</w:t>
      </w:r>
      <w:r w:rsidR="00372701" w:rsidRPr="000375C4">
        <w:rPr>
          <w:rStyle w:val="Char0"/>
          <w:rFonts w:hint="cs"/>
          <w:rtl/>
        </w:rPr>
        <w:t>امروز این رسالت آسمانی وارد مرحله‌ای بسیار دشوار و سخت و طاقت فرسا می‌شود.</w:t>
      </w:r>
      <w:r w:rsidRPr="000375C4">
        <w:rPr>
          <w:rStyle w:val="Char0"/>
          <w:rFonts w:hint="cs"/>
          <w:rtl/>
        </w:rPr>
        <w:t xml:space="preserve"> سختی‌ها</w:t>
      </w:r>
      <w:r w:rsidR="00372701" w:rsidRPr="000375C4">
        <w:rPr>
          <w:rStyle w:val="Char0"/>
          <w:rFonts w:hint="cs"/>
          <w:rtl/>
        </w:rPr>
        <w:t xml:space="preserve"> و</w:t>
      </w:r>
      <w:r w:rsidRPr="000375C4">
        <w:rPr>
          <w:rStyle w:val="Char0"/>
          <w:rFonts w:hint="cs"/>
          <w:rtl/>
        </w:rPr>
        <w:t xml:space="preserve"> دشواری‌ها</w:t>
      </w:r>
      <w:r w:rsidR="00372701" w:rsidRPr="000375C4">
        <w:rPr>
          <w:rStyle w:val="Char0"/>
          <w:rFonts w:hint="cs"/>
          <w:rtl/>
        </w:rPr>
        <w:t xml:space="preserve"> و فراز و نشیب</w:t>
      </w:r>
      <w:r w:rsidRPr="000375C4">
        <w:rPr>
          <w:rStyle w:val="Char0"/>
          <w:rFonts w:hint="cs"/>
          <w:rtl/>
        </w:rPr>
        <w:t>‌</w:t>
      </w:r>
      <w:r w:rsidR="00372701" w:rsidRPr="000375C4">
        <w:rPr>
          <w:rStyle w:val="Char0"/>
          <w:rFonts w:hint="cs"/>
          <w:rtl/>
        </w:rPr>
        <w:t>های راه از این نیست که آنچه پیش روست از گذشته مشکلتر و دشوارتر است، بلکه از اینروست که بازوهایی که امروز رسالت بدان</w:t>
      </w:r>
      <w:r w:rsidR="004E6E81">
        <w:rPr>
          <w:rStyle w:val="Char0"/>
          <w:rFonts w:hint="cs"/>
          <w:rtl/>
        </w:rPr>
        <w:t>‌</w:t>
      </w:r>
      <w:r w:rsidR="00372701" w:rsidRPr="000375C4">
        <w:rPr>
          <w:rStyle w:val="Char0"/>
          <w:rFonts w:hint="cs"/>
          <w:rtl/>
        </w:rPr>
        <w:t xml:space="preserve">ها منتقل می‌شود از بازوان پرتوان مردان دیروز ناتوانترند.. از یک سو این ضعف و ناتوانی است، و از سوی دیگر </w:t>
      </w:r>
      <w:r w:rsidR="00495523" w:rsidRPr="000375C4">
        <w:rPr>
          <w:rStyle w:val="Char0"/>
          <w:rFonts w:hint="cs"/>
          <w:rtl/>
        </w:rPr>
        <w:t xml:space="preserve">نیاز مرحله این است که اسلام </w:t>
      </w:r>
      <w:r w:rsidR="00372701" w:rsidRPr="000375C4">
        <w:rPr>
          <w:rStyle w:val="Char0"/>
          <w:rFonts w:hint="cs"/>
          <w:rtl/>
        </w:rPr>
        <w:t>را با آن زیبایی وجمالی که قرآن حکیم به تصویر کشیده، به جهانیان عرضه داریم. گفتن چنین سخنی و مطرح ساختن چنین شعاری بسیار آسان است، ولی در حقیقت؛ دوری از شمع فروزان نبوت، کمی علم و دانش درست، فقدان سلامت قلب و اندیشه ثاقب، و درک درست، فلسفه‌گری یونانی، موشکافی</w:t>
      </w:r>
      <w:r w:rsidRPr="000375C4">
        <w:rPr>
          <w:rStyle w:val="Char0"/>
          <w:rFonts w:hint="cs"/>
          <w:rtl/>
        </w:rPr>
        <w:t>‌</w:t>
      </w:r>
      <w:r w:rsidR="00372701" w:rsidRPr="000375C4">
        <w:rPr>
          <w:rStyle w:val="Char0"/>
          <w:rFonts w:hint="cs"/>
          <w:rtl/>
        </w:rPr>
        <w:t>های گنگ، شک و شبهه</w:t>
      </w:r>
      <w:r w:rsidRPr="000375C4">
        <w:rPr>
          <w:rStyle w:val="Char0"/>
          <w:rFonts w:hint="cs"/>
          <w:rtl/>
        </w:rPr>
        <w:t>‌</w:t>
      </w:r>
      <w:r w:rsidR="00372701" w:rsidRPr="000375C4">
        <w:rPr>
          <w:rStyle w:val="Char0"/>
          <w:rFonts w:hint="cs"/>
          <w:rtl/>
        </w:rPr>
        <w:t>پراکنی</w:t>
      </w:r>
      <w:r w:rsidRPr="000375C4">
        <w:rPr>
          <w:rStyle w:val="Char0"/>
          <w:rFonts w:hint="cs"/>
          <w:rtl/>
        </w:rPr>
        <w:t>‌</w:t>
      </w:r>
      <w:r w:rsidR="00372701" w:rsidRPr="000375C4">
        <w:rPr>
          <w:rStyle w:val="Char0"/>
          <w:rFonts w:hint="cs"/>
          <w:rtl/>
        </w:rPr>
        <w:t xml:space="preserve">های جهان غرب، و </w:t>
      </w:r>
      <w:r w:rsidR="00372701" w:rsidRPr="00D2728E">
        <w:rPr>
          <w:rStyle w:val="Char0"/>
          <w:rFonts w:hint="cs"/>
          <w:rtl/>
        </w:rPr>
        <w:t>مهمتر</w:t>
      </w:r>
      <w:r w:rsidR="00372701" w:rsidRPr="000375C4">
        <w:rPr>
          <w:rStyle w:val="Char0"/>
          <w:rFonts w:hint="cs"/>
          <w:rtl/>
        </w:rPr>
        <w:t xml:space="preserve"> از همه خودپرستی و پیروی از خواهشات نفسانی در بین ما و علم و معرفت و دانش قرآنی پرده‌های کلفت بسیاری قرار داده است، و در نتیجه آن، آنچه</w:t>
      </w:r>
      <w:r w:rsidR="00AA11C5" w:rsidRPr="000375C4">
        <w:rPr>
          <w:rStyle w:val="Char0"/>
          <w:rFonts w:hint="cs"/>
          <w:rtl/>
        </w:rPr>
        <w:t xml:space="preserve"> قرآن بسیار ساده و آسان کرده بود، امروزه</w:t>
      </w:r>
      <w:r w:rsidR="00495523" w:rsidRPr="000375C4">
        <w:rPr>
          <w:rStyle w:val="Char0"/>
          <w:rFonts w:hint="cs"/>
          <w:rtl/>
        </w:rPr>
        <w:t xml:space="preserve"> در نظرها</w:t>
      </w:r>
      <w:r w:rsidR="00AA11C5" w:rsidRPr="000375C4">
        <w:rPr>
          <w:rStyle w:val="Char0"/>
          <w:rFonts w:hint="cs"/>
          <w:rtl/>
        </w:rPr>
        <w:t xml:space="preserve"> از همه چیز دشوارتر و مشکل</w:t>
      </w:r>
      <w:r w:rsidRPr="000375C4">
        <w:rPr>
          <w:rStyle w:val="Char0"/>
          <w:rFonts w:hint="cs"/>
          <w:rtl/>
        </w:rPr>
        <w:t>‌</w:t>
      </w:r>
      <w:r w:rsidR="00AA11C5" w:rsidRPr="000375C4">
        <w:rPr>
          <w:rStyle w:val="Char0"/>
          <w:rFonts w:hint="cs"/>
          <w:rtl/>
        </w:rPr>
        <w:t>تر شده است. در گیر</w:t>
      </w:r>
      <w:r w:rsidR="00656777" w:rsidRPr="000375C4">
        <w:rPr>
          <w:rStyle w:val="Char0"/>
          <w:rFonts w:hint="cs"/>
          <w:rtl/>
        </w:rPr>
        <w:t xml:space="preserve"> </w:t>
      </w:r>
      <w:r w:rsidR="00AA11C5" w:rsidRPr="000375C4">
        <w:rPr>
          <w:rStyle w:val="Char0"/>
          <w:rFonts w:hint="cs"/>
          <w:rtl/>
        </w:rPr>
        <w:t>و دار این وضع اسفبار تقدیم</w:t>
      </w:r>
      <w:r w:rsidR="00656777" w:rsidRPr="000375C4">
        <w:rPr>
          <w:rStyle w:val="Char0"/>
          <w:rFonts w:hint="cs"/>
          <w:rtl/>
        </w:rPr>
        <w:t xml:space="preserve"> قرآن مجید</w:t>
      </w:r>
      <w:r w:rsidR="00AA11C5" w:rsidRPr="000375C4">
        <w:rPr>
          <w:rStyle w:val="Char0"/>
          <w:rFonts w:hint="cs"/>
          <w:rtl/>
        </w:rPr>
        <w:t xml:space="preserve"> به صورت اصلی آن کار بسیار دشواری است</w:t>
      </w:r>
      <w:r w:rsidRPr="000375C4">
        <w:rPr>
          <w:rStyle w:val="Char0"/>
          <w:rFonts w:hint="cs"/>
          <w:rtl/>
        </w:rPr>
        <w:t>»</w:t>
      </w:r>
      <w:r w:rsidR="00AA11C5" w:rsidRPr="000375C4">
        <w:rPr>
          <w:rStyle w:val="Char0"/>
          <w:rFonts w:hint="cs"/>
          <w:rtl/>
        </w:rPr>
        <w:t>.</w:t>
      </w:r>
    </w:p>
    <w:p w:rsidR="00AA11C5" w:rsidRPr="000375C4" w:rsidRDefault="00AA11C5" w:rsidP="004E03E1">
      <w:pPr>
        <w:widowControl w:val="0"/>
        <w:bidi/>
        <w:spacing w:after="0" w:line="240" w:lineRule="auto"/>
        <w:ind w:firstLine="284"/>
        <w:jc w:val="both"/>
        <w:rPr>
          <w:rStyle w:val="Char0"/>
          <w:rtl/>
        </w:rPr>
      </w:pPr>
      <w:r w:rsidRPr="000375C4">
        <w:rPr>
          <w:rStyle w:val="Char0"/>
          <w:rFonts w:hint="cs"/>
          <w:rtl/>
        </w:rPr>
        <w:t xml:space="preserve">و او این کار بسیار دشوار را با </w:t>
      </w:r>
      <w:r w:rsidR="00656777" w:rsidRPr="000375C4">
        <w:rPr>
          <w:rStyle w:val="Char0"/>
          <w:rFonts w:hint="cs"/>
          <w:rtl/>
        </w:rPr>
        <w:t>هما</w:t>
      </w:r>
      <w:r w:rsidRPr="000375C4">
        <w:rPr>
          <w:rStyle w:val="Char0"/>
          <w:rFonts w:hint="cs"/>
          <w:rtl/>
        </w:rPr>
        <w:t>ن عشق و شیدایی آغاز نمود. تقریبا 80 کتاب از قلم مولانا مودودی در آموزه‌های مختلف قرآنی متولد شده، لیکن چنین به نظر می‌آید که در دهه اول این جهش نوین</w:t>
      </w:r>
      <w:r w:rsidR="00656777" w:rsidRPr="000375C4">
        <w:rPr>
          <w:rStyle w:val="Char0"/>
          <w:rFonts w:hint="cs"/>
          <w:rtl/>
        </w:rPr>
        <w:t>،</w:t>
      </w:r>
      <w:r w:rsidRPr="000375C4">
        <w:rPr>
          <w:rStyle w:val="Char0"/>
          <w:rFonts w:hint="cs"/>
          <w:rtl/>
        </w:rPr>
        <w:t xml:space="preserve"> مولانا مودودی چنین احساس کرد که گویا او تصور و دیدگاه انقلابی قرآن کریم را با نوشته‌</w:t>
      </w:r>
      <w:r w:rsidR="00656777" w:rsidRPr="000375C4">
        <w:rPr>
          <w:rStyle w:val="Char0"/>
          <w:rFonts w:hint="cs"/>
          <w:rtl/>
        </w:rPr>
        <w:t>ه</w:t>
      </w:r>
      <w:r w:rsidRPr="000375C4">
        <w:rPr>
          <w:rStyle w:val="Char0"/>
          <w:rFonts w:hint="cs"/>
          <w:rtl/>
        </w:rPr>
        <w:t xml:space="preserve">ایش به بهترین صورت ارائه کرده است، اما برای بازگرداندن ملت اسلامی بسوی اساسنامه قرآن و تصور درست دیانت الهی، و متوجه ساختن </w:t>
      </w:r>
      <w:r w:rsidR="00656777" w:rsidRPr="000375C4">
        <w:rPr>
          <w:rStyle w:val="Char0"/>
          <w:rFonts w:hint="cs"/>
          <w:rtl/>
        </w:rPr>
        <w:t>او</w:t>
      </w:r>
      <w:r w:rsidRPr="000375C4">
        <w:rPr>
          <w:rStyle w:val="Char0"/>
          <w:rFonts w:hint="cs"/>
          <w:rtl/>
        </w:rPr>
        <w:t xml:space="preserve"> به برنامه تاریخیش.. </w:t>
      </w:r>
      <w:r w:rsidR="00656777" w:rsidRPr="000375C4">
        <w:rPr>
          <w:rStyle w:val="Char0"/>
          <w:rFonts w:hint="cs"/>
          <w:rtl/>
        </w:rPr>
        <w:t xml:space="preserve">- </w:t>
      </w:r>
      <w:r w:rsidRPr="000375C4">
        <w:rPr>
          <w:rStyle w:val="Char0"/>
          <w:rFonts w:hint="cs"/>
          <w:rtl/>
        </w:rPr>
        <w:t xml:space="preserve">دعوت بسوی خیر و سعادت </w:t>
      </w:r>
      <w:r w:rsidR="005E1484" w:rsidRPr="000375C4">
        <w:rPr>
          <w:rStyle w:val="Char0"/>
          <w:rFonts w:hint="cs"/>
          <w:rtl/>
        </w:rPr>
        <w:t>و واداشتن به نیکی و پرهیزکاری و دوری از</w:t>
      </w:r>
      <w:r w:rsidR="00D543B2" w:rsidRPr="000375C4">
        <w:rPr>
          <w:rStyle w:val="Char0"/>
          <w:rFonts w:hint="cs"/>
          <w:rtl/>
        </w:rPr>
        <w:t xml:space="preserve"> زشتی‌ها</w:t>
      </w:r>
      <w:r w:rsidR="005E1484" w:rsidRPr="000375C4">
        <w:rPr>
          <w:rStyle w:val="Char0"/>
          <w:rFonts w:hint="cs"/>
          <w:rtl/>
        </w:rPr>
        <w:t xml:space="preserve"> و منکرات...</w:t>
      </w:r>
      <w:r w:rsidR="00656777" w:rsidRPr="000375C4">
        <w:rPr>
          <w:rStyle w:val="Char0"/>
          <w:rFonts w:hint="cs"/>
          <w:rtl/>
        </w:rPr>
        <w:t>-</w:t>
      </w:r>
      <w:r w:rsidR="005E1484" w:rsidRPr="000375C4">
        <w:rPr>
          <w:rStyle w:val="Char0"/>
          <w:rFonts w:hint="cs"/>
          <w:rtl/>
        </w:rPr>
        <w:t xml:space="preserve"> نیاز است رابطه او با قرآن از سر نو پایدار و استوار گردد، و چنین برنامه ریزی شود که قرآن دستور زندگی او، و برنامه دعوت جهان</w:t>
      </w:r>
      <w:r w:rsidR="00656777" w:rsidRPr="000375C4">
        <w:rPr>
          <w:rStyle w:val="Char0"/>
          <w:rFonts w:hint="cs"/>
          <w:rtl/>
        </w:rPr>
        <w:t>ی</w:t>
      </w:r>
      <w:r w:rsidR="005E1484" w:rsidRPr="000375C4">
        <w:rPr>
          <w:rStyle w:val="Char0"/>
          <w:rFonts w:hint="cs"/>
          <w:rtl/>
        </w:rPr>
        <w:t xml:space="preserve"> او گردد. برای رسیدن به این هدف لازم است قرآن را پایه و اساس و بنیاد قرار داد، </w:t>
      </w:r>
      <w:r w:rsidR="00656777" w:rsidRPr="000375C4">
        <w:rPr>
          <w:rStyle w:val="Char0"/>
          <w:rFonts w:hint="cs"/>
          <w:rtl/>
        </w:rPr>
        <w:t>تا</w:t>
      </w:r>
      <w:r w:rsidR="005E1484" w:rsidRPr="000375C4">
        <w:rPr>
          <w:rStyle w:val="Char0"/>
          <w:rFonts w:hint="cs"/>
          <w:rtl/>
        </w:rPr>
        <w:t xml:space="preserve"> در امت بشکل عمومی فهم درست قرآن پیدا شود. غالبا این همان احساسی بود که شاه ولی الله دهلوی</w:t>
      </w:r>
      <w:r w:rsidR="00D543B2">
        <w:rPr>
          <w:rFonts w:cs="CTraditional Arabic" w:hint="cs"/>
          <w:sz w:val="28"/>
          <w:szCs w:val="28"/>
          <w:rtl/>
          <w:lang w:bidi="fa-IR"/>
        </w:rPr>
        <w:t>/</w:t>
      </w:r>
      <w:r w:rsidR="005E1484" w:rsidRPr="000375C4">
        <w:rPr>
          <w:rStyle w:val="Char0"/>
          <w:rFonts w:hint="cs"/>
          <w:rtl/>
        </w:rPr>
        <w:t xml:space="preserve"> را بر آن داشت تا با یک حرکت و جحش انقلابی ترجمه فارسی قرآن کریم را ارائه کند، آن ترجمه‌ای که در نهایت جهت چرخش زندگی مسلمانان در شبه قاره هند را تغییر داد.</w:t>
      </w:r>
    </w:p>
    <w:p w:rsidR="005E1484" w:rsidRPr="000375C4" w:rsidRDefault="005E1484" w:rsidP="004E03E1">
      <w:pPr>
        <w:widowControl w:val="0"/>
        <w:bidi/>
        <w:spacing w:after="0" w:line="240" w:lineRule="auto"/>
        <w:ind w:firstLine="284"/>
        <w:jc w:val="both"/>
        <w:rPr>
          <w:rStyle w:val="Char0"/>
          <w:rtl/>
        </w:rPr>
      </w:pPr>
      <w:r w:rsidRPr="000375C4">
        <w:rPr>
          <w:rStyle w:val="Char0"/>
          <w:rFonts w:hint="cs"/>
          <w:rtl/>
        </w:rPr>
        <w:t xml:space="preserve">شاه ولی الله در کنار محکم کردن رابطه انسان با قرآن، تصوری جامع </w:t>
      </w:r>
      <w:r w:rsidR="009C51C2" w:rsidRPr="000375C4">
        <w:rPr>
          <w:rStyle w:val="Char0"/>
          <w:rFonts w:hint="cs"/>
          <w:rtl/>
        </w:rPr>
        <w:t xml:space="preserve">و شمولی از زندگی در پرتو قرآن کریم را در کتابش </w:t>
      </w:r>
      <w:r w:rsidR="00D543B2" w:rsidRPr="000375C4">
        <w:rPr>
          <w:rStyle w:val="Char0"/>
          <w:rFonts w:hint="cs"/>
          <w:rtl/>
        </w:rPr>
        <w:t>«</w:t>
      </w:r>
      <w:r w:rsidR="009C51C2" w:rsidRPr="00D543B2">
        <w:rPr>
          <w:rFonts w:ascii="mylotus" w:hAnsi="mylotus" w:cs="mylotus"/>
          <w:sz w:val="28"/>
          <w:szCs w:val="28"/>
          <w:rtl/>
          <w:lang w:bidi="fa-IR"/>
        </w:rPr>
        <w:t>حجة</w:t>
      </w:r>
      <w:r w:rsidR="009C51C2" w:rsidRPr="000375C4">
        <w:rPr>
          <w:rStyle w:val="Char0"/>
          <w:rFonts w:hint="cs"/>
          <w:rtl/>
        </w:rPr>
        <w:t xml:space="preserve"> الله البا</w:t>
      </w:r>
      <w:r w:rsidR="009C51C2" w:rsidRPr="00D543B2">
        <w:rPr>
          <w:rFonts w:ascii="mylotus" w:hAnsi="mylotus" w:cs="mylotus"/>
          <w:sz w:val="28"/>
          <w:szCs w:val="28"/>
          <w:rtl/>
          <w:lang w:bidi="fa-IR"/>
        </w:rPr>
        <w:t>لغة</w:t>
      </w:r>
      <w:r w:rsidR="00D543B2" w:rsidRPr="000375C4">
        <w:rPr>
          <w:rStyle w:val="Char0"/>
          <w:rFonts w:hint="cs"/>
          <w:rtl/>
        </w:rPr>
        <w:t>»</w:t>
      </w:r>
      <w:r w:rsidR="009C51C2" w:rsidRPr="000375C4">
        <w:rPr>
          <w:rStyle w:val="Char0"/>
          <w:rFonts w:hint="cs"/>
          <w:rtl/>
        </w:rPr>
        <w:t xml:space="preserve"> به تصویر کشید. این شاهکار ارزنده او در حقیقت گنجینه‌ای از احادیث نبوی است که در پرتو تابش حکمت و اندرزهای قرآنی تمامی جوانب فکر و اندیشه و تلاش و فعالیت و ادای اسلامی را یکسان مد نظر قرار داده، به مسلمانان عرضه می‌دارد.</w:t>
      </w:r>
    </w:p>
    <w:p w:rsidR="009C51C2" w:rsidRPr="000375C4" w:rsidRDefault="00B33429" w:rsidP="004E03E1">
      <w:pPr>
        <w:widowControl w:val="0"/>
        <w:bidi/>
        <w:spacing w:after="0" w:line="240" w:lineRule="auto"/>
        <w:ind w:firstLine="284"/>
        <w:jc w:val="both"/>
        <w:rPr>
          <w:rStyle w:val="Char0"/>
          <w:rtl/>
        </w:rPr>
      </w:pPr>
      <w:r w:rsidRPr="000375C4">
        <w:rPr>
          <w:rStyle w:val="Char0"/>
          <w:rFonts w:hint="cs"/>
          <w:rtl/>
        </w:rPr>
        <w:t>نگارنده به عنوان دانش آموزی ناچیز در مدرسه تاریخ بر این باور است که</w:t>
      </w:r>
      <w:r w:rsidR="00656777" w:rsidRPr="000375C4">
        <w:rPr>
          <w:rStyle w:val="Char0"/>
          <w:rFonts w:hint="cs"/>
          <w:rtl/>
        </w:rPr>
        <w:t xml:space="preserve"> همان</w:t>
      </w:r>
      <w:r w:rsidRPr="000375C4">
        <w:rPr>
          <w:rStyle w:val="Char0"/>
          <w:rFonts w:hint="cs"/>
          <w:rtl/>
        </w:rPr>
        <w:t xml:space="preserve"> مقام و منزلت و جایگاه انقلابی و حکمت و دانش و تجدد گرائی که شاه ولی الله دهلوی با ترجمه </w:t>
      </w:r>
      <w:r w:rsidRPr="004E6E81">
        <w:rPr>
          <w:rStyle w:val="Char0"/>
          <w:rFonts w:hint="cs"/>
          <w:rtl/>
        </w:rPr>
        <w:t xml:space="preserve">فارسی قرآن کریم و کتاب </w:t>
      </w:r>
      <w:r w:rsidR="00D543B2" w:rsidRPr="004E6E81">
        <w:rPr>
          <w:rStyle w:val="Char0"/>
          <w:rFonts w:hint="cs"/>
          <w:rtl/>
        </w:rPr>
        <w:t>«</w:t>
      </w:r>
      <w:r w:rsidR="00D543B2" w:rsidRPr="004E6E81">
        <w:rPr>
          <w:rStyle w:val="Char0"/>
          <w:rtl/>
        </w:rPr>
        <w:t>حجة</w:t>
      </w:r>
      <w:r w:rsidR="00D543B2" w:rsidRPr="004E6E81">
        <w:rPr>
          <w:rStyle w:val="Char0"/>
          <w:rFonts w:hint="cs"/>
          <w:rtl/>
        </w:rPr>
        <w:t xml:space="preserve"> الله البا</w:t>
      </w:r>
      <w:r w:rsidR="00D543B2" w:rsidRPr="004E6E81">
        <w:rPr>
          <w:rStyle w:val="Char0"/>
          <w:rtl/>
        </w:rPr>
        <w:t>لغة</w:t>
      </w:r>
      <w:r w:rsidR="00D543B2" w:rsidRPr="004E6E81">
        <w:rPr>
          <w:rStyle w:val="Char0"/>
          <w:rFonts w:hint="cs"/>
          <w:rtl/>
        </w:rPr>
        <w:t>»</w:t>
      </w:r>
      <w:r w:rsidRPr="004E6E81">
        <w:rPr>
          <w:rStyle w:val="Char0"/>
          <w:rFonts w:hint="cs"/>
          <w:rtl/>
        </w:rPr>
        <w:t xml:space="preserve"> دار</w:t>
      </w:r>
      <w:r w:rsidR="00141BE9" w:rsidRPr="004E6E81">
        <w:rPr>
          <w:rStyle w:val="Char0"/>
          <w:rFonts w:hint="cs"/>
          <w:rtl/>
        </w:rPr>
        <w:t>اس</w:t>
      </w:r>
      <w:r w:rsidRPr="004E6E81">
        <w:rPr>
          <w:rStyle w:val="Char0"/>
          <w:rFonts w:hint="cs"/>
          <w:rtl/>
        </w:rPr>
        <w:t>ت، کم و بیش از آن حرکت</w:t>
      </w:r>
      <w:r w:rsidRPr="000375C4">
        <w:rPr>
          <w:rStyle w:val="Char0"/>
          <w:rFonts w:hint="cs"/>
          <w:rtl/>
        </w:rPr>
        <w:t xml:space="preserve"> اصلاحی و حکمت عملی مولانا مودودی در </w:t>
      </w:r>
      <w:r w:rsidR="00D543B2" w:rsidRPr="000375C4">
        <w:rPr>
          <w:rStyle w:val="Char0"/>
          <w:rFonts w:hint="cs"/>
          <w:rtl/>
        </w:rPr>
        <w:t>«</w:t>
      </w:r>
      <w:r w:rsidRPr="000375C4">
        <w:rPr>
          <w:rStyle w:val="Char0"/>
          <w:rFonts w:hint="cs"/>
          <w:rtl/>
        </w:rPr>
        <w:t>تفهیم القرآن</w:t>
      </w:r>
      <w:r w:rsidR="00D543B2" w:rsidRPr="000375C4">
        <w:rPr>
          <w:rStyle w:val="Char0"/>
          <w:rFonts w:hint="cs"/>
          <w:rtl/>
        </w:rPr>
        <w:t>»</w:t>
      </w:r>
      <w:r w:rsidRPr="000375C4">
        <w:rPr>
          <w:rStyle w:val="Char0"/>
          <w:rFonts w:hint="cs"/>
          <w:rtl/>
        </w:rPr>
        <w:t xml:space="preserve"> است. </w:t>
      </w:r>
    </w:p>
    <w:p w:rsidR="00B33429" w:rsidRPr="000375C4" w:rsidRDefault="00B33429" w:rsidP="004E03E1">
      <w:pPr>
        <w:widowControl w:val="0"/>
        <w:bidi/>
        <w:spacing w:after="0" w:line="240" w:lineRule="auto"/>
        <w:ind w:firstLine="284"/>
        <w:jc w:val="both"/>
        <w:rPr>
          <w:rStyle w:val="Char0"/>
          <w:rtl/>
        </w:rPr>
      </w:pPr>
      <w:r w:rsidRPr="000375C4">
        <w:rPr>
          <w:rStyle w:val="Char0"/>
          <w:rFonts w:hint="cs"/>
          <w:rtl/>
        </w:rPr>
        <w:t xml:space="preserve">او شیوه و روشی نوین در ترجمه قرآن کریم برای خود اختیار کرده است، و دعوت قرآن را بوسیله خود قرآن بیان </w:t>
      </w:r>
      <w:r w:rsidR="00656777" w:rsidRPr="000375C4">
        <w:rPr>
          <w:rStyle w:val="Char0"/>
          <w:rFonts w:hint="cs"/>
          <w:rtl/>
        </w:rPr>
        <w:t>نموده</w:t>
      </w:r>
      <w:r w:rsidRPr="000375C4">
        <w:rPr>
          <w:rStyle w:val="Char0"/>
          <w:rFonts w:hint="cs"/>
          <w:rtl/>
        </w:rPr>
        <w:t xml:space="preserve"> است، از این بابت به جرأت می‌توان گفت</w:t>
      </w:r>
      <w:r w:rsidR="00141BE9" w:rsidRPr="000375C4">
        <w:rPr>
          <w:rStyle w:val="Char0"/>
          <w:rFonts w:hint="cs"/>
          <w:rtl/>
        </w:rPr>
        <w:t>:</w:t>
      </w:r>
      <w:r w:rsidRPr="000375C4">
        <w:rPr>
          <w:rStyle w:val="Char0"/>
          <w:rFonts w:hint="cs"/>
          <w:rtl/>
        </w:rPr>
        <w:t xml:space="preserve"> </w:t>
      </w:r>
      <w:r w:rsidR="00D543B2" w:rsidRPr="000375C4">
        <w:rPr>
          <w:rStyle w:val="Char0"/>
          <w:rFonts w:hint="cs"/>
          <w:rtl/>
        </w:rPr>
        <w:t>«</w:t>
      </w:r>
      <w:r w:rsidRPr="000375C4">
        <w:rPr>
          <w:rStyle w:val="Char0"/>
          <w:rFonts w:hint="cs"/>
          <w:rtl/>
        </w:rPr>
        <w:t>تفهیم القرآن</w:t>
      </w:r>
      <w:r w:rsidR="00D543B2" w:rsidRPr="000375C4">
        <w:rPr>
          <w:rStyle w:val="Char0"/>
          <w:rFonts w:hint="cs"/>
          <w:rtl/>
        </w:rPr>
        <w:t>»</w:t>
      </w:r>
      <w:r w:rsidRPr="000375C4">
        <w:rPr>
          <w:rStyle w:val="Char0"/>
          <w:rFonts w:hint="cs"/>
          <w:rtl/>
        </w:rPr>
        <w:t xml:space="preserve"> تنها ثمره جهد و تلاش و سرمایه </w:t>
      </w:r>
      <w:r w:rsidR="00656777" w:rsidRPr="000375C4">
        <w:rPr>
          <w:rStyle w:val="Char0"/>
          <w:rFonts w:hint="cs"/>
          <w:rtl/>
        </w:rPr>
        <w:t>زندگی</w:t>
      </w:r>
      <w:r w:rsidRPr="000375C4">
        <w:rPr>
          <w:rStyle w:val="Char0"/>
          <w:rFonts w:hint="cs"/>
          <w:rtl/>
        </w:rPr>
        <w:t xml:space="preserve"> مولانا مودودی نیست، بلکه برنامه‌ای است برای بازسازی حال و آینده امت اسلامی و تقدیم چهره‌ای نوین و درخشان از آن..</w:t>
      </w:r>
    </w:p>
    <w:p w:rsidR="00B33429" w:rsidRPr="000375C4" w:rsidRDefault="00D543B2" w:rsidP="004E03E1">
      <w:pPr>
        <w:widowControl w:val="0"/>
        <w:bidi/>
        <w:spacing w:after="0" w:line="240" w:lineRule="auto"/>
        <w:ind w:firstLine="284"/>
        <w:jc w:val="both"/>
        <w:rPr>
          <w:rStyle w:val="Char0"/>
          <w:rtl/>
        </w:rPr>
      </w:pPr>
      <w:r w:rsidRPr="000375C4">
        <w:rPr>
          <w:rStyle w:val="Char0"/>
          <w:rFonts w:hint="cs"/>
          <w:rtl/>
        </w:rPr>
        <w:t>«</w:t>
      </w:r>
      <w:r w:rsidR="00B33429" w:rsidRPr="000375C4">
        <w:rPr>
          <w:rStyle w:val="Char0"/>
          <w:rFonts w:hint="cs"/>
          <w:rtl/>
        </w:rPr>
        <w:t>تفهیم القرآن</w:t>
      </w:r>
      <w:r w:rsidRPr="000375C4">
        <w:rPr>
          <w:rStyle w:val="Char0"/>
          <w:rFonts w:hint="cs"/>
          <w:rtl/>
        </w:rPr>
        <w:t>»</w:t>
      </w:r>
      <w:r w:rsidR="00B33429" w:rsidRPr="000375C4">
        <w:rPr>
          <w:rStyle w:val="Char0"/>
          <w:rFonts w:hint="cs"/>
          <w:rtl/>
        </w:rPr>
        <w:t xml:space="preserve"> رابطه‌ای بسیار عمیق با حرکت اسلامی نیز دارد. جناب مولانا مودودی در سال 1938 پایه و اساس گروه و جماعت و تنظیمی را ریخت </w:t>
      </w:r>
      <w:r w:rsidR="00656777" w:rsidRPr="000375C4">
        <w:rPr>
          <w:rStyle w:val="Char0"/>
          <w:rFonts w:hint="cs"/>
          <w:rtl/>
        </w:rPr>
        <w:t>تا</w:t>
      </w:r>
      <w:r w:rsidR="00B33429" w:rsidRPr="000375C4">
        <w:rPr>
          <w:rStyle w:val="Char0"/>
          <w:rFonts w:hint="cs"/>
          <w:rtl/>
        </w:rPr>
        <w:t xml:space="preserve"> اندیشه انقلاب اسلامی در رگ و ریشه</w:t>
      </w:r>
      <w:r w:rsidR="004351C4" w:rsidRPr="000375C4">
        <w:rPr>
          <w:rStyle w:val="Char0"/>
          <w:rFonts w:hint="cs"/>
          <w:rtl/>
        </w:rPr>
        <w:t xml:space="preserve"> آن‌ها </w:t>
      </w:r>
      <w:r w:rsidR="00B33429" w:rsidRPr="000375C4">
        <w:rPr>
          <w:rStyle w:val="Char0"/>
          <w:rFonts w:hint="cs"/>
          <w:rtl/>
        </w:rPr>
        <w:t>ج</w:t>
      </w:r>
      <w:r w:rsidR="00656777" w:rsidRPr="000375C4">
        <w:rPr>
          <w:rStyle w:val="Char0"/>
          <w:rFonts w:hint="cs"/>
          <w:rtl/>
        </w:rPr>
        <w:t>ریان داشته باشد و روح و روان</w:t>
      </w:r>
      <w:r w:rsidR="004351C4" w:rsidRPr="000375C4">
        <w:rPr>
          <w:rStyle w:val="Char0"/>
          <w:rFonts w:hint="cs"/>
          <w:rtl/>
        </w:rPr>
        <w:t xml:space="preserve"> آن‌ها </w:t>
      </w:r>
      <w:r w:rsidR="00B33429" w:rsidRPr="000375C4">
        <w:rPr>
          <w:rStyle w:val="Char0"/>
          <w:rFonts w:hint="cs"/>
          <w:rtl/>
        </w:rPr>
        <w:t>با کار و فعالیت در این راستا آمیخته گردد.</w:t>
      </w:r>
    </w:p>
    <w:p w:rsidR="00B33429" w:rsidRPr="000375C4" w:rsidRDefault="00B33429" w:rsidP="004E03E1">
      <w:pPr>
        <w:widowControl w:val="0"/>
        <w:bidi/>
        <w:spacing w:after="0" w:line="240" w:lineRule="auto"/>
        <w:ind w:firstLine="284"/>
        <w:jc w:val="both"/>
        <w:rPr>
          <w:rStyle w:val="Char0"/>
          <w:rtl/>
        </w:rPr>
      </w:pPr>
      <w:r w:rsidRPr="000375C4">
        <w:rPr>
          <w:rStyle w:val="Char0"/>
          <w:rFonts w:hint="cs"/>
          <w:rtl/>
        </w:rPr>
        <w:t>من بر این باورم که مولانا مودودی در زمانی که حرکت دار الاسلام</w:t>
      </w:r>
      <w:r w:rsidR="00656777" w:rsidRPr="009D1F1C">
        <w:rPr>
          <w:rStyle w:val="Char0"/>
          <w:rFonts w:hint="cs"/>
          <w:vertAlign w:val="superscript"/>
          <w:rtl/>
        </w:rPr>
        <w:t>(</w:t>
      </w:r>
      <w:r w:rsidR="00656777" w:rsidRPr="009D1F1C">
        <w:rPr>
          <w:rStyle w:val="Char0"/>
          <w:vertAlign w:val="superscript"/>
          <w:rtl/>
        </w:rPr>
        <w:footnoteReference w:id="2"/>
      </w:r>
      <w:r w:rsidR="00656777" w:rsidRPr="009D1F1C">
        <w:rPr>
          <w:rStyle w:val="Char0"/>
          <w:rFonts w:hint="cs"/>
          <w:vertAlign w:val="superscript"/>
          <w:rtl/>
        </w:rPr>
        <w:t>)</w:t>
      </w:r>
      <w:r w:rsidRPr="000375C4">
        <w:rPr>
          <w:rStyle w:val="Char0"/>
          <w:rFonts w:hint="cs"/>
          <w:rtl/>
        </w:rPr>
        <w:t xml:space="preserve"> را اداره می‌کرد، به شدت احساس کرد که گروه و جماعتی را باید با برنامه قرآن پاک تربیت نمود، و او از آنروز خود را برای چنین مسئولیتی آماده ساخت.</w:t>
      </w:r>
    </w:p>
    <w:p w:rsidR="00B33429" w:rsidRPr="000375C4" w:rsidRDefault="00B33429" w:rsidP="004E03E1">
      <w:pPr>
        <w:widowControl w:val="0"/>
        <w:bidi/>
        <w:spacing w:after="0" w:line="240" w:lineRule="auto"/>
        <w:ind w:firstLine="284"/>
        <w:jc w:val="both"/>
        <w:rPr>
          <w:rStyle w:val="Char0"/>
          <w:rtl/>
        </w:rPr>
      </w:pPr>
      <w:r w:rsidRPr="000375C4">
        <w:rPr>
          <w:rStyle w:val="Char0"/>
          <w:rFonts w:hint="cs"/>
          <w:rtl/>
        </w:rPr>
        <w:t xml:space="preserve">از آن روز او ذهن و اندیشه خود را به </w:t>
      </w:r>
      <w:r w:rsidR="00D543B2" w:rsidRPr="000375C4">
        <w:rPr>
          <w:rStyle w:val="Char0"/>
          <w:rFonts w:hint="cs"/>
          <w:rtl/>
        </w:rPr>
        <w:t>«</w:t>
      </w:r>
      <w:r w:rsidRPr="000375C4">
        <w:rPr>
          <w:rStyle w:val="Char0"/>
          <w:rFonts w:hint="cs"/>
          <w:rtl/>
        </w:rPr>
        <w:t>تفهیم القرآن</w:t>
      </w:r>
      <w:r w:rsidR="00D543B2" w:rsidRPr="000375C4">
        <w:rPr>
          <w:rStyle w:val="Char0"/>
          <w:rFonts w:hint="cs"/>
          <w:rtl/>
        </w:rPr>
        <w:t>»</w:t>
      </w:r>
      <w:r w:rsidRPr="000375C4">
        <w:rPr>
          <w:rStyle w:val="Char0"/>
          <w:rFonts w:hint="cs"/>
          <w:rtl/>
        </w:rPr>
        <w:t xml:space="preserve"> مشغول داشت، و</w:t>
      </w:r>
      <w:r w:rsidR="00656777" w:rsidRPr="000375C4">
        <w:rPr>
          <w:rStyle w:val="Char0"/>
          <w:rFonts w:hint="cs"/>
          <w:rtl/>
        </w:rPr>
        <w:t xml:space="preserve"> اینچنین بود که</w:t>
      </w:r>
      <w:r w:rsidRPr="000375C4">
        <w:rPr>
          <w:rStyle w:val="Char0"/>
          <w:rFonts w:hint="cs"/>
          <w:rtl/>
        </w:rPr>
        <w:t xml:space="preserve"> کار فکری این شاهکار ارزنده آغاز گشت.</w:t>
      </w:r>
    </w:p>
    <w:p w:rsidR="00B33429" w:rsidRPr="000375C4" w:rsidRDefault="00B33429" w:rsidP="004E03E1">
      <w:pPr>
        <w:widowControl w:val="0"/>
        <w:bidi/>
        <w:spacing w:after="0" w:line="240" w:lineRule="auto"/>
        <w:ind w:firstLine="284"/>
        <w:jc w:val="both"/>
        <w:rPr>
          <w:rStyle w:val="Char0"/>
          <w:rtl/>
        </w:rPr>
      </w:pPr>
      <w:r w:rsidRPr="000375C4">
        <w:rPr>
          <w:rStyle w:val="Char0"/>
          <w:rFonts w:hint="cs"/>
          <w:rtl/>
        </w:rPr>
        <w:t xml:space="preserve">و از اولین روزی که این جماعت یا گروه شروع به منظم شدن نمود، درس قرآن آغاز گشت. و این همان درس قرآنی است که در </w:t>
      </w:r>
      <w:r w:rsidR="00656777" w:rsidRPr="000375C4">
        <w:rPr>
          <w:rStyle w:val="Char0"/>
          <w:rFonts w:hint="cs"/>
          <w:rtl/>
        </w:rPr>
        <w:t>فوریه</w:t>
      </w:r>
      <w:r w:rsidRPr="000375C4">
        <w:rPr>
          <w:rStyle w:val="Char0"/>
          <w:rFonts w:hint="cs"/>
          <w:rtl/>
        </w:rPr>
        <w:t xml:space="preserve"> 1942م به شکل </w:t>
      </w:r>
      <w:r w:rsidR="00D543B2" w:rsidRPr="000375C4">
        <w:rPr>
          <w:rStyle w:val="Char0"/>
          <w:rFonts w:hint="cs"/>
          <w:rtl/>
        </w:rPr>
        <w:t>«</w:t>
      </w:r>
      <w:r w:rsidRPr="000375C4">
        <w:rPr>
          <w:rStyle w:val="Char0"/>
          <w:rFonts w:hint="cs"/>
          <w:rtl/>
        </w:rPr>
        <w:t>تفهیم القرآن</w:t>
      </w:r>
      <w:r w:rsidR="00D543B2" w:rsidRPr="000375C4">
        <w:rPr>
          <w:rStyle w:val="Char0"/>
          <w:rFonts w:hint="cs"/>
          <w:rtl/>
        </w:rPr>
        <w:t>»</w:t>
      </w:r>
      <w:r w:rsidRPr="000375C4">
        <w:rPr>
          <w:rStyle w:val="Char0"/>
          <w:rFonts w:hint="cs"/>
          <w:rtl/>
        </w:rPr>
        <w:t xml:space="preserve"> در میدان علم و دانش چشم به جهان گشود.. و بدینصورت این درس تنها در دهلیزهای افراد خاص جماعت و رفیقان و یاران و همکاران حرکت اسلامی محصور نماند، </w:t>
      </w:r>
      <w:r w:rsidR="00656777" w:rsidRPr="000375C4">
        <w:rPr>
          <w:rStyle w:val="Char0"/>
          <w:rFonts w:hint="cs"/>
          <w:rtl/>
        </w:rPr>
        <w:t>بلکه</w:t>
      </w:r>
      <w:r w:rsidRPr="000375C4">
        <w:rPr>
          <w:rStyle w:val="Char0"/>
          <w:rFonts w:hint="cs"/>
          <w:rtl/>
        </w:rPr>
        <w:t xml:space="preserve"> در اختیار همه امت قرار گرفت، و سفره علم و معرفت را در همه جا پربار نمود.</w:t>
      </w:r>
    </w:p>
    <w:p w:rsidR="00B33429" w:rsidRPr="00BD4BA2" w:rsidRDefault="00B33429" w:rsidP="004E03E1">
      <w:pPr>
        <w:widowControl w:val="0"/>
        <w:bidi/>
        <w:spacing w:after="0" w:line="240" w:lineRule="auto"/>
        <w:ind w:firstLine="284"/>
        <w:jc w:val="both"/>
        <w:rPr>
          <w:sz w:val="32"/>
          <w:szCs w:val="32"/>
          <w:rtl/>
          <w:lang w:bidi="fa-IR"/>
        </w:rPr>
      </w:pPr>
      <w:r w:rsidRPr="000375C4">
        <w:rPr>
          <w:rStyle w:val="Char0"/>
          <w:rFonts w:hint="cs"/>
          <w:rtl/>
        </w:rPr>
        <w:t xml:space="preserve">اگر در آنچه رفت با دقت بنگریم اهمیت تاریخی </w:t>
      </w:r>
      <w:r w:rsidR="00D543B2" w:rsidRPr="000375C4">
        <w:rPr>
          <w:rStyle w:val="Char0"/>
          <w:rFonts w:hint="cs"/>
          <w:rtl/>
        </w:rPr>
        <w:t>«</w:t>
      </w:r>
      <w:r w:rsidRPr="000375C4">
        <w:rPr>
          <w:rStyle w:val="Char0"/>
          <w:rFonts w:hint="cs"/>
          <w:rtl/>
        </w:rPr>
        <w:t>تفهیم القرآن</w:t>
      </w:r>
      <w:r w:rsidR="00D543B2" w:rsidRPr="000375C4">
        <w:rPr>
          <w:rStyle w:val="Char0"/>
          <w:rFonts w:hint="cs"/>
          <w:rtl/>
        </w:rPr>
        <w:t>»</w:t>
      </w:r>
      <w:r w:rsidRPr="000375C4">
        <w:rPr>
          <w:rStyle w:val="Char0"/>
          <w:rFonts w:hint="cs"/>
          <w:rtl/>
        </w:rPr>
        <w:t xml:space="preserve"> برایمان به روشنی واضح می‌گردد. این همان کتابی است که در یک مرحله بسیار دشوار و بحرانی از زندگی مسلمانان زیر پرچم قرآن انقلابی ساکت و خاموش بر پا نمود... این جنبش و حرکت انقلابی همچنان پا برجاست.</w:t>
      </w:r>
    </w:p>
    <w:p w:rsidR="00AC7B73" w:rsidRPr="00BD4BA2" w:rsidRDefault="00AC7B73" w:rsidP="004E03E1">
      <w:pPr>
        <w:pStyle w:val="a"/>
        <w:widowControl w:val="0"/>
        <w:rPr>
          <w:rtl/>
        </w:rPr>
      </w:pPr>
      <w:bookmarkStart w:id="10" w:name="_Toc416279243"/>
      <w:bookmarkStart w:id="11" w:name="_Toc432837583"/>
      <w:r w:rsidRPr="00BD4BA2">
        <w:rPr>
          <w:rFonts w:hint="cs"/>
          <w:rtl/>
        </w:rPr>
        <w:t>دو ویژگی بنیادی تفهیم القرآن</w:t>
      </w:r>
      <w:bookmarkEnd w:id="10"/>
      <w:bookmarkEnd w:id="11"/>
    </w:p>
    <w:p w:rsidR="00656777" w:rsidRPr="000375C4" w:rsidRDefault="00AC7B73" w:rsidP="004E03E1">
      <w:pPr>
        <w:widowControl w:val="0"/>
        <w:bidi/>
        <w:spacing w:after="0" w:line="240" w:lineRule="auto"/>
        <w:ind w:firstLine="284"/>
        <w:jc w:val="both"/>
        <w:rPr>
          <w:rStyle w:val="Char0"/>
          <w:rtl/>
        </w:rPr>
      </w:pPr>
      <w:r w:rsidRPr="000375C4">
        <w:rPr>
          <w:rStyle w:val="Char0"/>
          <w:rFonts w:hint="cs"/>
          <w:rtl/>
        </w:rPr>
        <w:t xml:space="preserve">بدون شک خدمتی که </w:t>
      </w:r>
      <w:r w:rsidR="00D543B2" w:rsidRPr="000375C4">
        <w:rPr>
          <w:rStyle w:val="Char0"/>
          <w:rFonts w:hint="cs"/>
          <w:rtl/>
        </w:rPr>
        <w:t>«</w:t>
      </w:r>
      <w:r w:rsidRPr="000375C4">
        <w:rPr>
          <w:rStyle w:val="Char0"/>
          <w:rFonts w:hint="cs"/>
          <w:rtl/>
        </w:rPr>
        <w:t>تفهیم القرآن</w:t>
      </w:r>
      <w:r w:rsidR="00D543B2" w:rsidRPr="000375C4">
        <w:rPr>
          <w:rStyle w:val="Char0"/>
          <w:rFonts w:hint="cs"/>
          <w:rtl/>
        </w:rPr>
        <w:t>»</w:t>
      </w:r>
      <w:r w:rsidRPr="000375C4">
        <w:rPr>
          <w:rStyle w:val="Char0"/>
          <w:rFonts w:hint="cs"/>
          <w:rtl/>
        </w:rPr>
        <w:t xml:space="preserve"> انجام داده، و نقشی که هنوز هم بر عهده دارد</w:t>
      </w:r>
      <w:r w:rsidR="00656777" w:rsidRPr="000375C4">
        <w:rPr>
          <w:rStyle w:val="Char0"/>
          <w:rFonts w:hint="cs"/>
          <w:rtl/>
        </w:rPr>
        <w:t>،</w:t>
      </w:r>
      <w:r w:rsidRPr="000375C4">
        <w:rPr>
          <w:rStyle w:val="Char0"/>
          <w:rFonts w:hint="cs"/>
          <w:rtl/>
        </w:rPr>
        <w:t xml:space="preserve"> بسیار حیاتی و بزرگ و تاریخی است. نه تنها از این نقطه نظر بلکه حتی از نقطه نظر علمی و پژوهشی نیز جایگاه </w:t>
      </w:r>
      <w:r w:rsidR="00D543B2" w:rsidRPr="000375C4">
        <w:rPr>
          <w:rStyle w:val="Char0"/>
          <w:rFonts w:hint="cs"/>
          <w:rtl/>
        </w:rPr>
        <w:t>«</w:t>
      </w:r>
      <w:r w:rsidRPr="000375C4">
        <w:rPr>
          <w:rStyle w:val="Char0"/>
          <w:rFonts w:hint="cs"/>
          <w:rtl/>
        </w:rPr>
        <w:t>تفهیم القرآن</w:t>
      </w:r>
      <w:r w:rsidR="00D543B2" w:rsidRPr="000375C4">
        <w:rPr>
          <w:rStyle w:val="Char0"/>
          <w:rFonts w:hint="cs"/>
          <w:rtl/>
        </w:rPr>
        <w:t>»</w:t>
      </w:r>
      <w:r w:rsidRPr="000375C4">
        <w:rPr>
          <w:rStyle w:val="Char0"/>
          <w:rFonts w:hint="cs"/>
          <w:rtl/>
        </w:rPr>
        <w:t xml:space="preserve"> بسیار والاست. این از جمله</w:t>
      </w:r>
      <w:r w:rsidR="00D543B2" w:rsidRPr="000375C4">
        <w:rPr>
          <w:rStyle w:val="Char0"/>
          <w:rFonts w:hint="cs"/>
          <w:rtl/>
        </w:rPr>
        <w:t xml:space="preserve"> کتاب‌های</w:t>
      </w:r>
      <w:r w:rsidRPr="000375C4">
        <w:rPr>
          <w:rStyle w:val="Char0"/>
          <w:rFonts w:hint="cs"/>
          <w:rtl/>
        </w:rPr>
        <w:t>ی است که</w:t>
      </w:r>
      <w:r w:rsidR="00D543B2" w:rsidRPr="000375C4">
        <w:rPr>
          <w:rStyle w:val="Char0"/>
          <w:rFonts w:hint="cs"/>
          <w:rtl/>
        </w:rPr>
        <w:t xml:space="preserve"> قرن‌ها </w:t>
      </w:r>
      <w:r w:rsidRPr="000375C4">
        <w:rPr>
          <w:rStyle w:val="Char0"/>
          <w:rFonts w:hint="cs"/>
          <w:rtl/>
        </w:rPr>
        <w:t>زنده می‌مانند.</w:t>
      </w:r>
      <w:r w:rsidR="00D543B2" w:rsidRPr="000375C4">
        <w:rPr>
          <w:rStyle w:val="Char0"/>
          <w:rFonts w:hint="cs"/>
          <w:rtl/>
        </w:rPr>
        <w:t xml:space="preserve"> کتاب‌های</w:t>
      </w:r>
      <w:r w:rsidRPr="000375C4">
        <w:rPr>
          <w:rStyle w:val="Char0"/>
          <w:rFonts w:hint="cs"/>
          <w:rtl/>
        </w:rPr>
        <w:t>ی که تنها جزئی از بدنه تار</w:t>
      </w:r>
      <w:r w:rsidR="00656777" w:rsidRPr="000375C4">
        <w:rPr>
          <w:rStyle w:val="Char0"/>
          <w:rFonts w:hint="cs"/>
          <w:rtl/>
        </w:rPr>
        <w:t>یخ</w:t>
      </w:r>
      <w:r w:rsidRPr="000375C4">
        <w:rPr>
          <w:rStyle w:val="Char0"/>
          <w:rFonts w:hint="cs"/>
          <w:rtl/>
        </w:rPr>
        <w:t xml:space="preserve"> نیستند </w:t>
      </w:r>
      <w:r w:rsidR="00656777" w:rsidRPr="000375C4">
        <w:rPr>
          <w:rStyle w:val="Char0"/>
          <w:rFonts w:hint="cs"/>
          <w:rtl/>
        </w:rPr>
        <w:t xml:space="preserve">بلکه </w:t>
      </w:r>
      <w:r w:rsidRPr="000375C4">
        <w:rPr>
          <w:rStyle w:val="Char0"/>
          <w:rFonts w:hint="cs"/>
          <w:rtl/>
        </w:rPr>
        <w:t xml:space="preserve">تاریخ سازند. </w:t>
      </w:r>
    </w:p>
    <w:p w:rsidR="00AC7B73" w:rsidRPr="000375C4" w:rsidRDefault="00AC7B73" w:rsidP="004E03E1">
      <w:pPr>
        <w:widowControl w:val="0"/>
        <w:bidi/>
        <w:spacing w:after="0" w:line="240" w:lineRule="auto"/>
        <w:ind w:firstLine="284"/>
        <w:jc w:val="both"/>
        <w:rPr>
          <w:rStyle w:val="Char0"/>
          <w:rtl/>
        </w:rPr>
      </w:pPr>
      <w:r w:rsidRPr="000375C4">
        <w:rPr>
          <w:rStyle w:val="Char0"/>
          <w:rFonts w:hint="cs"/>
          <w:rtl/>
        </w:rPr>
        <w:t xml:space="preserve">در اینجا به برخی از </w:t>
      </w:r>
      <w:r w:rsidR="00D543B2" w:rsidRPr="000375C4">
        <w:rPr>
          <w:rStyle w:val="Char0"/>
          <w:rFonts w:hint="cs"/>
          <w:rtl/>
        </w:rPr>
        <w:t>ویژگی‌ها</w:t>
      </w:r>
      <w:r w:rsidRPr="000375C4">
        <w:rPr>
          <w:rStyle w:val="Char0"/>
          <w:rFonts w:hint="cs"/>
          <w:rtl/>
        </w:rPr>
        <w:t xml:space="preserve">یی که در </w:t>
      </w:r>
      <w:r w:rsidR="00D543B2" w:rsidRPr="000375C4">
        <w:rPr>
          <w:rStyle w:val="Char0"/>
          <w:rFonts w:hint="cs"/>
          <w:rtl/>
        </w:rPr>
        <w:t>«</w:t>
      </w:r>
      <w:r w:rsidRPr="000375C4">
        <w:rPr>
          <w:rStyle w:val="Char0"/>
          <w:rFonts w:hint="cs"/>
          <w:rtl/>
        </w:rPr>
        <w:t>تفهیم القرآن</w:t>
      </w:r>
      <w:r w:rsidR="00D543B2" w:rsidRPr="000375C4">
        <w:rPr>
          <w:rStyle w:val="Char0"/>
          <w:rFonts w:hint="cs"/>
          <w:rtl/>
        </w:rPr>
        <w:t>»</w:t>
      </w:r>
      <w:r w:rsidRPr="000375C4">
        <w:rPr>
          <w:rStyle w:val="Char0"/>
          <w:rFonts w:hint="cs"/>
          <w:rtl/>
        </w:rPr>
        <w:t xml:space="preserve"> نمایان است بصورتی بسیار گذرا اشاره می‌کنیم.</w:t>
      </w:r>
    </w:p>
    <w:p w:rsidR="00AC7B73" w:rsidRPr="000375C4" w:rsidRDefault="00B14303" w:rsidP="004E03E1">
      <w:pPr>
        <w:widowControl w:val="0"/>
        <w:bidi/>
        <w:spacing w:after="0" w:line="240" w:lineRule="auto"/>
        <w:ind w:firstLine="284"/>
        <w:jc w:val="both"/>
        <w:rPr>
          <w:rStyle w:val="Char0"/>
          <w:rtl/>
        </w:rPr>
      </w:pPr>
      <w:r w:rsidRPr="000375C4">
        <w:rPr>
          <w:rStyle w:val="Char0"/>
          <w:rFonts w:hint="cs"/>
          <w:rtl/>
        </w:rPr>
        <w:t>پیش از هر چیز به دو ویژگی اساسی که مزاج، اسلوب و شیوه، انداز و بیان، تفسیر و توضیح، موضوعات و بحث</w:t>
      </w:r>
      <w:r w:rsidR="00D543B2" w:rsidRPr="000375C4">
        <w:rPr>
          <w:rStyle w:val="Char0"/>
          <w:rFonts w:hint="cs"/>
          <w:rtl/>
        </w:rPr>
        <w:t>‌</w:t>
      </w:r>
      <w:r w:rsidRPr="000375C4">
        <w:rPr>
          <w:rStyle w:val="Char0"/>
          <w:rFonts w:hint="cs"/>
          <w:rtl/>
        </w:rPr>
        <w:t>ها، ادب</w:t>
      </w:r>
      <w:r w:rsidR="00656777" w:rsidRPr="000375C4">
        <w:rPr>
          <w:rStyle w:val="Char0"/>
          <w:rFonts w:hint="cs"/>
          <w:rtl/>
        </w:rPr>
        <w:t>،</w:t>
      </w:r>
      <w:r w:rsidRPr="000375C4">
        <w:rPr>
          <w:rStyle w:val="Char0"/>
          <w:rFonts w:hint="cs"/>
          <w:rtl/>
        </w:rPr>
        <w:t xml:space="preserve"> هدف و تمام</w:t>
      </w:r>
      <w:r w:rsidR="00656777" w:rsidRPr="000375C4">
        <w:rPr>
          <w:rStyle w:val="Char0"/>
          <w:rFonts w:hint="cs"/>
          <w:rtl/>
        </w:rPr>
        <w:t xml:space="preserve"> کیان تفیهم القرآن را متأثر کرده‌</w:t>
      </w:r>
      <w:r w:rsidRPr="000375C4">
        <w:rPr>
          <w:rStyle w:val="Char0"/>
          <w:rFonts w:hint="cs"/>
          <w:rtl/>
        </w:rPr>
        <w:t xml:space="preserve"> و در حقیقت رنگ و آهنگ این کتاب تاریخی را معین </w:t>
      </w:r>
      <w:r w:rsidR="00656777" w:rsidRPr="000375C4">
        <w:rPr>
          <w:rStyle w:val="Char0"/>
          <w:rFonts w:hint="cs"/>
          <w:rtl/>
        </w:rPr>
        <w:t>نمو</w:t>
      </w:r>
      <w:r w:rsidRPr="000375C4">
        <w:rPr>
          <w:rStyle w:val="Char0"/>
          <w:rFonts w:hint="cs"/>
          <w:rtl/>
        </w:rPr>
        <w:t>ده، تار و پود</w:t>
      </w:r>
      <w:r w:rsidR="004351C4" w:rsidRPr="000375C4">
        <w:rPr>
          <w:rStyle w:val="Char0"/>
          <w:rFonts w:hint="cs"/>
          <w:rtl/>
        </w:rPr>
        <w:t xml:space="preserve"> آن را </w:t>
      </w:r>
      <w:r w:rsidRPr="000375C4">
        <w:rPr>
          <w:rStyle w:val="Char0"/>
          <w:rFonts w:hint="cs"/>
          <w:rtl/>
        </w:rPr>
        <w:t>تشکیل می‌دهد، را ذکر می‌کنیم.</w:t>
      </w:r>
    </w:p>
    <w:p w:rsidR="00B14303" w:rsidRPr="000375C4" w:rsidRDefault="00B14303" w:rsidP="004E03E1">
      <w:pPr>
        <w:widowControl w:val="0"/>
        <w:bidi/>
        <w:spacing w:after="0" w:line="240" w:lineRule="auto"/>
        <w:ind w:firstLine="284"/>
        <w:jc w:val="both"/>
        <w:rPr>
          <w:rStyle w:val="Char0"/>
          <w:rtl/>
        </w:rPr>
      </w:pPr>
      <w:r w:rsidRPr="000375C4">
        <w:rPr>
          <w:rStyle w:val="Char0"/>
          <w:rFonts w:hint="cs"/>
          <w:rtl/>
        </w:rPr>
        <w:t xml:space="preserve">اولین سخن بنیادی این است که نقطه نظر و دیدگاهی که </w:t>
      </w:r>
      <w:r w:rsidR="00D543B2" w:rsidRPr="000375C4">
        <w:rPr>
          <w:rStyle w:val="Char0"/>
          <w:rFonts w:hint="cs"/>
          <w:rtl/>
        </w:rPr>
        <w:t>«</w:t>
      </w:r>
      <w:r w:rsidRPr="000375C4">
        <w:rPr>
          <w:rStyle w:val="Char0"/>
          <w:rFonts w:hint="cs"/>
          <w:rtl/>
        </w:rPr>
        <w:t>تفهیم القرآن</w:t>
      </w:r>
      <w:r w:rsidR="00D543B2" w:rsidRPr="000375C4">
        <w:rPr>
          <w:rStyle w:val="Char0"/>
          <w:rFonts w:hint="cs"/>
          <w:rtl/>
        </w:rPr>
        <w:t>»</w:t>
      </w:r>
      <w:r w:rsidRPr="000375C4">
        <w:rPr>
          <w:rStyle w:val="Char0"/>
          <w:rFonts w:hint="cs"/>
          <w:rtl/>
        </w:rPr>
        <w:t xml:space="preserve"> از روزنه آن قرآن را مورد مطالعه قرار داده این است که این کتاب برنامه و دستور هدایت و رستگاری است. قرآن کریم به عنوان کتاب هدایت و رستگاری می‌خواهد در هر فرد، و در تمامی امت روحیه فکر و اندیشه و مطالعه و درک و شعور را بصورتی زنده و متحرک فعال سازد. قرآن در انسان یک احساس و شعور جدید </w:t>
      </w:r>
      <w:r w:rsidR="00D543B2" w:rsidRPr="000375C4">
        <w:rPr>
          <w:rStyle w:val="Char0"/>
          <w:rFonts w:hint="cs"/>
          <w:rtl/>
        </w:rPr>
        <w:t>-</w:t>
      </w:r>
      <w:r w:rsidRPr="000375C4">
        <w:rPr>
          <w:rStyle w:val="Char0"/>
          <w:rFonts w:hint="cs"/>
          <w:rtl/>
        </w:rPr>
        <w:t xml:space="preserve"> احساس بندگی </w:t>
      </w:r>
      <w:r w:rsidR="00D543B2" w:rsidRPr="000375C4">
        <w:rPr>
          <w:rStyle w:val="Char0"/>
          <w:rFonts w:hint="cs"/>
          <w:rtl/>
        </w:rPr>
        <w:t>-</w:t>
      </w:r>
      <w:r w:rsidRPr="000375C4">
        <w:rPr>
          <w:rStyle w:val="Char0"/>
          <w:rFonts w:hint="cs"/>
          <w:rtl/>
        </w:rPr>
        <w:t xml:space="preserve"> می‌آفریند. آغاز این تبدیل و دگرگونی را در ساختار شخصیت نوین قلب، و درک </w:t>
      </w:r>
      <w:r w:rsidR="00656777" w:rsidRPr="000375C4">
        <w:rPr>
          <w:rStyle w:val="Char0"/>
          <w:rFonts w:hint="cs"/>
          <w:rtl/>
        </w:rPr>
        <w:t>هویت،</w:t>
      </w:r>
      <w:r w:rsidRPr="000375C4">
        <w:rPr>
          <w:rStyle w:val="Char0"/>
          <w:rFonts w:hint="cs"/>
          <w:rtl/>
        </w:rPr>
        <w:t xml:space="preserve"> و سرآغاز اندیشه و تفکر قرار می‌دهد. در کنار تغییر زاویه دید و نحوه نگرش این کتاب هدایت و رستگاری برنامه‌ای متکامل برای زندگی فردی و اجتماعی به بشریت عرضه می‌دارد. تصوری واضح و روشن از صراط مستقیم و راه راست را </w:t>
      </w:r>
      <w:r w:rsidR="00656777" w:rsidRPr="000375C4">
        <w:rPr>
          <w:rStyle w:val="Char0"/>
          <w:rFonts w:hint="cs"/>
          <w:rtl/>
        </w:rPr>
        <w:t>جلوی دیدگان انسان قرار می‌دهد</w:t>
      </w:r>
      <w:r w:rsidRPr="000375C4">
        <w:rPr>
          <w:rStyle w:val="Char0"/>
          <w:rFonts w:hint="cs"/>
          <w:rtl/>
        </w:rPr>
        <w:t>. و در هر زمینه از زندگی اصول و ضوابط عمومی، و در مهمترین گوشه‌ها و جوانب آن راهنمائی</w:t>
      </w:r>
      <w:r w:rsidR="00D543B2" w:rsidRPr="000375C4">
        <w:rPr>
          <w:rStyle w:val="Char0"/>
          <w:rFonts w:hint="cs"/>
          <w:rtl/>
        </w:rPr>
        <w:t>‌</w:t>
      </w:r>
      <w:r w:rsidRPr="000375C4">
        <w:rPr>
          <w:rStyle w:val="Char0"/>
          <w:rFonts w:hint="cs"/>
          <w:rtl/>
        </w:rPr>
        <w:t>های تفصیلی مورد نیازی که به</w:t>
      </w:r>
      <w:r w:rsidR="00656777" w:rsidRPr="000375C4">
        <w:rPr>
          <w:rStyle w:val="Char0"/>
          <w:rFonts w:hint="cs"/>
          <w:rtl/>
        </w:rPr>
        <w:t>؛</w:t>
      </w:r>
      <w:r w:rsidRPr="000375C4">
        <w:rPr>
          <w:rStyle w:val="Char0"/>
          <w:rFonts w:hint="cs"/>
          <w:rtl/>
        </w:rPr>
        <w:t xml:space="preserve"> دستور و قانون، قضا و قدر، اصول و ضوابط، آداب و احساسات و </w:t>
      </w:r>
      <w:r w:rsidR="00E618C1" w:rsidRPr="000375C4">
        <w:rPr>
          <w:rStyle w:val="Char0"/>
          <w:rFonts w:hint="cs"/>
          <w:rtl/>
        </w:rPr>
        <w:t>عواطف، کیفیات و محرکات عمل وابست</w:t>
      </w:r>
      <w:r w:rsidRPr="000375C4">
        <w:rPr>
          <w:rStyle w:val="Char0"/>
          <w:rFonts w:hint="cs"/>
          <w:rtl/>
        </w:rPr>
        <w:t>ه‌اند را تقدیم می‌دارد. این راهنمائی</w:t>
      </w:r>
      <w:r w:rsidR="00D543B2" w:rsidRPr="000375C4">
        <w:rPr>
          <w:rStyle w:val="Char0"/>
          <w:rFonts w:hint="cs"/>
          <w:rtl/>
        </w:rPr>
        <w:t>‌</w:t>
      </w:r>
      <w:r w:rsidRPr="000375C4">
        <w:rPr>
          <w:rStyle w:val="Char0"/>
          <w:rFonts w:hint="cs"/>
          <w:rtl/>
        </w:rPr>
        <w:t>ها تنها در دایره اخلاق محدود نمی‌شود، بل</w:t>
      </w:r>
      <w:r w:rsidR="00656777" w:rsidRPr="000375C4">
        <w:rPr>
          <w:rStyle w:val="Char0"/>
          <w:rFonts w:hint="cs"/>
          <w:rtl/>
        </w:rPr>
        <w:t>ک</w:t>
      </w:r>
      <w:r w:rsidRPr="000375C4">
        <w:rPr>
          <w:rStyle w:val="Char0"/>
          <w:rFonts w:hint="cs"/>
          <w:rtl/>
        </w:rPr>
        <w:t>ه تمام شعبه‌های زندگی را دربر می‌گیرد؛ چه زندگی فردی باشد یا زندگی اجتماعی، چه به قضایای سیاسی ربط داشته باشد یا به روابط اجتماعی، چه جوانب عدالت و دادگستری را دربرگیرد یا تجارت و بازرگانی را، چه مربوط به زندگی خانوادگی باشد یا که تمدن بشری، چه به مسائل و روابط قومی و ملی ربط داشته باشد یا که به روابط بین المللی.</w:t>
      </w:r>
    </w:p>
    <w:p w:rsidR="00B14303" w:rsidRPr="000375C4" w:rsidRDefault="00B14303" w:rsidP="004E03E1">
      <w:pPr>
        <w:widowControl w:val="0"/>
        <w:bidi/>
        <w:spacing w:after="0" w:line="240" w:lineRule="auto"/>
        <w:ind w:firstLine="284"/>
        <w:jc w:val="both"/>
        <w:rPr>
          <w:rStyle w:val="Char0"/>
          <w:rtl/>
        </w:rPr>
      </w:pPr>
      <w:r w:rsidRPr="000375C4">
        <w:rPr>
          <w:rStyle w:val="Char0"/>
          <w:rFonts w:hint="cs"/>
          <w:rtl/>
        </w:rPr>
        <w:t xml:space="preserve">بدینصورت این کتاب هدایت </w:t>
      </w:r>
      <w:r w:rsidR="00D543B2" w:rsidRPr="000375C4">
        <w:rPr>
          <w:rStyle w:val="Char0"/>
          <w:rFonts w:hint="cs"/>
          <w:rtl/>
        </w:rPr>
        <w:t>-</w:t>
      </w:r>
      <w:r w:rsidRPr="000375C4">
        <w:rPr>
          <w:rStyle w:val="Char0"/>
          <w:rFonts w:hint="cs"/>
          <w:rtl/>
        </w:rPr>
        <w:t xml:space="preserve"> کلام الله مجید </w:t>
      </w:r>
      <w:r w:rsidR="00D543B2" w:rsidRPr="000375C4">
        <w:rPr>
          <w:rStyle w:val="Char0"/>
          <w:rFonts w:hint="cs"/>
          <w:rtl/>
        </w:rPr>
        <w:t>-</w:t>
      </w:r>
      <w:r w:rsidRPr="000375C4">
        <w:rPr>
          <w:rStyle w:val="Char0"/>
          <w:rFonts w:hint="cs"/>
          <w:rtl/>
        </w:rPr>
        <w:t xml:space="preserve"> تمامی تغییر و تحولات، و جذر و مدهای زمانه را مد نظر قرارداده، ضابطه و برنامه زندگی کاملی فراهم نموده است.</w:t>
      </w:r>
    </w:p>
    <w:p w:rsidR="00B14303" w:rsidRPr="000375C4" w:rsidRDefault="004F7FE2" w:rsidP="004E03E1">
      <w:pPr>
        <w:widowControl w:val="0"/>
        <w:bidi/>
        <w:spacing w:after="0" w:line="240" w:lineRule="auto"/>
        <w:ind w:firstLine="284"/>
        <w:jc w:val="both"/>
        <w:rPr>
          <w:rStyle w:val="Char0"/>
        </w:rPr>
      </w:pPr>
      <w:r w:rsidRPr="000375C4">
        <w:rPr>
          <w:rStyle w:val="Char0"/>
          <w:rFonts w:hint="cs"/>
          <w:rtl/>
        </w:rPr>
        <w:t xml:space="preserve">انسان تنها وقتی </w:t>
      </w:r>
      <w:r w:rsidR="00656777" w:rsidRPr="000375C4">
        <w:rPr>
          <w:rStyle w:val="Char0"/>
          <w:rFonts w:hint="cs"/>
          <w:rtl/>
        </w:rPr>
        <w:t xml:space="preserve">که </w:t>
      </w:r>
      <w:r w:rsidRPr="000375C4">
        <w:rPr>
          <w:rStyle w:val="Char0"/>
          <w:rFonts w:hint="cs"/>
          <w:rtl/>
        </w:rPr>
        <w:t>تصور کلی زندگی در دیدگا</w:t>
      </w:r>
      <w:r w:rsidR="00656777" w:rsidRPr="000375C4">
        <w:rPr>
          <w:rStyle w:val="Char0"/>
          <w:rFonts w:hint="cs"/>
          <w:rtl/>
        </w:rPr>
        <w:t>ن</w:t>
      </w:r>
      <w:r w:rsidRPr="000375C4">
        <w:rPr>
          <w:rStyle w:val="Char0"/>
          <w:rFonts w:hint="cs"/>
          <w:rtl/>
        </w:rPr>
        <w:t xml:space="preserve"> او روشن و واضح بوده در پی این باشد که مسیر رودخانه زندگی را بطور کلی بسوی قرآن تغییر جهت دهد، می‌تواند این کتاب را بدرستی بفهمد و به اوامر و دستورات آن جامه عمل بپوشاند.</w:t>
      </w:r>
    </w:p>
    <w:p w:rsidR="00B6128D" w:rsidRPr="000375C4" w:rsidRDefault="00656777" w:rsidP="004E03E1">
      <w:pPr>
        <w:widowControl w:val="0"/>
        <w:bidi/>
        <w:spacing w:after="0" w:line="240" w:lineRule="auto"/>
        <w:ind w:firstLine="284"/>
        <w:jc w:val="both"/>
        <w:rPr>
          <w:rStyle w:val="Char0"/>
          <w:rtl/>
        </w:rPr>
      </w:pPr>
      <w:r w:rsidRPr="000375C4">
        <w:rPr>
          <w:rStyle w:val="Char0"/>
          <w:rFonts w:hint="cs"/>
          <w:rtl/>
        </w:rPr>
        <w:t xml:space="preserve">البته </w:t>
      </w:r>
      <w:r w:rsidR="002C1E37" w:rsidRPr="000375C4">
        <w:rPr>
          <w:rStyle w:val="Char0"/>
          <w:rFonts w:hint="cs"/>
          <w:rtl/>
        </w:rPr>
        <w:t xml:space="preserve">اینطور نیست که پیش از </w:t>
      </w:r>
      <w:r w:rsidR="00D543B2" w:rsidRPr="000375C4">
        <w:rPr>
          <w:rStyle w:val="Char0"/>
          <w:rFonts w:hint="cs"/>
          <w:rtl/>
        </w:rPr>
        <w:t>«</w:t>
      </w:r>
      <w:r w:rsidRPr="000375C4">
        <w:rPr>
          <w:rStyle w:val="Char0"/>
          <w:rFonts w:hint="cs"/>
          <w:rtl/>
        </w:rPr>
        <w:t>تفهیم</w:t>
      </w:r>
      <w:r w:rsidR="00D543B2" w:rsidRPr="000375C4">
        <w:rPr>
          <w:rStyle w:val="Char0"/>
          <w:rFonts w:hint="cs"/>
          <w:rtl/>
        </w:rPr>
        <w:t>»</w:t>
      </w:r>
      <w:r w:rsidR="002C1E37" w:rsidRPr="000375C4">
        <w:rPr>
          <w:rStyle w:val="Char0"/>
          <w:rFonts w:hint="cs"/>
          <w:rtl/>
        </w:rPr>
        <w:t xml:space="preserve"> کسی این سخن را نگفته باشد. در حقیقت تصور کتاب هدایت بودن قرآن کریم در هر تفسیر</w:t>
      </w:r>
      <w:r w:rsidRPr="000375C4">
        <w:rPr>
          <w:rStyle w:val="Char0"/>
          <w:rFonts w:hint="cs"/>
          <w:rtl/>
        </w:rPr>
        <w:t>ی</w:t>
      </w:r>
      <w:r w:rsidR="002C1E37" w:rsidRPr="000375C4">
        <w:rPr>
          <w:rStyle w:val="Char0"/>
          <w:rFonts w:hint="cs"/>
          <w:rtl/>
        </w:rPr>
        <w:t xml:space="preserve"> است. و همچنین برنامه شمولی زندگی در سایه قرآن در قدیم بوده و در دور</w:t>
      </w:r>
      <w:r w:rsidRPr="000375C4">
        <w:rPr>
          <w:rStyle w:val="Char0"/>
          <w:rFonts w:hint="cs"/>
          <w:rtl/>
        </w:rPr>
        <w:t>ه</w:t>
      </w:r>
      <w:r w:rsidR="002C1E37" w:rsidRPr="000375C4">
        <w:rPr>
          <w:rStyle w:val="Char0"/>
          <w:rFonts w:hint="cs"/>
          <w:rtl/>
        </w:rPr>
        <w:t xml:space="preserve"> جدید نیز چند تفسیر اولین اهمیت را بدان ملحوظ داشته‌اند. بعنوان نمونه می‌توان از تفسیر المنار</w:t>
      </w:r>
      <w:r w:rsidR="00D62AA6" w:rsidRPr="000375C4">
        <w:rPr>
          <w:rStyle w:val="Char0"/>
          <w:rFonts w:hint="cs"/>
          <w:rtl/>
        </w:rPr>
        <w:t xml:space="preserve"> - </w:t>
      </w:r>
      <w:r w:rsidR="002C1E37" w:rsidRPr="000375C4">
        <w:rPr>
          <w:rStyle w:val="Char0"/>
          <w:rFonts w:hint="cs"/>
          <w:rtl/>
        </w:rPr>
        <w:t xml:space="preserve">رشید رضا ـ، و ترجمان القرآن مولانا آزاد نام برد. </w:t>
      </w:r>
      <w:r w:rsidR="004351C4" w:rsidRPr="000375C4">
        <w:rPr>
          <w:rStyle w:val="Char0"/>
          <w:rFonts w:hint="cs"/>
          <w:rtl/>
        </w:rPr>
        <w:t>{</w:t>
      </w:r>
      <w:r w:rsidR="002C1E37" w:rsidRPr="000375C4">
        <w:rPr>
          <w:rStyle w:val="Char0"/>
          <w:rFonts w:hint="cs"/>
          <w:rtl/>
        </w:rPr>
        <w:t>متأسفانه</w:t>
      </w:r>
      <w:r w:rsidR="00B6128D" w:rsidRPr="000375C4">
        <w:rPr>
          <w:rStyle w:val="Char0"/>
          <w:rFonts w:hint="cs"/>
          <w:rtl/>
        </w:rPr>
        <w:t xml:space="preserve"> هر</w:t>
      </w:r>
      <w:r w:rsidR="002C1E37" w:rsidRPr="000375C4">
        <w:rPr>
          <w:rStyle w:val="Char0"/>
          <w:rFonts w:hint="cs"/>
          <w:rtl/>
        </w:rPr>
        <w:t xml:space="preserve"> دو تفسیر نامبرده کامل نشده‌اند}. البته</w:t>
      </w:r>
      <w:r w:rsidR="00B6128D" w:rsidRPr="000375C4">
        <w:rPr>
          <w:rStyle w:val="Char0"/>
          <w:rFonts w:hint="cs"/>
          <w:rtl/>
        </w:rPr>
        <w:t xml:space="preserve"> آنچه</w:t>
      </w:r>
      <w:r w:rsidR="002C1E37" w:rsidRPr="000375C4">
        <w:rPr>
          <w:rStyle w:val="Char0"/>
          <w:rFonts w:hint="cs"/>
          <w:rtl/>
        </w:rPr>
        <w:t xml:space="preserve"> قابل توجه است</w:t>
      </w:r>
      <w:r w:rsidR="00B6128D" w:rsidRPr="000375C4">
        <w:rPr>
          <w:rStyle w:val="Char0"/>
          <w:rFonts w:hint="cs"/>
          <w:rtl/>
        </w:rPr>
        <w:t xml:space="preserve"> این است</w:t>
      </w:r>
      <w:r w:rsidR="002C1E37" w:rsidRPr="000375C4">
        <w:rPr>
          <w:rStyle w:val="Char0"/>
          <w:rFonts w:hint="cs"/>
          <w:rtl/>
        </w:rPr>
        <w:t xml:space="preserve"> که بطور عموم نقطه نظرها</w:t>
      </w:r>
      <w:r w:rsidR="00B6128D" w:rsidRPr="000375C4">
        <w:rPr>
          <w:rStyle w:val="Char0"/>
          <w:rFonts w:hint="cs"/>
          <w:rtl/>
        </w:rPr>
        <w:t>ی</w:t>
      </w:r>
      <w:r w:rsidR="002C1E37" w:rsidRPr="000375C4">
        <w:rPr>
          <w:rStyle w:val="Char0"/>
          <w:rFonts w:hint="cs"/>
          <w:rtl/>
        </w:rPr>
        <w:t xml:space="preserve">ی </w:t>
      </w:r>
      <w:r w:rsidR="00B6128D" w:rsidRPr="000375C4">
        <w:rPr>
          <w:rStyle w:val="Char0"/>
          <w:rFonts w:hint="cs"/>
          <w:rtl/>
        </w:rPr>
        <w:t>تنگ</w:t>
      </w:r>
      <w:r w:rsidR="002C1E37" w:rsidRPr="000375C4">
        <w:rPr>
          <w:rStyle w:val="Char0"/>
          <w:rFonts w:hint="cs"/>
          <w:rtl/>
        </w:rPr>
        <w:t xml:space="preserve"> و اهتمام به برخی </w:t>
      </w:r>
      <w:r w:rsidR="00D543B2" w:rsidRPr="000375C4">
        <w:rPr>
          <w:rStyle w:val="Char0"/>
          <w:rFonts w:hint="cs"/>
          <w:rtl/>
        </w:rPr>
        <w:t>ویژگی‌ها</w:t>
      </w:r>
      <w:r w:rsidR="002C1E37" w:rsidRPr="000375C4">
        <w:rPr>
          <w:rStyle w:val="Char0"/>
          <w:rFonts w:hint="cs"/>
          <w:rtl/>
        </w:rPr>
        <w:t xml:space="preserve"> آنچنان بر این میدان چیره گشته بود که نقشه‌ای روشن و برنامه‌ای</w:t>
      </w:r>
      <w:r w:rsidR="00B6128D" w:rsidRPr="000375C4">
        <w:rPr>
          <w:rStyle w:val="Char0"/>
          <w:rFonts w:hint="cs"/>
          <w:rtl/>
        </w:rPr>
        <w:t xml:space="preserve"> شامل و</w:t>
      </w:r>
      <w:r w:rsidR="002C1E37" w:rsidRPr="000375C4">
        <w:rPr>
          <w:rStyle w:val="Char0"/>
          <w:rFonts w:hint="cs"/>
          <w:rtl/>
        </w:rPr>
        <w:t xml:space="preserve"> دقیق از نظام زندگی تشکیل نیافت</w:t>
      </w:r>
      <w:r w:rsidR="00B6128D" w:rsidRPr="000375C4">
        <w:rPr>
          <w:rStyle w:val="Char0"/>
          <w:rFonts w:hint="cs"/>
          <w:rtl/>
        </w:rPr>
        <w:t>ه است!</w:t>
      </w:r>
      <w:r w:rsidR="002C1E37" w:rsidRPr="000375C4">
        <w:rPr>
          <w:rStyle w:val="Char0"/>
          <w:rFonts w:hint="cs"/>
          <w:rtl/>
        </w:rPr>
        <w:t xml:space="preserve"> </w:t>
      </w:r>
    </w:p>
    <w:p w:rsidR="002C1E37" w:rsidRPr="000375C4" w:rsidRDefault="002C1E37" w:rsidP="004E03E1">
      <w:pPr>
        <w:widowControl w:val="0"/>
        <w:bidi/>
        <w:spacing w:after="0" w:line="240" w:lineRule="auto"/>
        <w:ind w:firstLine="284"/>
        <w:jc w:val="both"/>
        <w:rPr>
          <w:rStyle w:val="Char0"/>
          <w:rtl/>
        </w:rPr>
      </w:pPr>
      <w:r w:rsidRPr="000375C4">
        <w:rPr>
          <w:rStyle w:val="Char0"/>
          <w:rFonts w:hint="cs"/>
          <w:rtl/>
        </w:rPr>
        <w:t>تفسیرهای کلامی بحث</w:t>
      </w:r>
      <w:r w:rsidR="00D543B2" w:rsidRPr="000375C4">
        <w:rPr>
          <w:rStyle w:val="Char0"/>
          <w:rFonts w:hint="cs"/>
          <w:rtl/>
        </w:rPr>
        <w:t>‌</w:t>
      </w:r>
      <w:r w:rsidRPr="000375C4">
        <w:rPr>
          <w:rStyle w:val="Char0"/>
          <w:rFonts w:hint="cs"/>
          <w:rtl/>
        </w:rPr>
        <w:t>ها و مناظره‌های عقیده‌ای را</w:t>
      </w:r>
      <w:r w:rsidR="00B6128D" w:rsidRPr="000375C4">
        <w:rPr>
          <w:rStyle w:val="Char0"/>
          <w:rFonts w:hint="cs"/>
          <w:rtl/>
        </w:rPr>
        <w:t xml:space="preserve"> مطرح ساخته</w:t>
      </w:r>
      <w:r w:rsidRPr="000375C4">
        <w:rPr>
          <w:rStyle w:val="Char0"/>
          <w:rFonts w:hint="cs"/>
          <w:rtl/>
        </w:rPr>
        <w:t>، تفسیرهای اخباری فضا را با روایات اسرائیلی ابرآلود نمود</w:t>
      </w:r>
      <w:r w:rsidR="00B6128D" w:rsidRPr="000375C4">
        <w:rPr>
          <w:rStyle w:val="Char0"/>
          <w:rFonts w:hint="cs"/>
          <w:rtl/>
        </w:rPr>
        <w:t>ه،</w:t>
      </w:r>
      <w:r w:rsidRPr="000375C4">
        <w:rPr>
          <w:rStyle w:val="Char0"/>
          <w:rFonts w:hint="cs"/>
          <w:rtl/>
        </w:rPr>
        <w:t xml:space="preserve"> تفسیرهای لغوی و ادبی بطور عموم آنچنان غرق بحث در زیبایی شیوه بیان و معجزه‌های ادبی شده، که بجای پرداختن به مفهوم و معنا و مراد آیات قرآن بیشترین توجه به الفاظ و کلمات داده شد</w:t>
      </w:r>
      <w:r w:rsidR="00B6128D" w:rsidRPr="000375C4">
        <w:rPr>
          <w:rStyle w:val="Char0"/>
          <w:rFonts w:hint="cs"/>
          <w:rtl/>
        </w:rPr>
        <w:t>ه است</w:t>
      </w:r>
      <w:r w:rsidRPr="000375C4">
        <w:rPr>
          <w:rStyle w:val="Char0"/>
          <w:rFonts w:hint="cs"/>
          <w:rtl/>
        </w:rPr>
        <w:t>. در جانبی از تفسیرهای فقهی جزئیات و اختلاف</w:t>
      </w:r>
      <w:r w:rsidR="00D543B2" w:rsidRPr="000375C4">
        <w:rPr>
          <w:rStyle w:val="Char0"/>
          <w:rFonts w:hint="cs"/>
          <w:rtl/>
        </w:rPr>
        <w:t>‌</w:t>
      </w:r>
      <w:r w:rsidRPr="000375C4">
        <w:rPr>
          <w:rStyle w:val="Char0"/>
          <w:rFonts w:hint="cs"/>
          <w:rtl/>
        </w:rPr>
        <w:t xml:space="preserve">های مذهبی آنچنان محوریت یافتند که گل و غنچه جلوی چشمان نمایان </w:t>
      </w:r>
      <w:r w:rsidR="00B6128D" w:rsidRPr="000375C4">
        <w:rPr>
          <w:rStyle w:val="Char0"/>
          <w:rFonts w:hint="cs"/>
          <w:rtl/>
        </w:rPr>
        <w:t>ش</w:t>
      </w:r>
      <w:r w:rsidRPr="000375C4">
        <w:rPr>
          <w:rStyle w:val="Char0"/>
          <w:rFonts w:hint="cs"/>
          <w:rtl/>
        </w:rPr>
        <w:t>د ولی دیدگان از دیدن باغ محروم ‌ماندند. تفسیرهای عارفانه آنچنان به جوانب روحانی و تزکیه و پاکی نفس و زیبانمائی احساسات و جذبات فرو رفت که تصور نظام زندگی و برنامه ابتدائی آن بکلی در پشت صحنه ناپیدا مانده، نوعی تقدس مآبی دینی و رهبانیت یونانی رونما شد. برخی از تفسیرهای</w:t>
      </w:r>
      <w:r w:rsidR="00B6128D" w:rsidRPr="000375C4">
        <w:rPr>
          <w:rStyle w:val="Char0"/>
          <w:rFonts w:hint="cs"/>
          <w:rtl/>
        </w:rPr>
        <w:t xml:space="preserve"> شمولی و</w:t>
      </w:r>
      <w:r w:rsidRPr="000375C4">
        <w:rPr>
          <w:rStyle w:val="Char0"/>
          <w:rFonts w:hint="cs"/>
          <w:rtl/>
        </w:rPr>
        <w:t xml:space="preserve"> جامع همه این جوانب را جمع کرده‌اند، </w:t>
      </w:r>
      <w:r w:rsidR="00B6128D" w:rsidRPr="000375C4">
        <w:rPr>
          <w:rStyle w:val="Char0"/>
          <w:rFonts w:hint="cs"/>
          <w:rtl/>
        </w:rPr>
        <w:t>اما</w:t>
      </w:r>
      <w:r w:rsidRPr="000375C4">
        <w:rPr>
          <w:rStyle w:val="Char0"/>
          <w:rFonts w:hint="cs"/>
          <w:rtl/>
        </w:rPr>
        <w:t xml:space="preserve"> خواننده در انبوه این تنوع و رنگارنگی و شلوغی به سختی می‌تواند توجه خود را به خد و خال اساسی برنامه زندگی مرکوز دارد. گویا عملا در تفسیرها همه آنچه که می‌تواند نقش و نگار برنامه درست زندگی را واضح و روشن کند وجود دارد، ولی همه این چیزها آنچنان بهم آمیخته و درهم و برهم شده‌اند که برای جدا کردن</w:t>
      </w:r>
      <w:r w:rsidR="004351C4" w:rsidRPr="000375C4">
        <w:rPr>
          <w:rStyle w:val="Char0"/>
          <w:rFonts w:hint="cs"/>
          <w:rtl/>
        </w:rPr>
        <w:t xml:space="preserve"> آن‌ها </w:t>
      </w:r>
      <w:r w:rsidRPr="000375C4">
        <w:rPr>
          <w:rStyle w:val="Char0"/>
          <w:rFonts w:hint="cs"/>
          <w:rtl/>
        </w:rPr>
        <w:t xml:space="preserve">از یکدیگر نیاز است انسان </w:t>
      </w:r>
      <w:r w:rsidR="00E618C1" w:rsidRPr="000375C4">
        <w:rPr>
          <w:rStyle w:val="Char0"/>
          <w:rFonts w:hint="cs"/>
          <w:rtl/>
        </w:rPr>
        <w:t>زرگر و</w:t>
      </w:r>
      <w:r w:rsidRPr="000375C4">
        <w:rPr>
          <w:rStyle w:val="Char0"/>
          <w:rFonts w:hint="cs"/>
          <w:rtl/>
        </w:rPr>
        <w:t xml:space="preserve"> طلا ساز</w:t>
      </w:r>
      <w:r w:rsidR="00E618C1" w:rsidRPr="000375C4">
        <w:rPr>
          <w:rStyle w:val="Char0"/>
          <w:rFonts w:hint="cs"/>
          <w:rtl/>
        </w:rPr>
        <w:t xml:space="preserve">ی ماهر </w:t>
      </w:r>
      <w:r w:rsidRPr="000375C4">
        <w:rPr>
          <w:rStyle w:val="Char0"/>
          <w:rFonts w:hint="cs"/>
          <w:rtl/>
        </w:rPr>
        <w:t>باشد. تفیهم القرآن برای دانشمندان و عالمان و همچنین برای عامه مردم این خدمت را انجام داده است.</w:t>
      </w:r>
    </w:p>
    <w:p w:rsidR="002C1E37" w:rsidRPr="000375C4" w:rsidRDefault="002C1E37" w:rsidP="004E03E1">
      <w:pPr>
        <w:widowControl w:val="0"/>
        <w:bidi/>
        <w:spacing w:after="0" w:line="240" w:lineRule="auto"/>
        <w:ind w:firstLine="284"/>
        <w:jc w:val="both"/>
        <w:rPr>
          <w:rStyle w:val="Char0"/>
          <w:rtl/>
        </w:rPr>
      </w:pPr>
      <w:r w:rsidRPr="000375C4">
        <w:rPr>
          <w:rStyle w:val="Char0"/>
          <w:rFonts w:hint="cs"/>
          <w:rtl/>
        </w:rPr>
        <w:t xml:space="preserve">سخن اساسی دوم در مشخص کردن ویژگی دیگر </w:t>
      </w:r>
      <w:r w:rsidR="00D543B2" w:rsidRPr="000375C4">
        <w:rPr>
          <w:rStyle w:val="Char0"/>
          <w:rFonts w:hint="cs"/>
          <w:rtl/>
        </w:rPr>
        <w:t>«</w:t>
      </w:r>
      <w:r w:rsidRPr="000375C4">
        <w:rPr>
          <w:rStyle w:val="Char0"/>
          <w:rFonts w:hint="cs"/>
          <w:rtl/>
        </w:rPr>
        <w:t>تفهیم القرآن</w:t>
      </w:r>
      <w:r w:rsidR="00D543B2" w:rsidRPr="000375C4">
        <w:rPr>
          <w:rStyle w:val="Char0"/>
          <w:rFonts w:hint="cs"/>
          <w:rtl/>
        </w:rPr>
        <w:t>»</w:t>
      </w:r>
      <w:r w:rsidRPr="000375C4">
        <w:rPr>
          <w:rStyle w:val="Char0"/>
          <w:rFonts w:hint="cs"/>
          <w:rtl/>
        </w:rPr>
        <w:t xml:space="preserve"> این است که؛ قرآن پاک تنها یک کتاب، یک کتاب الهامی، یک کتاب تاریخی، یا یک کتاب بزرگ نیست، بلکه </w:t>
      </w:r>
      <w:r w:rsidR="002910F6" w:rsidRPr="000375C4">
        <w:rPr>
          <w:rStyle w:val="Char0"/>
          <w:rFonts w:hint="cs"/>
          <w:rtl/>
        </w:rPr>
        <w:t>شناسه</w:t>
      </w:r>
      <w:r w:rsidRPr="000375C4">
        <w:rPr>
          <w:rStyle w:val="Char0"/>
          <w:rFonts w:hint="cs"/>
          <w:rtl/>
        </w:rPr>
        <w:t xml:space="preserve"> اساسی آن این است که این هدایتی است جاویدان</w:t>
      </w:r>
      <w:r w:rsidR="005C2C10" w:rsidRPr="000375C4">
        <w:rPr>
          <w:rStyle w:val="Char0"/>
          <w:rFonts w:hint="cs"/>
          <w:rtl/>
        </w:rPr>
        <w:t>،</w:t>
      </w:r>
      <w:r w:rsidRPr="000375C4">
        <w:rPr>
          <w:rStyle w:val="Char0"/>
          <w:rFonts w:hint="cs"/>
          <w:rtl/>
        </w:rPr>
        <w:t xml:space="preserve"> از سوی</w:t>
      </w:r>
      <w:r w:rsidR="002910F6" w:rsidRPr="000375C4">
        <w:rPr>
          <w:rStyle w:val="Char0"/>
          <w:rFonts w:hint="cs"/>
          <w:rtl/>
        </w:rPr>
        <w:t xml:space="preserve"> پروردگار و آفریننده جهانیان فرستاده شده تا به سوی رسالت و دعوتی ویژه مردم را بخواند و جد و جهد و انقلابی را بر پا کند. این کتاب دعوت و جنبش و حرکت است.. قرآن پرچمدار پیامی و رهبر و داعی یک دعوت و جنبش و حرکتی است. وظیفه</w:t>
      </w:r>
      <w:r w:rsidR="005C2C10" w:rsidRPr="000375C4">
        <w:rPr>
          <w:rStyle w:val="Char0"/>
          <w:rFonts w:hint="cs"/>
          <w:rtl/>
        </w:rPr>
        <w:t xml:space="preserve"> کاشتن</w:t>
      </w:r>
      <w:r w:rsidR="002910F6" w:rsidRPr="000375C4">
        <w:rPr>
          <w:rStyle w:val="Char0"/>
          <w:rFonts w:hint="cs"/>
          <w:rtl/>
        </w:rPr>
        <w:t xml:space="preserve"> یک نظریه</w:t>
      </w:r>
      <w:r w:rsidR="005C2C10" w:rsidRPr="000375C4">
        <w:rPr>
          <w:rStyle w:val="Char0"/>
          <w:rFonts w:hint="cs"/>
          <w:rtl/>
        </w:rPr>
        <w:t>،</w:t>
      </w:r>
      <w:r w:rsidR="002910F6" w:rsidRPr="000375C4">
        <w:rPr>
          <w:rStyle w:val="Char0"/>
          <w:rFonts w:hint="cs"/>
          <w:rtl/>
        </w:rPr>
        <w:t xml:space="preserve"> و ساختار امت و ملتی را بر عهده دارد تا</w:t>
      </w:r>
      <w:r w:rsidR="004351C4" w:rsidRPr="000375C4">
        <w:rPr>
          <w:rStyle w:val="Char0"/>
          <w:rFonts w:hint="cs"/>
          <w:rtl/>
        </w:rPr>
        <w:t xml:space="preserve"> آن را </w:t>
      </w:r>
      <w:r w:rsidR="002910F6" w:rsidRPr="000375C4">
        <w:rPr>
          <w:rStyle w:val="Char0"/>
          <w:rFonts w:hint="cs"/>
          <w:rtl/>
        </w:rPr>
        <w:t>به سوی برپایی هدف و برنامه‌ای ویژه به حرکت درآورد. برای این دعوت و این تلا</w:t>
      </w:r>
      <w:r w:rsidR="005C2C10" w:rsidRPr="000375C4">
        <w:rPr>
          <w:rStyle w:val="Char0"/>
          <w:rFonts w:hint="cs"/>
          <w:rtl/>
        </w:rPr>
        <w:t>ش و کوشش و حرکت جهت</w:t>
      </w:r>
      <w:r w:rsidR="00D543B2" w:rsidRPr="000375C4">
        <w:rPr>
          <w:rStyle w:val="Char0"/>
          <w:rFonts w:hint="cs"/>
          <w:rtl/>
        </w:rPr>
        <w:t>‌</w:t>
      </w:r>
      <w:r w:rsidR="005C2C10" w:rsidRPr="000375C4">
        <w:rPr>
          <w:rStyle w:val="Char0"/>
          <w:rFonts w:hint="cs"/>
          <w:rtl/>
        </w:rPr>
        <w:t xml:space="preserve">یابی می‌کند، </w:t>
      </w:r>
      <w:r w:rsidR="002910F6" w:rsidRPr="000375C4">
        <w:rPr>
          <w:rStyle w:val="Char0"/>
          <w:rFonts w:hint="cs"/>
          <w:rtl/>
        </w:rPr>
        <w:t>هدف و آرمان، اصول و مقررات، دستور العمل و قانون و برنامه فراهم می‌کند. نقشه و شیوه زندگی فردی و اجتماعی</w:t>
      </w:r>
      <w:r w:rsidR="00D62AA6" w:rsidRPr="000375C4">
        <w:rPr>
          <w:rStyle w:val="Char0"/>
          <w:rFonts w:hint="cs"/>
          <w:rtl/>
        </w:rPr>
        <w:t xml:space="preserve"> انسان‌های</w:t>
      </w:r>
      <w:r w:rsidR="002910F6" w:rsidRPr="000375C4">
        <w:rPr>
          <w:rStyle w:val="Char0"/>
          <w:rFonts w:hint="cs"/>
          <w:rtl/>
        </w:rPr>
        <w:t xml:space="preserve"> در حال کار و فعالیت را مشخص می‌</w:t>
      </w:r>
      <w:r w:rsidR="005C2C10" w:rsidRPr="000375C4">
        <w:rPr>
          <w:rStyle w:val="Char0"/>
          <w:rFonts w:hint="cs"/>
          <w:rtl/>
        </w:rPr>
        <w:t>ک</w:t>
      </w:r>
      <w:r w:rsidR="002910F6" w:rsidRPr="000375C4">
        <w:rPr>
          <w:rStyle w:val="Char0"/>
          <w:rFonts w:hint="cs"/>
          <w:rtl/>
        </w:rPr>
        <w:t>ند.</w:t>
      </w:r>
    </w:p>
    <w:p w:rsidR="002910F6" w:rsidRPr="000375C4" w:rsidRDefault="00D543B2" w:rsidP="004E03E1">
      <w:pPr>
        <w:widowControl w:val="0"/>
        <w:bidi/>
        <w:spacing w:after="0" w:line="240" w:lineRule="auto"/>
        <w:ind w:firstLine="284"/>
        <w:jc w:val="both"/>
        <w:rPr>
          <w:rStyle w:val="Char0"/>
          <w:rtl/>
        </w:rPr>
      </w:pPr>
      <w:r w:rsidRPr="000375C4">
        <w:rPr>
          <w:rStyle w:val="Char0"/>
          <w:rFonts w:hint="cs"/>
          <w:rtl/>
        </w:rPr>
        <w:t>ویژگی‌ها</w:t>
      </w:r>
      <w:r w:rsidR="002910F6" w:rsidRPr="000375C4">
        <w:rPr>
          <w:rStyle w:val="Char0"/>
          <w:rFonts w:hint="cs"/>
          <w:rtl/>
        </w:rPr>
        <w:t xml:space="preserve"> و صفات، حرکت و نیرو، جذبات و احساسات لازم برای انجام این کار را بوجود می‌آورد. این کتاب در زندگی فرد، و در زندگی ج</w:t>
      </w:r>
      <w:r w:rsidR="00ED0468" w:rsidRPr="000375C4">
        <w:rPr>
          <w:rStyle w:val="Char0"/>
          <w:rFonts w:hint="cs"/>
          <w:rtl/>
        </w:rPr>
        <w:t>امعه و در نهایت در تمام جهان کش</w:t>
      </w:r>
      <w:r w:rsidR="002910F6" w:rsidRPr="000375C4">
        <w:rPr>
          <w:rStyle w:val="Char0"/>
          <w:rFonts w:hint="cs"/>
          <w:rtl/>
        </w:rPr>
        <w:t xml:space="preserve">مکش و دگرگونی و </w:t>
      </w:r>
      <w:r w:rsidR="00ED0468" w:rsidRPr="000375C4">
        <w:rPr>
          <w:rStyle w:val="Char0"/>
          <w:rFonts w:hint="cs"/>
          <w:rtl/>
        </w:rPr>
        <w:t>تغییراتی را بوجود می‌آورد... کش</w:t>
      </w:r>
      <w:r w:rsidR="002910F6" w:rsidRPr="000375C4">
        <w:rPr>
          <w:rStyle w:val="Char0"/>
          <w:rFonts w:hint="cs"/>
          <w:rtl/>
        </w:rPr>
        <w:t>مکش در میان حق و باطل تا نظام و برنامه زندگی بر اساس عدالت و حق جاری گردد و در نهایت باطل تسلیم شده سلاح بر زمین نهد.</w:t>
      </w:r>
    </w:p>
    <w:p w:rsidR="002910F6" w:rsidRPr="000375C4" w:rsidRDefault="002910F6" w:rsidP="004E03E1">
      <w:pPr>
        <w:widowControl w:val="0"/>
        <w:bidi/>
        <w:spacing w:after="0" w:line="240" w:lineRule="auto"/>
        <w:ind w:firstLine="284"/>
        <w:jc w:val="both"/>
        <w:rPr>
          <w:rStyle w:val="Char0"/>
          <w:rtl/>
        </w:rPr>
      </w:pPr>
      <w:r w:rsidRPr="000375C4">
        <w:rPr>
          <w:rStyle w:val="Char0"/>
          <w:rFonts w:hint="cs"/>
          <w:rtl/>
        </w:rPr>
        <w:t xml:space="preserve">این کتاب تصور و دیدگاهی ویژه از کائنات و انسان و زندگی </w:t>
      </w:r>
      <w:r w:rsidR="00ED0468" w:rsidRPr="000375C4">
        <w:rPr>
          <w:rStyle w:val="Char0"/>
          <w:rFonts w:hint="cs"/>
          <w:rtl/>
        </w:rPr>
        <w:t>تقدیم</w:t>
      </w:r>
      <w:r w:rsidRPr="000375C4">
        <w:rPr>
          <w:rStyle w:val="Char0"/>
          <w:rFonts w:hint="cs"/>
          <w:rtl/>
        </w:rPr>
        <w:t xml:space="preserve"> می‌کند. افرادی که این</w:t>
      </w:r>
      <w:r w:rsidR="00ED0468" w:rsidRPr="000375C4">
        <w:rPr>
          <w:rStyle w:val="Char0"/>
          <w:rFonts w:hint="cs"/>
          <w:rtl/>
        </w:rPr>
        <w:t xml:space="preserve"> دیدگاه و</w:t>
      </w:r>
      <w:r w:rsidRPr="000375C4">
        <w:rPr>
          <w:rStyle w:val="Char0"/>
          <w:rFonts w:hint="cs"/>
          <w:rtl/>
        </w:rPr>
        <w:t xml:space="preserve"> تصور حیات را بپذیرند، زندگی</w:t>
      </w:r>
      <w:r w:rsidR="004351C4" w:rsidRPr="000375C4">
        <w:rPr>
          <w:rStyle w:val="Char0"/>
          <w:rFonts w:hint="cs"/>
          <w:rtl/>
        </w:rPr>
        <w:t xml:space="preserve"> آن‌ها </w:t>
      </w:r>
      <w:r w:rsidRPr="000375C4">
        <w:rPr>
          <w:rStyle w:val="Char0"/>
          <w:rFonts w:hint="cs"/>
          <w:rtl/>
        </w:rPr>
        <w:t>را بر اساس نقشه‌ای خاص اصلاح می‌کند. و با کسانی که او را قبول ندارند برنامه‌ای دراز مدت از جهد و تلاش و دعوت و تبلیغ و مناظره را در پیش می‌گیرد. این تصور که قرآن کتاب دعوت است شاه کلیدی است که تمام مشکلات و نارسائی</w:t>
      </w:r>
      <w:r w:rsidR="00D543B2" w:rsidRPr="000375C4">
        <w:rPr>
          <w:rStyle w:val="Char0"/>
          <w:rFonts w:hint="cs"/>
          <w:rtl/>
        </w:rPr>
        <w:t>‌</w:t>
      </w:r>
      <w:r w:rsidRPr="000375C4">
        <w:rPr>
          <w:rStyle w:val="Char0"/>
          <w:rFonts w:hint="cs"/>
          <w:rtl/>
        </w:rPr>
        <w:t>ها را از سر راه درک و فهم قرآن برطرف می‌کند. پس از آن؛ اسلوب و شیوه قرآن، راه و رسم استدلال آن، نظم آن، ادب آن، اختلاف و تنوع موضوعات آن، تکرار معانی و افکار در آن، آموزه‌های اخلاقی آن، دستور العمل</w:t>
      </w:r>
      <w:r w:rsidR="00D543B2" w:rsidRPr="000375C4">
        <w:rPr>
          <w:rStyle w:val="Char0"/>
          <w:rFonts w:hint="cs"/>
          <w:rtl/>
        </w:rPr>
        <w:t>‌</w:t>
      </w:r>
      <w:r w:rsidRPr="000375C4">
        <w:rPr>
          <w:rStyle w:val="Char0"/>
          <w:rFonts w:hint="cs"/>
          <w:rtl/>
        </w:rPr>
        <w:t>های قانونی آن، پند و اندرزهای تاریخی آن، خلاصه همه سخنان آن قابل فهم و درک خواهند بود، و در کارزار زندگی چراغی بر فراز راه می‌گردد.</w:t>
      </w:r>
    </w:p>
    <w:p w:rsidR="002910F6" w:rsidRPr="000375C4" w:rsidRDefault="002910F6" w:rsidP="004E03E1">
      <w:pPr>
        <w:widowControl w:val="0"/>
        <w:bidi/>
        <w:spacing w:after="0" w:line="240" w:lineRule="auto"/>
        <w:ind w:firstLine="284"/>
        <w:jc w:val="both"/>
        <w:rPr>
          <w:rStyle w:val="Char0"/>
          <w:rtl/>
        </w:rPr>
      </w:pPr>
      <w:r w:rsidRPr="000375C4">
        <w:rPr>
          <w:rStyle w:val="Char0"/>
          <w:rFonts w:hint="cs"/>
          <w:rtl/>
        </w:rPr>
        <w:t>شخصی که تلاش دارد قرآن را از این دیدگاه بفهمد، و سعی دارد در روشنایی دستور العمل</w:t>
      </w:r>
      <w:r w:rsidR="00D543B2" w:rsidRPr="000375C4">
        <w:rPr>
          <w:rStyle w:val="Char0"/>
          <w:rFonts w:hint="cs"/>
          <w:rtl/>
        </w:rPr>
        <w:t>‌</w:t>
      </w:r>
      <w:r w:rsidRPr="000375C4">
        <w:rPr>
          <w:rStyle w:val="Char0"/>
          <w:rFonts w:hint="cs"/>
          <w:rtl/>
        </w:rPr>
        <w:t>های قرآنی زندگی خود و سایر</w:t>
      </w:r>
      <w:r w:rsidR="004351C4" w:rsidRPr="000375C4">
        <w:rPr>
          <w:rStyle w:val="Char0"/>
          <w:rFonts w:hint="cs"/>
          <w:rtl/>
        </w:rPr>
        <w:t xml:space="preserve"> انسان‌ها </w:t>
      </w:r>
      <w:r w:rsidRPr="000375C4">
        <w:rPr>
          <w:rStyle w:val="Char0"/>
          <w:rFonts w:hint="cs"/>
          <w:rtl/>
        </w:rPr>
        <w:t>را تغییر دهد، آیات قرآن برای او آیاتی که در کتابی نگاشته شده‌اند نمی‌مانند، بلکه آیاتی از زندگی می‌گردند و او احساس می‌کند که در گام به</w:t>
      </w:r>
      <w:r w:rsidR="00ED0468" w:rsidRPr="000375C4">
        <w:rPr>
          <w:rStyle w:val="Char0"/>
          <w:rFonts w:hint="cs"/>
          <w:rtl/>
        </w:rPr>
        <w:t xml:space="preserve"> گام زندگی او را رهنمایی می‌کند،</w:t>
      </w:r>
      <w:r w:rsidRPr="000375C4">
        <w:rPr>
          <w:rStyle w:val="Char0"/>
          <w:rFonts w:hint="cs"/>
          <w:rtl/>
        </w:rPr>
        <w:t xml:space="preserve"> چون پدری دلسوز انگش</w:t>
      </w:r>
      <w:r w:rsidR="00ED0468" w:rsidRPr="000375C4">
        <w:rPr>
          <w:rStyle w:val="Char0"/>
          <w:rFonts w:hint="cs"/>
          <w:rtl/>
        </w:rPr>
        <w:t xml:space="preserve"> دس</w:t>
      </w:r>
      <w:r w:rsidRPr="000375C4">
        <w:rPr>
          <w:rStyle w:val="Char0"/>
          <w:rFonts w:hint="cs"/>
          <w:rtl/>
        </w:rPr>
        <w:t>تش را بدست گرفته او را به جلو می‌بر</w:t>
      </w:r>
      <w:r w:rsidR="00ED0468" w:rsidRPr="000375C4">
        <w:rPr>
          <w:rStyle w:val="Char0"/>
          <w:rFonts w:hint="cs"/>
          <w:rtl/>
        </w:rPr>
        <w:t>ن</w:t>
      </w:r>
      <w:r w:rsidRPr="000375C4">
        <w:rPr>
          <w:rStyle w:val="Char0"/>
          <w:rFonts w:hint="cs"/>
          <w:rtl/>
        </w:rPr>
        <w:t xml:space="preserve">د. اقبال </w:t>
      </w:r>
      <w:r w:rsidR="00ED0468" w:rsidRPr="000375C4">
        <w:rPr>
          <w:rStyle w:val="Char0"/>
          <w:rFonts w:hint="cs"/>
          <w:rtl/>
        </w:rPr>
        <w:t>هویت و شخصیت</w:t>
      </w:r>
      <w:r w:rsidRPr="000375C4">
        <w:rPr>
          <w:rStyle w:val="Char0"/>
          <w:rFonts w:hint="cs"/>
          <w:rtl/>
        </w:rPr>
        <w:t xml:space="preserve"> مؤمن را از این نقطه نظر چنین </w:t>
      </w:r>
      <w:r w:rsidR="00ED0468" w:rsidRPr="000375C4">
        <w:rPr>
          <w:rStyle w:val="Char0"/>
          <w:rFonts w:hint="cs"/>
          <w:rtl/>
        </w:rPr>
        <w:t>بیان داشته</w:t>
      </w:r>
      <w:r w:rsidRPr="000375C4">
        <w:rPr>
          <w:rStyle w:val="Char0"/>
          <w:rFonts w:hint="cs"/>
          <w:rtl/>
        </w:rPr>
        <w:t>:</w:t>
      </w:r>
    </w:p>
    <w:p w:rsidR="002910F6" w:rsidRPr="000375C4" w:rsidRDefault="002910F6" w:rsidP="004E03E1">
      <w:pPr>
        <w:widowControl w:val="0"/>
        <w:bidi/>
        <w:spacing w:after="0" w:line="240" w:lineRule="auto"/>
        <w:ind w:firstLine="284"/>
        <w:jc w:val="both"/>
        <w:rPr>
          <w:rStyle w:val="Char0"/>
          <w:rtl/>
        </w:rPr>
      </w:pPr>
      <w:r w:rsidRPr="000375C4">
        <w:rPr>
          <w:rStyle w:val="Char0"/>
          <w:rFonts w:hint="cs"/>
          <w:rtl/>
        </w:rPr>
        <w:t>.... در ظاهر قاری است که</w:t>
      </w:r>
      <w:r w:rsidR="00455C73" w:rsidRPr="000375C4">
        <w:rPr>
          <w:rStyle w:val="Char0"/>
          <w:rFonts w:hint="cs"/>
          <w:rtl/>
        </w:rPr>
        <w:t xml:space="preserve"> قرآن</w:t>
      </w:r>
      <w:r w:rsidRPr="000375C4">
        <w:rPr>
          <w:rStyle w:val="Char0"/>
          <w:rFonts w:hint="cs"/>
          <w:rtl/>
        </w:rPr>
        <w:t xml:space="preserve"> تلاوت می‌کند</w:t>
      </w:r>
      <w:r w:rsidR="00455C73" w:rsidRPr="000375C4">
        <w:rPr>
          <w:rStyle w:val="Char0"/>
          <w:rFonts w:hint="cs"/>
          <w:rtl/>
        </w:rPr>
        <w:t>، و در حقیقت اوست خود قرآن!</w:t>
      </w:r>
    </w:p>
    <w:p w:rsidR="00455C73" w:rsidRPr="000375C4" w:rsidRDefault="00455C73" w:rsidP="004E03E1">
      <w:pPr>
        <w:widowControl w:val="0"/>
        <w:bidi/>
        <w:spacing w:after="0" w:line="240" w:lineRule="auto"/>
        <w:ind w:firstLine="284"/>
        <w:jc w:val="both"/>
        <w:rPr>
          <w:rStyle w:val="Char0"/>
          <w:rtl/>
        </w:rPr>
      </w:pPr>
      <w:r w:rsidRPr="000375C4">
        <w:rPr>
          <w:rStyle w:val="Char0"/>
          <w:rFonts w:hint="cs"/>
          <w:rtl/>
        </w:rPr>
        <w:t>علامه اقبال</w:t>
      </w:r>
      <w:r w:rsidR="008977B3" w:rsidRPr="000375C4">
        <w:rPr>
          <w:rStyle w:val="Char0"/>
          <w:rFonts w:hint="cs"/>
          <w:rtl/>
        </w:rPr>
        <w:t xml:space="preserve"> در جایی از نوشته‌هایش می‌فرمایند: قرآن را چنان بخوان که گویا بر قلب تو نازل می‌شود. اینچنین قرآن سرچشمه معرفت الهی، منبع دعوت اسلامی، قانون اساسی جنبش اسلامی، اساسنامه انقلاب اسلامی می‌گردد، و مسیر رود خروشان زندگی را به سوی سعادت و نیکبختی سوق می‌دهد.</w:t>
      </w:r>
    </w:p>
    <w:p w:rsidR="008977B3" w:rsidRPr="000375C4" w:rsidRDefault="008977B3" w:rsidP="004E03E1">
      <w:pPr>
        <w:widowControl w:val="0"/>
        <w:bidi/>
        <w:spacing w:after="0" w:line="240" w:lineRule="auto"/>
        <w:ind w:firstLine="284"/>
        <w:jc w:val="both"/>
        <w:rPr>
          <w:rStyle w:val="Char0"/>
          <w:rtl/>
        </w:rPr>
      </w:pPr>
      <w:r w:rsidRPr="000375C4">
        <w:rPr>
          <w:rStyle w:val="Char0"/>
          <w:rFonts w:hint="cs"/>
          <w:rtl/>
        </w:rPr>
        <w:t>تفهیم القرآن</w:t>
      </w:r>
      <w:r w:rsidR="00D62AA6" w:rsidRPr="000375C4">
        <w:rPr>
          <w:rStyle w:val="Char0"/>
          <w:rFonts w:hint="cs"/>
          <w:rtl/>
        </w:rPr>
        <w:t xml:space="preserve"> نگاه‌ها </w:t>
      </w:r>
      <w:r w:rsidRPr="000375C4">
        <w:rPr>
          <w:rStyle w:val="Char0"/>
          <w:rFonts w:hint="cs"/>
          <w:rtl/>
        </w:rPr>
        <w:t xml:space="preserve">را به این برنامه انقلابی قرآن متوجه می‌سازد. این نیز حرف جدید یا اکتشاف عجیبی نیست که مولانا مودودی برای اولین بار اختراع کرده باشد و پیشینیان یا متأخران در تفسیرها و سایر نوشته‌های خود بیان نداشته باشند. آنچه در تفیهم القرآن نمایان است این است </w:t>
      </w:r>
      <w:r w:rsidR="00A65146" w:rsidRPr="000375C4">
        <w:rPr>
          <w:rStyle w:val="Char0"/>
          <w:rFonts w:hint="cs"/>
          <w:rtl/>
        </w:rPr>
        <w:t>ک</w:t>
      </w:r>
      <w:r w:rsidRPr="000375C4">
        <w:rPr>
          <w:rStyle w:val="Char0"/>
          <w:rFonts w:hint="cs"/>
          <w:rtl/>
        </w:rPr>
        <w:t>ه در مطالعه س</w:t>
      </w:r>
      <w:r w:rsidR="00A65146" w:rsidRPr="000375C4">
        <w:rPr>
          <w:rStyle w:val="Char0"/>
          <w:rFonts w:hint="cs"/>
          <w:rtl/>
        </w:rPr>
        <w:t>راسر قرآن این نقطه نظر غالب است،</w:t>
      </w:r>
      <w:r w:rsidRPr="000375C4">
        <w:rPr>
          <w:rStyle w:val="Char0"/>
          <w:rFonts w:hint="cs"/>
          <w:rtl/>
        </w:rPr>
        <w:t xml:space="preserve"> و در هیچ جایگاه اساسی و اصولی و یا فرعی و جزئی از</w:t>
      </w:r>
      <w:r w:rsidR="00D62AA6" w:rsidRPr="000375C4">
        <w:rPr>
          <w:rStyle w:val="Char0"/>
          <w:rFonts w:hint="cs"/>
          <w:rtl/>
        </w:rPr>
        <w:t xml:space="preserve"> نگاه‌ها </w:t>
      </w:r>
      <w:r w:rsidRPr="000375C4">
        <w:rPr>
          <w:rStyle w:val="Char0"/>
          <w:rFonts w:hint="cs"/>
          <w:rtl/>
        </w:rPr>
        <w:t>پنهان نمی‌ماند. تفسیر در بین خواننده و هدف قرآن از آمدنش پرده</w:t>
      </w:r>
      <w:r w:rsidR="00A65146" w:rsidRPr="000375C4">
        <w:rPr>
          <w:rStyle w:val="Char0"/>
          <w:rFonts w:hint="cs"/>
          <w:rtl/>
        </w:rPr>
        <w:t>‌ای</w:t>
      </w:r>
      <w:r w:rsidRPr="000375C4">
        <w:rPr>
          <w:rStyle w:val="Char0"/>
          <w:rFonts w:hint="cs"/>
          <w:rtl/>
        </w:rPr>
        <w:t xml:space="preserve"> نمی‌گذارد، بلکه همه پرده‌ها</w:t>
      </w:r>
      <w:r w:rsidR="00A65146" w:rsidRPr="000375C4">
        <w:rPr>
          <w:rStyle w:val="Char0"/>
          <w:rFonts w:hint="cs"/>
          <w:rtl/>
        </w:rPr>
        <w:t xml:space="preserve"> و سدها</w:t>
      </w:r>
      <w:r w:rsidRPr="000375C4">
        <w:rPr>
          <w:rStyle w:val="Char0"/>
          <w:rFonts w:hint="cs"/>
          <w:rtl/>
        </w:rPr>
        <w:t xml:space="preserve"> را از سر راه برچیده به پیش می‌رود، تا جان و دل و روح و روان هر لحظه به این هدف و آرمان متوجه باشند.</w:t>
      </w:r>
    </w:p>
    <w:p w:rsidR="008977B3" w:rsidRPr="000375C4" w:rsidRDefault="008977B3" w:rsidP="004E03E1">
      <w:pPr>
        <w:widowControl w:val="0"/>
        <w:bidi/>
        <w:spacing w:after="0" w:line="240" w:lineRule="auto"/>
        <w:ind w:firstLine="284"/>
        <w:jc w:val="both"/>
        <w:rPr>
          <w:rStyle w:val="Char0"/>
          <w:rtl/>
        </w:rPr>
      </w:pPr>
      <w:r w:rsidRPr="000375C4">
        <w:rPr>
          <w:rStyle w:val="Char0"/>
          <w:rFonts w:hint="cs"/>
          <w:rtl/>
        </w:rPr>
        <w:t xml:space="preserve">از این </w:t>
      </w:r>
      <w:r w:rsidR="00A65146" w:rsidRPr="000375C4">
        <w:rPr>
          <w:rStyle w:val="Char0"/>
          <w:rFonts w:hint="cs"/>
          <w:rtl/>
        </w:rPr>
        <w:t>جهت</w:t>
      </w:r>
      <w:r w:rsidRPr="000375C4">
        <w:rPr>
          <w:rStyle w:val="Char0"/>
          <w:rFonts w:hint="cs"/>
          <w:rtl/>
        </w:rPr>
        <w:t xml:space="preserve"> تفهیم القرآن آنچه به شأن نزول آیات قرآنی مربوط می‌شود را به شیوه خاص خود مطرح ساخته است. نویسنده تفهیم القرآن تلاش نموده </w:t>
      </w:r>
      <w:r w:rsidR="00A65146" w:rsidRPr="000375C4">
        <w:rPr>
          <w:rStyle w:val="Char0"/>
          <w:rFonts w:hint="cs"/>
          <w:rtl/>
        </w:rPr>
        <w:t>جلوی خواننده‌اش موقعیت و وضعیت</w:t>
      </w:r>
      <w:r w:rsidRPr="000375C4">
        <w:rPr>
          <w:rStyle w:val="Char0"/>
          <w:rFonts w:hint="cs"/>
          <w:rtl/>
        </w:rPr>
        <w:t xml:space="preserve"> و حالتی را که بر جامعه آن</w:t>
      </w:r>
      <w:r w:rsidR="00A65146" w:rsidRPr="000375C4">
        <w:rPr>
          <w:rStyle w:val="Char0"/>
          <w:rFonts w:hint="cs"/>
          <w:rtl/>
        </w:rPr>
        <w:t xml:space="preserve"> </w:t>
      </w:r>
      <w:r w:rsidRPr="000375C4">
        <w:rPr>
          <w:rStyle w:val="Char0"/>
          <w:rFonts w:hint="cs"/>
          <w:rtl/>
        </w:rPr>
        <w:t>زمان</w:t>
      </w:r>
      <w:r w:rsidR="00A65146" w:rsidRPr="000375C4">
        <w:rPr>
          <w:rStyle w:val="Char0"/>
          <w:rFonts w:hint="cs"/>
          <w:rtl/>
        </w:rPr>
        <w:t>؛</w:t>
      </w:r>
      <w:r w:rsidRPr="000375C4">
        <w:rPr>
          <w:rStyle w:val="Char0"/>
          <w:rFonts w:hint="cs"/>
          <w:rtl/>
        </w:rPr>
        <w:t xml:space="preserve"> در زمان نزول سوره‌ای معین یا آیاتی و یا جزئی از سوره</w:t>
      </w:r>
      <w:r w:rsidR="00A65146" w:rsidRPr="000375C4">
        <w:rPr>
          <w:rStyle w:val="Char0"/>
          <w:rFonts w:hint="cs"/>
          <w:rtl/>
        </w:rPr>
        <w:t>،</w:t>
      </w:r>
      <w:r w:rsidRPr="000375C4">
        <w:rPr>
          <w:rStyle w:val="Char0"/>
          <w:rFonts w:hint="cs"/>
          <w:rtl/>
        </w:rPr>
        <w:t xml:space="preserve"> حاکم بوده را </w:t>
      </w:r>
      <w:r w:rsidR="00A65146" w:rsidRPr="000375C4">
        <w:rPr>
          <w:rStyle w:val="Char0"/>
          <w:rFonts w:hint="cs"/>
          <w:rtl/>
        </w:rPr>
        <w:t>زنده</w:t>
      </w:r>
      <w:r w:rsidRPr="000375C4">
        <w:rPr>
          <w:rStyle w:val="Char0"/>
          <w:rFonts w:hint="cs"/>
          <w:rtl/>
        </w:rPr>
        <w:t xml:space="preserve"> کند، و تصویری </w:t>
      </w:r>
      <w:r w:rsidR="00A65146" w:rsidRPr="000375C4">
        <w:rPr>
          <w:rStyle w:val="Char0"/>
          <w:rFonts w:hint="cs"/>
          <w:rtl/>
        </w:rPr>
        <w:t>گویا</w:t>
      </w:r>
      <w:r w:rsidRPr="000375C4">
        <w:rPr>
          <w:rStyle w:val="Char0"/>
          <w:rFonts w:hint="cs"/>
          <w:rtl/>
        </w:rPr>
        <w:t xml:space="preserve"> و قابل لمس از</w:t>
      </w:r>
      <w:r w:rsidR="004351C4" w:rsidRPr="000375C4">
        <w:rPr>
          <w:rStyle w:val="Char0"/>
          <w:rFonts w:hint="cs"/>
          <w:rtl/>
        </w:rPr>
        <w:t xml:space="preserve"> آن را </w:t>
      </w:r>
      <w:r w:rsidRPr="000375C4">
        <w:rPr>
          <w:rStyle w:val="Char0"/>
          <w:rFonts w:hint="cs"/>
          <w:rtl/>
        </w:rPr>
        <w:t>جلوی چشم او قرار دهد، تا او بخوبی احساس کند دعوت اسلامی و جنبش اصلاحی در آن برهه از زمان چه حالتی داشته، برای حل چه مسائلی تلاش می‌کرده، چه امکانات و وسائلی در اختیار داشته، و با چه مش</w:t>
      </w:r>
      <w:r w:rsidR="00A65146" w:rsidRPr="000375C4">
        <w:rPr>
          <w:rStyle w:val="Char0"/>
          <w:rFonts w:hint="cs"/>
          <w:rtl/>
        </w:rPr>
        <w:t xml:space="preserve">کلاتی دست و پنجه نرم می‌کرده. </w:t>
      </w:r>
      <w:r w:rsidRPr="000375C4">
        <w:rPr>
          <w:rStyle w:val="Char0"/>
          <w:rFonts w:hint="cs"/>
          <w:rtl/>
        </w:rPr>
        <w:t>این اوضاع</w:t>
      </w:r>
      <w:r w:rsidR="00A65146" w:rsidRPr="000375C4">
        <w:rPr>
          <w:rStyle w:val="Char0"/>
          <w:rFonts w:hint="cs"/>
          <w:rtl/>
        </w:rPr>
        <w:t xml:space="preserve"> و شاخصه‌های زنده</w:t>
      </w:r>
      <w:r w:rsidRPr="000375C4">
        <w:rPr>
          <w:rStyle w:val="Char0"/>
          <w:rFonts w:hint="cs"/>
          <w:rtl/>
        </w:rPr>
        <w:t xml:space="preserve"> قرآن</w:t>
      </w:r>
      <w:r w:rsidR="00A65146" w:rsidRPr="000375C4">
        <w:rPr>
          <w:rStyle w:val="Char0"/>
          <w:rFonts w:hint="cs"/>
          <w:rtl/>
        </w:rPr>
        <w:t>ی</w:t>
      </w:r>
      <w:r w:rsidRPr="000375C4">
        <w:rPr>
          <w:rStyle w:val="Char0"/>
          <w:rFonts w:hint="cs"/>
          <w:rtl/>
        </w:rPr>
        <w:t xml:space="preserve"> چه راهنمائی</w:t>
      </w:r>
      <w:r w:rsidR="00D62AA6" w:rsidRPr="000375C4">
        <w:rPr>
          <w:rStyle w:val="Char0"/>
          <w:rFonts w:hint="cs"/>
          <w:rtl/>
        </w:rPr>
        <w:t>‌</w:t>
      </w:r>
      <w:r w:rsidRPr="000375C4">
        <w:rPr>
          <w:rStyle w:val="Char0"/>
          <w:rFonts w:hint="cs"/>
          <w:rtl/>
        </w:rPr>
        <w:t xml:space="preserve">هایی </w:t>
      </w:r>
      <w:r w:rsidR="00A65146" w:rsidRPr="000375C4">
        <w:rPr>
          <w:rStyle w:val="Char0"/>
          <w:rFonts w:hint="cs"/>
          <w:rtl/>
        </w:rPr>
        <w:t xml:space="preserve">برای </w:t>
      </w:r>
      <w:r w:rsidRPr="000375C4">
        <w:rPr>
          <w:rStyle w:val="Char0"/>
          <w:rFonts w:hint="cs"/>
          <w:rtl/>
        </w:rPr>
        <w:t>هر برهه از زمان</w:t>
      </w:r>
      <w:r w:rsidR="00A65146" w:rsidRPr="000375C4">
        <w:rPr>
          <w:rStyle w:val="Char0"/>
          <w:rFonts w:hint="cs"/>
          <w:rtl/>
        </w:rPr>
        <w:t xml:space="preserve"> می‌توانند داشته باشند، و برای</w:t>
      </w:r>
      <w:r w:rsidRPr="000375C4">
        <w:rPr>
          <w:rStyle w:val="Char0"/>
          <w:rFonts w:hint="cs"/>
          <w:rtl/>
        </w:rPr>
        <w:t xml:space="preserve"> زمان ما</w:t>
      </w:r>
      <w:r w:rsidR="00A65146" w:rsidRPr="000375C4">
        <w:rPr>
          <w:rStyle w:val="Char0"/>
          <w:rFonts w:hint="cs"/>
          <w:rtl/>
        </w:rPr>
        <w:t xml:space="preserve"> از</w:t>
      </w:r>
      <w:r w:rsidRPr="000375C4">
        <w:rPr>
          <w:rStyle w:val="Char0"/>
          <w:rFonts w:hint="cs"/>
          <w:rtl/>
        </w:rPr>
        <w:t xml:space="preserve"> چه اهمیت و مناسبتی </w:t>
      </w:r>
      <w:r w:rsidR="00A65146" w:rsidRPr="000375C4">
        <w:rPr>
          <w:rStyle w:val="Char0"/>
          <w:rFonts w:hint="cs"/>
          <w:rtl/>
        </w:rPr>
        <w:t>برخوردارند.</w:t>
      </w:r>
    </w:p>
    <w:p w:rsidR="00CB3036" w:rsidRPr="000375C4" w:rsidRDefault="008977B3" w:rsidP="004E03E1">
      <w:pPr>
        <w:widowControl w:val="0"/>
        <w:bidi/>
        <w:spacing w:after="0" w:line="240" w:lineRule="auto"/>
        <w:ind w:firstLine="284"/>
        <w:jc w:val="both"/>
        <w:rPr>
          <w:rStyle w:val="Char0"/>
          <w:rtl/>
        </w:rPr>
      </w:pPr>
      <w:r w:rsidRPr="000375C4">
        <w:rPr>
          <w:rStyle w:val="Char0"/>
          <w:rFonts w:hint="cs"/>
          <w:rtl/>
        </w:rPr>
        <w:t xml:space="preserve">تفهیم القرآن تنها تصویر و شیوه زندگی </w:t>
      </w:r>
      <w:r w:rsidR="00CB3036" w:rsidRPr="000375C4">
        <w:rPr>
          <w:rStyle w:val="Char0"/>
          <w:rFonts w:hint="cs"/>
          <w:rtl/>
        </w:rPr>
        <w:t>قرآنی را شرح و بسط نمی‌کند، بلکه بر صفحات آن تاریخ پیامبران و بخصوص تاریخ دعوت و رسالت رسول اکرم</w:t>
      </w:r>
      <w:r w:rsidR="00F20176" w:rsidRPr="00F20176">
        <w:rPr>
          <w:rFonts w:cs="CTraditional Arabic" w:hint="cs"/>
          <w:sz w:val="28"/>
          <w:szCs w:val="28"/>
          <w:rtl/>
          <w:lang w:bidi="fa-IR"/>
        </w:rPr>
        <w:t xml:space="preserve"> ج</w:t>
      </w:r>
      <w:r w:rsidR="00CB3036" w:rsidRPr="000375C4">
        <w:rPr>
          <w:rStyle w:val="Char0"/>
          <w:rFonts w:hint="cs"/>
          <w:rtl/>
        </w:rPr>
        <w:t>، و تاریخ کامل جنبش اسلامی که زیر قیادت و رهبری و امامت آن حضرت بود نیز به تصویر کشیده شده است. و این شاهکاری قابل فخر برای تفهیم القرآن به شمار می‌رود.</w:t>
      </w:r>
    </w:p>
    <w:p w:rsidR="00CB3036" w:rsidRPr="000375C4" w:rsidRDefault="00CB3036" w:rsidP="004E03E1">
      <w:pPr>
        <w:widowControl w:val="0"/>
        <w:bidi/>
        <w:spacing w:after="0" w:line="240" w:lineRule="auto"/>
        <w:ind w:firstLine="284"/>
        <w:jc w:val="both"/>
        <w:rPr>
          <w:rStyle w:val="Char0"/>
          <w:rtl/>
        </w:rPr>
      </w:pPr>
      <w:r w:rsidRPr="000375C4">
        <w:rPr>
          <w:rStyle w:val="Char0"/>
          <w:rFonts w:hint="cs"/>
          <w:rtl/>
        </w:rPr>
        <w:t>دو ویژگی خاصی که درباره فهم ودرک قرآن در بالا ذکر آن رفت، هر دو به اسلوب و روشی نوین و با عاطفه و احساس</w:t>
      </w:r>
      <w:r w:rsidR="00A65146" w:rsidRPr="000375C4">
        <w:rPr>
          <w:rStyle w:val="Char0"/>
          <w:rFonts w:hint="cs"/>
          <w:rtl/>
        </w:rPr>
        <w:t>اتی</w:t>
      </w:r>
      <w:r w:rsidRPr="000375C4">
        <w:rPr>
          <w:rStyle w:val="Char0"/>
          <w:rFonts w:hint="cs"/>
          <w:rtl/>
        </w:rPr>
        <w:t xml:space="preserve"> پرشور و تاب در تفهیم القرآن به بهترین صورت نمایانند. و بدون شک اجتماع این دو ویژگی در یک تفسیر با این روش نمونه و زیبا، کاری است بی‌مانند. از اینروست که تفهیم القرآن خورشیدی است تابان در کهکشان ادب</w:t>
      </w:r>
      <w:r w:rsidR="00A65146" w:rsidRPr="000375C4">
        <w:rPr>
          <w:rStyle w:val="Char0"/>
          <w:rFonts w:hint="cs"/>
          <w:rtl/>
        </w:rPr>
        <w:t>یات</w:t>
      </w:r>
      <w:r w:rsidRPr="000375C4">
        <w:rPr>
          <w:rStyle w:val="Char0"/>
          <w:rFonts w:hint="cs"/>
          <w:rtl/>
        </w:rPr>
        <w:t xml:space="preserve"> تفسیری ما، </w:t>
      </w:r>
      <w:r w:rsidR="00A65146" w:rsidRPr="000375C4">
        <w:rPr>
          <w:rStyle w:val="Char0"/>
          <w:rFonts w:hint="cs"/>
          <w:rtl/>
        </w:rPr>
        <w:t xml:space="preserve">که </w:t>
      </w:r>
      <w:r w:rsidRPr="000375C4">
        <w:rPr>
          <w:rStyle w:val="Char0"/>
          <w:rFonts w:hint="cs"/>
          <w:rtl/>
        </w:rPr>
        <w:t>با روایات و اخبار گذشتگان نیز میانه‌ای بسیار قوی دارد، و بهترین امین و حافظ</w:t>
      </w:r>
      <w:r w:rsidR="004351C4" w:rsidRPr="000375C4">
        <w:rPr>
          <w:rStyle w:val="Char0"/>
          <w:rFonts w:hint="cs"/>
          <w:rtl/>
        </w:rPr>
        <w:t xml:space="preserve"> آن‌هاست</w:t>
      </w:r>
      <w:r w:rsidRPr="000375C4">
        <w:rPr>
          <w:rStyle w:val="Char0"/>
          <w:rFonts w:hint="cs"/>
          <w:rtl/>
        </w:rPr>
        <w:t>، و درعین حال در بین</w:t>
      </w:r>
      <w:r w:rsidR="004351C4" w:rsidRPr="000375C4">
        <w:rPr>
          <w:rStyle w:val="Char0"/>
          <w:rFonts w:hint="cs"/>
          <w:rtl/>
        </w:rPr>
        <w:t xml:space="preserve"> آن‌ها </w:t>
      </w:r>
      <w:r w:rsidRPr="000375C4">
        <w:rPr>
          <w:rStyle w:val="Char0"/>
          <w:rFonts w:hint="cs"/>
          <w:rtl/>
        </w:rPr>
        <w:t>رنگ و روی ویژه خود را نیز داراست. گویا در میان همه است و از همه جدا!...</w:t>
      </w:r>
    </w:p>
    <w:p w:rsidR="00CB3036" w:rsidRPr="000375C4" w:rsidRDefault="00CB3036" w:rsidP="004E03E1">
      <w:pPr>
        <w:widowControl w:val="0"/>
        <w:bidi/>
        <w:spacing w:after="0" w:line="240" w:lineRule="auto"/>
        <w:ind w:firstLine="284"/>
        <w:jc w:val="both"/>
        <w:rPr>
          <w:rStyle w:val="Char0"/>
          <w:rtl/>
        </w:rPr>
      </w:pPr>
      <w:r w:rsidRPr="000375C4">
        <w:rPr>
          <w:rStyle w:val="Char0"/>
          <w:rFonts w:hint="cs"/>
          <w:rtl/>
        </w:rPr>
        <w:t xml:space="preserve">این دو ویژگی تفهیم القرآن مهمترین و بنیادی ترین </w:t>
      </w:r>
      <w:r w:rsidR="00D543B2" w:rsidRPr="000375C4">
        <w:rPr>
          <w:rStyle w:val="Char0"/>
          <w:rFonts w:hint="cs"/>
          <w:rtl/>
        </w:rPr>
        <w:t>ویژگی‌ها</w:t>
      </w:r>
      <w:r w:rsidRPr="000375C4">
        <w:rPr>
          <w:rStyle w:val="Char0"/>
          <w:rFonts w:hint="cs"/>
          <w:rtl/>
        </w:rPr>
        <w:t>ی آن هستند. اهمیت و جایگاهی که این کتاب به عنوان یک تفسیر داراست بماند در جای خود، از دیدگاه ما اهمیت اصلی و مکانت ویژه آن در روشن نمودن آنچه فهم و درک و کنکاوش آن در قرآن مد نظر است، و واضح کردن مواردی است که بر اساس</w:t>
      </w:r>
      <w:r w:rsidR="004351C4" w:rsidRPr="000375C4">
        <w:rPr>
          <w:rStyle w:val="Char0"/>
          <w:rFonts w:hint="cs"/>
          <w:rtl/>
        </w:rPr>
        <w:t xml:space="preserve"> آن‌ها </w:t>
      </w:r>
      <w:r w:rsidRPr="000375C4">
        <w:rPr>
          <w:rStyle w:val="Char0"/>
          <w:rFonts w:hint="cs"/>
          <w:rtl/>
        </w:rPr>
        <w:t xml:space="preserve">انسان می‌بایستی با کتاب پروردگار خود رابطه‌ای استوار برقرار کند. این بیش از </w:t>
      </w:r>
      <w:r w:rsidR="00A65146" w:rsidRPr="000375C4">
        <w:rPr>
          <w:rStyle w:val="Char0"/>
          <w:rFonts w:hint="cs"/>
          <w:rtl/>
        </w:rPr>
        <w:t xml:space="preserve">یک </w:t>
      </w:r>
      <w:r w:rsidRPr="000375C4">
        <w:rPr>
          <w:rStyle w:val="Char0"/>
          <w:rFonts w:hint="cs"/>
          <w:rtl/>
        </w:rPr>
        <w:t xml:space="preserve">تفسیر راه و روش </w:t>
      </w:r>
      <w:r w:rsidR="00D62AA6" w:rsidRPr="000375C4">
        <w:rPr>
          <w:rStyle w:val="Char0"/>
          <w:rFonts w:hint="cs"/>
          <w:rtl/>
        </w:rPr>
        <w:t>«</w:t>
      </w:r>
      <w:r w:rsidRPr="000375C4">
        <w:rPr>
          <w:rStyle w:val="Char0"/>
          <w:rFonts w:hint="cs"/>
          <w:rtl/>
        </w:rPr>
        <w:t>فهم قرآن</w:t>
      </w:r>
      <w:r w:rsidR="00D62AA6" w:rsidRPr="000375C4">
        <w:rPr>
          <w:rStyle w:val="Char0"/>
          <w:rFonts w:hint="cs"/>
          <w:rtl/>
        </w:rPr>
        <w:t>»</w:t>
      </w:r>
      <w:r w:rsidRPr="000375C4">
        <w:rPr>
          <w:rStyle w:val="Char0"/>
          <w:rFonts w:hint="cs"/>
          <w:rtl/>
        </w:rPr>
        <w:t xml:space="preserve"> را به خواننده نشان می‌دهد</w:t>
      </w:r>
      <w:r w:rsidR="00A65146" w:rsidRPr="000375C4">
        <w:rPr>
          <w:rStyle w:val="Char0"/>
          <w:rFonts w:hint="cs"/>
          <w:rtl/>
        </w:rPr>
        <w:t>،</w:t>
      </w:r>
      <w:r w:rsidRPr="000375C4">
        <w:rPr>
          <w:rStyle w:val="Char0"/>
          <w:rFonts w:hint="cs"/>
          <w:rtl/>
        </w:rPr>
        <w:t xml:space="preserve"> و بعید نیست که بنا بر همین موضوع پروردگار و صاحب این کلام </w:t>
      </w:r>
      <w:r w:rsidR="00A65146" w:rsidRPr="000375C4">
        <w:rPr>
          <w:rStyle w:val="Char0"/>
          <w:rFonts w:hint="cs"/>
          <w:rtl/>
        </w:rPr>
        <w:t xml:space="preserve">آسمانی </w:t>
      </w:r>
      <w:r w:rsidRPr="000375C4">
        <w:rPr>
          <w:rStyle w:val="Char0"/>
          <w:rFonts w:hint="cs"/>
          <w:rtl/>
        </w:rPr>
        <w:t xml:space="preserve">در دل مؤلف </w:t>
      </w:r>
      <w:r w:rsidR="00A65146" w:rsidRPr="000375C4">
        <w:rPr>
          <w:rStyle w:val="Char0"/>
          <w:rFonts w:hint="cs"/>
          <w:rtl/>
        </w:rPr>
        <w:t>نگاشته تا</w:t>
      </w:r>
      <w:r w:rsidRPr="000375C4">
        <w:rPr>
          <w:rStyle w:val="Char0"/>
          <w:rFonts w:hint="cs"/>
          <w:rtl/>
        </w:rPr>
        <w:t xml:space="preserve"> کتاب خود را </w:t>
      </w:r>
      <w:r w:rsidR="00D62AA6" w:rsidRPr="000375C4">
        <w:rPr>
          <w:rStyle w:val="Char0"/>
          <w:rFonts w:hint="cs"/>
          <w:rtl/>
        </w:rPr>
        <w:t>«</w:t>
      </w:r>
      <w:r w:rsidRPr="000375C4">
        <w:rPr>
          <w:rStyle w:val="Char0"/>
          <w:rFonts w:hint="cs"/>
          <w:rtl/>
        </w:rPr>
        <w:t>تفهیم القرآن</w:t>
      </w:r>
      <w:r w:rsidR="00D62AA6" w:rsidRPr="000375C4">
        <w:rPr>
          <w:rStyle w:val="Char0"/>
          <w:rFonts w:hint="cs"/>
          <w:rtl/>
        </w:rPr>
        <w:t>»</w:t>
      </w:r>
      <w:r w:rsidRPr="000375C4">
        <w:rPr>
          <w:rStyle w:val="Char0"/>
          <w:rFonts w:hint="cs"/>
          <w:rtl/>
        </w:rPr>
        <w:t xml:space="preserve"> بنامد. </w:t>
      </w:r>
      <w:r w:rsidR="00A65146" w:rsidRPr="000375C4">
        <w:rPr>
          <w:rStyle w:val="Char0"/>
          <w:rFonts w:hint="cs"/>
          <w:rtl/>
        </w:rPr>
        <w:t>و اینجاست</w:t>
      </w:r>
      <w:r w:rsidRPr="000375C4">
        <w:rPr>
          <w:rStyle w:val="Char0"/>
          <w:rFonts w:hint="cs"/>
          <w:rtl/>
        </w:rPr>
        <w:t xml:space="preserve"> که ما احساس می‌کنیم </w:t>
      </w:r>
      <w:r w:rsidR="00D62AA6" w:rsidRPr="000375C4">
        <w:rPr>
          <w:rStyle w:val="Char0"/>
          <w:rFonts w:hint="cs"/>
          <w:rtl/>
        </w:rPr>
        <w:t>«</w:t>
      </w:r>
      <w:r w:rsidRPr="000375C4">
        <w:rPr>
          <w:rStyle w:val="Char0"/>
          <w:rFonts w:hint="cs"/>
          <w:rtl/>
        </w:rPr>
        <w:t>تفهیم القرآن</w:t>
      </w:r>
      <w:r w:rsidR="00D62AA6" w:rsidRPr="000375C4">
        <w:rPr>
          <w:rStyle w:val="Char0"/>
          <w:rFonts w:hint="cs"/>
          <w:rtl/>
        </w:rPr>
        <w:t>»</w:t>
      </w:r>
      <w:r w:rsidRPr="000375C4">
        <w:rPr>
          <w:rStyle w:val="Char0"/>
          <w:rFonts w:hint="cs"/>
          <w:rtl/>
        </w:rPr>
        <w:t xml:space="preserve"> خواننده را از خواندن تفسیرهای مهم و قابل ارج در کتابخانه اسلامی بی‌نیاز نمی‌کند، بلکه او را برای رسیدن به آن تفسیرها و سیر و سیاحت در فضای بی‌کران</w:t>
      </w:r>
      <w:r w:rsidR="004351C4" w:rsidRPr="000375C4">
        <w:rPr>
          <w:rStyle w:val="Char0"/>
          <w:rFonts w:hint="cs"/>
          <w:rtl/>
        </w:rPr>
        <w:t xml:space="preserve"> آن‌ها </w:t>
      </w:r>
      <w:r w:rsidRPr="000375C4">
        <w:rPr>
          <w:rStyle w:val="Char0"/>
          <w:rFonts w:hint="cs"/>
          <w:rtl/>
        </w:rPr>
        <w:t>آماده می‌سازد.</w:t>
      </w:r>
    </w:p>
    <w:p w:rsidR="00CB3036" w:rsidRDefault="00CB3036" w:rsidP="004E03E1">
      <w:pPr>
        <w:widowControl w:val="0"/>
        <w:bidi/>
        <w:spacing w:after="0" w:line="240" w:lineRule="auto"/>
        <w:ind w:firstLine="284"/>
        <w:jc w:val="both"/>
        <w:rPr>
          <w:rStyle w:val="Char0"/>
        </w:rPr>
      </w:pPr>
      <w:r w:rsidRPr="000375C4">
        <w:rPr>
          <w:rStyle w:val="Char0"/>
          <w:rFonts w:hint="cs"/>
          <w:rtl/>
        </w:rPr>
        <w:t xml:space="preserve">در </w:t>
      </w:r>
      <w:r w:rsidR="00A65146" w:rsidRPr="000375C4">
        <w:rPr>
          <w:rStyle w:val="Char0"/>
          <w:rFonts w:hint="cs"/>
          <w:rtl/>
        </w:rPr>
        <w:t>پرتو</w:t>
      </w:r>
      <w:r w:rsidRPr="000375C4">
        <w:rPr>
          <w:rStyle w:val="Char0"/>
          <w:rFonts w:hint="cs"/>
          <w:rtl/>
        </w:rPr>
        <w:t xml:space="preserve"> این تفسیر طالب قرآن بصیرت و روشنائی خاصی می‌یابد. پس از آن او همراه با تفهیم از تمام ادبیات تفسیری ما می‌تواند به بهترین صورت </w:t>
      </w:r>
      <w:r w:rsidR="00A65146" w:rsidRPr="000375C4">
        <w:rPr>
          <w:rStyle w:val="Char0"/>
          <w:rFonts w:hint="cs"/>
          <w:rtl/>
        </w:rPr>
        <w:t>بهره‌مند شود</w:t>
      </w:r>
      <w:r w:rsidRPr="000375C4">
        <w:rPr>
          <w:rStyle w:val="Char0"/>
          <w:rFonts w:hint="cs"/>
          <w:rtl/>
        </w:rPr>
        <w:t>، و از ذخیره و میراث گذشتگان نیز به شکل کامل بهترین استفاده‌ها را ببرد.</w:t>
      </w:r>
    </w:p>
    <w:p w:rsidR="00362F43" w:rsidRPr="000375C4" w:rsidRDefault="00362F43" w:rsidP="00362F43">
      <w:pPr>
        <w:widowControl w:val="0"/>
        <w:bidi/>
        <w:spacing w:after="0" w:line="240" w:lineRule="auto"/>
        <w:ind w:firstLine="284"/>
        <w:jc w:val="both"/>
        <w:rPr>
          <w:rStyle w:val="Char0"/>
          <w:rtl/>
        </w:rPr>
      </w:pPr>
    </w:p>
    <w:p w:rsidR="00CB3036" w:rsidRPr="00BD4BA2" w:rsidRDefault="00D543B2" w:rsidP="004E03E1">
      <w:pPr>
        <w:pStyle w:val="a"/>
        <w:widowControl w:val="0"/>
        <w:rPr>
          <w:rtl/>
        </w:rPr>
      </w:pPr>
      <w:bookmarkStart w:id="12" w:name="_Toc416279244"/>
      <w:bookmarkStart w:id="13" w:name="_Toc432837584"/>
      <w:r>
        <w:rPr>
          <w:rFonts w:hint="cs"/>
          <w:rtl/>
        </w:rPr>
        <w:t>ویژگی‌ها</w:t>
      </w:r>
      <w:r w:rsidR="002853C7" w:rsidRPr="00BD4BA2">
        <w:rPr>
          <w:rFonts w:hint="cs"/>
          <w:rtl/>
        </w:rPr>
        <w:t>ی دیگر</w:t>
      </w:r>
      <w:bookmarkEnd w:id="12"/>
      <w:bookmarkEnd w:id="13"/>
    </w:p>
    <w:p w:rsidR="002853C7" w:rsidRPr="000375C4" w:rsidRDefault="002853C7" w:rsidP="004E03E1">
      <w:pPr>
        <w:widowControl w:val="0"/>
        <w:bidi/>
        <w:spacing w:after="0" w:line="240" w:lineRule="auto"/>
        <w:ind w:firstLine="284"/>
        <w:jc w:val="both"/>
        <w:rPr>
          <w:rStyle w:val="Char0"/>
          <w:rtl/>
        </w:rPr>
      </w:pPr>
      <w:r w:rsidRPr="000375C4">
        <w:rPr>
          <w:rStyle w:val="Char0"/>
          <w:rFonts w:hint="cs"/>
          <w:rtl/>
        </w:rPr>
        <w:t xml:space="preserve">در اینجا به برخی دیگر از </w:t>
      </w:r>
      <w:r w:rsidR="00D543B2" w:rsidRPr="000375C4">
        <w:rPr>
          <w:rStyle w:val="Char0"/>
          <w:rFonts w:hint="cs"/>
          <w:rtl/>
        </w:rPr>
        <w:t>ویژگی‌ها</w:t>
      </w:r>
      <w:r w:rsidRPr="000375C4">
        <w:rPr>
          <w:rStyle w:val="Char0"/>
          <w:rFonts w:hint="cs"/>
          <w:rtl/>
        </w:rPr>
        <w:t xml:space="preserve">ی تفهیم القرآن اشاره می‌کنیم که چون شاخ و برگ و گل از ریشه </w:t>
      </w:r>
      <w:r w:rsidR="00D543B2" w:rsidRPr="000375C4">
        <w:rPr>
          <w:rStyle w:val="Char0"/>
          <w:rFonts w:hint="cs"/>
          <w:rtl/>
        </w:rPr>
        <w:t>ویژگی‌ها</w:t>
      </w:r>
      <w:r w:rsidRPr="000375C4">
        <w:rPr>
          <w:rStyle w:val="Char0"/>
          <w:rFonts w:hint="cs"/>
          <w:rtl/>
        </w:rPr>
        <w:t xml:space="preserve">ی بنیادی </w:t>
      </w:r>
      <w:r w:rsidR="0052189B" w:rsidRPr="000375C4">
        <w:rPr>
          <w:rStyle w:val="Char0"/>
          <w:rFonts w:hint="cs"/>
          <w:rtl/>
        </w:rPr>
        <w:t>سبز می‌شوند</w:t>
      </w:r>
      <w:r w:rsidRPr="000375C4">
        <w:rPr>
          <w:rStyle w:val="Char0"/>
          <w:rFonts w:hint="cs"/>
          <w:rtl/>
        </w:rPr>
        <w:t>.</w:t>
      </w:r>
    </w:p>
    <w:p w:rsidR="002853C7" w:rsidRPr="000375C4" w:rsidRDefault="002853C7" w:rsidP="004E03E1">
      <w:pPr>
        <w:widowControl w:val="0"/>
        <w:numPr>
          <w:ilvl w:val="0"/>
          <w:numId w:val="2"/>
        </w:numPr>
        <w:bidi/>
        <w:spacing w:after="0" w:line="240" w:lineRule="auto"/>
        <w:ind w:left="641" w:hanging="357"/>
        <w:jc w:val="both"/>
        <w:rPr>
          <w:rStyle w:val="Char0"/>
        </w:rPr>
      </w:pPr>
      <w:r w:rsidRPr="000375C4">
        <w:rPr>
          <w:rStyle w:val="Char0"/>
          <w:rFonts w:hint="cs"/>
          <w:rtl/>
        </w:rPr>
        <w:t>رابطه مستقیم</w:t>
      </w:r>
    </w:p>
    <w:p w:rsidR="0052189B" w:rsidRPr="000375C4" w:rsidRDefault="002853C7" w:rsidP="004E03E1">
      <w:pPr>
        <w:widowControl w:val="0"/>
        <w:bidi/>
        <w:spacing w:after="0" w:line="240" w:lineRule="auto"/>
        <w:ind w:firstLine="284"/>
        <w:jc w:val="both"/>
        <w:rPr>
          <w:rStyle w:val="Char0"/>
          <w:rtl/>
        </w:rPr>
      </w:pPr>
      <w:r w:rsidRPr="000375C4">
        <w:rPr>
          <w:rStyle w:val="Char0"/>
          <w:rFonts w:hint="cs"/>
          <w:rtl/>
        </w:rPr>
        <w:t>این تفسیر تلاش کرده تا رابطه خواننده</w:t>
      </w:r>
      <w:r w:rsidR="00D62AA6" w:rsidRPr="000375C4">
        <w:rPr>
          <w:rStyle w:val="Char0"/>
          <w:rFonts w:hint="cs"/>
          <w:rtl/>
        </w:rPr>
        <w:t xml:space="preserve"> - </w:t>
      </w:r>
      <w:r w:rsidRPr="000375C4">
        <w:rPr>
          <w:rStyle w:val="Char0"/>
          <w:rFonts w:hint="cs"/>
          <w:rtl/>
        </w:rPr>
        <w:t>قارئ</w:t>
      </w:r>
      <w:r w:rsidR="00D62AA6" w:rsidRPr="000375C4">
        <w:rPr>
          <w:rStyle w:val="Char0"/>
          <w:rFonts w:hint="cs"/>
          <w:rtl/>
        </w:rPr>
        <w:t xml:space="preserve"> - </w:t>
      </w:r>
      <w:r w:rsidRPr="000375C4">
        <w:rPr>
          <w:rStyle w:val="Char0"/>
          <w:rFonts w:hint="cs"/>
          <w:rtl/>
        </w:rPr>
        <w:t>با قرآن مستقیم و استوار</w:t>
      </w:r>
      <w:r w:rsidR="0052189B" w:rsidRPr="000375C4">
        <w:rPr>
          <w:rStyle w:val="Char0"/>
          <w:rFonts w:hint="cs"/>
          <w:rtl/>
        </w:rPr>
        <w:t xml:space="preserve"> و بدون واسطه</w:t>
      </w:r>
      <w:r w:rsidRPr="000375C4">
        <w:rPr>
          <w:rStyle w:val="Char0"/>
          <w:rFonts w:hint="cs"/>
          <w:rtl/>
        </w:rPr>
        <w:t xml:space="preserve"> باشد</w:t>
      </w:r>
      <w:r w:rsidR="0052189B" w:rsidRPr="000375C4">
        <w:rPr>
          <w:rStyle w:val="Char0"/>
          <w:rFonts w:hint="cs"/>
          <w:rtl/>
        </w:rPr>
        <w:t>.</w:t>
      </w:r>
      <w:r w:rsidRPr="000375C4">
        <w:rPr>
          <w:rStyle w:val="Char0"/>
          <w:rFonts w:hint="cs"/>
          <w:rtl/>
        </w:rPr>
        <w:t xml:space="preserve"> </w:t>
      </w:r>
    </w:p>
    <w:p w:rsidR="002853C7" w:rsidRPr="000375C4" w:rsidRDefault="002853C7" w:rsidP="004E03E1">
      <w:pPr>
        <w:widowControl w:val="0"/>
        <w:bidi/>
        <w:spacing w:after="0" w:line="240" w:lineRule="auto"/>
        <w:ind w:firstLine="284"/>
        <w:jc w:val="both"/>
        <w:rPr>
          <w:rStyle w:val="Char0"/>
          <w:rtl/>
        </w:rPr>
      </w:pPr>
      <w:r w:rsidRPr="000375C4">
        <w:rPr>
          <w:rStyle w:val="Char0"/>
          <w:rFonts w:hint="cs"/>
          <w:rtl/>
        </w:rPr>
        <w:t>دیباچه، ترجمه و پاورقی</w:t>
      </w:r>
      <w:r w:rsidR="00D62AA6" w:rsidRPr="000375C4">
        <w:rPr>
          <w:rStyle w:val="Char0"/>
          <w:rFonts w:hint="cs"/>
          <w:rtl/>
        </w:rPr>
        <w:t>‌</w:t>
      </w:r>
      <w:r w:rsidRPr="000375C4">
        <w:rPr>
          <w:rStyle w:val="Char0"/>
          <w:rFonts w:hint="cs"/>
          <w:rtl/>
        </w:rPr>
        <w:t>ها</w:t>
      </w:r>
      <w:r w:rsidR="0052189B" w:rsidRPr="000375C4">
        <w:rPr>
          <w:rStyle w:val="Char0"/>
          <w:rFonts w:hint="cs"/>
          <w:rtl/>
        </w:rPr>
        <w:t>،</w:t>
      </w:r>
      <w:r w:rsidRPr="000375C4">
        <w:rPr>
          <w:rStyle w:val="Char0"/>
          <w:rFonts w:hint="cs"/>
          <w:rtl/>
        </w:rPr>
        <w:t xml:space="preserve"> ابزار</w:t>
      </w:r>
      <w:r w:rsidR="0052189B" w:rsidRPr="000375C4">
        <w:rPr>
          <w:rStyle w:val="Char0"/>
          <w:rFonts w:hint="cs"/>
          <w:rtl/>
        </w:rPr>
        <w:t>های</w:t>
      </w:r>
      <w:r w:rsidRPr="000375C4">
        <w:rPr>
          <w:rStyle w:val="Char0"/>
          <w:rFonts w:hint="cs"/>
          <w:rtl/>
        </w:rPr>
        <w:t xml:space="preserve">ی است برای برقراری این رابطه </w:t>
      </w:r>
      <w:r w:rsidR="0052189B" w:rsidRPr="000375C4">
        <w:rPr>
          <w:rStyle w:val="Char0"/>
          <w:rFonts w:hint="cs"/>
          <w:rtl/>
        </w:rPr>
        <w:t>مباشر</w:t>
      </w:r>
      <w:r w:rsidRPr="000375C4">
        <w:rPr>
          <w:rStyle w:val="Char0"/>
          <w:rFonts w:hint="cs"/>
          <w:rtl/>
        </w:rPr>
        <w:t xml:space="preserve"> و پایدار</w:t>
      </w:r>
      <w:r w:rsidR="0052189B" w:rsidRPr="000375C4">
        <w:rPr>
          <w:rStyle w:val="Char0"/>
          <w:rFonts w:hint="cs"/>
          <w:rtl/>
        </w:rPr>
        <w:t>.</w:t>
      </w:r>
      <w:r w:rsidRPr="000375C4">
        <w:rPr>
          <w:rStyle w:val="Char0"/>
          <w:rFonts w:hint="cs"/>
          <w:rtl/>
        </w:rPr>
        <w:t xml:space="preserve"> دیباچه موضوعات سوره</w:t>
      </w:r>
      <w:r w:rsidR="0052189B" w:rsidRPr="000375C4">
        <w:rPr>
          <w:rStyle w:val="Char0"/>
          <w:rFonts w:hint="cs"/>
          <w:rtl/>
        </w:rPr>
        <w:t>ای</w:t>
      </w:r>
      <w:r w:rsidRPr="000375C4">
        <w:rPr>
          <w:rStyle w:val="Char0"/>
          <w:rFonts w:hint="cs"/>
          <w:rtl/>
        </w:rPr>
        <w:t xml:space="preserve"> قرآنی را جلوی روی خواننده قرار می‌دهد. بوسیله ترجمه مفهوم قرآن بیان می‌گردد.</w:t>
      </w:r>
      <w:r w:rsidR="0052189B" w:rsidRPr="000375C4">
        <w:rPr>
          <w:rStyle w:val="Char0"/>
          <w:rFonts w:hint="cs"/>
          <w:rtl/>
        </w:rPr>
        <w:t xml:space="preserve"> </w:t>
      </w:r>
      <w:r w:rsidRPr="000375C4">
        <w:rPr>
          <w:rStyle w:val="Char0"/>
          <w:rFonts w:hint="cs"/>
          <w:rtl/>
        </w:rPr>
        <w:t>در پاورقی</w:t>
      </w:r>
      <w:r w:rsidR="00D62AA6" w:rsidRPr="000375C4">
        <w:rPr>
          <w:rStyle w:val="Char0"/>
          <w:rFonts w:hint="cs"/>
          <w:rtl/>
        </w:rPr>
        <w:t>‌</w:t>
      </w:r>
      <w:r w:rsidRPr="000375C4">
        <w:rPr>
          <w:rStyle w:val="Char0"/>
          <w:rFonts w:hint="cs"/>
          <w:rtl/>
        </w:rPr>
        <w:t xml:space="preserve">ها بطور کلی </w:t>
      </w:r>
      <w:r w:rsidR="0052189B" w:rsidRPr="000375C4">
        <w:rPr>
          <w:rStyle w:val="Char0"/>
          <w:rFonts w:hint="cs"/>
          <w:rtl/>
        </w:rPr>
        <w:t>شرح و بسط معنا و مفهوم آیه</w:t>
      </w:r>
      <w:r w:rsidRPr="000375C4">
        <w:rPr>
          <w:rStyle w:val="Char0"/>
          <w:rFonts w:hint="cs"/>
          <w:rtl/>
        </w:rPr>
        <w:t xml:space="preserve">، فراهم کردن معلومات تاریخی، اشاره به </w:t>
      </w:r>
      <w:r w:rsidR="0052189B" w:rsidRPr="000375C4">
        <w:rPr>
          <w:rStyle w:val="Char0"/>
          <w:rFonts w:hint="cs"/>
          <w:rtl/>
        </w:rPr>
        <w:t>جاهای</w:t>
      </w:r>
      <w:r w:rsidRPr="000375C4">
        <w:rPr>
          <w:rStyle w:val="Char0"/>
          <w:rFonts w:hint="cs"/>
          <w:rtl/>
        </w:rPr>
        <w:t xml:space="preserve"> دیگری</w:t>
      </w:r>
      <w:r w:rsidR="0052189B" w:rsidRPr="000375C4">
        <w:rPr>
          <w:rStyle w:val="Char0"/>
          <w:rFonts w:hint="cs"/>
          <w:rtl/>
        </w:rPr>
        <w:t xml:space="preserve"> از قرآن</w:t>
      </w:r>
      <w:r w:rsidRPr="000375C4">
        <w:rPr>
          <w:rStyle w:val="Char0"/>
          <w:rFonts w:hint="cs"/>
          <w:rtl/>
        </w:rPr>
        <w:t xml:space="preserve"> که روشنگری</w:t>
      </w:r>
      <w:r w:rsidR="00D62AA6" w:rsidRPr="000375C4">
        <w:rPr>
          <w:rStyle w:val="Char0"/>
          <w:rFonts w:hint="cs"/>
          <w:rtl/>
        </w:rPr>
        <w:t>‌</w:t>
      </w:r>
      <w:r w:rsidRPr="000375C4">
        <w:rPr>
          <w:rStyle w:val="Char0"/>
          <w:rFonts w:hint="cs"/>
          <w:rtl/>
        </w:rPr>
        <w:t>ها و راهنمائی</w:t>
      </w:r>
      <w:r w:rsidR="00D62AA6" w:rsidRPr="000375C4">
        <w:rPr>
          <w:rStyle w:val="Char0"/>
          <w:rFonts w:hint="cs"/>
          <w:rtl/>
        </w:rPr>
        <w:t>‌</w:t>
      </w:r>
      <w:r w:rsidRPr="000375C4">
        <w:rPr>
          <w:rStyle w:val="Char0"/>
          <w:rFonts w:hint="cs"/>
          <w:rtl/>
        </w:rPr>
        <w:t>های بیشتری راجع به این موضوع آمده، شرح و بسط آموزه‌های اخلاقی، تمدنی، اجتماعی، سیاسی، قانونی و روابط بین الملل، و مناسبت و رابطه آن</w:t>
      </w:r>
      <w:r w:rsidR="0052189B" w:rsidRPr="000375C4">
        <w:rPr>
          <w:rStyle w:val="Char0"/>
          <w:rFonts w:hint="cs"/>
          <w:rtl/>
        </w:rPr>
        <w:t xml:space="preserve"> با</w:t>
      </w:r>
      <w:r w:rsidRPr="000375C4">
        <w:rPr>
          <w:rStyle w:val="Char0"/>
          <w:rFonts w:hint="cs"/>
          <w:rtl/>
        </w:rPr>
        <w:t xml:space="preserve"> مسائل روز ما، جلب توجه به نکات و برنامه‌های مهم دعوت و ارشاد، و زدودن شک و شبه‌ها و گرد و خاک</w:t>
      </w:r>
      <w:r w:rsidR="00D62AA6" w:rsidRPr="000375C4">
        <w:rPr>
          <w:rStyle w:val="Char0"/>
          <w:rFonts w:hint="cs"/>
          <w:rtl/>
        </w:rPr>
        <w:t>‌</w:t>
      </w:r>
      <w:r w:rsidRPr="000375C4">
        <w:rPr>
          <w:rStyle w:val="Char0"/>
          <w:rFonts w:hint="cs"/>
          <w:rtl/>
        </w:rPr>
        <w:t>ها</w:t>
      </w:r>
      <w:r w:rsidR="0052189B" w:rsidRPr="000375C4">
        <w:rPr>
          <w:rStyle w:val="Char0"/>
          <w:rFonts w:hint="cs"/>
          <w:rtl/>
        </w:rPr>
        <w:t>ی</w:t>
      </w:r>
      <w:r w:rsidRPr="000375C4">
        <w:rPr>
          <w:rStyle w:val="Char0"/>
          <w:rFonts w:hint="cs"/>
          <w:rtl/>
        </w:rPr>
        <w:t xml:space="preserve">ی </w:t>
      </w:r>
      <w:r w:rsidR="0052189B" w:rsidRPr="000375C4">
        <w:rPr>
          <w:rStyle w:val="Char0"/>
          <w:rFonts w:hint="cs"/>
          <w:rtl/>
        </w:rPr>
        <w:t>که</w:t>
      </w:r>
      <w:r w:rsidRPr="000375C4">
        <w:rPr>
          <w:rStyle w:val="Char0"/>
          <w:rFonts w:hint="cs"/>
          <w:rtl/>
        </w:rPr>
        <w:t xml:space="preserve"> مخالفان مطرح می‌سازند. عموما این پاورقی</w:t>
      </w:r>
      <w:r w:rsidR="00D62AA6" w:rsidRPr="000375C4">
        <w:rPr>
          <w:rStyle w:val="Char0"/>
          <w:rFonts w:hint="cs"/>
          <w:rtl/>
        </w:rPr>
        <w:t>‌</w:t>
      </w:r>
      <w:r w:rsidRPr="000375C4">
        <w:rPr>
          <w:rStyle w:val="Char0"/>
          <w:rFonts w:hint="cs"/>
          <w:rtl/>
        </w:rPr>
        <w:t>ها بسیار مختصر ولی جامع و در برگیرنده‌اند</w:t>
      </w:r>
      <w:r w:rsidR="0052189B" w:rsidRPr="000375C4">
        <w:rPr>
          <w:rStyle w:val="Char0"/>
          <w:rFonts w:hint="cs"/>
          <w:rtl/>
        </w:rPr>
        <w:t>،</w:t>
      </w:r>
      <w:r w:rsidRPr="000375C4">
        <w:rPr>
          <w:rStyle w:val="Char0"/>
          <w:rFonts w:hint="cs"/>
          <w:rtl/>
        </w:rPr>
        <w:t xml:space="preserve"> و در هر جا کیفیت مرکزی و محوری قرآن را برقرار می‌کنند.</w:t>
      </w:r>
    </w:p>
    <w:p w:rsidR="002853C7" w:rsidRPr="000375C4" w:rsidRDefault="0052189B" w:rsidP="004E03E1">
      <w:pPr>
        <w:widowControl w:val="0"/>
        <w:bidi/>
        <w:spacing w:after="0" w:line="240" w:lineRule="auto"/>
        <w:ind w:firstLine="284"/>
        <w:jc w:val="both"/>
        <w:rPr>
          <w:rStyle w:val="Char0"/>
          <w:rtl/>
        </w:rPr>
      </w:pPr>
      <w:r w:rsidRPr="000375C4">
        <w:rPr>
          <w:rStyle w:val="Char0"/>
          <w:rFonts w:hint="cs"/>
          <w:rtl/>
        </w:rPr>
        <w:t xml:space="preserve">حجم </w:t>
      </w:r>
      <w:r w:rsidR="002853C7" w:rsidRPr="000375C4">
        <w:rPr>
          <w:rStyle w:val="Char0"/>
          <w:rFonts w:hint="cs"/>
          <w:rtl/>
        </w:rPr>
        <w:t xml:space="preserve">مباحث روایات و اخبار در تفهیم بسیار ناچیز است. از </w:t>
      </w:r>
      <w:r w:rsidRPr="000375C4">
        <w:rPr>
          <w:rStyle w:val="Char0"/>
          <w:rFonts w:hint="cs"/>
          <w:rtl/>
        </w:rPr>
        <w:t xml:space="preserve">حکایات و </w:t>
      </w:r>
      <w:r w:rsidR="002853C7" w:rsidRPr="000375C4">
        <w:rPr>
          <w:rStyle w:val="Char0"/>
          <w:rFonts w:hint="cs"/>
          <w:rtl/>
        </w:rPr>
        <w:t xml:space="preserve">قصه‌های اسرائیلی </w:t>
      </w:r>
      <w:r w:rsidR="00D504D7" w:rsidRPr="000375C4">
        <w:rPr>
          <w:rStyle w:val="Char0"/>
          <w:rFonts w:hint="cs"/>
          <w:rtl/>
        </w:rPr>
        <w:t>هیچ خبری نیست</w:t>
      </w:r>
      <w:r w:rsidR="002853C7" w:rsidRPr="000375C4">
        <w:rPr>
          <w:rStyle w:val="Char0"/>
          <w:rFonts w:hint="cs"/>
          <w:rtl/>
        </w:rPr>
        <w:t>.</w:t>
      </w:r>
      <w:r w:rsidR="00D62AA6" w:rsidRPr="000375C4">
        <w:rPr>
          <w:rStyle w:val="Char0"/>
          <w:rFonts w:hint="cs"/>
          <w:rtl/>
        </w:rPr>
        <w:t xml:space="preserve"> بحث‌های</w:t>
      </w:r>
      <w:r w:rsidR="002853C7" w:rsidRPr="000375C4">
        <w:rPr>
          <w:rStyle w:val="Char0"/>
          <w:rFonts w:hint="cs"/>
          <w:rtl/>
        </w:rPr>
        <w:t xml:space="preserve"> کلام</w:t>
      </w:r>
      <w:r w:rsidR="00D504D7" w:rsidRPr="000375C4">
        <w:rPr>
          <w:rStyle w:val="Char0"/>
          <w:rFonts w:hint="cs"/>
          <w:rtl/>
        </w:rPr>
        <w:t>ی که در روزگاران پیشین مطرح بود</w:t>
      </w:r>
      <w:r w:rsidR="002853C7" w:rsidRPr="000375C4">
        <w:rPr>
          <w:rStyle w:val="Char0"/>
          <w:rFonts w:hint="cs"/>
          <w:rtl/>
        </w:rPr>
        <w:t>، و اکنون در زیر خاک زمان دفن گشته نیز در این تفسیر جایگاهی ندارد.</w:t>
      </w:r>
      <w:r w:rsidR="00D62AA6" w:rsidRPr="000375C4">
        <w:rPr>
          <w:rStyle w:val="Char0"/>
          <w:rFonts w:hint="cs"/>
          <w:rtl/>
        </w:rPr>
        <w:t xml:space="preserve"> بحث‌های</w:t>
      </w:r>
      <w:r w:rsidR="002853C7" w:rsidRPr="000375C4">
        <w:rPr>
          <w:rStyle w:val="Char0"/>
          <w:rFonts w:hint="cs"/>
          <w:rtl/>
        </w:rPr>
        <w:t xml:space="preserve"> فقهی نیز بسیار محدودند. تلاش شده بدور از تعصب</w:t>
      </w:r>
      <w:r w:rsidR="00D62AA6" w:rsidRPr="000375C4">
        <w:rPr>
          <w:rStyle w:val="Char0"/>
          <w:rFonts w:hint="cs"/>
          <w:rtl/>
        </w:rPr>
        <w:t>‌</w:t>
      </w:r>
      <w:r w:rsidR="002853C7" w:rsidRPr="000375C4">
        <w:rPr>
          <w:rStyle w:val="Char0"/>
          <w:rFonts w:hint="cs"/>
          <w:rtl/>
        </w:rPr>
        <w:t xml:space="preserve">های گروهی احکام و قواعد قرآن نشان داده شود، و این </w:t>
      </w:r>
      <w:r w:rsidR="00D504D7" w:rsidRPr="000375C4">
        <w:rPr>
          <w:rStyle w:val="Char0"/>
          <w:rFonts w:hint="cs"/>
          <w:rtl/>
        </w:rPr>
        <w:t>بازتاب همان</w:t>
      </w:r>
      <w:r w:rsidR="002853C7" w:rsidRPr="000375C4">
        <w:rPr>
          <w:rStyle w:val="Char0"/>
          <w:rFonts w:hint="cs"/>
          <w:rtl/>
        </w:rPr>
        <w:t xml:space="preserve"> </w:t>
      </w:r>
      <w:r w:rsidR="00D543B2" w:rsidRPr="000375C4">
        <w:rPr>
          <w:rStyle w:val="Char0"/>
          <w:rFonts w:hint="cs"/>
          <w:rtl/>
        </w:rPr>
        <w:t>ویژگی‌ها</w:t>
      </w:r>
      <w:r w:rsidR="00D504D7" w:rsidRPr="000375C4">
        <w:rPr>
          <w:rStyle w:val="Char0"/>
          <w:rFonts w:hint="cs"/>
          <w:rtl/>
        </w:rPr>
        <w:t>ی</w:t>
      </w:r>
      <w:r w:rsidR="002853C7" w:rsidRPr="000375C4">
        <w:rPr>
          <w:rStyle w:val="Char0"/>
          <w:rFonts w:hint="cs"/>
          <w:rtl/>
        </w:rPr>
        <w:t>ی است که در بالا ذکر آن رفت.</w:t>
      </w:r>
    </w:p>
    <w:p w:rsidR="002853C7" w:rsidRPr="000375C4" w:rsidRDefault="002853C7" w:rsidP="004E03E1">
      <w:pPr>
        <w:widowControl w:val="0"/>
        <w:bidi/>
        <w:spacing w:after="0" w:line="240" w:lineRule="auto"/>
        <w:ind w:firstLine="284"/>
        <w:jc w:val="both"/>
        <w:rPr>
          <w:rStyle w:val="Char0"/>
          <w:rtl/>
        </w:rPr>
      </w:pPr>
      <w:r w:rsidRPr="000375C4">
        <w:rPr>
          <w:rStyle w:val="Char0"/>
          <w:rFonts w:hint="cs"/>
          <w:rtl/>
        </w:rPr>
        <w:t>در مقدمه تفهیم القرآن هیچ اثری از</w:t>
      </w:r>
      <w:r w:rsidR="00D62AA6" w:rsidRPr="000375C4">
        <w:rPr>
          <w:rStyle w:val="Char0"/>
          <w:rFonts w:hint="cs"/>
          <w:rtl/>
        </w:rPr>
        <w:t xml:space="preserve"> بحث‌های</w:t>
      </w:r>
      <w:r w:rsidRPr="000375C4">
        <w:rPr>
          <w:rStyle w:val="Char0"/>
          <w:rFonts w:hint="cs"/>
          <w:rtl/>
        </w:rPr>
        <w:t xml:space="preserve"> تقلیدی اصول تفسیر نمی‌یابی. تنها شأن نزول مطرح شده، آنهم به اسلوب و شیوه‌ای مختلف. نه اثری از ناسخ و منسوخ، نه از محکم و متشابه، و نه از</w:t>
      </w:r>
      <w:r w:rsidR="00D62AA6" w:rsidRPr="000375C4">
        <w:rPr>
          <w:rStyle w:val="Char0"/>
          <w:rFonts w:hint="cs"/>
          <w:rtl/>
        </w:rPr>
        <w:t xml:space="preserve"> بحث‌های</w:t>
      </w:r>
      <w:r w:rsidRPr="000375C4">
        <w:rPr>
          <w:rStyle w:val="Char0"/>
          <w:rFonts w:hint="cs"/>
          <w:rtl/>
        </w:rPr>
        <w:t xml:space="preserve"> تقلیدی و تکراری اعجاز قرآن، و نه از مثال</w:t>
      </w:r>
      <w:r w:rsidR="00D62AA6" w:rsidRPr="000375C4">
        <w:rPr>
          <w:rStyle w:val="Char0"/>
          <w:rFonts w:hint="cs"/>
          <w:rtl/>
        </w:rPr>
        <w:t>‌</w:t>
      </w:r>
      <w:r w:rsidRPr="000375C4">
        <w:rPr>
          <w:rStyle w:val="Char0"/>
          <w:rFonts w:hint="cs"/>
          <w:rtl/>
        </w:rPr>
        <w:t>ها و فرع</w:t>
      </w:r>
      <w:r w:rsidR="00D62AA6" w:rsidRPr="000375C4">
        <w:rPr>
          <w:rStyle w:val="Char0"/>
          <w:rFonts w:hint="cs"/>
          <w:rtl/>
        </w:rPr>
        <w:t>‌</w:t>
      </w:r>
      <w:r w:rsidRPr="000375C4">
        <w:rPr>
          <w:rStyle w:val="Char0"/>
          <w:rFonts w:hint="cs"/>
          <w:rtl/>
        </w:rPr>
        <w:t>ها و قصه‌های قرآنی.</w:t>
      </w:r>
    </w:p>
    <w:p w:rsidR="002853C7" w:rsidRPr="000375C4" w:rsidRDefault="002853C7" w:rsidP="004E03E1">
      <w:pPr>
        <w:widowControl w:val="0"/>
        <w:bidi/>
        <w:spacing w:after="0" w:line="240" w:lineRule="auto"/>
        <w:ind w:firstLine="284"/>
        <w:jc w:val="both"/>
        <w:rPr>
          <w:rStyle w:val="Char0"/>
          <w:rtl/>
        </w:rPr>
      </w:pPr>
      <w:r w:rsidRPr="000375C4">
        <w:rPr>
          <w:rStyle w:val="Char0"/>
          <w:rFonts w:hint="cs"/>
          <w:rtl/>
        </w:rPr>
        <w:t>البته این بدین معنا نیست که این قضایا را در تفهیم نمی‌یابی، بلکه تمام مسائل مورد نیاز در جای خود بیان شده‌اند، ولی اجازه داده نشده بر نقطه نظر و دیدگاه بنیادی تفسیر چیره گردند، ب</w:t>
      </w:r>
      <w:r w:rsidR="00D504D7" w:rsidRPr="000375C4">
        <w:rPr>
          <w:rStyle w:val="Char0"/>
          <w:rFonts w:hint="cs"/>
          <w:rtl/>
        </w:rPr>
        <w:t>ه ج</w:t>
      </w:r>
      <w:r w:rsidRPr="000375C4">
        <w:rPr>
          <w:rStyle w:val="Char0"/>
          <w:rFonts w:hint="cs"/>
          <w:rtl/>
        </w:rPr>
        <w:t xml:space="preserve">ای آن توجه اصلی به این تکیه داشته تا؛ موضوع قرآن، مفاهیم مرکزی آن و مقصد و هدف و آرمان آن واضح و روشن گردد، دعوت و تصور برنامه زندگی آن بر دل و دیدگان چیره و غالب شود، و قاری با آن </w:t>
      </w:r>
      <w:r w:rsidR="00D62AA6" w:rsidRPr="000375C4">
        <w:rPr>
          <w:rStyle w:val="Char0"/>
          <w:rFonts w:hint="cs"/>
          <w:rtl/>
        </w:rPr>
        <w:t>«</w:t>
      </w:r>
      <w:r w:rsidRPr="000375C4">
        <w:rPr>
          <w:rStyle w:val="Char0"/>
          <w:rFonts w:hint="cs"/>
          <w:rtl/>
        </w:rPr>
        <w:t>سلوک قرآنی</w:t>
      </w:r>
      <w:r w:rsidR="00D62AA6" w:rsidRPr="000375C4">
        <w:rPr>
          <w:rStyle w:val="Char0"/>
          <w:rFonts w:hint="cs"/>
          <w:rtl/>
        </w:rPr>
        <w:t>»</w:t>
      </w:r>
      <w:r w:rsidRPr="000375C4">
        <w:rPr>
          <w:rStyle w:val="Char0"/>
          <w:rFonts w:hint="cs"/>
          <w:rtl/>
        </w:rPr>
        <w:t xml:space="preserve"> آشنا گردد که </w:t>
      </w:r>
      <w:r w:rsidR="00D504D7" w:rsidRPr="000375C4">
        <w:rPr>
          <w:rStyle w:val="Char0"/>
          <w:rFonts w:hint="cs"/>
          <w:rtl/>
        </w:rPr>
        <w:t xml:space="preserve">بوسیله آن </w:t>
      </w:r>
      <w:r w:rsidRPr="000375C4">
        <w:rPr>
          <w:rStyle w:val="Char0"/>
          <w:rFonts w:hint="cs"/>
          <w:rtl/>
        </w:rPr>
        <w:t>قرآن می‌خواهد انسانی نمونه و جامعه‌ای نوین آماده سازد. بهمین دلیل است که صاحب تفهیم القرآن بجای درگیر شدن با</w:t>
      </w:r>
      <w:r w:rsidR="00D62AA6" w:rsidRPr="000375C4">
        <w:rPr>
          <w:rStyle w:val="Char0"/>
          <w:rFonts w:hint="cs"/>
          <w:rtl/>
        </w:rPr>
        <w:t xml:space="preserve"> بحث‌های</w:t>
      </w:r>
      <w:r w:rsidRPr="000375C4">
        <w:rPr>
          <w:rStyle w:val="Char0"/>
          <w:rFonts w:hint="cs"/>
          <w:rtl/>
        </w:rPr>
        <w:t xml:space="preserve"> گوناگون، توجه‌اش را بر</w:t>
      </w:r>
      <w:r w:rsidR="00F4526D" w:rsidRPr="000375C4">
        <w:rPr>
          <w:rStyle w:val="Char0"/>
          <w:rFonts w:hint="cs"/>
          <w:rtl/>
        </w:rPr>
        <w:t xml:space="preserve"> روشن کردن اصطلاحات اساسی و محوری قرآن مبذول داشته، تا دیدگاه اساسی اصلاح گردد و این حالت پیش آید که:</w:t>
      </w:r>
    </w:p>
    <w:p w:rsidR="00F4526D" w:rsidRPr="000375C4" w:rsidRDefault="00F4526D" w:rsidP="004E03E1">
      <w:pPr>
        <w:widowControl w:val="0"/>
        <w:bidi/>
        <w:spacing w:after="0" w:line="240" w:lineRule="auto"/>
        <w:ind w:firstLine="284"/>
        <w:jc w:val="both"/>
        <w:rPr>
          <w:rStyle w:val="Char0"/>
          <w:rtl/>
        </w:rPr>
      </w:pPr>
      <w:r w:rsidRPr="000375C4">
        <w:rPr>
          <w:rStyle w:val="Char0"/>
          <w:rFonts w:hint="cs"/>
          <w:rtl/>
        </w:rPr>
        <w:t>جان چو دیگر شود جهان دیگر شود...</w:t>
      </w:r>
    </w:p>
    <w:p w:rsidR="002853C7" w:rsidRPr="000375C4" w:rsidRDefault="00F4526D" w:rsidP="004E03E1">
      <w:pPr>
        <w:widowControl w:val="0"/>
        <w:numPr>
          <w:ilvl w:val="0"/>
          <w:numId w:val="2"/>
        </w:numPr>
        <w:bidi/>
        <w:spacing w:after="0" w:line="240" w:lineRule="auto"/>
        <w:ind w:left="641" w:hanging="357"/>
        <w:jc w:val="both"/>
        <w:rPr>
          <w:rStyle w:val="Char0"/>
        </w:rPr>
      </w:pPr>
      <w:r w:rsidRPr="000375C4">
        <w:rPr>
          <w:rStyle w:val="Char0"/>
          <w:rFonts w:hint="cs"/>
          <w:rtl/>
        </w:rPr>
        <w:t>نظم قرآن</w:t>
      </w:r>
    </w:p>
    <w:p w:rsidR="00F4526D" w:rsidRPr="000375C4" w:rsidRDefault="00F4526D" w:rsidP="004E03E1">
      <w:pPr>
        <w:widowControl w:val="0"/>
        <w:bidi/>
        <w:spacing w:after="0" w:line="240" w:lineRule="auto"/>
        <w:ind w:firstLine="284"/>
        <w:jc w:val="both"/>
        <w:rPr>
          <w:rStyle w:val="Char0"/>
          <w:rtl/>
        </w:rPr>
      </w:pPr>
      <w:r w:rsidRPr="000375C4">
        <w:rPr>
          <w:rStyle w:val="Char0"/>
          <w:rFonts w:hint="cs"/>
          <w:rtl/>
        </w:rPr>
        <w:t>ویژگی دوم تفهیم مطرح ساختن تصور جدید</w:t>
      </w:r>
      <w:r w:rsidR="00D504D7" w:rsidRPr="000375C4">
        <w:rPr>
          <w:rStyle w:val="Char0"/>
          <w:rFonts w:hint="cs"/>
          <w:rtl/>
        </w:rPr>
        <w:t>ی</w:t>
      </w:r>
      <w:r w:rsidRPr="000375C4">
        <w:rPr>
          <w:rStyle w:val="Char0"/>
          <w:rFonts w:hint="cs"/>
          <w:rtl/>
        </w:rPr>
        <w:t xml:space="preserve"> است از نظم قرآن. نظم قرآن همواره در درس تفسیر موضوعی قابل اهمیت بوده است. بطور کلی مفسران به روابط بین سوره‌های قرآنی پرداخته‌اند. چند تن از خادمان قرآن تلاش کرده‌اند رابطه بین آیه‌های کلام الله مجید را نیز مشخص کنند. برخی دیگر از اهل علم سعی </w:t>
      </w:r>
      <w:r w:rsidR="00D504D7" w:rsidRPr="000375C4">
        <w:rPr>
          <w:rStyle w:val="Char0"/>
          <w:rFonts w:hint="cs"/>
          <w:rtl/>
        </w:rPr>
        <w:t>داشت</w:t>
      </w:r>
      <w:r w:rsidRPr="000375C4">
        <w:rPr>
          <w:rStyle w:val="Char0"/>
          <w:rFonts w:hint="cs"/>
          <w:rtl/>
        </w:rPr>
        <w:t>ه‌اند هر سوره را یک کیان مستقل تصور کرده برای آن ستون فقراتی مشخص نمایند، و آیات با در نظر داشتن این ستون رابطه موضوعات سوره را روشن ساخته‌اند. پژواک همه این قضایا در تفهیم القرآن به نظر می‌آید، ولی تصور نظمی که بیش از همه مورد توجه قرآن قرار گرفته این است که؛ رابطه هر آیه و هر سوره با موضوع قرآن، و مفاهیم محوری و خواسته‌ها و آرمانهای آن چیست. این را به تصویر کشیده که؛ این کتاب در هیچ جایی به اندازه تار مویی از موضوع و آرمان و مفاهیم مرکزی خود کنار نرفته است. از ابتدای قرآن تا انتهای آن تمامی این مفاهیم گوناگون با مفهوم اساسی و محوری آن، چنان بهم دوخته‌اند که گویا دانه‌های رنگارنگ و کوچک و بزرگ لعل و جواهر و زمرد یک گردنبند گرانبهایند...</w:t>
      </w:r>
    </w:p>
    <w:p w:rsidR="00F4526D" w:rsidRPr="000375C4" w:rsidRDefault="00D62AA6" w:rsidP="004E03E1">
      <w:pPr>
        <w:widowControl w:val="0"/>
        <w:bidi/>
        <w:spacing w:after="0" w:line="240" w:lineRule="auto"/>
        <w:ind w:firstLine="284"/>
        <w:jc w:val="both"/>
        <w:rPr>
          <w:rStyle w:val="Char0"/>
          <w:rtl/>
        </w:rPr>
      </w:pPr>
      <w:r w:rsidRPr="000375C4">
        <w:rPr>
          <w:rStyle w:val="Char0"/>
          <w:rFonts w:hint="cs"/>
          <w:rtl/>
        </w:rPr>
        <w:t>«</w:t>
      </w:r>
      <w:r w:rsidR="00F4526D" w:rsidRPr="000375C4">
        <w:rPr>
          <w:rStyle w:val="Char0"/>
          <w:rFonts w:hint="cs"/>
          <w:rtl/>
        </w:rPr>
        <w:t>تمام بیان آن در نهایت</w:t>
      </w:r>
      <w:r w:rsidR="00D504D7" w:rsidRPr="000375C4">
        <w:rPr>
          <w:rStyle w:val="Char0"/>
          <w:rFonts w:hint="cs"/>
          <w:rtl/>
        </w:rPr>
        <w:t xml:space="preserve"> انسجام و</w:t>
      </w:r>
      <w:r w:rsidR="00F4526D" w:rsidRPr="000375C4">
        <w:rPr>
          <w:rStyle w:val="Char0"/>
          <w:rFonts w:hint="cs"/>
          <w:rtl/>
        </w:rPr>
        <w:t xml:space="preserve"> برابری دور محور</w:t>
      </w:r>
      <w:r w:rsidRPr="000375C4">
        <w:rPr>
          <w:rStyle w:val="Char0"/>
          <w:rFonts w:hint="cs"/>
          <w:rtl/>
        </w:rPr>
        <w:t xml:space="preserve"> - </w:t>
      </w:r>
      <w:r w:rsidR="00F4526D" w:rsidRPr="000375C4">
        <w:rPr>
          <w:rStyle w:val="Char0"/>
          <w:rFonts w:hint="cs"/>
          <w:rtl/>
        </w:rPr>
        <w:t xml:space="preserve">دعوت </w:t>
      </w:r>
      <w:r w:rsidRPr="000375C4">
        <w:rPr>
          <w:rStyle w:val="Char0"/>
          <w:rFonts w:hint="cs"/>
          <w:rtl/>
        </w:rPr>
        <w:t>-</w:t>
      </w:r>
      <w:r w:rsidR="00F4526D" w:rsidRPr="000375C4">
        <w:rPr>
          <w:rStyle w:val="Char0"/>
          <w:rFonts w:hint="cs"/>
          <w:rtl/>
        </w:rPr>
        <w:t xml:space="preserve"> می‌چرخد</w:t>
      </w:r>
      <w:r w:rsidRPr="000375C4">
        <w:rPr>
          <w:rStyle w:val="Char0"/>
          <w:rFonts w:hint="cs"/>
          <w:rtl/>
        </w:rPr>
        <w:t>»</w:t>
      </w:r>
      <w:r w:rsidR="00F4526D" w:rsidRPr="000375C4">
        <w:rPr>
          <w:rStyle w:val="Char0"/>
          <w:rFonts w:hint="cs"/>
          <w:rtl/>
        </w:rPr>
        <w:t>. (ج/اول، ص/20)</w:t>
      </w:r>
    </w:p>
    <w:p w:rsidR="00F4526D" w:rsidRPr="000375C4" w:rsidRDefault="00F4526D" w:rsidP="004E03E1">
      <w:pPr>
        <w:widowControl w:val="0"/>
        <w:bidi/>
        <w:spacing w:after="0" w:line="240" w:lineRule="auto"/>
        <w:ind w:firstLine="284"/>
        <w:jc w:val="both"/>
        <w:rPr>
          <w:rStyle w:val="Char0"/>
          <w:rtl/>
        </w:rPr>
      </w:pPr>
      <w:r w:rsidRPr="000375C4">
        <w:rPr>
          <w:rStyle w:val="Char0"/>
          <w:rFonts w:hint="cs"/>
          <w:rtl/>
        </w:rPr>
        <w:t xml:space="preserve">این کارنامه بی‌نهایت مهمی است برای تفهیم، و خدمتی است بس بزرگ و شایان در مسیر </w:t>
      </w:r>
      <w:r w:rsidR="00F81420" w:rsidRPr="000375C4">
        <w:rPr>
          <w:rStyle w:val="Char0"/>
          <w:rFonts w:hint="cs"/>
          <w:rtl/>
        </w:rPr>
        <w:t>رسیدن</w:t>
      </w:r>
      <w:r w:rsidRPr="000375C4">
        <w:rPr>
          <w:rStyle w:val="Char0"/>
          <w:rFonts w:hint="cs"/>
          <w:rtl/>
        </w:rPr>
        <w:t xml:space="preserve"> به </w:t>
      </w:r>
      <w:r w:rsidR="00D62AA6" w:rsidRPr="000375C4">
        <w:rPr>
          <w:rStyle w:val="Char0"/>
          <w:rFonts w:hint="cs"/>
          <w:rtl/>
        </w:rPr>
        <w:t>«</w:t>
      </w:r>
      <w:r w:rsidRPr="000375C4">
        <w:rPr>
          <w:rStyle w:val="Char0"/>
          <w:rFonts w:hint="cs"/>
          <w:rtl/>
        </w:rPr>
        <w:t>نظم قرآن</w:t>
      </w:r>
      <w:r w:rsidR="00D62AA6" w:rsidRPr="000375C4">
        <w:rPr>
          <w:rStyle w:val="Char0"/>
          <w:rFonts w:hint="cs"/>
          <w:rtl/>
        </w:rPr>
        <w:t>»</w:t>
      </w:r>
      <w:r w:rsidRPr="000375C4">
        <w:rPr>
          <w:rStyle w:val="Char0"/>
          <w:rFonts w:hint="cs"/>
          <w:rtl/>
        </w:rPr>
        <w:t xml:space="preserve">. سید مودودی نخواسته با استعمال اصطلاحات بیانی بحث خود را سنگین کند، ولی در حقیقت تفهیم القرآن از گوشه‌ای جدید از نظم قرآن پرده برکشیده است. </w:t>
      </w:r>
    </w:p>
    <w:p w:rsidR="00F4526D" w:rsidRPr="000375C4" w:rsidRDefault="00F4526D" w:rsidP="004E03E1">
      <w:pPr>
        <w:widowControl w:val="0"/>
        <w:bidi/>
        <w:spacing w:after="0" w:line="240" w:lineRule="auto"/>
        <w:ind w:firstLine="284"/>
        <w:jc w:val="both"/>
        <w:rPr>
          <w:rStyle w:val="Char0"/>
          <w:rtl/>
        </w:rPr>
      </w:pPr>
      <w:r w:rsidRPr="000375C4">
        <w:rPr>
          <w:rStyle w:val="Char0"/>
          <w:rFonts w:hint="cs"/>
          <w:rtl/>
        </w:rPr>
        <w:t xml:space="preserve">او تلاش کرده تا رابطه هر سوره و موضوعات و آیات آن، را با هدف و مرام و دعوت قرآن مشخص سازد، و این همان رابطه‌ای است که بدور از تدخل تأویلات و پرتوهای آن خود بخود از قرآن </w:t>
      </w:r>
      <w:r w:rsidR="00F81420" w:rsidRPr="000375C4">
        <w:rPr>
          <w:rStyle w:val="Char0"/>
          <w:rFonts w:hint="cs"/>
          <w:rtl/>
        </w:rPr>
        <w:t>بروز می‌کند</w:t>
      </w:r>
      <w:r w:rsidRPr="000375C4">
        <w:rPr>
          <w:rStyle w:val="Char0"/>
          <w:rFonts w:hint="cs"/>
          <w:rtl/>
        </w:rPr>
        <w:t>.</w:t>
      </w:r>
    </w:p>
    <w:p w:rsidR="00F4526D" w:rsidRPr="000375C4" w:rsidRDefault="00F4526D" w:rsidP="004E03E1">
      <w:pPr>
        <w:widowControl w:val="0"/>
        <w:bidi/>
        <w:spacing w:after="0" w:line="240" w:lineRule="auto"/>
        <w:ind w:firstLine="284"/>
        <w:jc w:val="both"/>
        <w:rPr>
          <w:rStyle w:val="Char0"/>
        </w:rPr>
      </w:pPr>
      <w:r w:rsidRPr="000375C4">
        <w:rPr>
          <w:rStyle w:val="Char0"/>
          <w:rFonts w:hint="cs"/>
          <w:rtl/>
        </w:rPr>
        <w:t>و این یک ابتکار نوینی است از تفهیم القرآن که نه تنها</w:t>
      </w:r>
      <w:r w:rsidR="00D62AA6" w:rsidRPr="000375C4">
        <w:rPr>
          <w:rStyle w:val="Char0"/>
          <w:rFonts w:hint="cs"/>
          <w:rtl/>
        </w:rPr>
        <w:t xml:space="preserve"> نگاه‌ها </w:t>
      </w:r>
      <w:r w:rsidRPr="000375C4">
        <w:rPr>
          <w:rStyle w:val="Char0"/>
          <w:rFonts w:hint="cs"/>
          <w:rtl/>
        </w:rPr>
        <w:t>را به نقطه نظر</w:t>
      </w:r>
      <w:r w:rsidR="00F81420" w:rsidRPr="000375C4">
        <w:rPr>
          <w:rStyle w:val="Char0"/>
          <w:rFonts w:hint="cs"/>
          <w:rtl/>
        </w:rPr>
        <w:t xml:space="preserve"> واقعی و</w:t>
      </w:r>
      <w:r w:rsidRPr="000375C4">
        <w:rPr>
          <w:rStyle w:val="Char0"/>
          <w:rFonts w:hint="cs"/>
          <w:rtl/>
        </w:rPr>
        <w:t xml:space="preserve"> درست </w:t>
      </w:r>
      <w:r w:rsidR="00F81420" w:rsidRPr="000375C4">
        <w:rPr>
          <w:rStyle w:val="Char0"/>
          <w:rFonts w:hint="cs"/>
          <w:rtl/>
        </w:rPr>
        <w:t>جلب نموده</w:t>
      </w:r>
      <w:r w:rsidRPr="000375C4">
        <w:rPr>
          <w:rStyle w:val="Char0"/>
          <w:rFonts w:hint="cs"/>
          <w:rtl/>
        </w:rPr>
        <w:t xml:space="preserve">، بلکه تلاش کرده تا این نظم قرآن و این رابطه را در هر سوره، و در مقام </w:t>
      </w:r>
      <w:r w:rsidR="003E4B3C" w:rsidRPr="000375C4">
        <w:rPr>
          <w:rStyle w:val="Char0"/>
          <w:rFonts w:hint="cs"/>
          <w:rtl/>
        </w:rPr>
        <w:t>آن مشخص کند. دیباچه‌های سوره‌ها در تفهیم القرآن در این مورد راهگشای بزرگی است، و پاورقی</w:t>
      </w:r>
      <w:r w:rsidR="00D62AA6" w:rsidRPr="000375C4">
        <w:rPr>
          <w:rStyle w:val="Char0"/>
          <w:rFonts w:hint="cs"/>
          <w:rtl/>
        </w:rPr>
        <w:t>‌</w:t>
      </w:r>
      <w:r w:rsidR="003E4B3C" w:rsidRPr="000375C4">
        <w:rPr>
          <w:rStyle w:val="Char0"/>
          <w:rFonts w:hint="cs"/>
          <w:rtl/>
        </w:rPr>
        <w:t>ها نیز هر گوشه‌ای از این کار را مد نظر داشته‌اند.</w:t>
      </w:r>
    </w:p>
    <w:p w:rsidR="00F4526D" w:rsidRPr="000375C4" w:rsidRDefault="003E4B3C" w:rsidP="004E03E1">
      <w:pPr>
        <w:widowControl w:val="0"/>
        <w:numPr>
          <w:ilvl w:val="0"/>
          <w:numId w:val="2"/>
        </w:numPr>
        <w:bidi/>
        <w:spacing w:after="0" w:line="240" w:lineRule="auto"/>
        <w:ind w:left="641" w:hanging="357"/>
        <w:jc w:val="both"/>
        <w:rPr>
          <w:rStyle w:val="Char0"/>
        </w:rPr>
      </w:pPr>
      <w:r w:rsidRPr="000375C4">
        <w:rPr>
          <w:rStyle w:val="Char0"/>
          <w:rFonts w:hint="cs"/>
          <w:rtl/>
        </w:rPr>
        <w:t>ترجمه قرآن</w:t>
      </w:r>
    </w:p>
    <w:p w:rsidR="00226DC3" w:rsidRPr="000375C4" w:rsidRDefault="003E4B3C" w:rsidP="004E03E1">
      <w:pPr>
        <w:widowControl w:val="0"/>
        <w:bidi/>
        <w:spacing w:after="0" w:line="240" w:lineRule="auto"/>
        <w:ind w:firstLine="284"/>
        <w:jc w:val="both"/>
        <w:rPr>
          <w:rStyle w:val="Char0"/>
          <w:rtl/>
        </w:rPr>
      </w:pPr>
      <w:r w:rsidRPr="000375C4">
        <w:rPr>
          <w:rStyle w:val="Char0"/>
          <w:rFonts w:hint="cs"/>
          <w:rtl/>
        </w:rPr>
        <w:t xml:space="preserve">مورد سومی که توجه را بخود جلب می‌کند ترجمه قرآن کریم در تفهیم القرآن است. این ترجمه از </w:t>
      </w:r>
      <w:r w:rsidR="00226DC3" w:rsidRPr="000375C4">
        <w:rPr>
          <w:rStyle w:val="Char0"/>
          <w:rFonts w:hint="cs"/>
          <w:rtl/>
        </w:rPr>
        <w:t xml:space="preserve">بسیاری </w:t>
      </w:r>
      <w:r w:rsidRPr="000375C4">
        <w:rPr>
          <w:rStyle w:val="Char0"/>
          <w:rFonts w:hint="cs"/>
          <w:rtl/>
        </w:rPr>
        <w:t xml:space="preserve">جوانب بی‌مانند است . </w:t>
      </w:r>
    </w:p>
    <w:p w:rsidR="003E4B3C" w:rsidRPr="000375C4" w:rsidRDefault="003E4B3C" w:rsidP="004E03E1">
      <w:pPr>
        <w:widowControl w:val="0"/>
        <w:bidi/>
        <w:spacing w:after="0" w:line="240" w:lineRule="auto"/>
        <w:ind w:firstLine="284"/>
        <w:jc w:val="both"/>
        <w:rPr>
          <w:rStyle w:val="Char0"/>
          <w:rtl/>
        </w:rPr>
      </w:pPr>
      <w:r w:rsidRPr="000375C4">
        <w:rPr>
          <w:rStyle w:val="Char0"/>
          <w:rFonts w:hint="cs"/>
          <w:rtl/>
        </w:rPr>
        <w:t xml:space="preserve">این ترجمه از ترجمه حرفی کناره‌گیری کرده اسلوب ترجمه روان را اختیار نموده است، البته ویژگی آن در این است که در هیچ مقامی از مرز ترجمه تجاوز نکرده است. از </w:t>
      </w:r>
      <w:r w:rsidR="00226DC3" w:rsidRPr="000375C4">
        <w:rPr>
          <w:rStyle w:val="Char0"/>
          <w:rFonts w:hint="cs"/>
          <w:rtl/>
        </w:rPr>
        <w:t>سایر</w:t>
      </w:r>
      <w:r w:rsidRPr="000375C4">
        <w:rPr>
          <w:rStyle w:val="Char0"/>
          <w:rFonts w:hint="cs"/>
          <w:rtl/>
        </w:rPr>
        <w:t xml:space="preserve"> ترجمه‌های روان یا محاوره‌ای نیز فرق دارد. ترجمه‌های محاوره‌ای هر آیه را بطور مستقل محور قرار داده‌اند، و به تسلسل معنا در میان آیات هیچگونه توجهی نداشته‌اند. تا جایی که نگارنده در جریان است تفهیم اولین تلاشی است که سعی داشته ترجمه </w:t>
      </w:r>
      <w:r w:rsidR="00CB1FAD" w:rsidRPr="000375C4">
        <w:rPr>
          <w:rStyle w:val="Char0"/>
          <w:rFonts w:hint="cs"/>
          <w:rtl/>
        </w:rPr>
        <w:t>م</w:t>
      </w:r>
      <w:r w:rsidRPr="000375C4">
        <w:rPr>
          <w:rStyle w:val="Char0"/>
          <w:rFonts w:hint="cs"/>
          <w:rtl/>
        </w:rPr>
        <w:t>سلسل و روان و بهم دوخته باشد، و تنها با خواندن ترجمه در خواننده آن تأثیری بوجود آید که هدف قرآن است.</w:t>
      </w:r>
    </w:p>
    <w:p w:rsidR="003E4B3C" w:rsidRPr="000375C4" w:rsidRDefault="003E4B3C" w:rsidP="004E03E1">
      <w:pPr>
        <w:widowControl w:val="0"/>
        <w:bidi/>
        <w:spacing w:after="0" w:line="240" w:lineRule="auto"/>
        <w:ind w:firstLine="284"/>
        <w:jc w:val="both"/>
        <w:rPr>
          <w:rStyle w:val="Char0"/>
          <w:rtl/>
        </w:rPr>
      </w:pPr>
      <w:r w:rsidRPr="000375C4">
        <w:rPr>
          <w:rStyle w:val="Char0"/>
          <w:rFonts w:hint="cs"/>
          <w:rtl/>
        </w:rPr>
        <w:t>شاخصترین ویژگی ترجمه تفیهم در این است که زبان گویایشی قرآن را به زبان نوشتاری</w:t>
      </w:r>
      <w:r w:rsidR="00D934A2" w:rsidRPr="000375C4">
        <w:rPr>
          <w:rStyle w:val="Char0"/>
          <w:rFonts w:hint="cs"/>
          <w:rtl/>
        </w:rPr>
        <w:t xml:space="preserve"> برگرداننده</w:t>
      </w:r>
      <w:r w:rsidRPr="000375C4">
        <w:rPr>
          <w:rStyle w:val="Char0"/>
          <w:rFonts w:hint="cs"/>
          <w:rtl/>
        </w:rPr>
        <w:t xml:space="preserve"> است، و بدینصورت نه تنها حق ترجمه بجای آورده شده بل</w:t>
      </w:r>
      <w:r w:rsidR="00175D13" w:rsidRPr="000375C4">
        <w:rPr>
          <w:rStyle w:val="Char0"/>
          <w:rFonts w:hint="cs"/>
          <w:rtl/>
        </w:rPr>
        <w:t>ک</w:t>
      </w:r>
      <w:r w:rsidRPr="000375C4">
        <w:rPr>
          <w:rStyle w:val="Char0"/>
          <w:rFonts w:hint="cs"/>
          <w:rtl/>
        </w:rPr>
        <w:t>ه روشی جدید در فهم قرآن بوجود آورده، و راهی جدید پیش روی آیندگان گذاشته است.</w:t>
      </w:r>
    </w:p>
    <w:p w:rsidR="003E4B3C" w:rsidRPr="000375C4" w:rsidRDefault="003E4B3C" w:rsidP="004E03E1">
      <w:pPr>
        <w:widowControl w:val="0"/>
        <w:tabs>
          <w:tab w:val="right" w:pos="720"/>
        </w:tabs>
        <w:bidi/>
        <w:spacing w:after="0" w:line="240" w:lineRule="auto"/>
        <w:ind w:firstLine="284"/>
        <w:jc w:val="both"/>
        <w:rPr>
          <w:rStyle w:val="Char0"/>
          <w:rtl/>
        </w:rPr>
      </w:pPr>
      <w:r w:rsidRPr="000375C4">
        <w:rPr>
          <w:rStyle w:val="Char0"/>
          <w:rFonts w:hint="cs"/>
          <w:rtl/>
        </w:rPr>
        <w:t>مولانا مودودی در اثنای تبدیل کردن ترجمه تفهیم القرآن از شیوه گویایشی یا خطابی به اسلوب نوشتاری یا تحریری، با در نظر گرفتن نیازهای معنا و مفهوم ترجمه را پاراگراف بندی کرده است. بدینصورت نه تنها سلسله سخن بجای خود حفظ شده، بلکه نشان داده شده چگونه سخن از یک موضوع به موضوع دیگری منتقل می‌شود. این پاراگراف بندی در ترجمه یک کار تاریخی بزرگ و یک اقدام انقلابی است.</w:t>
      </w:r>
    </w:p>
    <w:p w:rsidR="003E4B3C" w:rsidRPr="000375C4" w:rsidRDefault="00DF1468" w:rsidP="004E03E1">
      <w:pPr>
        <w:widowControl w:val="0"/>
        <w:bidi/>
        <w:spacing w:after="0" w:line="240" w:lineRule="auto"/>
        <w:ind w:firstLine="284"/>
        <w:jc w:val="both"/>
        <w:rPr>
          <w:rStyle w:val="Char0"/>
          <w:rtl/>
        </w:rPr>
      </w:pPr>
      <w:r w:rsidRPr="000375C4">
        <w:rPr>
          <w:rStyle w:val="Char0"/>
          <w:rFonts w:hint="cs"/>
          <w:rtl/>
        </w:rPr>
        <w:t xml:space="preserve">به کمک آن فهم و درک مطالب قرآنی آسان می‌گردد. وظیفه‌ای را که مکث یا سکوت کوتاه، نفس گرفتن، </w:t>
      </w:r>
      <w:r w:rsidR="00175D13" w:rsidRPr="000375C4">
        <w:rPr>
          <w:rStyle w:val="Char0"/>
          <w:rFonts w:hint="cs"/>
          <w:rtl/>
        </w:rPr>
        <w:t>تغییر</w:t>
      </w:r>
      <w:r w:rsidRPr="000375C4">
        <w:rPr>
          <w:rStyle w:val="Char0"/>
          <w:rFonts w:hint="cs"/>
          <w:rtl/>
        </w:rPr>
        <w:t xml:space="preserve"> نبره صدا و لهجه گفتار در سخن گویایشی انجام می‌دهد، در شیوه نوشتاری می‌توان با کمک گرفتن از پرانتزهای بیانی و پاراگراف بندی ادا نمود. این کار برای اولین بار در تفهیم القرآن صورت گرفته است. غالبا پیش از تفهیم در هیچ زبانی در جهان چنین خدمتی صورت نگرفته است.</w:t>
      </w:r>
    </w:p>
    <w:p w:rsidR="00ED4C57" w:rsidRPr="000375C4" w:rsidRDefault="00ED4C57" w:rsidP="004E03E1">
      <w:pPr>
        <w:widowControl w:val="0"/>
        <w:bidi/>
        <w:spacing w:after="0" w:line="240" w:lineRule="auto"/>
        <w:ind w:firstLine="284"/>
        <w:jc w:val="both"/>
        <w:rPr>
          <w:rStyle w:val="Char0"/>
        </w:rPr>
      </w:pPr>
      <w:r w:rsidRPr="000375C4">
        <w:rPr>
          <w:rStyle w:val="Char0"/>
          <w:rFonts w:hint="cs"/>
          <w:rtl/>
        </w:rPr>
        <w:t>از اینرو می‌توان این را از اولین ابتکارات تفهیم القرآن به شمار آورد، که در آن کوی سبقت را از همه ربوده است.</w:t>
      </w:r>
    </w:p>
    <w:p w:rsidR="003E4B3C" w:rsidRPr="000375C4" w:rsidRDefault="00ED4C57" w:rsidP="004E03E1">
      <w:pPr>
        <w:widowControl w:val="0"/>
        <w:numPr>
          <w:ilvl w:val="0"/>
          <w:numId w:val="2"/>
        </w:numPr>
        <w:bidi/>
        <w:spacing w:after="0" w:line="240" w:lineRule="auto"/>
        <w:ind w:left="641" w:hanging="357"/>
        <w:jc w:val="both"/>
        <w:rPr>
          <w:rStyle w:val="Char0"/>
        </w:rPr>
      </w:pPr>
      <w:r w:rsidRPr="000375C4">
        <w:rPr>
          <w:rStyle w:val="Char0"/>
          <w:rFonts w:hint="cs"/>
          <w:rtl/>
        </w:rPr>
        <w:t>دیباچه سوره‌ها</w:t>
      </w:r>
    </w:p>
    <w:p w:rsidR="00A77C8A" w:rsidRPr="000375C4" w:rsidRDefault="00A77C8A" w:rsidP="004E03E1">
      <w:pPr>
        <w:widowControl w:val="0"/>
        <w:bidi/>
        <w:spacing w:after="0" w:line="240" w:lineRule="auto"/>
        <w:ind w:firstLine="284"/>
        <w:jc w:val="both"/>
        <w:rPr>
          <w:rStyle w:val="Char0"/>
          <w:rtl/>
        </w:rPr>
      </w:pPr>
      <w:r w:rsidRPr="000375C4">
        <w:rPr>
          <w:rStyle w:val="Char0"/>
          <w:rFonts w:hint="cs"/>
          <w:rtl/>
        </w:rPr>
        <w:t>دیباچه‌های سوره‌های قرآن نیز از ابتکارات تفهیم القرآن به شمار می‌آیند. در کنار بیان پس منظر تاریخی هر سوره، موضوعات و مفاهیم رئیسی آن تعیین شده است، و همچنین رابطه و انسجام آن معانی رئیسی و موضوعات سوره با آرمان عمومی قرآن کریم و مفاهیم اصلی و محوری آن و دعوت و پیام آن بیان گشته است. بطور عموم درباره اسباب نزول</w:t>
      </w:r>
      <w:r w:rsidR="00D62AA6" w:rsidRPr="000375C4">
        <w:rPr>
          <w:rStyle w:val="Char0"/>
          <w:rFonts w:hint="cs"/>
          <w:rtl/>
        </w:rPr>
        <w:t xml:space="preserve"> بحث‌های</w:t>
      </w:r>
      <w:r w:rsidRPr="000375C4">
        <w:rPr>
          <w:rStyle w:val="Char0"/>
          <w:rFonts w:hint="cs"/>
          <w:rtl/>
        </w:rPr>
        <w:t xml:space="preserve"> بسیار پر</w:t>
      </w:r>
      <w:r w:rsidR="00175D13" w:rsidRPr="000375C4">
        <w:rPr>
          <w:rStyle w:val="Char0"/>
          <w:rFonts w:hint="cs"/>
          <w:rtl/>
        </w:rPr>
        <w:t xml:space="preserve"> </w:t>
      </w:r>
      <w:r w:rsidRPr="000375C4">
        <w:rPr>
          <w:rStyle w:val="Char0"/>
          <w:rFonts w:hint="cs"/>
          <w:rtl/>
        </w:rPr>
        <w:t>بهایی انجام شده، و نکات بسیار لطیف و زیرکانه با اسلوبی شیوا بیان گشته است. ما کسی را سراغ نداریم که پیش از این با توجه به گواهی</w:t>
      </w:r>
      <w:r w:rsidR="00D62AA6" w:rsidRPr="000375C4">
        <w:rPr>
          <w:rStyle w:val="Char0"/>
          <w:rFonts w:hint="cs"/>
          <w:rtl/>
        </w:rPr>
        <w:t>‌</w:t>
      </w:r>
      <w:r w:rsidRPr="000375C4">
        <w:rPr>
          <w:rStyle w:val="Char0"/>
          <w:rFonts w:hint="cs"/>
          <w:rtl/>
        </w:rPr>
        <w:t>های روشن و دلایل گویای داخلی و خارجی به کمک دیباچه‌های سوره‌های قرآنی مطالب قرآن را اینچنین بهم پیوسته و زنجیروار مرتب کرده باشد، و این خدمت ارزنده را در تمام قرآن بجای آورده باشد.</w:t>
      </w:r>
    </w:p>
    <w:p w:rsidR="00ED4C57" w:rsidRPr="000375C4" w:rsidRDefault="00ED4C57" w:rsidP="004E03E1">
      <w:pPr>
        <w:widowControl w:val="0"/>
        <w:numPr>
          <w:ilvl w:val="0"/>
          <w:numId w:val="2"/>
        </w:numPr>
        <w:bidi/>
        <w:spacing w:after="0" w:line="240" w:lineRule="auto"/>
        <w:ind w:left="641" w:hanging="357"/>
        <w:jc w:val="both"/>
        <w:rPr>
          <w:rStyle w:val="Char0"/>
        </w:rPr>
      </w:pPr>
      <w:r w:rsidRPr="000375C4">
        <w:rPr>
          <w:rStyle w:val="Char0"/>
          <w:rFonts w:hint="cs"/>
          <w:rtl/>
        </w:rPr>
        <w:t>احکام قرآن</w:t>
      </w:r>
    </w:p>
    <w:p w:rsidR="00A77C8A" w:rsidRPr="000375C4" w:rsidRDefault="00A77C8A" w:rsidP="004E03E1">
      <w:pPr>
        <w:widowControl w:val="0"/>
        <w:bidi/>
        <w:spacing w:after="0" w:line="240" w:lineRule="auto"/>
        <w:ind w:firstLine="284"/>
        <w:jc w:val="both"/>
        <w:rPr>
          <w:rStyle w:val="Char0"/>
          <w:rtl/>
        </w:rPr>
      </w:pPr>
      <w:r w:rsidRPr="000375C4">
        <w:rPr>
          <w:rStyle w:val="Char0"/>
          <w:rFonts w:hint="cs"/>
          <w:rtl/>
        </w:rPr>
        <w:t xml:space="preserve">یکی دیگر از </w:t>
      </w:r>
      <w:r w:rsidR="00D543B2" w:rsidRPr="000375C4">
        <w:rPr>
          <w:rStyle w:val="Char0"/>
          <w:rFonts w:hint="cs"/>
          <w:rtl/>
        </w:rPr>
        <w:t>ویژگی‌ها</w:t>
      </w:r>
      <w:r w:rsidRPr="000375C4">
        <w:rPr>
          <w:rStyle w:val="Char0"/>
          <w:rFonts w:hint="cs"/>
          <w:rtl/>
        </w:rPr>
        <w:t>ی تفهیم القرآن</w:t>
      </w:r>
      <w:r w:rsidR="00175D13" w:rsidRPr="000375C4">
        <w:rPr>
          <w:rStyle w:val="Char0"/>
          <w:rFonts w:hint="cs"/>
          <w:rtl/>
        </w:rPr>
        <w:t xml:space="preserve"> بیان</w:t>
      </w:r>
      <w:r w:rsidRPr="000375C4">
        <w:rPr>
          <w:rStyle w:val="Char0"/>
          <w:rFonts w:hint="cs"/>
          <w:rtl/>
        </w:rPr>
        <w:t xml:space="preserve"> احکام فقهی است. تلاش شده تا هر حکمی که از آیتی استنباط می‌شود در همانجا بیان گردد. و در کنار آن به همه آیات و مقاماتی که به آن احکام بگونه‌ای ربط پیدا می‌کنند و این سل</w:t>
      </w:r>
      <w:r w:rsidR="00175D13" w:rsidRPr="000375C4">
        <w:rPr>
          <w:rStyle w:val="Char0"/>
          <w:rFonts w:hint="cs"/>
          <w:rtl/>
        </w:rPr>
        <w:t>سله از احکام در آنجا یافت می‌شو</w:t>
      </w:r>
      <w:r w:rsidRPr="000375C4">
        <w:rPr>
          <w:rStyle w:val="Char0"/>
          <w:rFonts w:hint="cs"/>
          <w:rtl/>
        </w:rPr>
        <w:t>د اشاره گردد.</w:t>
      </w:r>
    </w:p>
    <w:p w:rsidR="00A77C8A" w:rsidRPr="000375C4" w:rsidRDefault="00A77C8A" w:rsidP="004E03E1">
      <w:pPr>
        <w:widowControl w:val="0"/>
        <w:bidi/>
        <w:spacing w:after="0" w:line="240" w:lineRule="auto"/>
        <w:ind w:firstLine="284"/>
        <w:jc w:val="both"/>
        <w:rPr>
          <w:rStyle w:val="Char0"/>
          <w:rtl/>
        </w:rPr>
      </w:pPr>
      <w:r w:rsidRPr="000375C4">
        <w:rPr>
          <w:rStyle w:val="Char0"/>
          <w:rFonts w:hint="cs"/>
          <w:rtl/>
        </w:rPr>
        <w:t xml:space="preserve">تفهیم القرآن کوشش کرده </w:t>
      </w:r>
      <w:r w:rsidR="00175D13" w:rsidRPr="000375C4">
        <w:rPr>
          <w:rStyle w:val="Char0"/>
          <w:rFonts w:hint="cs"/>
          <w:rtl/>
        </w:rPr>
        <w:t>با این روش</w:t>
      </w:r>
      <w:r w:rsidRPr="000375C4">
        <w:rPr>
          <w:rStyle w:val="Char0"/>
          <w:rFonts w:hint="cs"/>
          <w:rtl/>
        </w:rPr>
        <w:t xml:space="preserve"> قرآن را </w:t>
      </w:r>
      <w:r w:rsidR="00175D13" w:rsidRPr="000375C4">
        <w:rPr>
          <w:rStyle w:val="Char0"/>
          <w:rFonts w:hint="cs"/>
          <w:rtl/>
        </w:rPr>
        <w:t>از</w:t>
      </w:r>
      <w:r w:rsidRPr="000375C4">
        <w:rPr>
          <w:rStyle w:val="Char0"/>
          <w:rFonts w:hint="cs"/>
          <w:rtl/>
        </w:rPr>
        <w:t xml:space="preserve"> زبان خود قرآن تفسیر کند.</w:t>
      </w:r>
    </w:p>
    <w:p w:rsidR="00A77C8A" w:rsidRPr="000375C4" w:rsidRDefault="00A77C8A" w:rsidP="004E03E1">
      <w:pPr>
        <w:widowControl w:val="0"/>
        <w:bidi/>
        <w:spacing w:after="0" w:line="240" w:lineRule="auto"/>
        <w:ind w:firstLine="284"/>
        <w:jc w:val="both"/>
        <w:rPr>
          <w:rStyle w:val="Char0"/>
          <w:rtl/>
        </w:rPr>
      </w:pPr>
      <w:r w:rsidRPr="000375C4">
        <w:rPr>
          <w:rStyle w:val="Char0"/>
          <w:rFonts w:hint="cs"/>
          <w:rtl/>
        </w:rPr>
        <w:t>همچنین توجه خاصی شده که در هر موضوعی با توجه به مجموع آموزه‌های قرآن پاک و نظام اخلاقی و تمدنی آن دستورات و اوامر و احکام قرآنی روشن و واضح گردند، و در نقشه کل زندگی جایگاه</w:t>
      </w:r>
      <w:r w:rsidR="004351C4" w:rsidRPr="000375C4">
        <w:rPr>
          <w:rStyle w:val="Char0"/>
          <w:rFonts w:hint="cs"/>
          <w:rtl/>
        </w:rPr>
        <w:t xml:space="preserve"> آن‌ها </w:t>
      </w:r>
      <w:r w:rsidRPr="000375C4">
        <w:rPr>
          <w:rStyle w:val="Char0"/>
          <w:rFonts w:hint="cs"/>
          <w:rtl/>
        </w:rPr>
        <w:t>مشخص شود.</w:t>
      </w:r>
    </w:p>
    <w:p w:rsidR="00A77C8A" w:rsidRPr="00634FAA" w:rsidRDefault="00A77C8A" w:rsidP="007E425D">
      <w:pPr>
        <w:widowControl w:val="0"/>
        <w:bidi/>
        <w:spacing w:after="0" w:line="240" w:lineRule="auto"/>
        <w:ind w:firstLine="284"/>
        <w:jc w:val="both"/>
        <w:rPr>
          <w:rFonts w:cs="B Lotus"/>
          <w:i/>
          <w:iCs/>
          <w:sz w:val="28"/>
          <w:szCs w:val="28"/>
          <w:lang w:bidi="fa-IR"/>
        </w:rPr>
      </w:pPr>
      <w:r w:rsidRPr="000375C4">
        <w:rPr>
          <w:rStyle w:val="Char0"/>
          <w:rFonts w:hint="cs"/>
          <w:rtl/>
        </w:rPr>
        <w:t xml:space="preserve">سپس تفهیم القرآن تلاش </w:t>
      </w:r>
      <w:r w:rsidR="00175D13" w:rsidRPr="000375C4">
        <w:rPr>
          <w:rStyle w:val="Char0"/>
          <w:rFonts w:hint="cs"/>
          <w:rtl/>
        </w:rPr>
        <w:t>نموده</w:t>
      </w:r>
      <w:r w:rsidRPr="000375C4">
        <w:rPr>
          <w:rStyle w:val="Char0"/>
          <w:rFonts w:hint="cs"/>
          <w:rtl/>
        </w:rPr>
        <w:t xml:space="preserve"> تفسیر و شرح و بسط پیامبر اکرم</w:t>
      </w:r>
      <w:r w:rsidR="00F20176" w:rsidRPr="00F20176">
        <w:rPr>
          <w:rFonts w:cs="CTraditional Arabic" w:hint="cs"/>
          <w:sz w:val="28"/>
          <w:szCs w:val="28"/>
          <w:rtl/>
          <w:lang w:bidi="fa-IR"/>
        </w:rPr>
        <w:t xml:space="preserve"> ج</w:t>
      </w:r>
      <w:r w:rsidRPr="000375C4">
        <w:rPr>
          <w:rStyle w:val="Char0"/>
          <w:rFonts w:hint="cs"/>
          <w:rtl/>
        </w:rPr>
        <w:t>، یا شاگردان آن مقام والا</w:t>
      </w:r>
      <w:r w:rsidR="007E425D">
        <w:rPr>
          <w:rStyle w:val="Char0"/>
          <w:rFonts w:cs="CTraditional Arabic" w:hint="cs"/>
          <w:rtl/>
        </w:rPr>
        <w:t>ش</w:t>
      </w:r>
      <w:r w:rsidR="00D62AA6" w:rsidRPr="000375C4">
        <w:rPr>
          <w:rStyle w:val="Char0"/>
          <w:rFonts w:hint="cs"/>
          <w:rtl/>
        </w:rPr>
        <w:t xml:space="preserve"> </w:t>
      </w:r>
      <w:r w:rsidRPr="000375C4">
        <w:rPr>
          <w:rStyle w:val="Char0"/>
          <w:rFonts w:hint="cs"/>
          <w:rtl/>
        </w:rPr>
        <w:t>که درباره آیه یا حکمی از قرآن کریم آمده را بیان کند. و چنانچه در بین صحابه و شاگردان پیامبر اکرم</w:t>
      </w:r>
      <w:r w:rsidR="00F20176" w:rsidRPr="00F20176">
        <w:rPr>
          <w:rFonts w:cs="CTraditional Arabic" w:hint="cs"/>
          <w:sz w:val="28"/>
          <w:szCs w:val="28"/>
          <w:rtl/>
          <w:lang w:bidi="fa-IR"/>
        </w:rPr>
        <w:t xml:space="preserve"> ج</w:t>
      </w:r>
      <w:r w:rsidRPr="000375C4">
        <w:rPr>
          <w:rStyle w:val="Char0"/>
          <w:rFonts w:hint="cs"/>
          <w:rtl/>
        </w:rPr>
        <w:t>، یا در بین علمای پس از</w:t>
      </w:r>
      <w:r w:rsidR="004351C4" w:rsidRPr="000375C4">
        <w:rPr>
          <w:rStyle w:val="Char0"/>
          <w:rFonts w:hint="cs"/>
          <w:rtl/>
        </w:rPr>
        <w:t xml:space="preserve"> آن‌ها </w:t>
      </w:r>
      <w:r w:rsidRPr="000375C4">
        <w:rPr>
          <w:rStyle w:val="Char0"/>
          <w:rFonts w:hint="cs"/>
          <w:rtl/>
        </w:rPr>
        <w:t xml:space="preserve">اختلاف نظری در فهم آیه یا </w:t>
      </w:r>
      <w:r w:rsidR="00175D13" w:rsidRPr="000375C4">
        <w:rPr>
          <w:rStyle w:val="Char0"/>
          <w:rFonts w:hint="cs"/>
          <w:rtl/>
        </w:rPr>
        <w:t>بیان حکم بوده</w:t>
      </w:r>
      <w:r w:rsidR="004351C4" w:rsidRPr="000375C4">
        <w:rPr>
          <w:rStyle w:val="Char0"/>
          <w:rFonts w:hint="cs"/>
          <w:rtl/>
        </w:rPr>
        <w:t xml:space="preserve"> آن را </w:t>
      </w:r>
      <w:r w:rsidR="00175D13" w:rsidRPr="000375C4">
        <w:rPr>
          <w:rStyle w:val="Char0"/>
          <w:rFonts w:hint="cs"/>
          <w:rtl/>
        </w:rPr>
        <w:t>واضح نموده به اسباب</w:t>
      </w:r>
      <w:r w:rsidRPr="000375C4">
        <w:rPr>
          <w:rStyle w:val="Char0"/>
          <w:rFonts w:hint="cs"/>
          <w:rtl/>
        </w:rPr>
        <w:t xml:space="preserve"> یا دلایلی که باعث اختلاف</w:t>
      </w:r>
      <w:r w:rsidR="004351C4" w:rsidRPr="000375C4">
        <w:rPr>
          <w:rStyle w:val="Char0"/>
          <w:rFonts w:hint="cs"/>
          <w:rtl/>
        </w:rPr>
        <w:t xml:space="preserve"> برداشت‌ها</w:t>
      </w:r>
      <w:r w:rsidRPr="000375C4">
        <w:rPr>
          <w:rStyle w:val="Char0"/>
          <w:rFonts w:hint="cs"/>
          <w:rtl/>
        </w:rPr>
        <w:t xml:space="preserve"> شده اشاره کرده است. بطور کلی در شرح و بسط احکام فقهی به بیان آراء مدرسه </w:t>
      </w:r>
      <w:r w:rsidR="00175D13" w:rsidRPr="000375C4">
        <w:rPr>
          <w:rStyle w:val="Char0"/>
          <w:rFonts w:hint="cs"/>
          <w:rtl/>
        </w:rPr>
        <w:t>حنفی</w:t>
      </w:r>
      <w:r w:rsidRPr="000375C4">
        <w:rPr>
          <w:rStyle w:val="Char0"/>
          <w:rFonts w:hint="cs"/>
          <w:rtl/>
        </w:rPr>
        <w:t xml:space="preserve"> بیشترین توجه را مبذول داشته، البته نقطه نظرهای سایر مذاهب فقهی را نیز بیان داشته است. از این بابت تفهیم القرآن در </w:t>
      </w:r>
      <w:r w:rsidR="00D62AA6" w:rsidRPr="000375C4">
        <w:rPr>
          <w:rStyle w:val="Char0"/>
          <w:rFonts w:hint="cs"/>
          <w:rtl/>
        </w:rPr>
        <w:t>پژوهش‌ها</w:t>
      </w:r>
      <w:r w:rsidRPr="000375C4">
        <w:rPr>
          <w:rStyle w:val="Char0"/>
          <w:rFonts w:hint="cs"/>
          <w:rtl/>
        </w:rPr>
        <w:t>ی تقابلی میان مذاهب فقهی تلاش مفیدی تقدیم داشته است که برای پژوهشگران</w:t>
      </w:r>
      <w:r w:rsidR="00174677" w:rsidRPr="000375C4">
        <w:rPr>
          <w:rStyle w:val="Char0"/>
          <w:rFonts w:hint="cs"/>
          <w:rtl/>
        </w:rPr>
        <w:t xml:space="preserve"> و اهل علم در آینده کمک بسیار</w:t>
      </w:r>
      <w:r w:rsidR="00BC6896" w:rsidRPr="000375C4">
        <w:rPr>
          <w:rStyle w:val="Char0"/>
          <w:rFonts w:hint="cs"/>
          <w:rtl/>
        </w:rPr>
        <w:t xml:space="preserve"> گرانبها و</w:t>
      </w:r>
      <w:r w:rsidR="00174677" w:rsidRPr="000375C4">
        <w:rPr>
          <w:rStyle w:val="Char0"/>
          <w:rFonts w:hint="cs"/>
          <w:rtl/>
        </w:rPr>
        <w:t xml:space="preserve"> ارجمندی می‌تواند باشد و بصورت عموم می‌تواند راهکارهای تعاون و گسترش را در بین امت باز کند.</w:t>
      </w:r>
    </w:p>
    <w:p w:rsidR="00A77C8A" w:rsidRPr="000375C4" w:rsidRDefault="00D62AA6" w:rsidP="004E03E1">
      <w:pPr>
        <w:widowControl w:val="0"/>
        <w:numPr>
          <w:ilvl w:val="0"/>
          <w:numId w:val="2"/>
        </w:numPr>
        <w:bidi/>
        <w:spacing w:after="0" w:line="240" w:lineRule="auto"/>
        <w:ind w:left="641" w:hanging="357"/>
        <w:jc w:val="both"/>
        <w:rPr>
          <w:rStyle w:val="Char0"/>
        </w:rPr>
      </w:pPr>
      <w:r w:rsidRPr="000375C4">
        <w:rPr>
          <w:rStyle w:val="Char0"/>
          <w:rFonts w:hint="cs"/>
          <w:rtl/>
        </w:rPr>
        <w:t>پژوهش‌ها</w:t>
      </w:r>
      <w:r w:rsidR="00174677" w:rsidRPr="000375C4">
        <w:rPr>
          <w:rStyle w:val="Char0"/>
          <w:rFonts w:hint="cs"/>
          <w:rtl/>
        </w:rPr>
        <w:t>ی تقابلی ادیان</w:t>
      </w:r>
    </w:p>
    <w:p w:rsidR="00BC6896" w:rsidRPr="000375C4" w:rsidRDefault="00174677" w:rsidP="004E03E1">
      <w:pPr>
        <w:widowControl w:val="0"/>
        <w:bidi/>
        <w:spacing w:after="0" w:line="240" w:lineRule="auto"/>
        <w:ind w:firstLine="284"/>
        <w:jc w:val="both"/>
        <w:rPr>
          <w:rStyle w:val="Char0"/>
          <w:rtl/>
        </w:rPr>
      </w:pPr>
      <w:r w:rsidRPr="000375C4">
        <w:rPr>
          <w:rStyle w:val="Char0"/>
          <w:rFonts w:hint="cs"/>
          <w:rtl/>
        </w:rPr>
        <w:t>تفهیم القرآن مطالعاتی تقابلی درباره یهودیان</w:t>
      </w:r>
      <w:r w:rsidR="00D62AA6" w:rsidRPr="000375C4">
        <w:rPr>
          <w:rStyle w:val="Char0"/>
          <w:rFonts w:hint="cs"/>
          <w:rtl/>
        </w:rPr>
        <w:t xml:space="preserve"> </w:t>
      </w:r>
      <w:r w:rsidR="00D62AA6">
        <w:rPr>
          <w:rFonts w:ascii="Times New Roman" w:hAnsi="Times New Roman" w:cs="Times New Roman" w:hint="cs"/>
          <w:sz w:val="28"/>
          <w:szCs w:val="28"/>
          <w:rtl/>
          <w:lang w:bidi="fa-IR"/>
        </w:rPr>
        <w:t>–</w:t>
      </w:r>
      <w:r w:rsidR="00D62AA6" w:rsidRPr="000375C4">
        <w:rPr>
          <w:rStyle w:val="Char0"/>
          <w:rFonts w:hint="cs"/>
          <w:rtl/>
        </w:rPr>
        <w:t xml:space="preserve"> </w:t>
      </w:r>
      <w:r w:rsidRPr="000375C4">
        <w:rPr>
          <w:rStyle w:val="Char0"/>
          <w:rFonts w:hint="cs"/>
          <w:rtl/>
        </w:rPr>
        <w:t>کلیمی</w:t>
      </w:r>
      <w:r w:rsidR="00D62AA6" w:rsidRPr="000375C4">
        <w:rPr>
          <w:rStyle w:val="Char0"/>
          <w:rFonts w:hint="cs"/>
          <w:rtl/>
        </w:rPr>
        <w:t>‌</w:t>
      </w:r>
      <w:r w:rsidRPr="000375C4">
        <w:rPr>
          <w:rStyle w:val="Char0"/>
          <w:rFonts w:hint="cs"/>
          <w:rtl/>
        </w:rPr>
        <w:t>ها</w:t>
      </w:r>
      <w:r w:rsidR="00D62AA6" w:rsidRPr="000375C4">
        <w:rPr>
          <w:rStyle w:val="Char0"/>
          <w:rFonts w:hint="cs"/>
          <w:rtl/>
        </w:rPr>
        <w:t xml:space="preserve"> - </w:t>
      </w:r>
      <w:r w:rsidRPr="000375C4">
        <w:rPr>
          <w:rStyle w:val="Char0"/>
          <w:rFonts w:hint="cs"/>
          <w:rtl/>
        </w:rPr>
        <w:t>و مسیحی</w:t>
      </w:r>
      <w:r w:rsidR="00D62AA6" w:rsidRPr="000375C4">
        <w:rPr>
          <w:rStyle w:val="Char0"/>
          <w:rFonts w:hint="cs"/>
          <w:rtl/>
        </w:rPr>
        <w:t>‌</w:t>
      </w:r>
      <w:r w:rsidRPr="000375C4">
        <w:rPr>
          <w:rStyle w:val="Char0"/>
          <w:rFonts w:hint="cs"/>
          <w:rtl/>
        </w:rPr>
        <w:t xml:space="preserve">ها و قرآن </w:t>
      </w:r>
      <w:r w:rsidR="00BC6896" w:rsidRPr="000375C4">
        <w:rPr>
          <w:rStyle w:val="Char0"/>
          <w:rFonts w:hint="cs"/>
          <w:rtl/>
        </w:rPr>
        <w:t>تقدیم داشته</w:t>
      </w:r>
      <w:r w:rsidRPr="000375C4">
        <w:rPr>
          <w:rStyle w:val="Char0"/>
          <w:rFonts w:hint="cs"/>
          <w:rtl/>
        </w:rPr>
        <w:t xml:space="preserve"> است. در این </w:t>
      </w:r>
      <w:r w:rsidR="00D62AA6" w:rsidRPr="000375C4">
        <w:rPr>
          <w:rStyle w:val="Char0"/>
          <w:rFonts w:hint="cs"/>
          <w:rtl/>
        </w:rPr>
        <w:t>پژوهش‌ها</w:t>
      </w:r>
      <w:r w:rsidRPr="000375C4">
        <w:rPr>
          <w:rStyle w:val="Char0"/>
          <w:rFonts w:hint="cs"/>
          <w:rtl/>
        </w:rPr>
        <w:t xml:space="preserve"> رنگ و بوی مناظره را نمی‌بینی </w:t>
      </w:r>
      <w:r w:rsidR="00BC6896" w:rsidRPr="000375C4">
        <w:rPr>
          <w:rStyle w:val="Char0"/>
          <w:rFonts w:hint="cs"/>
          <w:rtl/>
        </w:rPr>
        <w:t>در آن</w:t>
      </w:r>
      <w:r w:rsidRPr="000375C4">
        <w:rPr>
          <w:rStyle w:val="Char0"/>
          <w:rFonts w:hint="cs"/>
          <w:rtl/>
        </w:rPr>
        <w:t xml:space="preserve"> از یک سو کوشش شده تا به اعتراضات و شبهاتی که از سوی نویسندگان مسیحی و شرق شناسان غربی درباره قرآن مطرح شده جواب</w:t>
      </w:r>
      <w:r w:rsidR="00D62AA6" w:rsidRPr="000375C4">
        <w:rPr>
          <w:rStyle w:val="Char0"/>
          <w:rFonts w:hint="cs"/>
          <w:rtl/>
        </w:rPr>
        <w:t>‌</w:t>
      </w:r>
      <w:r w:rsidRPr="000375C4">
        <w:rPr>
          <w:rStyle w:val="Char0"/>
          <w:rFonts w:hint="cs"/>
          <w:rtl/>
        </w:rPr>
        <w:t xml:space="preserve">های مفصل و شافی داده شود، و از سوی دیگر فرق بین اسلوب قرآن و شیوه انجیل و تورات موجود را واضح گرداند تا فرق بین وحی خالص و وحی تحریف شده جلوی دیدگان همه روشن گردد. </w:t>
      </w:r>
    </w:p>
    <w:p w:rsidR="00174677" w:rsidRPr="000375C4" w:rsidRDefault="00174677" w:rsidP="004E03E1">
      <w:pPr>
        <w:widowControl w:val="0"/>
        <w:bidi/>
        <w:spacing w:after="0" w:line="240" w:lineRule="auto"/>
        <w:ind w:firstLine="284"/>
        <w:jc w:val="both"/>
        <w:rPr>
          <w:rStyle w:val="Char0"/>
          <w:rtl/>
        </w:rPr>
      </w:pPr>
      <w:r w:rsidRPr="000375C4">
        <w:rPr>
          <w:rStyle w:val="Char0"/>
          <w:rFonts w:hint="cs"/>
          <w:rtl/>
        </w:rPr>
        <w:t xml:space="preserve">مولانا مودودی قرآن را اساس و پایه دلیل و برهان خود قرار داده، شیوه و روش ادیان دیگر درباره موضوع زیر بحث را زیر </w:t>
      </w:r>
      <w:r w:rsidR="00BC6896" w:rsidRPr="000375C4">
        <w:rPr>
          <w:rStyle w:val="Char0"/>
          <w:rFonts w:hint="cs"/>
          <w:rtl/>
        </w:rPr>
        <w:t>ذ</w:t>
      </w:r>
      <w:r w:rsidRPr="000375C4">
        <w:rPr>
          <w:rStyle w:val="Char0"/>
          <w:rFonts w:hint="cs"/>
          <w:rtl/>
        </w:rPr>
        <w:t xml:space="preserve">ره بین نقد و بررسی قرار می‌دهد، و فرق بین دو دیدگاه را مشخص می‌کند. او برای تأیید گفته‌های خود به </w:t>
      </w:r>
      <w:r w:rsidR="00D62AA6" w:rsidRPr="000375C4">
        <w:rPr>
          <w:rStyle w:val="Char0"/>
          <w:rFonts w:hint="cs"/>
          <w:rtl/>
        </w:rPr>
        <w:t>پژوهش‌ها</w:t>
      </w:r>
      <w:r w:rsidRPr="000375C4">
        <w:rPr>
          <w:rStyle w:val="Char0"/>
          <w:rFonts w:hint="cs"/>
          <w:rtl/>
        </w:rPr>
        <w:t>ی تاریخی، و جدیدترین مطالعات در بایبل</w:t>
      </w:r>
      <w:r w:rsidR="00D62AA6" w:rsidRPr="000375C4">
        <w:rPr>
          <w:rStyle w:val="Char0"/>
          <w:rFonts w:hint="cs"/>
          <w:rtl/>
        </w:rPr>
        <w:t xml:space="preserve"> - </w:t>
      </w:r>
      <w:r w:rsidRPr="000375C4">
        <w:rPr>
          <w:rStyle w:val="Char0"/>
          <w:rFonts w:hint="cs"/>
          <w:rtl/>
        </w:rPr>
        <w:t xml:space="preserve">انجیل و تورات </w:t>
      </w:r>
      <w:r w:rsidR="00D62AA6" w:rsidRPr="000375C4">
        <w:rPr>
          <w:rStyle w:val="Char0"/>
          <w:rFonts w:hint="cs"/>
          <w:rtl/>
        </w:rPr>
        <w:t>-</w:t>
      </w:r>
      <w:r w:rsidRPr="000375C4">
        <w:rPr>
          <w:rStyle w:val="Char0"/>
          <w:rFonts w:hint="cs"/>
          <w:rtl/>
        </w:rPr>
        <w:t xml:space="preserve">، و تازه‌ترین تحقیقات و اکتشافات در سایر میادین علمی استناد می‌ورزد. بهمین صورت او جدیدترین نظریه‌ها و اندیشه‌ها و جنبشها را مورد مطالعه و بررسی قرار می‌دهد، و افرادی را که با تأثیر پذیری از این نظریه‌ها و اندیشه‌های نوین تلاش داشته‌اند قرآن را به شیوه‌های غلطی تعبیر و تفسیر کنند، را بازخواست می‌کند. </w:t>
      </w:r>
    </w:p>
    <w:p w:rsidR="00174677" w:rsidRPr="000375C4" w:rsidRDefault="00174677" w:rsidP="004E03E1">
      <w:pPr>
        <w:widowControl w:val="0"/>
        <w:bidi/>
        <w:spacing w:after="0" w:line="240" w:lineRule="auto"/>
        <w:ind w:firstLine="284"/>
        <w:jc w:val="both"/>
        <w:rPr>
          <w:rStyle w:val="Char0"/>
          <w:rtl/>
        </w:rPr>
      </w:pPr>
      <w:r w:rsidRPr="000375C4">
        <w:rPr>
          <w:rStyle w:val="Char0"/>
          <w:rFonts w:hint="cs"/>
          <w:rtl/>
        </w:rPr>
        <w:t xml:space="preserve">در تفسیر او مباحث بی‌شماری از زیست شناسی، </w:t>
      </w:r>
      <w:r w:rsidR="004D5DC8" w:rsidRPr="000375C4">
        <w:rPr>
          <w:rStyle w:val="Char0"/>
          <w:rFonts w:hint="cs"/>
          <w:rtl/>
        </w:rPr>
        <w:t>حیوان شناسی</w:t>
      </w:r>
      <w:r w:rsidRPr="000375C4">
        <w:rPr>
          <w:rStyle w:val="Char0"/>
          <w:rFonts w:hint="cs"/>
          <w:rtl/>
        </w:rPr>
        <w:t xml:space="preserve">، </w:t>
      </w:r>
      <w:r w:rsidR="004D5DC8" w:rsidRPr="000375C4">
        <w:rPr>
          <w:rStyle w:val="Char0"/>
          <w:rFonts w:hint="cs"/>
          <w:rtl/>
        </w:rPr>
        <w:t>ستاره شناسی</w:t>
      </w:r>
      <w:r w:rsidRPr="000375C4">
        <w:rPr>
          <w:rStyle w:val="Char0"/>
          <w:rFonts w:hint="cs"/>
          <w:rtl/>
        </w:rPr>
        <w:t>، انسان شناسی و</w:t>
      </w:r>
      <w:r w:rsidR="004D5DC8" w:rsidRPr="000375C4">
        <w:rPr>
          <w:rStyle w:val="Char0"/>
          <w:rFonts w:hint="cs"/>
          <w:rtl/>
        </w:rPr>
        <w:t xml:space="preserve"> شیمی و</w:t>
      </w:r>
      <w:r w:rsidRPr="000375C4">
        <w:rPr>
          <w:rStyle w:val="Char0"/>
          <w:rFonts w:hint="cs"/>
          <w:rtl/>
        </w:rPr>
        <w:t xml:space="preserve"> جغرافی گرفته تا جامعه‌شناسی، و سیاست، و عمران و بازسازی، و روان‌شناسی، و فلسفه و منطق، و تاریخ و تقابل ادیان مورد بحث و بررسی قرار گرفته</w:t>
      </w:r>
      <w:r w:rsidR="004D5DC8" w:rsidRPr="000375C4">
        <w:rPr>
          <w:rStyle w:val="Char0"/>
          <w:rFonts w:hint="cs"/>
          <w:rtl/>
        </w:rPr>
        <w:t>‌اند</w:t>
      </w:r>
      <w:r w:rsidRPr="000375C4">
        <w:rPr>
          <w:rStyle w:val="Char0"/>
          <w:rFonts w:hint="cs"/>
          <w:rtl/>
        </w:rPr>
        <w:t>. او از همه این میادین استفاده می‌کند، ولی در همه موارد قرآن را بع</w:t>
      </w:r>
      <w:r w:rsidR="004D5DC8" w:rsidRPr="000375C4">
        <w:rPr>
          <w:rStyle w:val="Char0"/>
          <w:rFonts w:hint="cs"/>
          <w:rtl/>
        </w:rPr>
        <w:t>نوان داور و حکم خود قرار می‌دهد.</w:t>
      </w:r>
      <w:r w:rsidRPr="000375C4">
        <w:rPr>
          <w:rStyle w:val="Char0"/>
          <w:rFonts w:hint="cs"/>
          <w:rtl/>
        </w:rPr>
        <w:t xml:space="preserve"> و</w:t>
      </w:r>
      <w:r w:rsidR="004D5DC8" w:rsidRPr="000375C4">
        <w:rPr>
          <w:rStyle w:val="Char0"/>
          <w:rFonts w:hint="cs"/>
          <w:rtl/>
        </w:rPr>
        <w:t xml:space="preserve"> </w:t>
      </w:r>
      <w:r w:rsidRPr="000375C4">
        <w:rPr>
          <w:rStyle w:val="Char0"/>
          <w:rFonts w:hint="cs"/>
          <w:rtl/>
        </w:rPr>
        <w:t xml:space="preserve">این میادین علمی هرگز و در هیچ موردی نمی‌توانند او را از مسیرش دور یا منحرف سازند. تفهیم القرآن از این مورد بعنوان یک روش اجتهادی جدید در </w:t>
      </w:r>
      <w:r w:rsidR="00D62AA6" w:rsidRPr="000375C4">
        <w:rPr>
          <w:rStyle w:val="Char0"/>
          <w:rFonts w:hint="cs"/>
          <w:rtl/>
        </w:rPr>
        <w:t>پژوهش‌ها</w:t>
      </w:r>
      <w:r w:rsidRPr="000375C4">
        <w:rPr>
          <w:rStyle w:val="Char0"/>
          <w:rFonts w:hint="cs"/>
          <w:rtl/>
        </w:rPr>
        <w:t xml:space="preserve"> و بررسی</w:t>
      </w:r>
      <w:r w:rsidR="00D62AA6" w:rsidRPr="000375C4">
        <w:rPr>
          <w:rStyle w:val="Char0"/>
          <w:rFonts w:hint="cs"/>
          <w:rtl/>
        </w:rPr>
        <w:t>‌</w:t>
      </w:r>
      <w:r w:rsidRPr="000375C4">
        <w:rPr>
          <w:rStyle w:val="Char0"/>
          <w:rFonts w:hint="cs"/>
          <w:rtl/>
        </w:rPr>
        <w:t>های تقابلی بین ادیان و نظریات و اندیشه‌های مختلف استفاده می‌کند، و بدینصورت پایه و اساس</w:t>
      </w:r>
      <w:r w:rsidR="004D5DC8" w:rsidRPr="000375C4">
        <w:rPr>
          <w:rStyle w:val="Char0"/>
          <w:rFonts w:hint="cs"/>
          <w:rtl/>
        </w:rPr>
        <w:t>ی</w:t>
      </w:r>
      <w:r w:rsidRPr="000375C4">
        <w:rPr>
          <w:rStyle w:val="Char0"/>
          <w:rFonts w:hint="cs"/>
          <w:rtl/>
        </w:rPr>
        <w:t xml:space="preserve"> جدید در این میدان ابتکار کرده است. این مورد تفسیر او را تفسیر</w:t>
      </w:r>
      <w:r w:rsidR="004D5DC8" w:rsidRPr="000375C4">
        <w:rPr>
          <w:rStyle w:val="Char0"/>
          <w:rFonts w:hint="cs"/>
          <w:rtl/>
        </w:rPr>
        <w:t>ی</w:t>
      </w:r>
      <w:r w:rsidRPr="000375C4">
        <w:rPr>
          <w:rStyle w:val="Char0"/>
          <w:rFonts w:hint="cs"/>
          <w:rtl/>
        </w:rPr>
        <w:t xml:space="preserve"> نوین قرار داده </w:t>
      </w:r>
      <w:r w:rsidR="004D5DC8" w:rsidRPr="000375C4">
        <w:rPr>
          <w:rStyle w:val="Char0"/>
          <w:rFonts w:hint="cs"/>
          <w:rtl/>
        </w:rPr>
        <w:t>که</w:t>
      </w:r>
      <w:r w:rsidRPr="000375C4">
        <w:rPr>
          <w:rStyle w:val="Char0"/>
          <w:rFonts w:hint="cs"/>
          <w:rtl/>
        </w:rPr>
        <w:t xml:space="preserve"> بصورت بسیار گسترده‌ای از مسائل روز و میادین علمی جدید بهره‌برداری می‌کند ولی هرگز شعارهای براق زمانه و اندیشه و خیالات مطرح روزگار بر او مسلط نمی‌گردند. در این مورد شیوه و روش او چنین است:</w:t>
      </w:r>
    </w:p>
    <w:p w:rsidR="00174677" w:rsidRPr="000375C4" w:rsidRDefault="00174677" w:rsidP="004E03E1">
      <w:pPr>
        <w:widowControl w:val="0"/>
        <w:bidi/>
        <w:spacing w:after="0" w:line="240" w:lineRule="auto"/>
        <w:ind w:firstLine="284"/>
        <w:jc w:val="both"/>
        <w:rPr>
          <w:rStyle w:val="Char0"/>
          <w:rtl/>
        </w:rPr>
      </w:pPr>
      <w:r w:rsidRPr="000375C4">
        <w:rPr>
          <w:rStyle w:val="Char0"/>
          <w:rFonts w:hint="cs"/>
          <w:rtl/>
        </w:rPr>
        <w:t>به رنگ دریا، ساحل آشنا گشته... بر لب ساحل دامنت را بالا بگیر</w:t>
      </w:r>
    </w:p>
    <w:p w:rsidR="00174677" w:rsidRPr="000375C4" w:rsidRDefault="00174677" w:rsidP="004E03E1">
      <w:pPr>
        <w:widowControl w:val="0"/>
        <w:numPr>
          <w:ilvl w:val="0"/>
          <w:numId w:val="2"/>
        </w:numPr>
        <w:bidi/>
        <w:spacing w:after="0" w:line="240" w:lineRule="auto"/>
        <w:ind w:left="641" w:hanging="357"/>
        <w:jc w:val="both"/>
        <w:rPr>
          <w:rStyle w:val="Char0"/>
        </w:rPr>
      </w:pPr>
      <w:r w:rsidRPr="000375C4">
        <w:rPr>
          <w:rStyle w:val="Char0"/>
          <w:rFonts w:hint="cs"/>
          <w:rtl/>
        </w:rPr>
        <w:t>نوگرائی</w:t>
      </w:r>
    </w:p>
    <w:p w:rsidR="00174677" w:rsidRPr="000375C4" w:rsidRDefault="00174677" w:rsidP="004E03E1">
      <w:pPr>
        <w:widowControl w:val="0"/>
        <w:bidi/>
        <w:spacing w:after="0" w:line="240" w:lineRule="auto"/>
        <w:ind w:firstLine="284"/>
        <w:jc w:val="both"/>
        <w:rPr>
          <w:rStyle w:val="Char0"/>
          <w:rtl/>
        </w:rPr>
      </w:pPr>
      <w:r w:rsidRPr="000375C4">
        <w:rPr>
          <w:rStyle w:val="Char0"/>
          <w:rFonts w:hint="cs"/>
          <w:rtl/>
        </w:rPr>
        <w:t xml:space="preserve">از آنچه در بالا رفت هفتمین خصوصیت تفهیم پیش روی ما نمایانگر می‌شود... و آن چیزی نیست جز میانه‌روی در نوگرائی و برپایی و استحکام روایت زندگی بخشی که در نقطه وسط </w:t>
      </w:r>
      <w:r w:rsidR="00F61B4B" w:rsidRPr="000375C4">
        <w:rPr>
          <w:rStyle w:val="Char0"/>
          <w:rFonts w:hint="cs"/>
          <w:rtl/>
        </w:rPr>
        <w:t xml:space="preserve">بین </w:t>
      </w:r>
      <w:r w:rsidRPr="000375C4">
        <w:rPr>
          <w:rStyle w:val="Char0"/>
          <w:rFonts w:hint="cs"/>
          <w:rtl/>
        </w:rPr>
        <w:t>قدامت و گهنه‌پرستی و تجدد و نوگرائی قرار دارد.</w:t>
      </w:r>
    </w:p>
    <w:p w:rsidR="00174677" w:rsidRPr="000375C4" w:rsidRDefault="00174677" w:rsidP="004E03E1">
      <w:pPr>
        <w:widowControl w:val="0"/>
        <w:bidi/>
        <w:spacing w:after="0" w:line="240" w:lineRule="auto"/>
        <w:ind w:firstLine="284"/>
        <w:jc w:val="both"/>
        <w:rPr>
          <w:rStyle w:val="Char0"/>
          <w:rtl/>
        </w:rPr>
      </w:pPr>
      <w:r w:rsidRPr="000375C4">
        <w:rPr>
          <w:rStyle w:val="Char0"/>
          <w:rFonts w:hint="cs"/>
          <w:rtl/>
        </w:rPr>
        <w:t>او در مقابل این دیدگاه تقلیدی که بصورت عملی دین خدا را در چهارچوب زندگی فردی و مسجد و خانه زندانی کرده بود شورید، و همچنین در برابر این نوگرایی که با پوشش ظاهری اسلام تلاش داشت همه اسالیب و روش</w:t>
      </w:r>
      <w:r w:rsidR="00D62AA6" w:rsidRPr="000375C4">
        <w:rPr>
          <w:rStyle w:val="Char0"/>
          <w:rFonts w:hint="cs"/>
          <w:rtl/>
        </w:rPr>
        <w:t>‌</w:t>
      </w:r>
      <w:r w:rsidRPr="000375C4">
        <w:rPr>
          <w:rStyle w:val="Char0"/>
          <w:rFonts w:hint="cs"/>
          <w:rtl/>
        </w:rPr>
        <w:t>ها و اندیشه و نظریه‌های جدید روز را به زور شامل دین گرداند، تلاشی که قرآن را بازیچه بچه‌ها قرار داده بود، به جهاد پرداخت.</w:t>
      </w:r>
    </w:p>
    <w:p w:rsidR="00174677" w:rsidRPr="000375C4" w:rsidRDefault="00174677" w:rsidP="004E03E1">
      <w:pPr>
        <w:widowControl w:val="0"/>
        <w:bidi/>
        <w:spacing w:after="0" w:line="240" w:lineRule="auto"/>
        <w:ind w:firstLine="284"/>
        <w:jc w:val="both"/>
        <w:rPr>
          <w:rStyle w:val="Char0"/>
          <w:rtl/>
        </w:rPr>
      </w:pPr>
      <w:r w:rsidRPr="000375C4">
        <w:rPr>
          <w:rStyle w:val="Char0"/>
          <w:rFonts w:hint="cs"/>
          <w:rtl/>
        </w:rPr>
        <w:t>صا</w:t>
      </w:r>
      <w:r w:rsidR="00A33F70" w:rsidRPr="000375C4">
        <w:rPr>
          <w:rStyle w:val="Char0"/>
          <w:rFonts w:hint="cs"/>
          <w:rtl/>
        </w:rPr>
        <w:t>ح</w:t>
      </w:r>
      <w:r w:rsidRPr="000375C4">
        <w:rPr>
          <w:rStyle w:val="Char0"/>
          <w:rFonts w:hint="cs"/>
          <w:rtl/>
        </w:rPr>
        <w:t xml:space="preserve">ب تفهیم القرآن نیازهای زمانه خود را بخوبی دریافته بود، </w:t>
      </w:r>
      <w:r w:rsidR="00A33F70" w:rsidRPr="000375C4">
        <w:rPr>
          <w:rStyle w:val="Char0"/>
          <w:rFonts w:hint="cs"/>
          <w:rtl/>
        </w:rPr>
        <w:t>البته</w:t>
      </w:r>
      <w:r w:rsidRPr="000375C4">
        <w:rPr>
          <w:rStyle w:val="Char0"/>
          <w:rFonts w:hint="cs"/>
          <w:rtl/>
        </w:rPr>
        <w:t xml:space="preserve"> او به این بیماری و سوء فهم مبتلا نبود که</w:t>
      </w:r>
      <w:r w:rsidR="00D62AA6" w:rsidRPr="000375C4">
        <w:rPr>
          <w:rStyle w:val="Char0"/>
          <w:rFonts w:hint="cs"/>
          <w:rtl/>
        </w:rPr>
        <w:t xml:space="preserve"> - </w:t>
      </w:r>
      <w:r w:rsidRPr="000375C4">
        <w:rPr>
          <w:rStyle w:val="Char0"/>
          <w:rFonts w:hint="cs"/>
          <w:rtl/>
        </w:rPr>
        <w:t>العیاذ بالله</w:t>
      </w:r>
      <w:r w:rsidR="00D62AA6" w:rsidRPr="000375C4">
        <w:rPr>
          <w:rStyle w:val="Char0"/>
          <w:rFonts w:hint="cs"/>
          <w:rtl/>
        </w:rPr>
        <w:t xml:space="preserve"> - </w:t>
      </w:r>
      <w:r w:rsidRPr="000375C4">
        <w:rPr>
          <w:rStyle w:val="Char0"/>
          <w:rFonts w:hint="cs"/>
          <w:rtl/>
        </w:rPr>
        <w:t>آفریدگار آسمان و زمین اشتباها در کتابش چنین و چنان آورده که امروزه بایستی معنی</w:t>
      </w:r>
      <w:r w:rsidR="004351C4" w:rsidRPr="000375C4">
        <w:rPr>
          <w:rStyle w:val="Char0"/>
          <w:rFonts w:hint="cs"/>
          <w:rtl/>
        </w:rPr>
        <w:t xml:space="preserve"> آن را </w:t>
      </w:r>
      <w:r w:rsidRPr="000375C4">
        <w:rPr>
          <w:rStyle w:val="Char0"/>
          <w:rFonts w:hint="cs"/>
          <w:rtl/>
        </w:rPr>
        <w:t>به صورتی دیگر تصحیح کنیم! مولانا مودودی آن نواندیشانی را که عقل</w:t>
      </w:r>
      <w:r w:rsidR="00D62AA6" w:rsidRPr="000375C4">
        <w:rPr>
          <w:rStyle w:val="Char0"/>
          <w:rFonts w:hint="cs"/>
          <w:rtl/>
        </w:rPr>
        <w:t>‌</w:t>
      </w:r>
      <w:r w:rsidRPr="000375C4">
        <w:rPr>
          <w:rStyle w:val="Char0"/>
          <w:rFonts w:hint="cs"/>
          <w:rtl/>
        </w:rPr>
        <w:t xml:space="preserve">های بیمارشان چنین تصوراتی </w:t>
      </w:r>
      <w:r w:rsidR="00D75B36" w:rsidRPr="000375C4">
        <w:rPr>
          <w:rStyle w:val="Char0"/>
          <w:rFonts w:hint="cs"/>
          <w:rtl/>
        </w:rPr>
        <w:t>ترشح کرده</w:t>
      </w:r>
      <w:r w:rsidR="00A33F70" w:rsidRPr="000375C4">
        <w:rPr>
          <w:rStyle w:val="Char0"/>
          <w:rFonts w:hint="cs"/>
          <w:rtl/>
        </w:rPr>
        <w:t>‌اند</w:t>
      </w:r>
      <w:r w:rsidR="00D75B36" w:rsidRPr="000375C4">
        <w:rPr>
          <w:rStyle w:val="Char0"/>
          <w:rFonts w:hint="cs"/>
          <w:rtl/>
        </w:rPr>
        <w:t xml:space="preserve"> را به شدت محاسبه </w:t>
      </w:r>
      <w:r w:rsidR="00A33F70" w:rsidRPr="000375C4">
        <w:rPr>
          <w:rStyle w:val="Char0"/>
          <w:rFonts w:hint="cs"/>
          <w:rtl/>
        </w:rPr>
        <w:t>نموده</w:t>
      </w:r>
      <w:r w:rsidR="00D75B36" w:rsidRPr="000375C4">
        <w:rPr>
          <w:rStyle w:val="Char0"/>
          <w:rFonts w:hint="cs"/>
          <w:rtl/>
        </w:rPr>
        <w:t xml:space="preserve">، تلاش داشته تا قرآن را آنچنان که هست بیان دارد. او سعی کرده تا این شور و شوق و احساس را در افراد </w:t>
      </w:r>
      <w:r w:rsidR="00A33F70" w:rsidRPr="000375C4">
        <w:rPr>
          <w:rStyle w:val="Char0"/>
          <w:rFonts w:hint="cs"/>
          <w:rtl/>
        </w:rPr>
        <w:t>بیدار نماید</w:t>
      </w:r>
      <w:r w:rsidR="00D75B36" w:rsidRPr="000375C4">
        <w:rPr>
          <w:rStyle w:val="Char0"/>
          <w:rFonts w:hint="cs"/>
          <w:rtl/>
        </w:rPr>
        <w:t xml:space="preserve"> که</w:t>
      </w:r>
      <w:r w:rsidR="00A33F70" w:rsidRPr="000375C4">
        <w:rPr>
          <w:rStyle w:val="Char0"/>
          <w:rFonts w:hint="cs"/>
          <w:rtl/>
        </w:rPr>
        <w:t>؛</w:t>
      </w:r>
      <w:r w:rsidR="00D75B36" w:rsidRPr="000375C4">
        <w:rPr>
          <w:rStyle w:val="Char0"/>
          <w:rFonts w:hint="cs"/>
          <w:rtl/>
        </w:rPr>
        <w:t xml:space="preserve"> نیاز در این نیست که قرآن را تغییر دهیم، بلکه</w:t>
      </w:r>
      <w:r w:rsidR="00A33F70" w:rsidRPr="000375C4">
        <w:rPr>
          <w:rStyle w:val="Char0"/>
          <w:rFonts w:hint="cs"/>
          <w:rtl/>
        </w:rPr>
        <w:t xml:space="preserve"> بایستی</w:t>
      </w:r>
      <w:r w:rsidR="00D75B36" w:rsidRPr="000375C4">
        <w:rPr>
          <w:rStyle w:val="Char0"/>
          <w:rFonts w:hint="cs"/>
          <w:rtl/>
        </w:rPr>
        <w:t xml:space="preserve"> خود را تغییر داده، رنگ و بوی قرآنی </w:t>
      </w:r>
      <w:r w:rsidR="00A33F70" w:rsidRPr="000375C4">
        <w:rPr>
          <w:rStyle w:val="Char0"/>
          <w:rFonts w:hint="cs"/>
          <w:rtl/>
        </w:rPr>
        <w:t>گیریم</w:t>
      </w:r>
      <w:r w:rsidR="00D75B36" w:rsidRPr="000375C4">
        <w:rPr>
          <w:rStyle w:val="Char0"/>
          <w:rFonts w:hint="cs"/>
          <w:rtl/>
        </w:rPr>
        <w:t>.</w:t>
      </w:r>
    </w:p>
    <w:p w:rsidR="00D75B36" w:rsidRPr="000375C4" w:rsidRDefault="00D75B36" w:rsidP="00FE3886">
      <w:pPr>
        <w:widowControl w:val="0"/>
        <w:bidi/>
        <w:spacing w:after="0" w:line="240" w:lineRule="auto"/>
        <w:ind w:firstLine="284"/>
        <w:jc w:val="both"/>
        <w:rPr>
          <w:rStyle w:val="Char0"/>
        </w:rPr>
      </w:pPr>
      <w:r w:rsidRPr="000375C4">
        <w:rPr>
          <w:rStyle w:val="Char0"/>
          <w:rFonts w:hint="cs"/>
          <w:rtl/>
        </w:rPr>
        <w:t>این سیمای روشن تجددگرائی و نواندیشی اسلامی است که از زمان نبوت پیامبر اکرم</w:t>
      </w:r>
      <w:r w:rsidR="00056AC3">
        <w:rPr>
          <w:rStyle w:val="Char0"/>
          <w:rFonts w:hint="cs"/>
          <w:rtl/>
        </w:rPr>
        <w:t xml:space="preserve"> </w:t>
      </w:r>
      <w:r w:rsidR="00F20176" w:rsidRPr="00F20176">
        <w:rPr>
          <w:rFonts w:cs="CTraditional Arabic" w:hint="cs"/>
          <w:sz w:val="28"/>
          <w:szCs w:val="28"/>
          <w:rtl/>
          <w:lang w:bidi="fa-IR"/>
        </w:rPr>
        <w:t>ج</w:t>
      </w:r>
      <w:r w:rsidR="00D62AA6" w:rsidRPr="000375C4">
        <w:rPr>
          <w:rStyle w:val="Char0"/>
          <w:rFonts w:hint="cs"/>
          <w:rtl/>
        </w:rPr>
        <w:t xml:space="preserve"> </w:t>
      </w:r>
      <w:r w:rsidRPr="000375C4">
        <w:rPr>
          <w:rStyle w:val="Char0"/>
          <w:rFonts w:hint="cs"/>
          <w:rtl/>
        </w:rPr>
        <w:t>آغاز شده تا به امروز روشنفکران و پاک سرشتان امت</w:t>
      </w:r>
      <w:r w:rsidR="004351C4" w:rsidRPr="000375C4">
        <w:rPr>
          <w:rStyle w:val="Char0"/>
          <w:rFonts w:hint="cs"/>
          <w:rtl/>
        </w:rPr>
        <w:t xml:space="preserve"> آن را </w:t>
      </w:r>
      <w:r w:rsidRPr="000375C4">
        <w:rPr>
          <w:rStyle w:val="Char0"/>
          <w:rFonts w:hint="cs"/>
          <w:rtl/>
        </w:rPr>
        <w:t>برنامه خود قرار داده‌اند، و تفهیم تلاش داشته در مسیر آن گام نهاده،</w:t>
      </w:r>
      <w:r w:rsidR="004351C4" w:rsidRPr="000375C4">
        <w:rPr>
          <w:rStyle w:val="Char0"/>
          <w:rFonts w:hint="cs"/>
          <w:rtl/>
        </w:rPr>
        <w:t xml:space="preserve"> آن را </w:t>
      </w:r>
      <w:r w:rsidR="00A33F70" w:rsidRPr="000375C4">
        <w:rPr>
          <w:rStyle w:val="Char0"/>
          <w:rFonts w:hint="cs"/>
          <w:rtl/>
        </w:rPr>
        <w:t>به صورتی</w:t>
      </w:r>
      <w:r w:rsidRPr="000375C4">
        <w:rPr>
          <w:rStyle w:val="Char0"/>
          <w:rFonts w:hint="cs"/>
          <w:rtl/>
        </w:rPr>
        <w:t xml:space="preserve"> واضحتر و روشنتر تقدیم دارد.</w:t>
      </w:r>
    </w:p>
    <w:p w:rsidR="00174677" w:rsidRPr="000375C4" w:rsidRDefault="00D75B36" w:rsidP="004E03E1">
      <w:pPr>
        <w:widowControl w:val="0"/>
        <w:numPr>
          <w:ilvl w:val="0"/>
          <w:numId w:val="2"/>
        </w:numPr>
        <w:bidi/>
        <w:spacing w:after="0" w:line="240" w:lineRule="auto"/>
        <w:ind w:left="641" w:hanging="357"/>
        <w:jc w:val="both"/>
        <w:rPr>
          <w:rStyle w:val="Char0"/>
        </w:rPr>
      </w:pPr>
      <w:r w:rsidRPr="000375C4">
        <w:rPr>
          <w:rStyle w:val="Char0"/>
          <w:rFonts w:hint="cs"/>
          <w:rtl/>
        </w:rPr>
        <w:t>علم کلام نوین</w:t>
      </w:r>
    </w:p>
    <w:p w:rsidR="00A33F70" w:rsidRPr="000375C4" w:rsidRDefault="00A048AE" w:rsidP="004E03E1">
      <w:pPr>
        <w:widowControl w:val="0"/>
        <w:bidi/>
        <w:spacing w:after="0" w:line="240" w:lineRule="auto"/>
        <w:ind w:firstLine="284"/>
        <w:jc w:val="both"/>
        <w:rPr>
          <w:rStyle w:val="Char0"/>
          <w:rtl/>
        </w:rPr>
      </w:pPr>
      <w:r w:rsidRPr="000375C4">
        <w:rPr>
          <w:rStyle w:val="Char0"/>
          <w:rFonts w:hint="cs"/>
          <w:rtl/>
        </w:rPr>
        <w:t xml:space="preserve">یکی دیگر از خصوصیات تفهیم القرآن این است که علم کلام نوینی را بنیانگذاری کرده است. </w:t>
      </w:r>
    </w:p>
    <w:p w:rsidR="00A33F70" w:rsidRPr="000375C4" w:rsidRDefault="00A048AE" w:rsidP="004E03E1">
      <w:pPr>
        <w:widowControl w:val="0"/>
        <w:bidi/>
        <w:spacing w:after="0" w:line="240" w:lineRule="auto"/>
        <w:ind w:firstLine="284"/>
        <w:jc w:val="both"/>
        <w:rPr>
          <w:rStyle w:val="Char0"/>
          <w:rtl/>
        </w:rPr>
      </w:pPr>
      <w:r w:rsidRPr="000375C4">
        <w:rPr>
          <w:rStyle w:val="Char0"/>
          <w:rFonts w:hint="cs"/>
          <w:rtl/>
        </w:rPr>
        <w:t>هر دوره از زمان را قضایا و مسائل خاص خود است که با</w:t>
      </w:r>
      <w:r w:rsidR="004351C4" w:rsidRPr="000375C4">
        <w:rPr>
          <w:rStyle w:val="Char0"/>
          <w:rFonts w:hint="cs"/>
          <w:rtl/>
        </w:rPr>
        <w:t xml:space="preserve"> زمان‌های</w:t>
      </w:r>
      <w:r w:rsidRPr="000375C4">
        <w:rPr>
          <w:rStyle w:val="Char0"/>
          <w:rFonts w:hint="cs"/>
          <w:rtl/>
        </w:rPr>
        <w:t xml:space="preserve"> دیگر فرق دارد. هر برهه‌ای از زمان سطح علمی خودش را داراست. و علوم و دانش</w:t>
      </w:r>
      <w:r w:rsidR="00D62AA6" w:rsidRPr="000375C4">
        <w:rPr>
          <w:rStyle w:val="Char0"/>
          <w:rFonts w:hint="cs"/>
          <w:rtl/>
        </w:rPr>
        <w:t>‌</w:t>
      </w:r>
      <w:r w:rsidRPr="000375C4">
        <w:rPr>
          <w:rStyle w:val="Char0"/>
          <w:rFonts w:hint="cs"/>
          <w:rtl/>
        </w:rPr>
        <w:t>هایی که در</w:t>
      </w:r>
      <w:r w:rsidR="004351C4" w:rsidRPr="000375C4">
        <w:rPr>
          <w:rStyle w:val="Char0"/>
          <w:rFonts w:hint="cs"/>
          <w:rtl/>
        </w:rPr>
        <w:t xml:space="preserve"> زمان‌های</w:t>
      </w:r>
      <w:r w:rsidRPr="000375C4">
        <w:rPr>
          <w:rStyle w:val="Char0"/>
          <w:rFonts w:hint="cs"/>
          <w:rtl/>
        </w:rPr>
        <w:t xml:space="preserve"> مختلف رواج پیدا می‌کنند و بر عقل</w:t>
      </w:r>
      <w:r w:rsidR="00D62AA6" w:rsidRPr="000375C4">
        <w:rPr>
          <w:rStyle w:val="Char0"/>
          <w:rFonts w:hint="cs"/>
          <w:rtl/>
        </w:rPr>
        <w:t>‌</w:t>
      </w:r>
      <w:r w:rsidRPr="000375C4">
        <w:rPr>
          <w:rStyle w:val="Char0"/>
          <w:rFonts w:hint="cs"/>
          <w:rtl/>
        </w:rPr>
        <w:t>ها چیره می‌گردند نیز گوناگون</w:t>
      </w:r>
      <w:r w:rsidR="00A33F70" w:rsidRPr="000375C4">
        <w:rPr>
          <w:rStyle w:val="Char0"/>
          <w:rFonts w:hint="cs"/>
          <w:rtl/>
        </w:rPr>
        <w:t>ند</w:t>
      </w:r>
      <w:r w:rsidRPr="000375C4">
        <w:rPr>
          <w:rStyle w:val="Char0"/>
          <w:rFonts w:hint="cs"/>
          <w:rtl/>
        </w:rPr>
        <w:t xml:space="preserve">. </w:t>
      </w:r>
    </w:p>
    <w:p w:rsidR="00A048AE" w:rsidRPr="000375C4" w:rsidRDefault="00A048AE" w:rsidP="004E03E1">
      <w:pPr>
        <w:widowControl w:val="0"/>
        <w:bidi/>
        <w:spacing w:after="0" w:line="240" w:lineRule="auto"/>
        <w:ind w:firstLine="284"/>
        <w:jc w:val="both"/>
        <w:rPr>
          <w:rStyle w:val="Char0"/>
          <w:rtl/>
        </w:rPr>
      </w:pPr>
      <w:r w:rsidRPr="000375C4">
        <w:rPr>
          <w:rStyle w:val="Char0"/>
          <w:rFonts w:hint="cs"/>
          <w:rtl/>
        </w:rPr>
        <w:t>تلاش</w:t>
      </w:r>
      <w:r w:rsidR="00D62AA6" w:rsidRPr="000375C4">
        <w:rPr>
          <w:rStyle w:val="Char0"/>
          <w:rFonts w:hint="cs"/>
          <w:rtl/>
        </w:rPr>
        <w:t>‌</w:t>
      </w:r>
      <w:r w:rsidRPr="000375C4">
        <w:rPr>
          <w:rStyle w:val="Char0"/>
          <w:rFonts w:hint="cs"/>
          <w:rtl/>
        </w:rPr>
        <w:t>هایی برای جواب دادن و بازخواست پرسش</w:t>
      </w:r>
      <w:r w:rsidR="00D62AA6" w:rsidRPr="000375C4">
        <w:rPr>
          <w:rStyle w:val="Char0"/>
          <w:rFonts w:hint="cs"/>
          <w:rtl/>
        </w:rPr>
        <w:t>‌</w:t>
      </w:r>
      <w:r w:rsidRPr="000375C4">
        <w:rPr>
          <w:rStyle w:val="Char0"/>
          <w:rFonts w:hint="cs"/>
          <w:rtl/>
        </w:rPr>
        <w:t>های حیرانی که روحانیون مسیحی مطرح می‌کردند، و</w:t>
      </w:r>
      <w:r w:rsidR="00A33F70" w:rsidRPr="000375C4">
        <w:rPr>
          <w:rStyle w:val="Char0"/>
          <w:rFonts w:hint="cs"/>
          <w:rtl/>
        </w:rPr>
        <w:t xml:space="preserve"> یا</w:t>
      </w:r>
      <w:r w:rsidRPr="000375C4">
        <w:rPr>
          <w:rStyle w:val="Char0"/>
          <w:rFonts w:hint="cs"/>
          <w:rtl/>
        </w:rPr>
        <w:t xml:space="preserve"> سخن</w:t>
      </w:r>
      <w:r w:rsidR="00D62AA6" w:rsidRPr="000375C4">
        <w:rPr>
          <w:rStyle w:val="Char0"/>
          <w:rFonts w:hint="cs"/>
          <w:rtl/>
        </w:rPr>
        <w:t>‌</w:t>
      </w:r>
      <w:r w:rsidRPr="000375C4">
        <w:rPr>
          <w:rStyle w:val="Char0"/>
          <w:rFonts w:hint="cs"/>
          <w:rtl/>
        </w:rPr>
        <w:t xml:space="preserve">هایی که از مدرسه </w:t>
      </w:r>
      <w:r w:rsidR="00D62AA6" w:rsidRPr="000375C4">
        <w:rPr>
          <w:rStyle w:val="Char0"/>
          <w:rFonts w:hint="cs"/>
          <w:rtl/>
        </w:rPr>
        <w:t>«</w:t>
      </w:r>
      <w:r w:rsidRPr="000375C4">
        <w:rPr>
          <w:rStyle w:val="Char0"/>
          <w:rFonts w:hint="cs"/>
          <w:rtl/>
        </w:rPr>
        <w:t>سر سید احمد خان</w:t>
      </w:r>
      <w:r w:rsidR="00D62AA6" w:rsidRPr="000375C4">
        <w:rPr>
          <w:rStyle w:val="Char0"/>
          <w:rFonts w:hint="cs"/>
          <w:rtl/>
        </w:rPr>
        <w:t>»</w:t>
      </w:r>
      <w:r w:rsidR="00EA7C86" w:rsidRPr="00317C22">
        <w:rPr>
          <w:rStyle w:val="Char0"/>
          <w:rFonts w:hint="cs"/>
          <w:vertAlign w:val="superscript"/>
          <w:rtl/>
        </w:rPr>
        <w:t>(</w:t>
      </w:r>
      <w:r w:rsidRPr="00317C22">
        <w:rPr>
          <w:rStyle w:val="Char0"/>
          <w:vertAlign w:val="superscript"/>
          <w:rtl/>
        </w:rPr>
        <w:footnoteReference w:id="3"/>
      </w:r>
      <w:r w:rsidR="00EA7C86" w:rsidRPr="00317C22">
        <w:rPr>
          <w:rStyle w:val="Char0"/>
          <w:rFonts w:hint="cs"/>
          <w:vertAlign w:val="superscript"/>
          <w:rtl/>
        </w:rPr>
        <w:t>)</w:t>
      </w:r>
      <w:r w:rsidRPr="000375C4">
        <w:rPr>
          <w:rStyle w:val="Char0"/>
          <w:rFonts w:hint="cs"/>
          <w:rtl/>
        </w:rPr>
        <w:t xml:space="preserve"> ترشح می‌شد</w:t>
      </w:r>
      <w:r w:rsidR="00A33F70" w:rsidRPr="000375C4">
        <w:rPr>
          <w:rStyle w:val="Char0"/>
          <w:rFonts w:hint="cs"/>
          <w:rtl/>
        </w:rPr>
        <w:t>،</w:t>
      </w:r>
      <w:r w:rsidRPr="000375C4">
        <w:rPr>
          <w:rStyle w:val="Char0"/>
          <w:rFonts w:hint="cs"/>
          <w:rtl/>
        </w:rPr>
        <w:t xml:space="preserve"> در نزد ما صورت گرفت، ولی این را نیز باید قبول داشت ک</w:t>
      </w:r>
      <w:r w:rsidR="005A6D06" w:rsidRPr="000375C4">
        <w:rPr>
          <w:rStyle w:val="Char0"/>
          <w:rFonts w:hint="cs"/>
          <w:rtl/>
        </w:rPr>
        <w:t>ه این</w:t>
      </w:r>
      <w:r w:rsidR="00D543B2" w:rsidRPr="000375C4">
        <w:rPr>
          <w:rStyle w:val="Char0"/>
          <w:rFonts w:hint="cs"/>
          <w:rtl/>
        </w:rPr>
        <w:t xml:space="preserve"> تلاش‌ها </w:t>
      </w:r>
      <w:r w:rsidR="005A6D06" w:rsidRPr="000375C4">
        <w:rPr>
          <w:rStyle w:val="Char0"/>
          <w:rFonts w:hint="cs"/>
          <w:rtl/>
        </w:rPr>
        <w:t>استعمار فکری غرب</w:t>
      </w:r>
      <w:r w:rsidRPr="000375C4">
        <w:rPr>
          <w:rStyle w:val="Char0"/>
          <w:rFonts w:hint="cs"/>
          <w:rtl/>
        </w:rPr>
        <w:t xml:space="preserve"> که </w:t>
      </w:r>
      <w:r w:rsidR="00A33F70" w:rsidRPr="000375C4">
        <w:rPr>
          <w:rStyle w:val="Char0"/>
          <w:rFonts w:hint="cs"/>
          <w:rtl/>
        </w:rPr>
        <w:t>سرچشمه چنین اعتراضات و شبهات</w:t>
      </w:r>
      <w:r w:rsidR="005A6D06" w:rsidRPr="000375C4">
        <w:rPr>
          <w:rStyle w:val="Char0"/>
          <w:rFonts w:hint="cs"/>
          <w:rtl/>
        </w:rPr>
        <w:t>ی</w:t>
      </w:r>
      <w:r w:rsidR="00A33F70" w:rsidRPr="000375C4">
        <w:rPr>
          <w:rStyle w:val="Char0"/>
          <w:rFonts w:hint="cs"/>
          <w:rtl/>
        </w:rPr>
        <w:t xml:space="preserve"> بود</w:t>
      </w:r>
      <w:r w:rsidRPr="000375C4">
        <w:rPr>
          <w:rStyle w:val="Char0"/>
          <w:rFonts w:hint="cs"/>
          <w:rtl/>
        </w:rPr>
        <w:t xml:space="preserve"> را هدف قرار نمی‌داد.</w:t>
      </w:r>
    </w:p>
    <w:p w:rsidR="00A048AE" w:rsidRPr="000375C4" w:rsidRDefault="00A048AE" w:rsidP="004E03E1">
      <w:pPr>
        <w:widowControl w:val="0"/>
        <w:bidi/>
        <w:spacing w:after="0" w:line="240" w:lineRule="auto"/>
        <w:ind w:firstLine="284"/>
        <w:jc w:val="both"/>
        <w:rPr>
          <w:rStyle w:val="Char0"/>
          <w:rtl/>
        </w:rPr>
      </w:pPr>
      <w:r w:rsidRPr="000375C4">
        <w:rPr>
          <w:rStyle w:val="Char0"/>
          <w:rFonts w:hint="cs"/>
          <w:rtl/>
        </w:rPr>
        <w:t>اگر در زمان هجوم فکری یونان، و قد علم کردن اندیشه‌های فلسفی و اعتزالی، برای پاسخ دادن به</w:t>
      </w:r>
      <w:r w:rsidR="004351C4" w:rsidRPr="000375C4">
        <w:rPr>
          <w:rStyle w:val="Char0"/>
          <w:rFonts w:hint="cs"/>
          <w:rtl/>
        </w:rPr>
        <w:t xml:space="preserve"> آن‌ها </w:t>
      </w:r>
      <w:r w:rsidRPr="000375C4">
        <w:rPr>
          <w:rStyle w:val="Char0"/>
          <w:rFonts w:hint="cs"/>
          <w:rtl/>
        </w:rPr>
        <w:t>نیاز به علم کلام جدیدی احساس شده بود، امروز که سایه علوم و فنون غرب بر همه جا چیره شده، فرهنگ آن جامعه‌های ما را بشدت تهدید می‌کند نیاز بدان بسیار شدیدتر است.</w:t>
      </w:r>
    </w:p>
    <w:p w:rsidR="00A048AE" w:rsidRPr="000375C4" w:rsidRDefault="00A048AE" w:rsidP="004E03E1">
      <w:pPr>
        <w:widowControl w:val="0"/>
        <w:bidi/>
        <w:spacing w:after="0" w:line="240" w:lineRule="auto"/>
        <w:ind w:firstLine="284"/>
        <w:jc w:val="both"/>
        <w:rPr>
          <w:rStyle w:val="Char0"/>
          <w:rtl/>
        </w:rPr>
      </w:pPr>
      <w:r w:rsidRPr="000375C4">
        <w:rPr>
          <w:rStyle w:val="Char0"/>
          <w:rFonts w:hint="cs"/>
          <w:rtl/>
        </w:rPr>
        <w:t>علامه شبلی نعمانی و مولانا ابوالکلام آزاد در این میدان</w:t>
      </w:r>
      <w:r w:rsidR="00D543B2" w:rsidRPr="000375C4">
        <w:rPr>
          <w:rStyle w:val="Char0"/>
          <w:rFonts w:hint="cs"/>
          <w:rtl/>
        </w:rPr>
        <w:t xml:space="preserve"> کوشش‌ها</w:t>
      </w:r>
      <w:r w:rsidRPr="000375C4">
        <w:rPr>
          <w:rStyle w:val="Char0"/>
          <w:rFonts w:hint="cs"/>
          <w:rtl/>
        </w:rPr>
        <w:t>ی ارزنده‌ای تقدیم داشتند، ولی</w:t>
      </w:r>
      <w:r w:rsidR="004351C4" w:rsidRPr="000375C4">
        <w:rPr>
          <w:rStyle w:val="Char0"/>
          <w:rFonts w:hint="cs"/>
          <w:rtl/>
        </w:rPr>
        <w:t xml:space="preserve"> تلاش‌های آن‌ها </w:t>
      </w:r>
      <w:r w:rsidRPr="000375C4">
        <w:rPr>
          <w:rStyle w:val="Char0"/>
          <w:rFonts w:hint="cs"/>
          <w:rtl/>
        </w:rPr>
        <w:t>از مراحل ابتدایی خود پیشتر نرفت. علامه اقبال نیز</w:t>
      </w:r>
      <w:r w:rsidR="004351C4" w:rsidRPr="000375C4">
        <w:rPr>
          <w:rStyle w:val="Char0"/>
          <w:rFonts w:hint="cs"/>
          <w:rtl/>
        </w:rPr>
        <w:t xml:space="preserve"> تلاش‌های</w:t>
      </w:r>
      <w:r w:rsidRPr="000375C4">
        <w:rPr>
          <w:rStyle w:val="Char0"/>
          <w:rFonts w:hint="cs"/>
          <w:rtl/>
        </w:rPr>
        <w:t xml:space="preserve"> بسیار گرانبها و پرباری انجام داد</w:t>
      </w:r>
      <w:r w:rsidR="00EA7C86" w:rsidRPr="000375C4">
        <w:rPr>
          <w:rStyle w:val="Char0"/>
          <w:rFonts w:hint="cs"/>
          <w:rtl/>
        </w:rPr>
        <w:t>ند</w:t>
      </w:r>
      <w:r w:rsidRPr="000375C4">
        <w:rPr>
          <w:rStyle w:val="Char0"/>
          <w:rFonts w:hint="cs"/>
          <w:rtl/>
        </w:rPr>
        <w:t xml:space="preserve"> و خط مش اساسی برای مقابله با تفکرهای جدید را روشن ساخت</w:t>
      </w:r>
      <w:r w:rsidR="00EA7C86" w:rsidRPr="000375C4">
        <w:rPr>
          <w:rStyle w:val="Char0"/>
          <w:rFonts w:hint="cs"/>
          <w:rtl/>
        </w:rPr>
        <w:t>ند</w:t>
      </w:r>
      <w:r w:rsidRPr="000375C4">
        <w:rPr>
          <w:rStyle w:val="Char0"/>
          <w:rFonts w:hint="cs"/>
          <w:rtl/>
        </w:rPr>
        <w:t>. البته در</w:t>
      </w:r>
      <w:r w:rsidR="00EA7C86" w:rsidRPr="000375C4">
        <w:rPr>
          <w:rStyle w:val="Char0"/>
          <w:rFonts w:hint="cs"/>
          <w:rtl/>
        </w:rPr>
        <w:t xml:space="preserve"> این</w:t>
      </w:r>
      <w:r w:rsidRPr="000375C4">
        <w:rPr>
          <w:rStyle w:val="Char0"/>
          <w:rFonts w:hint="cs"/>
          <w:rtl/>
        </w:rPr>
        <w:t xml:space="preserve"> میان نمونه عمیق و تفصیلی علم کلام نوین را</w:t>
      </w:r>
      <w:r w:rsidR="00EA7C86" w:rsidRPr="000375C4">
        <w:rPr>
          <w:rStyle w:val="Char0"/>
          <w:rFonts w:hint="cs"/>
          <w:rtl/>
        </w:rPr>
        <w:t xml:space="preserve"> تنها</w:t>
      </w:r>
      <w:r w:rsidRPr="000375C4">
        <w:rPr>
          <w:rStyle w:val="Char0"/>
          <w:rFonts w:hint="cs"/>
          <w:rtl/>
        </w:rPr>
        <w:t xml:space="preserve"> در نوشته‌های </w:t>
      </w:r>
      <w:r w:rsidR="00486B82" w:rsidRPr="000375C4">
        <w:rPr>
          <w:rStyle w:val="Char0"/>
          <w:rFonts w:hint="cs"/>
          <w:rtl/>
        </w:rPr>
        <w:t>مولانا مودودی می‌توان یافت.</w:t>
      </w:r>
    </w:p>
    <w:p w:rsidR="00486B82" w:rsidRPr="000375C4" w:rsidRDefault="00486B82" w:rsidP="004E03E1">
      <w:pPr>
        <w:widowControl w:val="0"/>
        <w:bidi/>
        <w:spacing w:after="0" w:line="240" w:lineRule="auto"/>
        <w:ind w:firstLine="284"/>
        <w:jc w:val="both"/>
        <w:rPr>
          <w:rStyle w:val="Char0"/>
          <w:rtl/>
        </w:rPr>
      </w:pPr>
      <w:r w:rsidRPr="000375C4">
        <w:rPr>
          <w:rStyle w:val="Char0"/>
          <w:rFonts w:hint="cs"/>
          <w:rtl/>
        </w:rPr>
        <w:t>از این نقطه نظر؛ تنقیحات، حجاب، ربا، اسلام و تحدید نسل، تفهیمات، تعلیمات، جایگاه قانونی سنت، از جمله</w:t>
      </w:r>
      <w:r w:rsidR="00D543B2" w:rsidRPr="000375C4">
        <w:rPr>
          <w:rStyle w:val="Char0"/>
          <w:rFonts w:hint="cs"/>
          <w:rtl/>
        </w:rPr>
        <w:t xml:space="preserve"> کتاب‌های</w:t>
      </w:r>
      <w:r w:rsidRPr="000375C4">
        <w:rPr>
          <w:rStyle w:val="Char0"/>
          <w:rFonts w:hint="cs"/>
          <w:rtl/>
        </w:rPr>
        <w:t xml:space="preserve"> بسیار ارزنده و گرانبها</w:t>
      </w:r>
      <w:r w:rsidR="00EA7C86" w:rsidRPr="000375C4">
        <w:rPr>
          <w:rStyle w:val="Char0"/>
          <w:rFonts w:hint="cs"/>
          <w:rtl/>
        </w:rPr>
        <w:t>ی مولانا مودودی به شمار می‌آیند.</w:t>
      </w:r>
      <w:r w:rsidRPr="000375C4">
        <w:rPr>
          <w:rStyle w:val="Char0"/>
          <w:rFonts w:hint="cs"/>
          <w:rtl/>
        </w:rPr>
        <w:t xml:space="preserve"> با این وجود شاهکار ایشان که در آن این علم کلام بخوبی تجلی می‌کند </w:t>
      </w:r>
      <w:r w:rsidR="00D62AA6" w:rsidRPr="000375C4">
        <w:rPr>
          <w:rStyle w:val="Char0"/>
          <w:rFonts w:hint="cs"/>
          <w:rtl/>
        </w:rPr>
        <w:t>«</w:t>
      </w:r>
      <w:r w:rsidRPr="000375C4">
        <w:rPr>
          <w:rStyle w:val="Char0"/>
          <w:rFonts w:hint="cs"/>
          <w:rtl/>
        </w:rPr>
        <w:t>تفهیم القرآن</w:t>
      </w:r>
      <w:r w:rsidR="00D62AA6" w:rsidRPr="000375C4">
        <w:rPr>
          <w:rStyle w:val="Char0"/>
          <w:rFonts w:hint="cs"/>
          <w:rtl/>
        </w:rPr>
        <w:t>»</w:t>
      </w:r>
      <w:r w:rsidRPr="000375C4">
        <w:rPr>
          <w:rStyle w:val="Char0"/>
          <w:rFonts w:hint="cs"/>
          <w:rtl/>
        </w:rPr>
        <w:t xml:space="preserve"> است.</w:t>
      </w:r>
    </w:p>
    <w:p w:rsidR="00915F3A" w:rsidRPr="000375C4" w:rsidRDefault="00915F3A" w:rsidP="004E03E1">
      <w:pPr>
        <w:widowControl w:val="0"/>
        <w:bidi/>
        <w:spacing w:after="0" w:line="240" w:lineRule="auto"/>
        <w:ind w:firstLine="284"/>
        <w:jc w:val="both"/>
        <w:rPr>
          <w:rStyle w:val="Char0"/>
          <w:rtl/>
        </w:rPr>
      </w:pPr>
      <w:r w:rsidRPr="000375C4">
        <w:rPr>
          <w:rStyle w:val="Char0"/>
          <w:rFonts w:hint="cs"/>
          <w:rtl/>
        </w:rPr>
        <w:t>البته تفهیم به تنهایی شاخصه کامل</w:t>
      </w:r>
      <w:r w:rsidR="00486B82" w:rsidRPr="000375C4">
        <w:rPr>
          <w:rStyle w:val="Char0"/>
          <w:rFonts w:hint="cs"/>
          <w:rtl/>
        </w:rPr>
        <w:t xml:space="preserve"> این علم کلام نیست، بلکه در آینده یکی از مصادر عمده آن بشمار خواهد آمد. تا کنون کسی اصول و قواعد علم کلام جدید را در یک جا مرتب </w:t>
      </w:r>
      <w:r w:rsidRPr="000375C4">
        <w:rPr>
          <w:rStyle w:val="Char0"/>
          <w:rFonts w:hint="cs"/>
          <w:rtl/>
        </w:rPr>
        <w:t>ن</w:t>
      </w:r>
      <w:r w:rsidR="00486B82" w:rsidRPr="000375C4">
        <w:rPr>
          <w:rStyle w:val="Char0"/>
          <w:rFonts w:hint="cs"/>
          <w:rtl/>
        </w:rPr>
        <w:t>کرده است، البته این کار آیندگان است که</w:t>
      </w:r>
      <w:r w:rsidR="004351C4" w:rsidRPr="000375C4">
        <w:rPr>
          <w:rStyle w:val="Char0"/>
          <w:rFonts w:hint="cs"/>
          <w:rtl/>
        </w:rPr>
        <w:t xml:space="preserve"> آن را </w:t>
      </w:r>
      <w:r w:rsidR="00486B82" w:rsidRPr="000375C4">
        <w:rPr>
          <w:rStyle w:val="Char0"/>
          <w:rFonts w:hint="cs"/>
          <w:rtl/>
        </w:rPr>
        <w:t xml:space="preserve">استخراج کنند. </w:t>
      </w:r>
    </w:p>
    <w:p w:rsidR="00486B82" w:rsidRPr="000375C4" w:rsidRDefault="00486B82" w:rsidP="004E03E1">
      <w:pPr>
        <w:widowControl w:val="0"/>
        <w:bidi/>
        <w:spacing w:after="0" w:line="240" w:lineRule="auto"/>
        <w:ind w:firstLine="284"/>
        <w:jc w:val="both"/>
        <w:rPr>
          <w:rStyle w:val="Char0"/>
          <w:rtl/>
        </w:rPr>
      </w:pPr>
      <w:r w:rsidRPr="000375C4">
        <w:rPr>
          <w:rStyle w:val="Char0"/>
          <w:rFonts w:hint="cs"/>
          <w:rtl/>
        </w:rPr>
        <w:t>اگر در این باره تلاشی ابتدائی</w:t>
      </w:r>
      <w:r w:rsidR="00915F3A" w:rsidRPr="000375C4">
        <w:rPr>
          <w:rStyle w:val="Char0"/>
          <w:rFonts w:hint="cs"/>
          <w:rtl/>
        </w:rPr>
        <w:t xml:space="preserve"> بخواهد</w:t>
      </w:r>
      <w:r w:rsidRPr="000375C4">
        <w:rPr>
          <w:rStyle w:val="Char0"/>
          <w:rFonts w:hint="cs"/>
          <w:rtl/>
        </w:rPr>
        <w:t xml:space="preserve"> صورت گیرد</w:t>
      </w:r>
      <w:r w:rsidR="00915F3A" w:rsidRPr="000375C4">
        <w:rPr>
          <w:rStyle w:val="Char0"/>
          <w:rFonts w:hint="cs"/>
          <w:rtl/>
        </w:rPr>
        <w:t>،</w:t>
      </w:r>
      <w:r w:rsidRPr="000375C4">
        <w:rPr>
          <w:rStyle w:val="Char0"/>
          <w:rFonts w:hint="cs"/>
          <w:rtl/>
        </w:rPr>
        <w:t xml:space="preserve"> در یک نگاه حرف</w:t>
      </w:r>
      <w:r w:rsidR="00D62AA6" w:rsidRPr="000375C4">
        <w:rPr>
          <w:rStyle w:val="Char0"/>
          <w:rFonts w:hint="cs"/>
          <w:rtl/>
        </w:rPr>
        <w:t>‌</w:t>
      </w:r>
      <w:r w:rsidRPr="000375C4">
        <w:rPr>
          <w:rStyle w:val="Char0"/>
          <w:rFonts w:hint="cs"/>
          <w:rtl/>
        </w:rPr>
        <w:t xml:space="preserve">های اساسی و بنیادی علم کلام </w:t>
      </w:r>
      <w:r w:rsidR="00D62AA6" w:rsidRPr="000375C4">
        <w:rPr>
          <w:rStyle w:val="Char0"/>
          <w:rFonts w:hint="cs"/>
          <w:rtl/>
        </w:rPr>
        <w:t>«</w:t>
      </w:r>
      <w:r w:rsidRPr="000375C4">
        <w:rPr>
          <w:rStyle w:val="Char0"/>
          <w:rFonts w:hint="cs"/>
          <w:rtl/>
        </w:rPr>
        <w:t>تفهیم القرآن</w:t>
      </w:r>
      <w:r w:rsidR="00D62AA6" w:rsidRPr="000375C4">
        <w:rPr>
          <w:rStyle w:val="Char0"/>
          <w:rFonts w:hint="cs"/>
          <w:rtl/>
        </w:rPr>
        <w:t>»</w:t>
      </w:r>
      <w:r w:rsidRPr="000375C4">
        <w:rPr>
          <w:rStyle w:val="Char0"/>
          <w:rFonts w:hint="cs"/>
          <w:rtl/>
        </w:rPr>
        <w:t xml:space="preserve"> چنین به نظر می‌آیند:</w:t>
      </w:r>
    </w:p>
    <w:p w:rsidR="00486B82" w:rsidRPr="000375C4" w:rsidRDefault="00486B82" w:rsidP="004E03E1">
      <w:pPr>
        <w:widowControl w:val="0"/>
        <w:bidi/>
        <w:spacing w:after="0" w:line="240" w:lineRule="auto"/>
        <w:ind w:firstLine="284"/>
        <w:jc w:val="both"/>
        <w:rPr>
          <w:rStyle w:val="Char0"/>
          <w:rtl/>
        </w:rPr>
      </w:pPr>
      <w:r w:rsidRPr="000375C4">
        <w:rPr>
          <w:rStyle w:val="Char0"/>
          <w:rFonts w:hint="cs"/>
          <w:rtl/>
        </w:rPr>
        <w:t>الف) دلیل از مجموع آموزه‌های قرآنی برگرفته می‌شود. از بریدن یک یک آیت</w:t>
      </w:r>
      <w:r w:rsidR="00D62AA6" w:rsidRPr="000375C4">
        <w:rPr>
          <w:rStyle w:val="Char0"/>
          <w:rFonts w:hint="cs"/>
          <w:rtl/>
        </w:rPr>
        <w:t>‌</w:t>
      </w:r>
      <w:r w:rsidRPr="000375C4">
        <w:rPr>
          <w:rStyle w:val="Char0"/>
          <w:rFonts w:hint="cs"/>
          <w:rtl/>
        </w:rPr>
        <w:t>های قرآن و جدا کردن</w:t>
      </w:r>
      <w:r w:rsidR="004351C4" w:rsidRPr="000375C4">
        <w:rPr>
          <w:rStyle w:val="Char0"/>
          <w:rFonts w:hint="cs"/>
          <w:rtl/>
        </w:rPr>
        <w:t xml:space="preserve"> آن‌ها </w:t>
      </w:r>
      <w:r w:rsidRPr="000375C4">
        <w:rPr>
          <w:rStyle w:val="Char0"/>
          <w:rFonts w:hint="cs"/>
          <w:rtl/>
        </w:rPr>
        <w:t xml:space="preserve">از متن و سیاقشان برگرفته نمی‌شود، و مفهوم واقعی یک آیه قرآنی با درنظر نگرفتن آیات دیگری از قرآن که بدان موضوع پرداخته است بدست نمی‌آید. و همچنین هر مسأله و مبحثی را تنها در صورتی می‌توانیم بدرستی درک کنیم که جایگاهی را که قرآن برای آن تعیین </w:t>
      </w:r>
      <w:r w:rsidR="00915F3A" w:rsidRPr="000375C4">
        <w:rPr>
          <w:rStyle w:val="Char0"/>
          <w:rFonts w:hint="cs"/>
          <w:rtl/>
        </w:rPr>
        <w:t>نموده</w:t>
      </w:r>
      <w:r w:rsidRPr="000375C4">
        <w:rPr>
          <w:rStyle w:val="Char0"/>
          <w:rFonts w:hint="cs"/>
          <w:rtl/>
        </w:rPr>
        <w:t xml:space="preserve"> را در نقشه کامل زندگی مشخص کنیم. </w:t>
      </w:r>
      <w:r w:rsidR="004351C4" w:rsidRPr="000375C4">
        <w:rPr>
          <w:rStyle w:val="Char0"/>
          <w:rFonts w:hint="cs"/>
          <w:rtl/>
        </w:rPr>
        <w:t>{</w:t>
      </w:r>
      <w:r w:rsidRPr="000375C4">
        <w:rPr>
          <w:rStyle w:val="Char0"/>
          <w:rFonts w:hint="cs"/>
          <w:rtl/>
        </w:rPr>
        <w:t>بدینصورت این علم کلام راهنمایی</w:t>
      </w:r>
      <w:r w:rsidR="00915F3A" w:rsidRPr="000375C4">
        <w:rPr>
          <w:rStyle w:val="Char0"/>
          <w:rFonts w:hint="cs"/>
          <w:rtl/>
        </w:rPr>
        <w:t xml:space="preserve"> شمولی و</w:t>
      </w:r>
      <w:r w:rsidRPr="000375C4">
        <w:rPr>
          <w:rStyle w:val="Char0"/>
          <w:rFonts w:hint="cs"/>
          <w:rtl/>
        </w:rPr>
        <w:t xml:space="preserve"> کامل قرآن را اساس و بنیاد قرار داده است، و </w:t>
      </w:r>
      <w:r w:rsidR="00D62AA6" w:rsidRPr="000375C4">
        <w:rPr>
          <w:rStyle w:val="Char0"/>
          <w:rFonts w:hint="cs"/>
          <w:rtl/>
        </w:rPr>
        <w:t xml:space="preserve">این را </w:t>
      </w:r>
      <w:r w:rsidRPr="000375C4">
        <w:rPr>
          <w:rStyle w:val="Char0"/>
          <w:rFonts w:hint="cs"/>
          <w:rtl/>
        </w:rPr>
        <w:t>نیز ثابت کرده که آنچه از اشتباهات و کج فهمی‌ها و تفسیرهای نادرست و تعبیرهای بی‌ربطی که امروزه رائج شده، در وهله اول برمی‌گردد به اینکه به جای توجه کامل به کیان قرآن، و تصور شمولی از آموزه‌ها و تعلیمات آن</w:t>
      </w:r>
      <w:r w:rsidR="00915F3A" w:rsidRPr="000375C4">
        <w:rPr>
          <w:rStyle w:val="Char0"/>
          <w:rFonts w:hint="cs"/>
          <w:rtl/>
        </w:rPr>
        <w:t>،</w:t>
      </w:r>
      <w:r w:rsidRPr="000375C4">
        <w:rPr>
          <w:rStyle w:val="Char0"/>
          <w:rFonts w:hint="cs"/>
          <w:rtl/>
        </w:rPr>
        <w:t xml:space="preserve"> و تصویر</w:t>
      </w:r>
      <w:r w:rsidR="00915F3A" w:rsidRPr="000375C4">
        <w:rPr>
          <w:rStyle w:val="Char0"/>
          <w:rFonts w:hint="cs"/>
          <w:rtl/>
        </w:rPr>
        <w:t xml:space="preserve"> تطبیقی و</w:t>
      </w:r>
      <w:r w:rsidRPr="000375C4">
        <w:rPr>
          <w:rStyle w:val="Char0"/>
          <w:rFonts w:hint="cs"/>
          <w:rtl/>
        </w:rPr>
        <w:t xml:space="preserve"> عملی آن (یعنی سنت پیامبر اکرم</w:t>
      </w:r>
      <w:r w:rsidR="00F20176" w:rsidRPr="00F20176">
        <w:rPr>
          <w:rFonts w:cs="CTraditional Arabic" w:hint="cs"/>
          <w:sz w:val="28"/>
          <w:szCs w:val="28"/>
          <w:rtl/>
          <w:lang w:bidi="fa-IR"/>
        </w:rPr>
        <w:t xml:space="preserve"> ج</w:t>
      </w:r>
      <w:r w:rsidRPr="000375C4">
        <w:rPr>
          <w:rStyle w:val="Char0"/>
          <w:rFonts w:hint="cs"/>
          <w:rtl/>
        </w:rPr>
        <w:t>) برخی به پاره‌هایی از آن که از متن و سیاق بریده‌اند، خود را مشغول داشته‌اند}.</w:t>
      </w:r>
    </w:p>
    <w:p w:rsidR="00486B82" w:rsidRPr="000375C4" w:rsidRDefault="00486B82" w:rsidP="004E03E1">
      <w:pPr>
        <w:widowControl w:val="0"/>
        <w:bidi/>
        <w:spacing w:after="0" w:line="240" w:lineRule="auto"/>
        <w:ind w:firstLine="284"/>
        <w:jc w:val="both"/>
        <w:rPr>
          <w:rStyle w:val="Char0"/>
          <w:rtl/>
        </w:rPr>
      </w:pPr>
      <w:r w:rsidRPr="000375C4">
        <w:rPr>
          <w:rStyle w:val="Char0"/>
          <w:rFonts w:hint="cs"/>
          <w:rtl/>
        </w:rPr>
        <w:t>ب) در ترتیب چهارجوب این علم کلام باید توجه شود که ب</w:t>
      </w:r>
      <w:r w:rsidR="00915F3A" w:rsidRPr="000375C4">
        <w:rPr>
          <w:rStyle w:val="Char0"/>
          <w:rFonts w:hint="cs"/>
          <w:rtl/>
        </w:rPr>
        <w:t>ی</w:t>
      </w:r>
      <w:r w:rsidRPr="000375C4">
        <w:rPr>
          <w:rStyle w:val="Char0"/>
          <w:rFonts w:hint="cs"/>
          <w:rtl/>
        </w:rPr>
        <w:t>ماری</w:t>
      </w:r>
      <w:r w:rsidR="00D62AA6" w:rsidRPr="000375C4">
        <w:rPr>
          <w:rStyle w:val="Char0"/>
          <w:rFonts w:hint="cs"/>
          <w:rtl/>
        </w:rPr>
        <w:t>‌</w:t>
      </w:r>
      <w:r w:rsidRPr="000375C4">
        <w:rPr>
          <w:rStyle w:val="Char0"/>
          <w:rFonts w:hint="cs"/>
          <w:rtl/>
        </w:rPr>
        <w:t>های اساسی مسلمانان در عصر جدید عبارتند از: جهالت و نادانی، وحشت از افکار و اندیشه‌ها و نظریه‌های جدید، تناقض و دوگانگی، و یک گروه مخصوصی که آگاهانه و در روز روشن به دین خیانت می‌کنند. برای مقابله با این بحران باید از یک سو آموزه‌ها و تعلیمات اسلام بصورت بسیار ساده و عام فهم بیان شوند تا جهالت و نادانی درباره دین برطرف گردد. به اساس و بنیاد افکار و اندیشه‌های جهان غرب، و مهمترین نظریه‌ها و جنبش</w:t>
      </w:r>
      <w:r w:rsidR="00D62AA6" w:rsidRPr="000375C4">
        <w:rPr>
          <w:rStyle w:val="Char0"/>
          <w:rFonts w:hint="cs"/>
          <w:rtl/>
        </w:rPr>
        <w:t>‌</w:t>
      </w:r>
      <w:r w:rsidRPr="000375C4">
        <w:rPr>
          <w:rStyle w:val="Char0"/>
          <w:rFonts w:hint="cs"/>
          <w:rtl/>
        </w:rPr>
        <w:t>های آن بشدت حمله شود، با نقد و بررسی شامل و دقیق روشن گردد که چه چیزی از آن درست است و باعث خیر و سعادت می‌گردد و چه چیزهایی نادرست و باعث فساد و ویرانی. این هجوم مواقف اخلاقی غرب (امپریالیسم و ظلم و ستم بر ملت</w:t>
      </w:r>
      <w:r w:rsidR="00D62AA6" w:rsidRPr="000375C4">
        <w:rPr>
          <w:rStyle w:val="Char0"/>
          <w:rFonts w:hint="cs"/>
          <w:rtl/>
        </w:rPr>
        <w:t>‌</w:t>
      </w:r>
      <w:r w:rsidRPr="000375C4">
        <w:rPr>
          <w:rStyle w:val="Char0"/>
          <w:rFonts w:hint="cs"/>
          <w:rtl/>
        </w:rPr>
        <w:t>ها</w:t>
      </w:r>
      <w:r w:rsidR="006613B0" w:rsidRPr="000375C4">
        <w:rPr>
          <w:rStyle w:val="Char0"/>
          <w:rFonts w:hint="cs"/>
          <w:rtl/>
        </w:rPr>
        <w:t>)، و نظام فکری، و برنامه‌های تمدنی، و نظام اجتماعی، و جنبش</w:t>
      </w:r>
      <w:r w:rsidR="00D62AA6" w:rsidRPr="000375C4">
        <w:rPr>
          <w:rStyle w:val="Char0"/>
          <w:rFonts w:hint="cs"/>
          <w:rtl/>
        </w:rPr>
        <w:t>‌</w:t>
      </w:r>
      <w:r w:rsidR="006613B0" w:rsidRPr="000375C4">
        <w:rPr>
          <w:rStyle w:val="Char0"/>
          <w:rFonts w:hint="cs"/>
          <w:rtl/>
        </w:rPr>
        <w:t>های سیاسی، و اخلاق اجتماعی آن را باید در تیر رس خود قرار دهد. بدینصورت طلسم و جادوی وحشت درهم می‌شکند و خود</w:t>
      </w:r>
      <w:r w:rsidR="00915F3A" w:rsidRPr="000375C4">
        <w:rPr>
          <w:rStyle w:val="Char0"/>
          <w:rFonts w:hint="cs"/>
          <w:rtl/>
        </w:rPr>
        <w:t xml:space="preserve"> کمتر</w:t>
      </w:r>
      <w:r w:rsidR="006613B0" w:rsidRPr="000375C4">
        <w:rPr>
          <w:rStyle w:val="Char0"/>
          <w:rFonts w:hint="cs"/>
          <w:rtl/>
        </w:rPr>
        <w:t>بینی و احساس به خواری، از جامعه ما دور می‌شود، و بر فرهنگ و تمدن خود اع</w:t>
      </w:r>
      <w:r w:rsidR="00915F3A" w:rsidRPr="000375C4">
        <w:rPr>
          <w:rStyle w:val="Char0"/>
          <w:rFonts w:hint="cs"/>
          <w:rtl/>
        </w:rPr>
        <w:t>ت</w:t>
      </w:r>
      <w:r w:rsidR="006613B0" w:rsidRPr="000375C4">
        <w:rPr>
          <w:rStyle w:val="Char0"/>
          <w:rFonts w:hint="cs"/>
          <w:rtl/>
        </w:rPr>
        <w:t>ماد به نفس پیدا می‌</w:t>
      </w:r>
      <w:r w:rsidR="00915F3A" w:rsidRPr="000375C4">
        <w:rPr>
          <w:rStyle w:val="Char0"/>
          <w:rFonts w:hint="cs"/>
          <w:rtl/>
        </w:rPr>
        <w:t>گردد</w:t>
      </w:r>
      <w:r w:rsidR="006613B0" w:rsidRPr="000375C4">
        <w:rPr>
          <w:rStyle w:val="Char0"/>
          <w:rFonts w:hint="cs"/>
          <w:rtl/>
        </w:rPr>
        <w:t>.</w:t>
      </w:r>
    </w:p>
    <w:p w:rsidR="00915F3A" w:rsidRPr="000375C4" w:rsidRDefault="005A4653" w:rsidP="004E03E1">
      <w:pPr>
        <w:widowControl w:val="0"/>
        <w:tabs>
          <w:tab w:val="right" w:pos="720"/>
        </w:tabs>
        <w:bidi/>
        <w:spacing w:after="0" w:line="240" w:lineRule="auto"/>
        <w:ind w:firstLine="284"/>
        <w:jc w:val="both"/>
        <w:rPr>
          <w:rStyle w:val="Char0"/>
          <w:rtl/>
        </w:rPr>
      </w:pPr>
      <w:r w:rsidRPr="000375C4">
        <w:rPr>
          <w:rStyle w:val="Char0"/>
          <w:rFonts w:hint="cs"/>
          <w:rtl/>
        </w:rPr>
        <w:t>سپس تناقض و دوگانگی بصورت خاصی مورد هجوم قرار</w:t>
      </w:r>
      <w:r w:rsidR="00915F3A" w:rsidRPr="000375C4">
        <w:rPr>
          <w:rStyle w:val="Char0"/>
          <w:rFonts w:hint="cs"/>
          <w:rtl/>
        </w:rPr>
        <w:t xml:space="preserve"> </w:t>
      </w:r>
      <w:r w:rsidRPr="000375C4">
        <w:rPr>
          <w:rStyle w:val="Char0"/>
          <w:rFonts w:hint="cs"/>
          <w:rtl/>
        </w:rPr>
        <w:t>گیرد، تا کسی که می‌خواهد در سایه اسلام زن</w:t>
      </w:r>
      <w:r w:rsidR="00915F3A" w:rsidRPr="000375C4">
        <w:rPr>
          <w:rStyle w:val="Char0"/>
          <w:rFonts w:hint="cs"/>
          <w:rtl/>
        </w:rPr>
        <w:t>د</w:t>
      </w:r>
      <w:r w:rsidRPr="000375C4">
        <w:rPr>
          <w:rStyle w:val="Char0"/>
          <w:rFonts w:hint="cs"/>
          <w:rtl/>
        </w:rPr>
        <w:t>گی کند مسلمان کامل شود، و کسی که شیفته نظام</w:t>
      </w:r>
      <w:r w:rsidR="00D62AA6" w:rsidRPr="000375C4">
        <w:rPr>
          <w:rStyle w:val="Char0"/>
          <w:rFonts w:hint="cs"/>
          <w:rtl/>
        </w:rPr>
        <w:t>‌</w:t>
      </w:r>
      <w:r w:rsidRPr="000375C4">
        <w:rPr>
          <w:rStyle w:val="Char0"/>
          <w:rFonts w:hint="cs"/>
          <w:rtl/>
        </w:rPr>
        <w:t>های دیگری است و می‌خواهد از</w:t>
      </w:r>
      <w:r w:rsidR="004351C4" w:rsidRPr="000375C4">
        <w:rPr>
          <w:rStyle w:val="Char0"/>
          <w:rFonts w:hint="cs"/>
          <w:rtl/>
        </w:rPr>
        <w:t xml:space="preserve"> آن‌ها </w:t>
      </w:r>
      <w:r w:rsidRPr="000375C4">
        <w:rPr>
          <w:rStyle w:val="Char0"/>
          <w:rFonts w:hint="cs"/>
          <w:rtl/>
        </w:rPr>
        <w:t>حمایت کند هیچ نقابی از مکر و حیله یا کج فه</w:t>
      </w:r>
      <w:r w:rsidR="00915F3A" w:rsidRPr="000375C4">
        <w:rPr>
          <w:rStyle w:val="Char0"/>
          <w:rFonts w:hint="cs"/>
          <w:rtl/>
        </w:rPr>
        <w:t>م</w:t>
      </w:r>
      <w:r w:rsidRPr="000375C4">
        <w:rPr>
          <w:rStyle w:val="Char0"/>
          <w:rFonts w:hint="cs"/>
          <w:rtl/>
        </w:rPr>
        <w:t xml:space="preserve">ی بر چهره‌اش باقی نماند. </w:t>
      </w:r>
    </w:p>
    <w:p w:rsidR="00F42465" w:rsidRPr="000375C4" w:rsidRDefault="00915F3A" w:rsidP="00815B2E">
      <w:pPr>
        <w:widowControl w:val="0"/>
        <w:tabs>
          <w:tab w:val="right" w:pos="720"/>
        </w:tabs>
        <w:bidi/>
        <w:spacing w:after="0" w:line="240" w:lineRule="auto"/>
        <w:ind w:firstLine="284"/>
        <w:jc w:val="both"/>
        <w:rPr>
          <w:rStyle w:val="Char0"/>
          <w:rtl/>
        </w:rPr>
      </w:pPr>
      <w:r w:rsidRPr="000375C4">
        <w:rPr>
          <w:rStyle w:val="Char0"/>
          <w:rFonts w:hint="cs"/>
          <w:rtl/>
        </w:rPr>
        <w:t xml:space="preserve">بدینوسیله </w:t>
      </w:r>
      <w:r w:rsidR="00815B2E">
        <w:rPr>
          <w:rStyle w:val="Char0"/>
          <w:rFonts w:hint="cs"/>
          <w:rtl/>
        </w:rPr>
        <w:t>آن‌هایی</w:t>
      </w:r>
      <w:r w:rsidR="005A4653" w:rsidRPr="000375C4">
        <w:rPr>
          <w:rStyle w:val="Char0"/>
          <w:rFonts w:hint="cs"/>
          <w:rtl/>
        </w:rPr>
        <w:t xml:space="preserve"> که</w:t>
      </w:r>
      <w:r w:rsidRPr="000375C4">
        <w:rPr>
          <w:rStyle w:val="Char0"/>
          <w:rFonts w:hint="cs"/>
          <w:rtl/>
        </w:rPr>
        <w:t xml:space="preserve"> خنجر بدست گرفته</w:t>
      </w:r>
      <w:r w:rsidR="005A4653" w:rsidRPr="000375C4">
        <w:rPr>
          <w:rStyle w:val="Char0"/>
          <w:rFonts w:hint="cs"/>
          <w:rtl/>
        </w:rPr>
        <w:t xml:space="preserve"> به صراحت به دین خیانت می‌کنند، نادانی و حقارت و حماقت و فساد اخلاقیشان به روشنی بر ملا شود، و با رنگ و روی واقعی خود نزد همه شناخته شوند. (این نقد و بررسی</w:t>
      </w:r>
      <w:r w:rsidR="00D62AA6" w:rsidRPr="000375C4">
        <w:rPr>
          <w:rStyle w:val="Char0"/>
          <w:rFonts w:hint="cs"/>
          <w:rtl/>
        </w:rPr>
        <w:t>‌</w:t>
      </w:r>
      <w:r w:rsidR="005A4653" w:rsidRPr="000375C4">
        <w:rPr>
          <w:rStyle w:val="Char0"/>
          <w:rFonts w:hint="cs"/>
          <w:rtl/>
        </w:rPr>
        <w:t>ها و</w:t>
      </w:r>
      <w:r w:rsidR="00D543B2" w:rsidRPr="000375C4">
        <w:rPr>
          <w:rStyle w:val="Char0"/>
          <w:rFonts w:hint="cs"/>
          <w:rtl/>
        </w:rPr>
        <w:t xml:space="preserve"> کوشش‌ها</w:t>
      </w:r>
      <w:r w:rsidR="005A4653" w:rsidRPr="000375C4">
        <w:rPr>
          <w:rStyle w:val="Char0"/>
          <w:rFonts w:hint="cs"/>
          <w:rtl/>
        </w:rPr>
        <w:t>ی علمی از یک سو ضعف</w:t>
      </w:r>
      <w:r w:rsidR="00D62AA6" w:rsidRPr="000375C4">
        <w:rPr>
          <w:rStyle w:val="Char0"/>
          <w:rFonts w:hint="cs"/>
          <w:rtl/>
        </w:rPr>
        <w:t>‌</w:t>
      </w:r>
      <w:r w:rsidR="005A4653" w:rsidRPr="000375C4">
        <w:rPr>
          <w:rStyle w:val="Char0"/>
          <w:rFonts w:hint="cs"/>
          <w:rtl/>
        </w:rPr>
        <w:t>ها و ناتوانی</w:t>
      </w:r>
      <w:r w:rsidR="00D62AA6" w:rsidRPr="000375C4">
        <w:rPr>
          <w:rStyle w:val="Char0"/>
          <w:rFonts w:hint="cs"/>
          <w:rtl/>
        </w:rPr>
        <w:t>‌</w:t>
      </w:r>
      <w:r w:rsidR="005A4653" w:rsidRPr="000375C4">
        <w:rPr>
          <w:rStyle w:val="Char0"/>
          <w:rFonts w:hint="cs"/>
          <w:rtl/>
        </w:rPr>
        <w:t>های علمی و اخلاقی‌ای که طی</w:t>
      </w:r>
      <w:r w:rsidR="00D543B2" w:rsidRPr="000375C4">
        <w:rPr>
          <w:rStyle w:val="Char0"/>
          <w:rFonts w:hint="cs"/>
          <w:rtl/>
        </w:rPr>
        <w:t xml:space="preserve"> سال‌های</w:t>
      </w:r>
      <w:r w:rsidR="005A4653" w:rsidRPr="000375C4">
        <w:rPr>
          <w:rStyle w:val="Char0"/>
          <w:rFonts w:hint="cs"/>
          <w:rtl/>
        </w:rPr>
        <w:t xml:space="preserve"> بردگی و رکود در بین خود مسلمانان پیدا شده بود را جلوی دیدگان همه قرار داد، و از سوی دیگر سرچشمه و اساس فتنه و فسادهای دور جدید</w:t>
      </w:r>
      <w:r w:rsidR="00D62AA6" w:rsidRPr="000375C4">
        <w:rPr>
          <w:rStyle w:val="Char0"/>
          <w:rFonts w:hint="cs"/>
          <w:rtl/>
        </w:rPr>
        <w:t xml:space="preserve"> - </w:t>
      </w:r>
      <w:r w:rsidR="005A4653" w:rsidRPr="000375C4">
        <w:rPr>
          <w:rStyle w:val="Char0"/>
          <w:rFonts w:hint="cs"/>
          <w:rtl/>
        </w:rPr>
        <w:t>فرهنگ ماده پرستی اروپا و جنبش</w:t>
      </w:r>
      <w:r w:rsidR="00D62AA6" w:rsidRPr="000375C4">
        <w:rPr>
          <w:rStyle w:val="Char0"/>
          <w:rFonts w:hint="cs"/>
          <w:rtl/>
        </w:rPr>
        <w:t>‌</w:t>
      </w:r>
      <w:r w:rsidR="005A4653" w:rsidRPr="000375C4">
        <w:rPr>
          <w:rStyle w:val="Char0"/>
          <w:rFonts w:hint="cs"/>
          <w:rtl/>
        </w:rPr>
        <w:t>ها و حرکت</w:t>
      </w:r>
      <w:r w:rsidR="00D62AA6" w:rsidRPr="000375C4">
        <w:rPr>
          <w:rStyle w:val="Char0"/>
          <w:rFonts w:hint="cs"/>
          <w:rtl/>
        </w:rPr>
        <w:t>‌</w:t>
      </w:r>
      <w:r w:rsidR="005A4653" w:rsidRPr="000375C4">
        <w:rPr>
          <w:rStyle w:val="Char0"/>
          <w:rFonts w:hint="cs"/>
          <w:rtl/>
        </w:rPr>
        <w:t>های آن</w:t>
      </w:r>
      <w:r w:rsidR="00D62AA6" w:rsidRPr="000375C4">
        <w:rPr>
          <w:rStyle w:val="Char0"/>
          <w:rFonts w:hint="cs"/>
          <w:rtl/>
        </w:rPr>
        <w:t xml:space="preserve"> - </w:t>
      </w:r>
      <w:r w:rsidR="005A4653" w:rsidRPr="000375C4">
        <w:rPr>
          <w:rStyle w:val="Char0"/>
          <w:rFonts w:hint="cs"/>
          <w:rtl/>
        </w:rPr>
        <w:t>را در تیر رس خود قرار داد تا ضربه نهایی به هدف بخورد، و فساد از ریشه کنده شود، و تنها با انعکاس این پژواک</w:t>
      </w:r>
      <w:r w:rsidR="00D62AA6" w:rsidRPr="000375C4">
        <w:rPr>
          <w:rStyle w:val="Char0"/>
          <w:rFonts w:hint="cs"/>
          <w:rtl/>
        </w:rPr>
        <w:t>‌</w:t>
      </w:r>
      <w:r w:rsidR="005A4653" w:rsidRPr="000375C4">
        <w:rPr>
          <w:rStyle w:val="Char0"/>
          <w:rFonts w:hint="cs"/>
          <w:rtl/>
        </w:rPr>
        <w:t xml:space="preserve">هایی که </w:t>
      </w:r>
      <w:r w:rsidRPr="000375C4">
        <w:rPr>
          <w:rStyle w:val="Char0"/>
          <w:rFonts w:hint="cs"/>
          <w:rtl/>
        </w:rPr>
        <w:t>در جامعه‌های اسلامی شنیده می‌شو</w:t>
      </w:r>
      <w:r w:rsidR="005A4653" w:rsidRPr="000375C4">
        <w:rPr>
          <w:rStyle w:val="Char0"/>
          <w:rFonts w:hint="cs"/>
          <w:rtl/>
        </w:rPr>
        <w:t xml:space="preserve">د درگیر </w:t>
      </w:r>
      <w:r w:rsidRPr="000375C4">
        <w:rPr>
          <w:rStyle w:val="Char0"/>
          <w:rFonts w:hint="cs"/>
          <w:rtl/>
        </w:rPr>
        <w:t>نباشد</w:t>
      </w:r>
      <w:r w:rsidR="005A4653" w:rsidRPr="000375C4">
        <w:rPr>
          <w:rStyle w:val="Char0"/>
          <w:rFonts w:hint="cs"/>
          <w:rtl/>
        </w:rPr>
        <w:t>).</w:t>
      </w:r>
    </w:p>
    <w:p w:rsidR="005A4653" w:rsidRPr="000375C4" w:rsidRDefault="00F42465" w:rsidP="004E03E1">
      <w:pPr>
        <w:widowControl w:val="0"/>
        <w:tabs>
          <w:tab w:val="right" w:pos="720"/>
        </w:tabs>
        <w:bidi/>
        <w:spacing w:after="0" w:line="240" w:lineRule="auto"/>
        <w:ind w:firstLine="284"/>
        <w:jc w:val="both"/>
        <w:rPr>
          <w:rStyle w:val="Char0"/>
        </w:rPr>
      </w:pPr>
      <w:r w:rsidRPr="000375C4">
        <w:rPr>
          <w:rStyle w:val="Char0"/>
          <w:rFonts w:hint="cs"/>
          <w:rtl/>
        </w:rPr>
        <w:t xml:space="preserve">ت) </w:t>
      </w:r>
      <w:r w:rsidR="005A4653" w:rsidRPr="000375C4">
        <w:rPr>
          <w:rStyle w:val="Char0"/>
          <w:rFonts w:hint="cs"/>
          <w:rtl/>
        </w:rPr>
        <w:t xml:space="preserve">مبحث </w:t>
      </w:r>
      <w:r w:rsidR="00915F3A" w:rsidRPr="000375C4">
        <w:rPr>
          <w:rStyle w:val="Char0"/>
          <w:rFonts w:hint="cs"/>
          <w:rtl/>
        </w:rPr>
        <w:t>سرچشمه و مصادر</w:t>
      </w:r>
      <w:r w:rsidR="005A4653" w:rsidRPr="000375C4">
        <w:rPr>
          <w:rStyle w:val="Char0"/>
          <w:rFonts w:hint="cs"/>
          <w:rtl/>
        </w:rPr>
        <w:t xml:space="preserve"> علم بطور فطری در این علم کلام از اهمیت ویژه‌ای برخوردار است.</w:t>
      </w:r>
    </w:p>
    <w:p w:rsidR="00F42465" w:rsidRPr="000375C4" w:rsidRDefault="00921656" w:rsidP="004E03E1">
      <w:pPr>
        <w:widowControl w:val="0"/>
        <w:bidi/>
        <w:spacing w:after="0" w:line="240" w:lineRule="auto"/>
        <w:ind w:firstLine="284"/>
        <w:jc w:val="both"/>
        <w:rPr>
          <w:rStyle w:val="Char0"/>
          <w:rtl/>
        </w:rPr>
      </w:pPr>
      <w:r w:rsidRPr="000375C4">
        <w:rPr>
          <w:rStyle w:val="Char0"/>
          <w:rFonts w:hint="cs"/>
          <w:rtl/>
        </w:rPr>
        <w:t>اصل ادعای اروپا بر این است که نیازی به وحی نیست. برای ساختن فرهنگ و تمدن عقل و تجربه انسانی کافی است. بر خلاف آن اسلام بر این باور است که عقل و تجربه وقتی مفیدند که در روشنی وحی وظیفه خود را انجام دهند، در غیر اینصورت همانگونه که چشم انسان در تاریکی قادر به دیدن نیست</w:t>
      </w:r>
      <w:r w:rsidR="004351C4" w:rsidRPr="000375C4">
        <w:rPr>
          <w:rStyle w:val="Char0"/>
          <w:rFonts w:hint="cs"/>
          <w:rtl/>
        </w:rPr>
        <w:t xml:space="preserve"> آن‌ها </w:t>
      </w:r>
      <w:r w:rsidRPr="000375C4">
        <w:rPr>
          <w:rStyle w:val="Char0"/>
          <w:rFonts w:hint="cs"/>
          <w:rtl/>
        </w:rPr>
        <w:t xml:space="preserve">نیز قادر به دیدن و درک حقیقت نخواهند بود. و نور و روشنایی وحی همان قرآن پاک است. (در این علم کلام نوین تلاش شده تا جایگاه </w:t>
      </w:r>
      <w:r w:rsidR="00915F3A" w:rsidRPr="000375C4">
        <w:rPr>
          <w:rStyle w:val="Char0"/>
          <w:rFonts w:hint="cs"/>
          <w:rtl/>
        </w:rPr>
        <w:t>واقعی</w:t>
      </w:r>
      <w:r w:rsidRPr="000375C4">
        <w:rPr>
          <w:rStyle w:val="Char0"/>
          <w:rFonts w:hint="cs"/>
          <w:rtl/>
        </w:rPr>
        <w:t xml:space="preserve"> وحی، عقل، و تجربه بد</w:t>
      </w:r>
      <w:r w:rsidR="00915F3A" w:rsidRPr="000375C4">
        <w:rPr>
          <w:rStyle w:val="Char0"/>
          <w:rFonts w:hint="cs"/>
          <w:rtl/>
        </w:rPr>
        <w:t>ر</w:t>
      </w:r>
      <w:r w:rsidRPr="000375C4">
        <w:rPr>
          <w:rStyle w:val="Char0"/>
          <w:rFonts w:hint="cs"/>
          <w:rtl/>
        </w:rPr>
        <w:t xml:space="preserve">ستی مشخص گردد. همچنین </w:t>
      </w:r>
      <w:r w:rsidR="00915F3A" w:rsidRPr="000375C4">
        <w:rPr>
          <w:rStyle w:val="Char0"/>
          <w:rFonts w:hint="cs"/>
          <w:rtl/>
        </w:rPr>
        <w:t>این مورد روشن شده</w:t>
      </w:r>
      <w:r w:rsidRPr="000375C4">
        <w:rPr>
          <w:rStyle w:val="Char0"/>
          <w:rFonts w:hint="cs"/>
          <w:rtl/>
        </w:rPr>
        <w:t xml:space="preserve"> که چه جانبی از معلومات فراهم شده از علوم جدید قابل استفاده‌اند، و در میدان ا</w:t>
      </w:r>
      <w:r w:rsidR="00F42465" w:rsidRPr="000375C4">
        <w:rPr>
          <w:rStyle w:val="Char0"/>
          <w:rFonts w:hint="cs"/>
          <w:rtl/>
        </w:rPr>
        <w:t>ستناد مرز و حد دقیق</w:t>
      </w:r>
      <w:r w:rsidR="004351C4" w:rsidRPr="000375C4">
        <w:rPr>
          <w:rStyle w:val="Char0"/>
          <w:rFonts w:hint="cs"/>
          <w:rtl/>
        </w:rPr>
        <w:t xml:space="preserve"> آن‌ها </w:t>
      </w:r>
      <w:r w:rsidR="00F42465" w:rsidRPr="000375C4">
        <w:rPr>
          <w:rStyle w:val="Char0"/>
          <w:rFonts w:hint="cs"/>
          <w:rtl/>
        </w:rPr>
        <w:t>چیست).</w:t>
      </w:r>
    </w:p>
    <w:p w:rsidR="00915F3A" w:rsidRPr="000375C4" w:rsidRDefault="00F42465" w:rsidP="004E03E1">
      <w:pPr>
        <w:widowControl w:val="0"/>
        <w:bidi/>
        <w:spacing w:after="0" w:line="240" w:lineRule="auto"/>
        <w:ind w:firstLine="284"/>
        <w:jc w:val="both"/>
        <w:rPr>
          <w:rStyle w:val="Char0"/>
        </w:rPr>
      </w:pPr>
      <w:r w:rsidRPr="000375C4">
        <w:rPr>
          <w:rStyle w:val="Char0"/>
          <w:rFonts w:hint="cs"/>
          <w:rtl/>
        </w:rPr>
        <w:t xml:space="preserve">ث) </w:t>
      </w:r>
      <w:r w:rsidR="00921656" w:rsidRPr="000375C4">
        <w:rPr>
          <w:rStyle w:val="Char0"/>
          <w:rFonts w:hint="cs"/>
          <w:rtl/>
        </w:rPr>
        <w:t xml:space="preserve">عقل سلیم در روش استنباطی این علم کلام جدید از جایگاه ویژه‌ای برخوردار است. نه عقل را بکلی نفی می‌کند و نه تنها بر عقل کفایت می‌کند. تفهیم القرآن در مسیر خود گام بگام عقل سلیم را صدا می‌زند، و تلاش دارد عقل بیش از پیش از سلامتی و صداقت بهره‌مند شود، و این همان شیوه استدلال خود قرآن است. </w:t>
      </w:r>
    </w:p>
    <w:p w:rsidR="00921656" w:rsidRPr="000375C4" w:rsidRDefault="00921656" w:rsidP="004E03E1">
      <w:pPr>
        <w:widowControl w:val="0"/>
        <w:bidi/>
        <w:spacing w:after="0" w:line="240" w:lineRule="auto"/>
        <w:ind w:firstLine="284"/>
        <w:jc w:val="both"/>
        <w:rPr>
          <w:rStyle w:val="Char0"/>
        </w:rPr>
      </w:pPr>
      <w:r w:rsidRPr="000375C4">
        <w:rPr>
          <w:rStyle w:val="Char0"/>
          <w:rFonts w:hint="cs"/>
          <w:rtl/>
        </w:rPr>
        <w:t>ربط منطقی و اتفاق درونی و هماهنگی در این علم کلام از اهمیت خاصی برخوردار است، که در کنار آن شعور و احساس به حقیقت نفس الأمری و مطابقت با آن نیز پیدا می‌شود. همچنین در روشنایی نتایج و داده‌ها یک روش خاص برای نفع و ضرر ثابت می‌شود. این استدلال تنها عقلی نیست، بلکه از عقل در رسیدن به آن بطور کامل کمک گرفته شده است.</w:t>
      </w:r>
    </w:p>
    <w:p w:rsidR="00F42465" w:rsidRPr="000375C4" w:rsidRDefault="00921656" w:rsidP="004E03E1">
      <w:pPr>
        <w:widowControl w:val="0"/>
        <w:bidi/>
        <w:spacing w:after="0" w:line="240" w:lineRule="auto"/>
        <w:ind w:firstLine="284"/>
        <w:jc w:val="both"/>
        <w:rPr>
          <w:rStyle w:val="Char0"/>
          <w:rtl/>
        </w:rPr>
      </w:pPr>
      <w:r w:rsidRPr="000375C4">
        <w:rPr>
          <w:rStyle w:val="Char0"/>
          <w:rFonts w:hint="cs"/>
          <w:rtl/>
        </w:rPr>
        <w:t>در کنار عقل از شخصیت کامل انسان، از وجود تاریخی و اخلاقی او، از شوق و شور و احساسات او، و از توان موازنه و تقابل او یاری می‌گیرد، از اینروست که به قلبی که بدان مطمئن گردد شخصیتی جدید می‌بخشد تنها او را قانع نمی‌کند بلکه بکلی تغییر می‌دهد. در آن</w:t>
      </w:r>
      <w:r w:rsidR="002D6D2E">
        <w:rPr>
          <w:rStyle w:val="Char0"/>
          <w:rFonts w:hint="cs"/>
          <w:rtl/>
        </w:rPr>
        <w:t xml:space="preserve"> </w:t>
      </w:r>
      <w:r w:rsidRPr="000375C4">
        <w:rPr>
          <w:rStyle w:val="Char0"/>
          <w:rFonts w:hint="cs"/>
          <w:rtl/>
        </w:rPr>
        <w:t>محسوس و معلوم و صغری و کبرای دلیل آماده می‌شوند و با آگاهی و معرفت اسباب تفکر در حقایق و درک معرفت درست آن پیدا می‌گردد. علم کلام نوین این شیوه استدلال را اختیار کرده است.</w:t>
      </w:r>
    </w:p>
    <w:p w:rsidR="00921656" w:rsidRPr="000375C4" w:rsidRDefault="00F42465" w:rsidP="00815B2E">
      <w:pPr>
        <w:widowControl w:val="0"/>
        <w:bidi/>
        <w:spacing w:after="0" w:line="240" w:lineRule="auto"/>
        <w:ind w:firstLine="284"/>
        <w:jc w:val="both"/>
        <w:rPr>
          <w:rStyle w:val="Char0"/>
        </w:rPr>
      </w:pPr>
      <w:r w:rsidRPr="000375C4">
        <w:rPr>
          <w:rStyle w:val="Char0"/>
          <w:rFonts w:hint="cs"/>
          <w:rtl/>
        </w:rPr>
        <w:t xml:space="preserve">ج) </w:t>
      </w:r>
      <w:r w:rsidR="00921656" w:rsidRPr="000375C4">
        <w:rPr>
          <w:rStyle w:val="Char0"/>
          <w:rFonts w:hint="cs"/>
          <w:rtl/>
        </w:rPr>
        <w:t xml:space="preserve">یکی دیگر از شیوه‌های استدلالی قرآن این است که مخالف را با اصول و قواعد وعلومی که خودش بدان ایمان دارد و در برابر آن تسلیم است خلع سلاح می‌کند. (بطور مثال؛ </w:t>
      </w:r>
      <w:r w:rsidR="00915F3A" w:rsidRPr="000375C4">
        <w:rPr>
          <w:rStyle w:val="Char0"/>
          <w:rFonts w:hint="cs"/>
          <w:rtl/>
        </w:rPr>
        <w:t>کنجکاوی</w:t>
      </w:r>
      <w:r w:rsidR="00921656" w:rsidRPr="000375C4">
        <w:rPr>
          <w:rStyle w:val="Char0"/>
          <w:rFonts w:hint="cs"/>
          <w:rtl/>
        </w:rPr>
        <w:t xml:space="preserve"> </w:t>
      </w:r>
      <w:r w:rsidR="000418BA" w:rsidRPr="000375C4">
        <w:rPr>
          <w:rStyle w:val="Char0"/>
          <w:rFonts w:hint="cs"/>
          <w:rtl/>
        </w:rPr>
        <w:t>قوم حضرت ابراهیم</w:t>
      </w:r>
      <w:r w:rsidR="00815B2E">
        <w:rPr>
          <w:rStyle w:val="Char0"/>
          <w:rFonts w:cs="CTraditional Arabic" w:hint="cs"/>
          <w:rtl/>
        </w:rPr>
        <w:t>÷</w:t>
      </w:r>
      <w:r w:rsidR="00D62AA6" w:rsidRPr="000375C4">
        <w:rPr>
          <w:rStyle w:val="Char0"/>
          <w:rFonts w:hint="cs"/>
          <w:rtl/>
        </w:rPr>
        <w:t xml:space="preserve"> </w:t>
      </w:r>
      <w:r w:rsidR="000418BA" w:rsidRPr="000375C4">
        <w:rPr>
          <w:rStyle w:val="Char0"/>
          <w:rFonts w:hint="cs"/>
          <w:rtl/>
        </w:rPr>
        <w:t>را به این حقیقت کشانید که شما حاضر نیستید قبول کنید بتی که</w:t>
      </w:r>
      <w:r w:rsidR="004351C4" w:rsidRPr="000375C4">
        <w:rPr>
          <w:rStyle w:val="Char0"/>
          <w:rFonts w:hint="cs"/>
          <w:rtl/>
        </w:rPr>
        <w:t xml:space="preserve"> آن را </w:t>
      </w:r>
      <w:r w:rsidR="000418BA" w:rsidRPr="000375C4">
        <w:rPr>
          <w:rStyle w:val="Char0"/>
          <w:rFonts w:hint="cs"/>
          <w:rtl/>
        </w:rPr>
        <w:t>به عنوان خدا و معبود و حاجت روای خود قرار داده‌اید، دیگر بت</w:t>
      </w:r>
      <w:r w:rsidR="00D62AA6" w:rsidRPr="000375C4">
        <w:rPr>
          <w:rStyle w:val="Char0"/>
          <w:rFonts w:hint="cs"/>
          <w:rtl/>
        </w:rPr>
        <w:t>‌</w:t>
      </w:r>
      <w:r w:rsidR="000418BA" w:rsidRPr="000375C4">
        <w:rPr>
          <w:rStyle w:val="Char0"/>
          <w:rFonts w:hint="cs"/>
          <w:rtl/>
        </w:rPr>
        <w:t>های دروغین شما را شکسته باشد!).</w:t>
      </w:r>
    </w:p>
    <w:p w:rsidR="00F42465" w:rsidRPr="000375C4" w:rsidRDefault="000418BA" w:rsidP="004E03E1">
      <w:pPr>
        <w:widowControl w:val="0"/>
        <w:bidi/>
        <w:spacing w:after="0" w:line="240" w:lineRule="auto"/>
        <w:ind w:firstLine="284"/>
        <w:jc w:val="both"/>
        <w:rPr>
          <w:rStyle w:val="Char0"/>
          <w:rtl/>
        </w:rPr>
      </w:pPr>
      <w:r w:rsidRPr="000375C4">
        <w:rPr>
          <w:rStyle w:val="Char0"/>
          <w:rFonts w:hint="cs"/>
          <w:rtl/>
        </w:rPr>
        <w:t>علم کلام جدید در برنامه نقد و بررسی غرب از این شیوه و روش بصورت بسیار جدی کمک گرفته است. در تفهیم القرآن نمونه‌های بسیار جالبی از این روش را می‌توانی بیابی.</w:t>
      </w:r>
    </w:p>
    <w:p w:rsidR="00373D0F" w:rsidRPr="000375C4" w:rsidRDefault="00373D0F" w:rsidP="004E03E1">
      <w:pPr>
        <w:widowControl w:val="0"/>
        <w:bidi/>
        <w:spacing w:after="0" w:line="240" w:lineRule="auto"/>
        <w:ind w:firstLine="284"/>
        <w:jc w:val="both"/>
        <w:rPr>
          <w:rStyle w:val="Char0"/>
          <w:rtl/>
        </w:rPr>
      </w:pPr>
      <w:r w:rsidRPr="000375C4">
        <w:rPr>
          <w:rStyle w:val="Char0"/>
          <w:rFonts w:hint="cs"/>
          <w:rtl/>
        </w:rPr>
        <w:t xml:space="preserve">ح) </w:t>
      </w:r>
      <w:r w:rsidR="000418BA" w:rsidRPr="000375C4">
        <w:rPr>
          <w:rStyle w:val="Char0"/>
          <w:rFonts w:hint="cs"/>
          <w:rtl/>
        </w:rPr>
        <w:t>در علم کلامی که تفهیم القرآن بنیانگذاری کرده بیان حکمت از احکام اسلامی، و مناسبت و هماهنگی</w:t>
      </w:r>
      <w:r w:rsidR="004351C4" w:rsidRPr="000375C4">
        <w:rPr>
          <w:rStyle w:val="Char0"/>
          <w:rFonts w:hint="cs"/>
          <w:rtl/>
        </w:rPr>
        <w:t xml:space="preserve"> آن‌ها </w:t>
      </w:r>
      <w:r w:rsidR="000418BA" w:rsidRPr="000375C4">
        <w:rPr>
          <w:rStyle w:val="Char0"/>
          <w:rFonts w:hint="cs"/>
          <w:rtl/>
        </w:rPr>
        <w:t>با قضایا و برنامه‌های اجرائی روز اهمیت خاصی دارد. این شیوه از یک طرف اعتماد و یقین به تعلیمات و آموزه‌های قرآنی را رشد می‌دهد، و از طرف دیگر دلیل و برهانی است قاطع بر اینکه قرآن کلام الهی است</w:t>
      </w:r>
      <w:r w:rsidR="00915F3A" w:rsidRPr="000375C4">
        <w:rPr>
          <w:rStyle w:val="Char0"/>
          <w:rFonts w:hint="cs"/>
          <w:rtl/>
        </w:rPr>
        <w:t>،</w:t>
      </w:r>
      <w:r w:rsidR="000418BA" w:rsidRPr="000375C4">
        <w:rPr>
          <w:rStyle w:val="Char0"/>
          <w:rFonts w:hint="cs"/>
          <w:rtl/>
        </w:rPr>
        <w:t xml:space="preserve"> چرا که گذشت زمان و تغییر و تحولات آن بر تعلیمات و آموزه‌های قرآن کوچکترین اثری نمی‌گذارد، و او در قرن بیستم میلادی همان تازگی و لطافت و شیوایی و اهمیتی را داراست که در قرن هفتم میلادی در بین اهل مکه در صحرای عربستان</w:t>
      </w:r>
      <w:r w:rsidR="00915F3A" w:rsidRPr="000375C4">
        <w:rPr>
          <w:rStyle w:val="Char0"/>
          <w:rFonts w:hint="cs"/>
          <w:rtl/>
        </w:rPr>
        <w:t xml:space="preserve"> داشته است</w:t>
      </w:r>
      <w:r w:rsidR="000418BA" w:rsidRPr="000375C4">
        <w:rPr>
          <w:rStyle w:val="Char0"/>
          <w:rFonts w:hint="cs"/>
          <w:rtl/>
        </w:rPr>
        <w:t>.</w:t>
      </w:r>
    </w:p>
    <w:p w:rsidR="000418BA" w:rsidRPr="000375C4" w:rsidRDefault="00373D0F" w:rsidP="004E03E1">
      <w:pPr>
        <w:widowControl w:val="0"/>
        <w:bidi/>
        <w:spacing w:after="0" w:line="240" w:lineRule="auto"/>
        <w:ind w:firstLine="284"/>
        <w:jc w:val="both"/>
        <w:rPr>
          <w:rStyle w:val="Char0"/>
        </w:rPr>
      </w:pPr>
      <w:r w:rsidRPr="000375C4">
        <w:rPr>
          <w:rStyle w:val="Char0"/>
          <w:rFonts w:hint="cs"/>
          <w:rtl/>
        </w:rPr>
        <w:t xml:space="preserve">خ) </w:t>
      </w:r>
      <w:r w:rsidR="000418BA" w:rsidRPr="000375C4">
        <w:rPr>
          <w:rStyle w:val="Char0"/>
          <w:rFonts w:hint="cs"/>
          <w:rtl/>
        </w:rPr>
        <w:t>یکی دیگر از شیوه‌های نمایان استدلال در قرآن این است که در کنار اطمینان قلب و استقرار فهم، در هر قدم کوشش می‌کند نفس تزکیه و تربیت شود تا شخصیت کا</w:t>
      </w:r>
      <w:r w:rsidR="00915F3A" w:rsidRPr="000375C4">
        <w:rPr>
          <w:rStyle w:val="Char0"/>
          <w:rFonts w:hint="cs"/>
          <w:rtl/>
        </w:rPr>
        <w:t>م</w:t>
      </w:r>
      <w:r w:rsidR="000418BA" w:rsidRPr="000375C4">
        <w:rPr>
          <w:rStyle w:val="Char0"/>
          <w:rFonts w:hint="cs"/>
          <w:rtl/>
        </w:rPr>
        <w:t>ل بتواند بسوی راه و هدف مطلوب ترقی و پیشر</w:t>
      </w:r>
      <w:r w:rsidR="00915F3A" w:rsidRPr="000375C4">
        <w:rPr>
          <w:rStyle w:val="Char0"/>
          <w:rFonts w:hint="cs"/>
          <w:rtl/>
        </w:rPr>
        <w:t>فت نماید. تفهیم القرآن دقیقا همی</w:t>
      </w:r>
      <w:r w:rsidR="000418BA" w:rsidRPr="000375C4">
        <w:rPr>
          <w:rStyle w:val="Char0"/>
          <w:rFonts w:hint="cs"/>
          <w:rtl/>
        </w:rPr>
        <w:t>ن روش را اختیار ک</w:t>
      </w:r>
      <w:r w:rsidR="00915F3A" w:rsidRPr="000375C4">
        <w:rPr>
          <w:rStyle w:val="Char0"/>
          <w:rFonts w:hint="cs"/>
          <w:rtl/>
        </w:rPr>
        <w:t>ر</w:t>
      </w:r>
      <w:r w:rsidR="000418BA" w:rsidRPr="000375C4">
        <w:rPr>
          <w:rStyle w:val="Char0"/>
          <w:rFonts w:hint="cs"/>
          <w:rtl/>
        </w:rPr>
        <w:t>ده است. تفهیم و تزکیه در تمام مسیر آن شانه به شانه هم در</w:t>
      </w:r>
      <w:r w:rsidR="00915F3A" w:rsidRPr="000375C4">
        <w:rPr>
          <w:rStyle w:val="Char0"/>
          <w:rFonts w:hint="cs"/>
          <w:rtl/>
        </w:rPr>
        <w:t xml:space="preserve"> </w:t>
      </w:r>
      <w:r w:rsidR="000418BA" w:rsidRPr="000375C4">
        <w:rPr>
          <w:rStyle w:val="Char0"/>
          <w:rFonts w:hint="cs"/>
          <w:rtl/>
        </w:rPr>
        <w:t>حرکتند. یعنی در این علم کلام اصل گوهر مطلوب تنها ایمان و عمل نیک است. در هر قدم تلاش شده این دو به هم ربط داده شوند تا آنچه در رگ</w:t>
      </w:r>
      <w:r w:rsidR="00D62AA6" w:rsidRPr="000375C4">
        <w:rPr>
          <w:rStyle w:val="Char0"/>
          <w:rFonts w:hint="cs"/>
          <w:rtl/>
        </w:rPr>
        <w:t>‌</w:t>
      </w:r>
      <w:r w:rsidR="000418BA" w:rsidRPr="000375C4">
        <w:rPr>
          <w:rStyle w:val="Char0"/>
          <w:rFonts w:hint="cs"/>
          <w:rtl/>
        </w:rPr>
        <w:t>ها جریان می‌یابد از چشم</w:t>
      </w:r>
      <w:r w:rsidR="00D62AA6" w:rsidRPr="000375C4">
        <w:rPr>
          <w:rStyle w:val="Char0"/>
          <w:rFonts w:hint="cs"/>
          <w:rtl/>
        </w:rPr>
        <w:t>‌</w:t>
      </w:r>
      <w:r w:rsidR="000418BA" w:rsidRPr="000375C4">
        <w:rPr>
          <w:rStyle w:val="Char0"/>
          <w:rFonts w:hint="cs"/>
          <w:rtl/>
        </w:rPr>
        <w:t>ها نیز بیرون جهد!</w:t>
      </w:r>
    </w:p>
    <w:p w:rsidR="000418BA" w:rsidRPr="000375C4" w:rsidRDefault="000418BA" w:rsidP="004E03E1">
      <w:pPr>
        <w:widowControl w:val="0"/>
        <w:bidi/>
        <w:spacing w:after="0" w:line="240" w:lineRule="auto"/>
        <w:ind w:firstLine="284"/>
        <w:jc w:val="both"/>
        <w:rPr>
          <w:rStyle w:val="Char0"/>
        </w:rPr>
      </w:pPr>
      <w:r w:rsidRPr="000375C4">
        <w:rPr>
          <w:rStyle w:val="Char0"/>
          <w:rFonts w:hint="cs"/>
          <w:rtl/>
        </w:rPr>
        <w:t>این بود چند خد و خالی که بر چهره علم کلام تفهیم القرآن نمایانند.</w:t>
      </w:r>
    </w:p>
    <w:p w:rsidR="00D75B36" w:rsidRPr="000375C4" w:rsidRDefault="000418BA" w:rsidP="004E03E1">
      <w:pPr>
        <w:widowControl w:val="0"/>
        <w:numPr>
          <w:ilvl w:val="0"/>
          <w:numId w:val="2"/>
        </w:numPr>
        <w:bidi/>
        <w:spacing w:after="0" w:line="240" w:lineRule="auto"/>
        <w:ind w:left="641" w:hanging="357"/>
        <w:jc w:val="both"/>
        <w:rPr>
          <w:rStyle w:val="Char0"/>
        </w:rPr>
      </w:pPr>
      <w:r w:rsidRPr="000375C4">
        <w:rPr>
          <w:rStyle w:val="Char0"/>
          <w:rFonts w:hint="cs"/>
          <w:rtl/>
        </w:rPr>
        <w:t>فهرست موضوعات</w:t>
      </w:r>
    </w:p>
    <w:p w:rsidR="000418BA" w:rsidRPr="000375C4" w:rsidRDefault="00854D6F" w:rsidP="004E03E1">
      <w:pPr>
        <w:widowControl w:val="0"/>
        <w:tabs>
          <w:tab w:val="right" w:pos="540"/>
        </w:tabs>
        <w:bidi/>
        <w:spacing w:after="0" w:line="240" w:lineRule="auto"/>
        <w:ind w:firstLine="284"/>
        <w:jc w:val="both"/>
        <w:rPr>
          <w:rStyle w:val="Char0"/>
          <w:rtl/>
        </w:rPr>
      </w:pPr>
      <w:r w:rsidRPr="000375C4">
        <w:rPr>
          <w:rStyle w:val="Char0"/>
          <w:rtl/>
        </w:rPr>
        <w:tab/>
      </w:r>
      <w:r w:rsidR="00A235A8" w:rsidRPr="000375C4">
        <w:rPr>
          <w:rStyle w:val="Char0"/>
          <w:rFonts w:hint="cs"/>
          <w:rtl/>
        </w:rPr>
        <w:t xml:space="preserve">یکی دیگر از </w:t>
      </w:r>
      <w:r w:rsidR="00D543B2" w:rsidRPr="000375C4">
        <w:rPr>
          <w:rStyle w:val="Char0"/>
          <w:rFonts w:hint="cs"/>
          <w:rtl/>
        </w:rPr>
        <w:t>ویژگی‌ها</w:t>
      </w:r>
      <w:r w:rsidR="00A235A8" w:rsidRPr="000375C4">
        <w:rPr>
          <w:rStyle w:val="Char0"/>
          <w:rFonts w:hint="cs"/>
          <w:rtl/>
        </w:rPr>
        <w:t xml:space="preserve">ی خاص تفیهم القرآن فهرست بندی موضوعات آن است. </w:t>
      </w:r>
    </w:p>
    <w:p w:rsidR="00A235A8" w:rsidRPr="000375C4" w:rsidRDefault="00A235A8" w:rsidP="004E03E1">
      <w:pPr>
        <w:widowControl w:val="0"/>
        <w:tabs>
          <w:tab w:val="right" w:pos="540"/>
        </w:tabs>
        <w:bidi/>
        <w:spacing w:after="0" w:line="240" w:lineRule="auto"/>
        <w:ind w:firstLine="284"/>
        <w:jc w:val="both"/>
        <w:rPr>
          <w:rStyle w:val="Char0"/>
          <w:rtl/>
        </w:rPr>
      </w:pPr>
      <w:r w:rsidRPr="000375C4">
        <w:rPr>
          <w:rStyle w:val="Char0"/>
          <w:rFonts w:hint="cs"/>
          <w:rtl/>
        </w:rPr>
        <w:t>فهرست</w:t>
      </w:r>
      <w:r w:rsidR="00D62AA6" w:rsidRPr="000375C4">
        <w:rPr>
          <w:rStyle w:val="Char0"/>
          <w:rFonts w:hint="cs"/>
          <w:rtl/>
        </w:rPr>
        <w:t>‌</w:t>
      </w:r>
      <w:r w:rsidR="007A3069" w:rsidRPr="000375C4">
        <w:rPr>
          <w:rStyle w:val="Char0"/>
          <w:rFonts w:hint="cs"/>
          <w:rtl/>
        </w:rPr>
        <w:t>های</w:t>
      </w:r>
      <w:r w:rsidRPr="000375C4">
        <w:rPr>
          <w:rStyle w:val="Char0"/>
          <w:rFonts w:hint="cs"/>
          <w:rtl/>
        </w:rPr>
        <w:t xml:space="preserve"> موضوعی بسیار زیاد و گرانبهایی در</w:t>
      </w:r>
      <w:r w:rsidR="00D543B2" w:rsidRPr="000375C4">
        <w:rPr>
          <w:rStyle w:val="Char0"/>
          <w:rFonts w:hint="cs"/>
          <w:rtl/>
        </w:rPr>
        <w:t xml:space="preserve"> زبان‌های</w:t>
      </w:r>
      <w:r w:rsidRPr="000375C4">
        <w:rPr>
          <w:rStyle w:val="Char0"/>
          <w:rFonts w:hint="cs"/>
          <w:rtl/>
        </w:rPr>
        <w:t xml:space="preserve"> مختلف برای کلام الله مجید نگاشته شده است، ولی فهرستی که تفهیم القرآن ترتیب داده، در باب خود بی‌مانند است. این آینه‌ای است از تمام مباحث و موضوعات مهم قرآن و تفهیم القرآن. این فهرست هر مسئله پایه و اصولی یا فرعی و جزئی که قرآن کریم در جاهای مختلف مطرح کرده را در برگرفته است. برای پویندگان و اهل علمی که روی قرآن بحث و بررسی می‌کنند با توجه به کثرت و تنوع موضوعات قرآنی این فهرست موضوعی نعمت و ارمغانی غیر منتظره است.</w:t>
      </w:r>
    </w:p>
    <w:p w:rsidR="00A235A8" w:rsidRPr="000375C4" w:rsidRDefault="007A3069" w:rsidP="004E03E1">
      <w:pPr>
        <w:widowControl w:val="0"/>
        <w:tabs>
          <w:tab w:val="right" w:pos="540"/>
        </w:tabs>
        <w:bidi/>
        <w:spacing w:after="0" w:line="240" w:lineRule="auto"/>
        <w:ind w:firstLine="284"/>
        <w:jc w:val="both"/>
        <w:rPr>
          <w:rStyle w:val="Char0"/>
          <w:rtl/>
        </w:rPr>
      </w:pPr>
      <w:r w:rsidRPr="000375C4">
        <w:rPr>
          <w:rStyle w:val="Char0"/>
          <w:rFonts w:hint="cs"/>
          <w:rtl/>
        </w:rPr>
        <w:t>اگر تفهیم القرآن دایر</w:t>
      </w:r>
      <w:r w:rsidRPr="00D62AA6">
        <w:rPr>
          <w:rFonts w:ascii="mylotus" w:hAnsi="mylotus" w:cs="mylotus"/>
          <w:sz w:val="28"/>
          <w:szCs w:val="28"/>
          <w:rtl/>
          <w:lang w:bidi="fa-IR"/>
        </w:rPr>
        <w:t>ة</w:t>
      </w:r>
      <w:r w:rsidR="00A235A8" w:rsidRPr="000375C4">
        <w:rPr>
          <w:rStyle w:val="Char0"/>
          <w:rFonts w:hint="cs"/>
          <w:rtl/>
        </w:rPr>
        <w:t xml:space="preserve"> المعارف</w:t>
      </w:r>
      <w:r w:rsidRPr="000375C4">
        <w:rPr>
          <w:rStyle w:val="Char0"/>
          <w:rFonts w:hint="cs"/>
          <w:rtl/>
        </w:rPr>
        <w:t>ی</w:t>
      </w:r>
      <w:r w:rsidR="00A235A8" w:rsidRPr="000375C4">
        <w:rPr>
          <w:rStyle w:val="Char0"/>
          <w:rFonts w:hint="cs"/>
          <w:rtl/>
        </w:rPr>
        <w:t xml:space="preserve"> برای علوم است این فهرست نردبانی است که خواننده را به هر جای این دایره المعارف بزرگ راهنمایی می‌کند.</w:t>
      </w:r>
    </w:p>
    <w:p w:rsidR="00A235A8" w:rsidRPr="000375C4" w:rsidRDefault="00A235A8" w:rsidP="004E03E1">
      <w:pPr>
        <w:widowControl w:val="0"/>
        <w:tabs>
          <w:tab w:val="right" w:pos="540"/>
        </w:tabs>
        <w:bidi/>
        <w:spacing w:after="0" w:line="240" w:lineRule="auto"/>
        <w:ind w:firstLine="284"/>
        <w:jc w:val="both"/>
        <w:rPr>
          <w:rStyle w:val="Char0"/>
          <w:rtl/>
        </w:rPr>
      </w:pPr>
      <w:r w:rsidRPr="000375C4">
        <w:rPr>
          <w:rStyle w:val="Char0"/>
          <w:rFonts w:hint="cs"/>
          <w:rtl/>
        </w:rPr>
        <w:t xml:space="preserve">من این </w:t>
      </w:r>
      <w:r w:rsidR="00D62AA6" w:rsidRPr="000375C4">
        <w:rPr>
          <w:rStyle w:val="Char0"/>
          <w:rFonts w:hint="cs"/>
          <w:rtl/>
        </w:rPr>
        <w:t>«</w:t>
      </w:r>
      <w:r w:rsidRPr="000375C4">
        <w:rPr>
          <w:rStyle w:val="Char0"/>
          <w:rFonts w:hint="cs"/>
          <w:rtl/>
        </w:rPr>
        <w:t>فهرست موضوعی</w:t>
      </w:r>
      <w:r w:rsidR="00D62AA6" w:rsidRPr="000375C4">
        <w:rPr>
          <w:rStyle w:val="Char0"/>
          <w:rFonts w:hint="cs"/>
          <w:rtl/>
        </w:rPr>
        <w:t>»</w:t>
      </w:r>
      <w:r w:rsidRPr="000375C4">
        <w:rPr>
          <w:rStyle w:val="Char0"/>
          <w:rFonts w:hint="cs"/>
          <w:rtl/>
        </w:rPr>
        <w:t xml:space="preserve"> را نیز از ابتکارات تفهیم القرآن بشمار می‌آورم، چرا که پیش از این هرگز چنین فهرستی برای رسیدن به موضوعات قرآن کریم همراه با تفسیر قرآن مرتب نشده است.</w:t>
      </w:r>
    </w:p>
    <w:p w:rsidR="00A235A8" w:rsidRPr="00634FAA" w:rsidRDefault="00A235A8" w:rsidP="004E03E1">
      <w:pPr>
        <w:pStyle w:val="a"/>
        <w:widowControl w:val="0"/>
        <w:rPr>
          <w:rtl/>
        </w:rPr>
      </w:pPr>
      <w:bookmarkStart w:id="14" w:name="_Toc416279245"/>
      <w:bookmarkStart w:id="15" w:name="_Toc432837585"/>
      <w:r w:rsidRPr="00634FAA">
        <w:rPr>
          <w:rFonts w:hint="cs"/>
          <w:rtl/>
        </w:rPr>
        <w:t xml:space="preserve">تفهیم القرآن و </w:t>
      </w:r>
      <w:r w:rsidR="007A3069" w:rsidRPr="00634FAA">
        <w:rPr>
          <w:rFonts w:hint="cs"/>
          <w:rtl/>
        </w:rPr>
        <w:t>چ</w:t>
      </w:r>
      <w:r w:rsidRPr="00634FAA">
        <w:rPr>
          <w:rFonts w:hint="cs"/>
          <w:rtl/>
        </w:rPr>
        <w:t>الش</w:t>
      </w:r>
      <w:r w:rsidR="00D62AA6">
        <w:rPr>
          <w:rFonts w:hint="cs"/>
          <w:rtl/>
        </w:rPr>
        <w:t>‌</w:t>
      </w:r>
      <w:r w:rsidRPr="00634FAA">
        <w:rPr>
          <w:rFonts w:hint="cs"/>
          <w:rtl/>
        </w:rPr>
        <w:t>های روزگار نوین</w:t>
      </w:r>
      <w:bookmarkEnd w:id="14"/>
      <w:bookmarkEnd w:id="15"/>
    </w:p>
    <w:p w:rsidR="00A235A8" w:rsidRPr="000375C4" w:rsidRDefault="00872257" w:rsidP="004E03E1">
      <w:pPr>
        <w:widowControl w:val="0"/>
        <w:tabs>
          <w:tab w:val="right" w:pos="540"/>
        </w:tabs>
        <w:bidi/>
        <w:spacing w:after="0" w:line="240" w:lineRule="auto"/>
        <w:ind w:firstLine="284"/>
        <w:jc w:val="both"/>
        <w:rPr>
          <w:rStyle w:val="Char0"/>
          <w:rtl/>
        </w:rPr>
      </w:pPr>
      <w:r w:rsidRPr="000375C4">
        <w:rPr>
          <w:rStyle w:val="Char0"/>
          <w:rtl/>
        </w:rPr>
        <w:tab/>
      </w:r>
      <w:r w:rsidR="00A235A8" w:rsidRPr="000375C4">
        <w:rPr>
          <w:rStyle w:val="Char0"/>
          <w:rFonts w:hint="cs"/>
          <w:rtl/>
        </w:rPr>
        <w:t xml:space="preserve">از </w:t>
      </w:r>
      <w:r w:rsidR="007A3069" w:rsidRPr="000375C4">
        <w:rPr>
          <w:rStyle w:val="Char0"/>
          <w:rFonts w:hint="cs"/>
          <w:rtl/>
        </w:rPr>
        <w:t>چ</w:t>
      </w:r>
      <w:r w:rsidR="00A235A8" w:rsidRPr="000375C4">
        <w:rPr>
          <w:rStyle w:val="Char0"/>
          <w:rFonts w:hint="cs"/>
          <w:rtl/>
        </w:rPr>
        <w:t>الش</w:t>
      </w:r>
      <w:r w:rsidR="00D62AA6" w:rsidRPr="000375C4">
        <w:rPr>
          <w:rStyle w:val="Char0"/>
          <w:rFonts w:hint="cs"/>
          <w:rtl/>
        </w:rPr>
        <w:t>‌</w:t>
      </w:r>
      <w:r w:rsidR="00A235A8" w:rsidRPr="000375C4">
        <w:rPr>
          <w:rStyle w:val="Char0"/>
          <w:rFonts w:hint="cs"/>
          <w:rtl/>
        </w:rPr>
        <w:t>های دور جدید می‌توان</w:t>
      </w:r>
      <w:r w:rsidR="004351C4" w:rsidRPr="000375C4">
        <w:rPr>
          <w:rStyle w:val="Char0"/>
          <w:rFonts w:hint="cs"/>
          <w:rtl/>
        </w:rPr>
        <w:t xml:space="preserve"> برداشت‌ها</w:t>
      </w:r>
      <w:r w:rsidR="00A235A8" w:rsidRPr="000375C4">
        <w:rPr>
          <w:rStyle w:val="Char0"/>
          <w:rFonts w:hint="cs"/>
          <w:rtl/>
        </w:rPr>
        <w:t>ی مختلفی داشت و به شیوه‌های گوناگونی</w:t>
      </w:r>
      <w:r w:rsidR="004351C4" w:rsidRPr="000375C4">
        <w:rPr>
          <w:rStyle w:val="Char0"/>
          <w:rFonts w:hint="cs"/>
          <w:rtl/>
        </w:rPr>
        <w:t xml:space="preserve"> آن را </w:t>
      </w:r>
      <w:r w:rsidR="00A235A8" w:rsidRPr="000375C4">
        <w:rPr>
          <w:rStyle w:val="Char0"/>
          <w:rFonts w:hint="cs"/>
          <w:rtl/>
        </w:rPr>
        <w:t xml:space="preserve">مطرح ساخت. من به عنوان کسی که به قرآن باور دارم، و شاگردی از تفهیم القرآن هستم وقتی با دقت در این باره می‌نگرم. سه جانب از </w:t>
      </w:r>
      <w:r w:rsidR="007A3069" w:rsidRPr="000375C4">
        <w:rPr>
          <w:rStyle w:val="Char0"/>
          <w:rFonts w:hint="cs"/>
          <w:rtl/>
        </w:rPr>
        <w:t>اندیشه‌های انحرافی</w:t>
      </w:r>
      <w:r w:rsidR="00A235A8" w:rsidRPr="000375C4">
        <w:rPr>
          <w:rStyle w:val="Char0"/>
          <w:rFonts w:hint="cs"/>
          <w:rtl/>
        </w:rPr>
        <w:t xml:space="preserve"> دور جدید که ما را به مبارزه می‌طلبد جلوی دیدگانم نمایان می‌گردد:</w:t>
      </w:r>
    </w:p>
    <w:p w:rsidR="00A235A8" w:rsidRPr="000375C4" w:rsidRDefault="00A235A8" w:rsidP="004E03E1">
      <w:pPr>
        <w:widowControl w:val="0"/>
        <w:bidi/>
        <w:spacing w:after="0" w:line="240" w:lineRule="auto"/>
        <w:ind w:firstLine="284"/>
        <w:jc w:val="both"/>
        <w:rPr>
          <w:rStyle w:val="Char0"/>
          <w:rtl/>
        </w:rPr>
      </w:pPr>
      <w:r w:rsidRPr="000375C4">
        <w:rPr>
          <w:rStyle w:val="Char0"/>
          <w:rFonts w:hint="cs"/>
          <w:rtl/>
        </w:rPr>
        <w:t xml:space="preserve">الف) دور جدید تقریبا در سطح جهانی وحی را انکار یا بدون از آن نقشه کاملی از زندگی بر اساس خودکامگی و قوم پرستی یا نظریه‌های دین ستیزانه بنا کرده است. همه جهان </w:t>
      </w:r>
      <w:r w:rsidR="00EA0A3F" w:rsidRPr="000375C4">
        <w:rPr>
          <w:rStyle w:val="Char0"/>
          <w:rFonts w:hint="cs"/>
          <w:rtl/>
        </w:rPr>
        <w:t xml:space="preserve">سوسیالیسم و </w:t>
      </w:r>
      <w:r w:rsidRPr="000375C4">
        <w:rPr>
          <w:rStyle w:val="Char0"/>
          <w:rFonts w:hint="cs"/>
          <w:rtl/>
        </w:rPr>
        <w:t>اشتراکی و باورها و اندیشه‌های ملت</w:t>
      </w:r>
      <w:r w:rsidR="00D62AA6" w:rsidRPr="000375C4">
        <w:rPr>
          <w:rStyle w:val="Char0"/>
          <w:rFonts w:hint="cs"/>
          <w:rtl/>
        </w:rPr>
        <w:t>‌</w:t>
      </w:r>
      <w:r w:rsidRPr="000375C4">
        <w:rPr>
          <w:rStyle w:val="Char0"/>
          <w:rFonts w:hint="cs"/>
          <w:rtl/>
        </w:rPr>
        <w:t xml:space="preserve">های بی‌دین اروپایی در زیر چتر این وحی ستیزی قرار می‌گیرند. پیروان هندویزم، و </w:t>
      </w:r>
      <w:r w:rsidR="002948D2" w:rsidRPr="000375C4">
        <w:rPr>
          <w:rStyle w:val="Char0"/>
          <w:rFonts w:hint="cs"/>
          <w:rtl/>
        </w:rPr>
        <w:t>سیک</w:t>
      </w:r>
      <w:r w:rsidR="00D62AA6" w:rsidRPr="000375C4">
        <w:rPr>
          <w:rStyle w:val="Char0"/>
          <w:rFonts w:hint="cs"/>
          <w:rtl/>
        </w:rPr>
        <w:t>‌</w:t>
      </w:r>
      <w:r w:rsidR="002948D2" w:rsidRPr="000375C4">
        <w:rPr>
          <w:rStyle w:val="Char0"/>
          <w:rFonts w:hint="cs"/>
          <w:rtl/>
        </w:rPr>
        <w:t>ها</w:t>
      </w:r>
      <w:r w:rsidRPr="000375C4">
        <w:rPr>
          <w:rStyle w:val="Char0"/>
          <w:rFonts w:hint="cs"/>
          <w:rtl/>
        </w:rPr>
        <w:t xml:space="preserve"> و سایر دیانت</w:t>
      </w:r>
      <w:r w:rsidR="00D62AA6" w:rsidRPr="000375C4">
        <w:rPr>
          <w:rStyle w:val="Char0"/>
          <w:rFonts w:hint="cs"/>
          <w:rtl/>
        </w:rPr>
        <w:t>‌</w:t>
      </w:r>
      <w:r w:rsidRPr="000375C4">
        <w:rPr>
          <w:rStyle w:val="Char0"/>
          <w:rFonts w:hint="cs"/>
          <w:rtl/>
        </w:rPr>
        <w:t>های غیر آسمانی نیز تا حدی جزو این گروه به شمار می‌آیند.</w:t>
      </w:r>
    </w:p>
    <w:p w:rsidR="00A235A8" w:rsidRPr="000375C4" w:rsidRDefault="00597FD6" w:rsidP="00FE3886">
      <w:pPr>
        <w:widowControl w:val="0"/>
        <w:bidi/>
        <w:spacing w:after="0" w:line="240" w:lineRule="auto"/>
        <w:ind w:firstLine="284"/>
        <w:jc w:val="both"/>
        <w:rPr>
          <w:rStyle w:val="Char0"/>
          <w:rtl/>
        </w:rPr>
      </w:pPr>
      <w:r w:rsidRPr="000375C4">
        <w:rPr>
          <w:rStyle w:val="Char0"/>
          <w:rFonts w:hint="cs"/>
          <w:rtl/>
        </w:rPr>
        <w:t xml:space="preserve">ب) </w:t>
      </w:r>
      <w:r w:rsidR="00815B2E">
        <w:rPr>
          <w:rStyle w:val="Char0"/>
          <w:rFonts w:hint="cs"/>
          <w:rtl/>
        </w:rPr>
        <w:t>آن‌هایی</w:t>
      </w:r>
      <w:r w:rsidRPr="000375C4">
        <w:rPr>
          <w:rStyle w:val="Char0"/>
          <w:rFonts w:hint="cs"/>
          <w:rtl/>
        </w:rPr>
        <w:t xml:space="preserve"> که به وحی آسمانی باور دارند نیز نمی‌پذیرند که سلسله آن به پیامبر اکرم</w:t>
      </w:r>
      <w:r w:rsidR="00815B2E">
        <w:rPr>
          <w:rStyle w:val="Char0"/>
          <w:rFonts w:hint="cs"/>
          <w:rtl/>
        </w:rPr>
        <w:t xml:space="preserve"> </w:t>
      </w:r>
      <w:r w:rsidR="00F20176" w:rsidRPr="00F20176">
        <w:rPr>
          <w:rFonts w:cs="CTraditional Arabic" w:hint="cs"/>
          <w:sz w:val="28"/>
          <w:szCs w:val="28"/>
          <w:rtl/>
          <w:lang w:bidi="fa-IR"/>
        </w:rPr>
        <w:t>ج</w:t>
      </w:r>
      <w:r w:rsidRPr="000375C4">
        <w:rPr>
          <w:rStyle w:val="Char0"/>
          <w:rFonts w:hint="cs"/>
          <w:rtl/>
        </w:rPr>
        <w:t xml:space="preserve"> رسیده باشد، آن وحیی را آخرین می‌دانند که به پیامبر آنان رسیده است!</w:t>
      </w:r>
      <w:r w:rsidR="004351C4" w:rsidRPr="000375C4">
        <w:rPr>
          <w:rStyle w:val="Char0"/>
          <w:rFonts w:hint="cs"/>
          <w:rtl/>
        </w:rPr>
        <w:t xml:space="preserve"> آن‌ها </w:t>
      </w:r>
      <w:r w:rsidRPr="000375C4">
        <w:rPr>
          <w:rStyle w:val="Char0"/>
          <w:rFonts w:hint="cs"/>
          <w:rtl/>
        </w:rPr>
        <w:t>آماده نیستند بپذیرند اسلام دینی الهی و مبنی بر وحی آسمانی است. یهو</w:t>
      </w:r>
      <w:r w:rsidR="002948D2" w:rsidRPr="000375C4">
        <w:rPr>
          <w:rStyle w:val="Char0"/>
          <w:rFonts w:hint="cs"/>
          <w:rtl/>
        </w:rPr>
        <w:t>د</w:t>
      </w:r>
      <w:r w:rsidRPr="000375C4">
        <w:rPr>
          <w:rStyle w:val="Char0"/>
          <w:rFonts w:hint="cs"/>
          <w:rtl/>
        </w:rPr>
        <w:t>یان و مسیحیان این گروه را تشکیل می‌دهند.</w:t>
      </w:r>
    </w:p>
    <w:p w:rsidR="00597FD6" w:rsidRPr="000375C4" w:rsidRDefault="00597FD6" w:rsidP="004E03E1">
      <w:pPr>
        <w:widowControl w:val="0"/>
        <w:bidi/>
        <w:spacing w:after="0" w:line="240" w:lineRule="auto"/>
        <w:ind w:firstLine="284"/>
        <w:jc w:val="both"/>
        <w:rPr>
          <w:rStyle w:val="Char0"/>
          <w:rtl/>
        </w:rPr>
      </w:pPr>
      <w:r w:rsidRPr="000375C4">
        <w:rPr>
          <w:rStyle w:val="Char0"/>
          <w:rFonts w:hint="cs"/>
          <w:rtl/>
        </w:rPr>
        <w:t>ج) جزء بزرگی از مسلمانانی که به پیامبری حضرت خاتم</w:t>
      </w:r>
      <w:r w:rsidR="00F20176" w:rsidRPr="00F20176">
        <w:rPr>
          <w:rFonts w:cs="CTraditional Arabic" w:hint="cs"/>
          <w:sz w:val="28"/>
          <w:szCs w:val="28"/>
          <w:rtl/>
          <w:lang w:bidi="fa-IR"/>
        </w:rPr>
        <w:t xml:space="preserve"> ج</w:t>
      </w:r>
      <w:r w:rsidR="00D62AA6" w:rsidRPr="000375C4">
        <w:rPr>
          <w:rStyle w:val="Char0"/>
          <w:rFonts w:hint="cs"/>
          <w:rtl/>
        </w:rPr>
        <w:t xml:space="preserve"> </w:t>
      </w:r>
      <w:r w:rsidRPr="000375C4">
        <w:rPr>
          <w:rStyle w:val="Char0"/>
          <w:rFonts w:hint="cs"/>
          <w:rtl/>
        </w:rPr>
        <w:t>باور دارند، در جانب تطبیقی زندگی خود دین و دنیا را از هم جدا قرار داده، این را برنامه و شیوه عملی خود قرار داده‌اند.</w:t>
      </w:r>
    </w:p>
    <w:p w:rsidR="00597FD6" w:rsidRPr="000375C4" w:rsidRDefault="00597FD6" w:rsidP="004E03E1">
      <w:pPr>
        <w:widowControl w:val="0"/>
        <w:bidi/>
        <w:spacing w:after="0" w:line="240" w:lineRule="auto"/>
        <w:ind w:firstLine="284"/>
        <w:jc w:val="both"/>
        <w:rPr>
          <w:rStyle w:val="Char0"/>
          <w:rtl/>
        </w:rPr>
      </w:pPr>
      <w:r w:rsidRPr="000375C4">
        <w:rPr>
          <w:rStyle w:val="Char0"/>
          <w:rFonts w:hint="cs"/>
          <w:rtl/>
        </w:rPr>
        <w:t>جدایی دین و دنیا روایتی است مذهبی که دین را در چند دائره مخصوص از زندگی فردی و چند شعار محدود از زندگی اجتماعی خلاصه می‌کند.</w:t>
      </w:r>
    </w:p>
    <w:p w:rsidR="00597FD6" w:rsidRPr="000375C4" w:rsidRDefault="00597FD6" w:rsidP="004E03E1">
      <w:pPr>
        <w:widowControl w:val="0"/>
        <w:bidi/>
        <w:spacing w:after="0" w:line="240" w:lineRule="auto"/>
        <w:ind w:firstLine="284"/>
        <w:jc w:val="both"/>
        <w:rPr>
          <w:rStyle w:val="Char0"/>
          <w:rtl/>
        </w:rPr>
      </w:pPr>
      <w:r w:rsidRPr="000375C4">
        <w:rPr>
          <w:rStyle w:val="Char0"/>
          <w:rFonts w:hint="cs"/>
          <w:rtl/>
        </w:rPr>
        <w:t>نزد برخی این یک جریان دنیایی است که در آن گویا تا حدودی در زندگی فردی و اجتماعی دین را ترک نکرده‌اند ولی معانی و مفاهیم واقعی</w:t>
      </w:r>
      <w:r w:rsidR="004351C4" w:rsidRPr="000375C4">
        <w:rPr>
          <w:rStyle w:val="Char0"/>
          <w:rFonts w:hint="cs"/>
          <w:rtl/>
        </w:rPr>
        <w:t xml:space="preserve"> آن را </w:t>
      </w:r>
      <w:r w:rsidRPr="000375C4">
        <w:rPr>
          <w:rStyle w:val="Char0"/>
          <w:rFonts w:hint="cs"/>
          <w:rtl/>
        </w:rPr>
        <w:t>تغییر داده، و یا تغییر می</w:t>
      </w:r>
      <w:r w:rsidR="004351C4" w:rsidRPr="000375C4">
        <w:rPr>
          <w:rStyle w:val="Char0"/>
          <w:rFonts w:hint="cs"/>
          <w:rtl/>
        </w:rPr>
        <w:t>‌</w:t>
      </w:r>
      <w:r w:rsidRPr="000375C4">
        <w:rPr>
          <w:rStyle w:val="Char0"/>
          <w:rFonts w:hint="cs"/>
          <w:rtl/>
        </w:rPr>
        <w:t>دهند. این گروه بین اسلام و سایر نظام</w:t>
      </w:r>
      <w:r w:rsidR="00D62AA6" w:rsidRPr="000375C4">
        <w:rPr>
          <w:rStyle w:val="Char0"/>
          <w:rFonts w:hint="cs"/>
          <w:rtl/>
        </w:rPr>
        <w:t>‌</w:t>
      </w:r>
      <w:r w:rsidRPr="000375C4">
        <w:rPr>
          <w:rStyle w:val="Char0"/>
          <w:rFonts w:hint="cs"/>
          <w:rtl/>
        </w:rPr>
        <w:t>ها و افکار و اندیشه‌ و تصورها پیوندی برقرار می‌کنند، و قوانین واحکام اسلامی را بگونه‌ای تفسیر می‌کنند که در واقع با تحریف آن مترادف است.</w:t>
      </w:r>
    </w:p>
    <w:p w:rsidR="00597FD6" w:rsidRPr="000375C4" w:rsidRDefault="00597FD6" w:rsidP="004E03E1">
      <w:pPr>
        <w:widowControl w:val="0"/>
        <w:bidi/>
        <w:spacing w:after="0" w:line="240" w:lineRule="auto"/>
        <w:ind w:firstLine="284"/>
        <w:jc w:val="both"/>
        <w:rPr>
          <w:rStyle w:val="Char0"/>
          <w:rtl/>
        </w:rPr>
      </w:pPr>
      <w:r w:rsidRPr="000375C4">
        <w:rPr>
          <w:rStyle w:val="Char0"/>
          <w:rFonts w:hint="cs"/>
          <w:rtl/>
        </w:rPr>
        <w:t xml:space="preserve">آنچه ما آن را </w:t>
      </w:r>
      <w:r w:rsidR="002948D2" w:rsidRPr="000375C4">
        <w:rPr>
          <w:rStyle w:val="Char0"/>
          <w:rFonts w:hint="cs"/>
          <w:rtl/>
        </w:rPr>
        <w:t>چ</w:t>
      </w:r>
      <w:r w:rsidRPr="000375C4">
        <w:rPr>
          <w:rStyle w:val="Char0"/>
          <w:rFonts w:hint="cs"/>
          <w:rtl/>
        </w:rPr>
        <w:t>الش</w:t>
      </w:r>
      <w:r w:rsidR="00D62AA6" w:rsidRPr="000375C4">
        <w:rPr>
          <w:rStyle w:val="Char0"/>
          <w:rFonts w:hint="cs"/>
          <w:rtl/>
        </w:rPr>
        <w:t>‌</w:t>
      </w:r>
      <w:r w:rsidRPr="000375C4">
        <w:rPr>
          <w:rStyle w:val="Char0"/>
          <w:rFonts w:hint="cs"/>
          <w:rtl/>
        </w:rPr>
        <w:t xml:space="preserve">های دور جدید می‌نامیم در حقیقت این سه یا چهار دیدگاه بحران‌گرا را شامل می‌شود، یا می‌توان گفت که این چهار </w:t>
      </w:r>
      <w:r w:rsidR="002948D2" w:rsidRPr="000375C4">
        <w:rPr>
          <w:rStyle w:val="Char0"/>
          <w:rFonts w:hint="cs"/>
          <w:rtl/>
        </w:rPr>
        <w:t>چهره</w:t>
      </w:r>
      <w:r w:rsidRPr="000375C4">
        <w:rPr>
          <w:rStyle w:val="Char0"/>
          <w:rFonts w:hint="cs"/>
          <w:rtl/>
        </w:rPr>
        <w:t xml:space="preserve"> از آن </w:t>
      </w:r>
      <w:r w:rsidR="002948D2" w:rsidRPr="000375C4">
        <w:rPr>
          <w:rStyle w:val="Char0"/>
          <w:rFonts w:hint="cs"/>
          <w:rtl/>
        </w:rPr>
        <w:t>چ</w:t>
      </w:r>
      <w:r w:rsidRPr="000375C4">
        <w:rPr>
          <w:rStyle w:val="Char0"/>
          <w:rFonts w:hint="cs"/>
          <w:rtl/>
        </w:rPr>
        <w:t>الش</w:t>
      </w:r>
      <w:r w:rsidR="00D62AA6" w:rsidRPr="000375C4">
        <w:rPr>
          <w:rStyle w:val="Char0"/>
          <w:rFonts w:hint="cs"/>
          <w:rtl/>
        </w:rPr>
        <w:t>‌</w:t>
      </w:r>
      <w:r w:rsidRPr="000375C4">
        <w:rPr>
          <w:rStyle w:val="Char0"/>
          <w:rFonts w:hint="cs"/>
          <w:rtl/>
        </w:rPr>
        <w:t xml:space="preserve">هاست. تفهیم القرآن با روش خود به این شیوه‌های چهارگانه </w:t>
      </w:r>
      <w:r w:rsidR="002948D2" w:rsidRPr="000375C4">
        <w:rPr>
          <w:rStyle w:val="Char0"/>
          <w:rFonts w:hint="cs"/>
          <w:rtl/>
        </w:rPr>
        <w:t>چ</w:t>
      </w:r>
      <w:r w:rsidRPr="000375C4">
        <w:rPr>
          <w:rStyle w:val="Char0"/>
          <w:rFonts w:hint="cs"/>
          <w:rtl/>
        </w:rPr>
        <w:t>الش پاسخ گفته است.</w:t>
      </w:r>
    </w:p>
    <w:p w:rsidR="00597FD6" w:rsidRPr="000375C4" w:rsidRDefault="00597FD6" w:rsidP="004E03E1">
      <w:pPr>
        <w:widowControl w:val="0"/>
        <w:bidi/>
        <w:spacing w:after="0" w:line="240" w:lineRule="auto"/>
        <w:ind w:firstLine="284"/>
        <w:jc w:val="both"/>
        <w:rPr>
          <w:rStyle w:val="Char0"/>
          <w:rtl/>
        </w:rPr>
      </w:pPr>
      <w:r w:rsidRPr="000375C4">
        <w:rPr>
          <w:rStyle w:val="Char0"/>
          <w:rFonts w:hint="cs"/>
          <w:rtl/>
        </w:rPr>
        <w:t>در برابر نقطه اول تفهیم القرآن موضوع اثبات وحی را در برنامه خود قرار داده، با دلایل و برهان</w:t>
      </w:r>
      <w:r w:rsidR="00D62AA6" w:rsidRPr="000375C4">
        <w:rPr>
          <w:rStyle w:val="Char0"/>
          <w:rFonts w:hint="cs"/>
          <w:rtl/>
        </w:rPr>
        <w:t>‌</w:t>
      </w:r>
      <w:r w:rsidRPr="000375C4">
        <w:rPr>
          <w:rStyle w:val="Char0"/>
          <w:rFonts w:hint="cs"/>
          <w:rtl/>
        </w:rPr>
        <w:t>های قوی ثابت کرده است انسان نیاز به راهنمایی و هدایت از سوی پروردگار خود دارد. و سعادت و کامیابی و خوشبختی او تنها در پذیرش راهنمائی</w:t>
      </w:r>
      <w:r w:rsidR="00D62AA6" w:rsidRPr="000375C4">
        <w:rPr>
          <w:rStyle w:val="Char0"/>
          <w:rFonts w:hint="cs"/>
          <w:rtl/>
        </w:rPr>
        <w:t>‌</w:t>
      </w:r>
      <w:r w:rsidRPr="000375C4">
        <w:rPr>
          <w:rStyle w:val="Char0"/>
          <w:rFonts w:hint="cs"/>
          <w:rtl/>
        </w:rPr>
        <w:t>های پروردگار و جامه عمل پوشاندن به</w:t>
      </w:r>
      <w:r w:rsidR="004351C4" w:rsidRPr="000375C4">
        <w:rPr>
          <w:rStyle w:val="Char0"/>
          <w:rFonts w:hint="cs"/>
          <w:rtl/>
        </w:rPr>
        <w:t xml:space="preserve"> آن‌هاست</w:t>
      </w:r>
      <w:r w:rsidRPr="000375C4">
        <w:rPr>
          <w:rStyle w:val="Char0"/>
          <w:rFonts w:hint="cs"/>
          <w:rtl/>
        </w:rPr>
        <w:t>.</w:t>
      </w:r>
    </w:p>
    <w:p w:rsidR="00597FD6" w:rsidRPr="000375C4" w:rsidRDefault="00597FD6" w:rsidP="004E03E1">
      <w:pPr>
        <w:widowControl w:val="0"/>
        <w:bidi/>
        <w:spacing w:after="0" w:line="240" w:lineRule="auto"/>
        <w:ind w:firstLine="284"/>
        <w:jc w:val="both"/>
        <w:rPr>
          <w:rStyle w:val="Char0"/>
          <w:rtl/>
        </w:rPr>
      </w:pPr>
      <w:r w:rsidRPr="000375C4">
        <w:rPr>
          <w:rStyle w:val="Char0"/>
          <w:rFonts w:hint="cs"/>
          <w:rtl/>
        </w:rPr>
        <w:t xml:space="preserve">درباره نقطه دوم تفهیم القرآن نشان داده است </w:t>
      </w:r>
      <w:r w:rsidR="00815B2E">
        <w:rPr>
          <w:rStyle w:val="Char0"/>
          <w:rFonts w:hint="cs"/>
          <w:rtl/>
        </w:rPr>
        <w:t>آن‌هایی</w:t>
      </w:r>
      <w:r w:rsidRPr="000375C4">
        <w:rPr>
          <w:rStyle w:val="Char0"/>
          <w:rFonts w:hint="cs"/>
          <w:rtl/>
        </w:rPr>
        <w:t xml:space="preserve"> که خود را مالکان و اجاره‌دارهای وحی می‌دانند، در واقع جنایتکارانی هستند که حق را پنهان کرده، چهره‌ واقعی</w:t>
      </w:r>
      <w:r w:rsidR="004351C4" w:rsidRPr="000375C4">
        <w:rPr>
          <w:rStyle w:val="Char0"/>
          <w:rFonts w:hint="cs"/>
          <w:rtl/>
        </w:rPr>
        <w:t xml:space="preserve"> آن را </w:t>
      </w:r>
      <w:r w:rsidRPr="000375C4">
        <w:rPr>
          <w:rStyle w:val="Char0"/>
          <w:rFonts w:hint="cs"/>
          <w:rtl/>
        </w:rPr>
        <w:t>می‌پوشانند. کتاب مقدس</w:t>
      </w:r>
      <w:r w:rsidR="00D62AA6" w:rsidRPr="000375C4">
        <w:rPr>
          <w:rStyle w:val="Char0"/>
          <w:rFonts w:hint="cs"/>
          <w:rtl/>
        </w:rPr>
        <w:t xml:space="preserve"> - </w:t>
      </w:r>
      <w:r w:rsidRPr="000375C4">
        <w:rPr>
          <w:rStyle w:val="Char0"/>
          <w:rFonts w:hint="cs"/>
          <w:rtl/>
        </w:rPr>
        <w:t>انجیل و تورات</w:t>
      </w:r>
      <w:r w:rsidR="00D62AA6" w:rsidRPr="000375C4">
        <w:rPr>
          <w:rStyle w:val="Char0"/>
          <w:rFonts w:hint="cs"/>
          <w:rtl/>
        </w:rPr>
        <w:t xml:space="preserve"> - </w:t>
      </w:r>
      <w:r w:rsidRPr="000375C4">
        <w:rPr>
          <w:rStyle w:val="Char0"/>
          <w:rFonts w:hint="cs"/>
          <w:rtl/>
        </w:rPr>
        <w:t>در شکل واقعی خود بطور عموم همان</w:t>
      </w:r>
      <w:r w:rsidR="002948D2" w:rsidRPr="000375C4">
        <w:rPr>
          <w:rStyle w:val="Char0"/>
          <w:rFonts w:hint="cs"/>
          <w:rtl/>
        </w:rPr>
        <w:t xml:space="preserve"> دعوت و پیامی را تقدیم داشته‌</w:t>
      </w:r>
      <w:r w:rsidRPr="000375C4">
        <w:rPr>
          <w:rStyle w:val="Char0"/>
          <w:rFonts w:hint="cs"/>
          <w:rtl/>
        </w:rPr>
        <w:t xml:space="preserve"> که قرآن پاک</w:t>
      </w:r>
      <w:r w:rsidR="004351C4" w:rsidRPr="000375C4">
        <w:rPr>
          <w:rStyle w:val="Char0"/>
          <w:rFonts w:hint="cs"/>
          <w:rtl/>
        </w:rPr>
        <w:t xml:space="preserve"> آن را </w:t>
      </w:r>
      <w:r w:rsidRPr="000375C4">
        <w:rPr>
          <w:rStyle w:val="Char0"/>
          <w:rFonts w:hint="cs"/>
          <w:rtl/>
        </w:rPr>
        <w:t>تقدیم می‌دارد، ولی پیروان این</w:t>
      </w:r>
      <w:r w:rsidR="00D62AA6" w:rsidRPr="000375C4">
        <w:rPr>
          <w:rStyle w:val="Char0"/>
          <w:rFonts w:hint="cs"/>
          <w:rtl/>
        </w:rPr>
        <w:t xml:space="preserve"> کتاب‌ها </w:t>
      </w:r>
      <w:r w:rsidRPr="000375C4">
        <w:rPr>
          <w:rStyle w:val="Char0"/>
          <w:rFonts w:hint="cs"/>
          <w:rtl/>
        </w:rPr>
        <w:t>شکل و صورت</w:t>
      </w:r>
      <w:r w:rsidR="004351C4" w:rsidRPr="000375C4">
        <w:rPr>
          <w:rStyle w:val="Char0"/>
          <w:rFonts w:hint="cs"/>
          <w:rtl/>
        </w:rPr>
        <w:t xml:space="preserve"> آن‌ها </w:t>
      </w:r>
      <w:r w:rsidRPr="000375C4">
        <w:rPr>
          <w:rStyle w:val="Char0"/>
          <w:rFonts w:hint="cs"/>
          <w:rtl/>
        </w:rPr>
        <w:t>را بگونه‌ای مسخ کرده، از بین برده‌اند</w:t>
      </w:r>
      <w:r w:rsidR="002948D2" w:rsidRPr="000375C4">
        <w:rPr>
          <w:rStyle w:val="Char0"/>
          <w:rFonts w:hint="cs"/>
          <w:rtl/>
        </w:rPr>
        <w:t>،</w:t>
      </w:r>
      <w:r w:rsidRPr="000375C4">
        <w:rPr>
          <w:rStyle w:val="Char0"/>
          <w:rFonts w:hint="cs"/>
          <w:rtl/>
        </w:rPr>
        <w:t xml:space="preserve"> که امروزه در</w:t>
      </w:r>
      <w:r w:rsidR="004351C4" w:rsidRPr="000375C4">
        <w:rPr>
          <w:rStyle w:val="Char0"/>
          <w:rFonts w:hint="cs"/>
          <w:rtl/>
        </w:rPr>
        <w:t xml:space="preserve"> آن‌ها </w:t>
      </w:r>
      <w:r w:rsidRPr="000375C4">
        <w:rPr>
          <w:rStyle w:val="Char0"/>
          <w:rFonts w:hint="cs"/>
          <w:rtl/>
        </w:rPr>
        <w:t>تصور کاملی از وحی الهی را هرگز نمی‌توانی بیابی.</w:t>
      </w:r>
    </w:p>
    <w:p w:rsidR="00597FD6" w:rsidRPr="000375C4" w:rsidRDefault="00597FD6" w:rsidP="004E03E1">
      <w:pPr>
        <w:widowControl w:val="0"/>
        <w:bidi/>
        <w:spacing w:after="0" w:line="240" w:lineRule="auto"/>
        <w:ind w:firstLine="284"/>
        <w:jc w:val="both"/>
        <w:rPr>
          <w:rStyle w:val="Char0"/>
          <w:rtl/>
        </w:rPr>
      </w:pPr>
      <w:r w:rsidRPr="000375C4">
        <w:rPr>
          <w:rStyle w:val="Char0"/>
          <w:rFonts w:hint="cs"/>
          <w:rtl/>
        </w:rPr>
        <w:t>در دو مورد آخر تفهیم القرآن آن دو گروه را مخاطب قرار داده اشتباهات</w:t>
      </w:r>
      <w:r w:rsidR="004351C4" w:rsidRPr="000375C4">
        <w:rPr>
          <w:rStyle w:val="Char0"/>
          <w:rFonts w:hint="cs"/>
          <w:rtl/>
        </w:rPr>
        <w:t xml:space="preserve"> آن‌ها </w:t>
      </w:r>
      <w:r w:rsidRPr="000375C4">
        <w:rPr>
          <w:rStyle w:val="Char0"/>
          <w:rFonts w:hint="cs"/>
          <w:rtl/>
        </w:rPr>
        <w:t>را در روشنی قرآن و عقل بیان کرده، تعالیم و آموزه‌های قرآن را به صورت</w:t>
      </w:r>
      <w:r w:rsidR="002948D2" w:rsidRPr="000375C4">
        <w:rPr>
          <w:rStyle w:val="Char0"/>
          <w:rFonts w:hint="cs"/>
          <w:rtl/>
        </w:rPr>
        <w:t>؛ دو دو تا</w:t>
      </w:r>
      <w:r w:rsidRPr="000375C4">
        <w:rPr>
          <w:rStyle w:val="Char0"/>
          <w:rFonts w:hint="cs"/>
          <w:rtl/>
        </w:rPr>
        <w:t xml:space="preserve"> چهارتا</w:t>
      </w:r>
      <w:r w:rsidR="002948D2" w:rsidRPr="000375C4">
        <w:rPr>
          <w:rStyle w:val="Char0"/>
          <w:rFonts w:hint="cs"/>
          <w:rtl/>
        </w:rPr>
        <w:t>،</w:t>
      </w:r>
      <w:r w:rsidRPr="000375C4">
        <w:rPr>
          <w:rStyle w:val="Char0"/>
          <w:rFonts w:hint="cs"/>
          <w:rtl/>
        </w:rPr>
        <w:t xml:space="preserve"> واضح و روشن مطرح ساخته است.</w:t>
      </w:r>
    </w:p>
    <w:p w:rsidR="00597FD6" w:rsidRPr="000375C4" w:rsidRDefault="00597FD6" w:rsidP="004E03E1">
      <w:pPr>
        <w:widowControl w:val="0"/>
        <w:bidi/>
        <w:spacing w:after="0" w:line="240" w:lineRule="auto"/>
        <w:ind w:firstLine="284"/>
        <w:jc w:val="both"/>
        <w:rPr>
          <w:rStyle w:val="Char0"/>
          <w:rtl/>
        </w:rPr>
      </w:pPr>
      <w:r w:rsidRPr="000375C4">
        <w:rPr>
          <w:rStyle w:val="Char0"/>
          <w:rFonts w:hint="cs"/>
          <w:rtl/>
        </w:rPr>
        <w:t>بینش خشک و تنگ مذهبگرایی را از بیخ و بن می‌کند، پیام انقلابی قرآن را روشن نموده، نشان می‌دهد که قرآن چگونه گوشه گوشه زندگی را تعمیر نموده،</w:t>
      </w:r>
      <w:r w:rsidR="004351C4" w:rsidRPr="000375C4">
        <w:rPr>
          <w:rStyle w:val="Char0"/>
          <w:rFonts w:hint="cs"/>
          <w:rtl/>
        </w:rPr>
        <w:t xml:space="preserve"> آن را </w:t>
      </w:r>
      <w:r w:rsidRPr="000375C4">
        <w:rPr>
          <w:rStyle w:val="Char0"/>
          <w:rFonts w:hint="cs"/>
          <w:rtl/>
        </w:rPr>
        <w:t>از سر نو بازسازی می‌کند.</w:t>
      </w:r>
      <w:r w:rsidR="00620F34" w:rsidRPr="000375C4">
        <w:rPr>
          <w:rStyle w:val="Char0"/>
          <w:rFonts w:hint="cs"/>
          <w:rtl/>
        </w:rPr>
        <w:t xml:space="preserve"> همچنین به روشنی مطرح می‌سازد که کوره راهی برای رسیدن به سعادت و نجات و کامیابی وجود ندارد.</w:t>
      </w:r>
    </w:p>
    <w:p w:rsidR="00620F34" w:rsidRPr="000375C4" w:rsidRDefault="00620F34" w:rsidP="004E03E1">
      <w:pPr>
        <w:widowControl w:val="0"/>
        <w:bidi/>
        <w:spacing w:after="0" w:line="240" w:lineRule="auto"/>
        <w:ind w:firstLine="284"/>
        <w:jc w:val="both"/>
        <w:rPr>
          <w:rStyle w:val="Char0"/>
          <w:rtl/>
        </w:rPr>
      </w:pPr>
      <w:r w:rsidRPr="000375C4">
        <w:rPr>
          <w:rStyle w:val="Char0"/>
          <w:rFonts w:hint="cs"/>
          <w:rtl/>
        </w:rPr>
        <w:t xml:space="preserve">تنها شیوه درست زندگی آن است که تمام زندگی در بندگی آفریدگار </w:t>
      </w:r>
      <w:r w:rsidR="002948D2" w:rsidRPr="000375C4">
        <w:rPr>
          <w:rStyle w:val="Char0"/>
          <w:rFonts w:hint="cs"/>
          <w:rtl/>
        </w:rPr>
        <w:t>خلاصه</w:t>
      </w:r>
      <w:r w:rsidRPr="000375C4">
        <w:rPr>
          <w:rStyle w:val="Char0"/>
          <w:rFonts w:hint="cs"/>
          <w:rtl/>
        </w:rPr>
        <w:t xml:space="preserve"> شود و بر زمین خدا تنها قانون و دستورات خود او جاری و نافذ گردد. حق نماز و عبادت نیز</w:t>
      </w:r>
      <w:r w:rsidR="002948D2" w:rsidRPr="000375C4">
        <w:rPr>
          <w:rStyle w:val="Char0"/>
          <w:rFonts w:hint="cs"/>
          <w:rtl/>
        </w:rPr>
        <w:t xml:space="preserve"> تنها</w:t>
      </w:r>
      <w:r w:rsidRPr="000375C4">
        <w:rPr>
          <w:rStyle w:val="Char0"/>
          <w:rFonts w:hint="cs"/>
          <w:rtl/>
        </w:rPr>
        <w:t xml:space="preserve"> در صورتی ادا می‌شود که تلاش و کوشش برای آزادی و رهایی زندگی و نظام و برنامه آن از گناه و سرکشی و طاغوت و خودکامگان </w:t>
      </w:r>
      <w:r w:rsidR="002948D2" w:rsidRPr="000375C4">
        <w:rPr>
          <w:rStyle w:val="Char0"/>
          <w:rFonts w:hint="cs"/>
          <w:rtl/>
        </w:rPr>
        <w:t>همواره برقرار باشد</w:t>
      </w:r>
      <w:r w:rsidRPr="000375C4">
        <w:rPr>
          <w:rStyle w:val="Char0"/>
          <w:rFonts w:hint="cs"/>
          <w:rtl/>
        </w:rPr>
        <w:t>.</w:t>
      </w:r>
    </w:p>
    <w:p w:rsidR="00620F34" w:rsidRPr="000375C4" w:rsidRDefault="00620F34" w:rsidP="004E03E1">
      <w:pPr>
        <w:widowControl w:val="0"/>
        <w:bidi/>
        <w:spacing w:after="0" w:line="240" w:lineRule="auto"/>
        <w:ind w:firstLine="284"/>
        <w:jc w:val="both"/>
        <w:rPr>
          <w:rStyle w:val="Char0"/>
          <w:rtl/>
        </w:rPr>
      </w:pPr>
      <w:r w:rsidRPr="000375C4">
        <w:rPr>
          <w:rStyle w:val="Char0"/>
          <w:rFonts w:hint="cs"/>
          <w:rtl/>
        </w:rPr>
        <w:t>تفهیم القرآن کج</w:t>
      </w:r>
      <w:r w:rsidR="00D62AA6" w:rsidRPr="000375C4">
        <w:rPr>
          <w:rStyle w:val="Char0"/>
          <w:rFonts w:hint="cs"/>
          <w:rtl/>
        </w:rPr>
        <w:t>‌</w:t>
      </w:r>
      <w:r w:rsidRPr="000375C4">
        <w:rPr>
          <w:rStyle w:val="Char0"/>
          <w:rFonts w:hint="cs"/>
          <w:rtl/>
        </w:rPr>
        <w:t>فهمی</w:t>
      </w:r>
      <w:r w:rsidR="00D62AA6" w:rsidRPr="000375C4">
        <w:rPr>
          <w:rStyle w:val="Char0"/>
          <w:rFonts w:hint="cs"/>
          <w:rtl/>
        </w:rPr>
        <w:t>‌</w:t>
      </w:r>
      <w:r w:rsidRPr="000375C4">
        <w:rPr>
          <w:rStyle w:val="Char0"/>
          <w:rFonts w:hint="cs"/>
          <w:rtl/>
        </w:rPr>
        <w:t>های تجددگرایان،</w:t>
      </w:r>
      <w:r w:rsidR="002948D2" w:rsidRPr="000375C4">
        <w:rPr>
          <w:rStyle w:val="Char0"/>
          <w:rFonts w:hint="cs"/>
          <w:rtl/>
        </w:rPr>
        <w:t xml:space="preserve"> و</w:t>
      </w:r>
      <w:r w:rsidRPr="000375C4">
        <w:rPr>
          <w:rStyle w:val="Char0"/>
          <w:rFonts w:hint="cs"/>
          <w:rtl/>
        </w:rPr>
        <w:t xml:space="preserve"> یا به عبارت روشنتر آن کج</w:t>
      </w:r>
      <w:r w:rsidR="00D62AA6" w:rsidRPr="000375C4">
        <w:rPr>
          <w:rStyle w:val="Char0"/>
          <w:rFonts w:hint="cs"/>
          <w:rtl/>
        </w:rPr>
        <w:t>‌</w:t>
      </w:r>
      <w:r w:rsidRPr="000375C4">
        <w:rPr>
          <w:rStyle w:val="Char0"/>
          <w:rFonts w:hint="cs"/>
          <w:rtl/>
        </w:rPr>
        <w:t>فهمی</w:t>
      </w:r>
      <w:r w:rsidR="00D62AA6" w:rsidRPr="000375C4">
        <w:rPr>
          <w:rStyle w:val="Char0"/>
          <w:rFonts w:hint="cs"/>
          <w:rtl/>
        </w:rPr>
        <w:t>‌</w:t>
      </w:r>
      <w:r w:rsidRPr="000375C4">
        <w:rPr>
          <w:rStyle w:val="Char0"/>
          <w:rFonts w:hint="cs"/>
          <w:rtl/>
        </w:rPr>
        <w:t>هایی که می‌خواهند دیگران را به</w:t>
      </w:r>
      <w:r w:rsidR="004351C4" w:rsidRPr="000375C4">
        <w:rPr>
          <w:rStyle w:val="Char0"/>
          <w:rFonts w:hint="cs"/>
          <w:rtl/>
        </w:rPr>
        <w:t xml:space="preserve"> آن‌ها </w:t>
      </w:r>
      <w:r w:rsidRPr="000375C4">
        <w:rPr>
          <w:rStyle w:val="Char0"/>
          <w:rFonts w:hint="cs"/>
          <w:rtl/>
        </w:rPr>
        <w:t>مبتلا سازند، را دور کرده، می‌گوید که راه و روش پیروی یا سرکشی قابل فهم است، ولی انکار و سرکشی از حق پس از درک و فهم و ایمان بدان بر خلاف عقل و قرآن و پایه‌های اساسی اخلاق است.</w:t>
      </w:r>
    </w:p>
    <w:p w:rsidR="00620F34" w:rsidRPr="000375C4" w:rsidRDefault="00620F34" w:rsidP="004E03E1">
      <w:pPr>
        <w:widowControl w:val="0"/>
        <w:bidi/>
        <w:spacing w:after="0" w:line="240" w:lineRule="auto"/>
        <w:ind w:firstLine="284"/>
        <w:jc w:val="both"/>
        <w:rPr>
          <w:rStyle w:val="Char0"/>
          <w:rtl/>
        </w:rPr>
      </w:pPr>
      <w:r w:rsidRPr="000375C4">
        <w:rPr>
          <w:rStyle w:val="Char0"/>
          <w:rFonts w:hint="cs"/>
          <w:rtl/>
        </w:rPr>
        <w:t xml:space="preserve">بدینصورت تفهیم القرآن تمامی جوانب </w:t>
      </w:r>
      <w:r w:rsidR="002948D2" w:rsidRPr="000375C4">
        <w:rPr>
          <w:rStyle w:val="Char0"/>
          <w:rFonts w:hint="cs"/>
          <w:rtl/>
        </w:rPr>
        <w:t>چ</w:t>
      </w:r>
      <w:r w:rsidRPr="000375C4">
        <w:rPr>
          <w:rStyle w:val="Char0"/>
          <w:rFonts w:hint="cs"/>
          <w:rtl/>
        </w:rPr>
        <w:t>الش</w:t>
      </w:r>
      <w:r w:rsidR="00D62AA6" w:rsidRPr="000375C4">
        <w:rPr>
          <w:rStyle w:val="Char0"/>
          <w:rFonts w:hint="cs"/>
          <w:rtl/>
        </w:rPr>
        <w:t>‌</w:t>
      </w:r>
      <w:r w:rsidRPr="000375C4">
        <w:rPr>
          <w:rStyle w:val="Char0"/>
          <w:rFonts w:hint="cs"/>
          <w:rtl/>
        </w:rPr>
        <w:t>های دور جدید را معالجه نموده، جواب</w:t>
      </w:r>
      <w:r w:rsidR="00D62AA6" w:rsidRPr="000375C4">
        <w:rPr>
          <w:rStyle w:val="Char0"/>
          <w:rFonts w:hint="cs"/>
          <w:rtl/>
        </w:rPr>
        <w:t>‌</w:t>
      </w:r>
      <w:r w:rsidRPr="000375C4">
        <w:rPr>
          <w:rStyle w:val="Char0"/>
          <w:rFonts w:hint="cs"/>
          <w:rtl/>
        </w:rPr>
        <w:t>های سازنده و مثبت داده است.</w:t>
      </w:r>
    </w:p>
    <w:p w:rsidR="00620F34" w:rsidRPr="000375C4" w:rsidRDefault="00620F34" w:rsidP="004E03E1">
      <w:pPr>
        <w:widowControl w:val="0"/>
        <w:bidi/>
        <w:spacing w:after="0" w:line="240" w:lineRule="auto"/>
        <w:ind w:firstLine="284"/>
        <w:jc w:val="both"/>
        <w:rPr>
          <w:rStyle w:val="Char0"/>
          <w:rtl/>
        </w:rPr>
      </w:pPr>
      <w:r w:rsidRPr="000375C4">
        <w:rPr>
          <w:rStyle w:val="Char0"/>
          <w:rFonts w:hint="cs"/>
          <w:rtl/>
        </w:rPr>
        <w:t>وبالاتر و مهمتر از همه اینکه با ابتکار علم کلام جدیدی تصور قرآن از دین و برنامه زندگی را بگونه‌ای بسیار سازنده و مثبت تقدیم داشته است. با این روش این کتاب کاری را انجام داده که برای انجام آن نیاز به کتابخانه‌هاست. تفهیم برای این دوره از زمان</w:t>
      </w:r>
      <w:r w:rsidR="002948D2" w:rsidRPr="000375C4">
        <w:rPr>
          <w:rStyle w:val="Char0"/>
          <w:rFonts w:hint="cs"/>
          <w:rtl/>
        </w:rPr>
        <w:t xml:space="preserve"> تنها</w:t>
      </w:r>
      <w:r w:rsidRPr="000375C4">
        <w:rPr>
          <w:rStyle w:val="Char0"/>
          <w:rFonts w:hint="cs"/>
          <w:rtl/>
        </w:rPr>
        <w:t xml:space="preserve"> بهترین استاد و ادب نیست، </w:t>
      </w:r>
      <w:r w:rsidR="002948D2" w:rsidRPr="000375C4">
        <w:rPr>
          <w:rStyle w:val="Char0"/>
          <w:rFonts w:hint="cs"/>
          <w:rtl/>
        </w:rPr>
        <w:t>بلکه استاد و ادب ساز و انسان‌گر</w:t>
      </w:r>
      <w:r w:rsidRPr="000375C4">
        <w:rPr>
          <w:rStyle w:val="Char0"/>
          <w:rFonts w:hint="cs"/>
          <w:rtl/>
        </w:rPr>
        <w:t>است...</w:t>
      </w:r>
    </w:p>
    <w:p w:rsidR="00A926F1" w:rsidRPr="00BD4BA2" w:rsidRDefault="002948D2" w:rsidP="004E03E1">
      <w:pPr>
        <w:widowControl w:val="0"/>
        <w:bidi/>
        <w:spacing w:after="0" w:line="240" w:lineRule="auto"/>
        <w:ind w:firstLine="284"/>
        <w:jc w:val="both"/>
        <w:rPr>
          <w:sz w:val="32"/>
          <w:szCs w:val="32"/>
          <w:rtl/>
          <w:lang w:bidi="fa-IR"/>
        </w:rPr>
      </w:pPr>
      <w:r w:rsidRPr="000375C4">
        <w:rPr>
          <w:rStyle w:val="Char0"/>
          <w:rFonts w:hint="cs"/>
          <w:rtl/>
        </w:rPr>
        <w:t>در پرتو</w:t>
      </w:r>
      <w:r w:rsidR="00620F34" w:rsidRPr="000375C4">
        <w:rPr>
          <w:rStyle w:val="Char0"/>
          <w:rFonts w:hint="cs"/>
          <w:rtl/>
        </w:rPr>
        <w:t xml:space="preserve"> آن</w:t>
      </w:r>
      <w:r w:rsidR="00D62AA6" w:rsidRPr="000375C4">
        <w:rPr>
          <w:rStyle w:val="Char0"/>
          <w:rFonts w:hint="cs"/>
          <w:rtl/>
        </w:rPr>
        <w:t xml:space="preserve"> انس</w:t>
      </w:r>
      <w:r w:rsidR="00815B2E">
        <w:rPr>
          <w:rStyle w:val="Char0"/>
          <w:rFonts w:hint="cs"/>
          <w:rtl/>
        </w:rPr>
        <w:t>آن‌هایی</w:t>
      </w:r>
      <w:r w:rsidR="00620F34" w:rsidRPr="000375C4">
        <w:rPr>
          <w:rStyle w:val="Char0"/>
          <w:rFonts w:hint="cs"/>
          <w:rtl/>
        </w:rPr>
        <w:t xml:space="preserve"> ساخته می‌شوند</w:t>
      </w:r>
      <w:r w:rsidRPr="000375C4">
        <w:rPr>
          <w:rStyle w:val="Char0"/>
          <w:rFonts w:hint="cs"/>
          <w:rtl/>
        </w:rPr>
        <w:t>،</w:t>
      </w:r>
      <w:r w:rsidR="00620F34" w:rsidRPr="000375C4">
        <w:rPr>
          <w:rStyle w:val="Char0"/>
          <w:rFonts w:hint="cs"/>
          <w:rtl/>
        </w:rPr>
        <w:t xml:space="preserve"> و خواهند شد</w:t>
      </w:r>
      <w:r w:rsidRPr="000375C4">
        <w:rPr>
          <w:rStyle w:val="Char0"/>
          <w:rFonts w:hint="cs"/>
          <w:rtl/>
        </w:rPr>
        <w:t>،</w:t>
      </w:r>
      <w:r w:rsidR="00620F34" w:rsidRPr="000375C4">
        <w:rPr>
          <w:rStyle w:val="Char0"/>
          <w:rFonts w:hint="cs"/>
          <w:rtl/>
        </w:rPr>
        <w:t xml:space="preserve"> که می‌توانند تنشگرائی و چالش</w:t>
      </w:r>
      <w:r w:rsidR="00D62AA6" w:rsidRPr="000375C4">
        <w:rPr>
          <w:rStyle w:val="Char0"/>
          <w:rFonts w:hint="cs"/>
          <w:rtl/>
        </w:rPr>
        <w:t>‌</w:t>
      </w:r>
      <w:r w:rsidR="00620F34" w:rsidRPr="000375C4">
        <w:rPr>
          <w:rStyle w:val="Char0"/>
          <w:rFonts w:hint="cs"/>
          <w:rtl/>
        </w:rPr>
        <w:t xml:space="preserve">ها و تشنج سازی دور جدید را جوابگو باشند. و از این سرچشمه آن دریاهایی بیرون می‌جهند که می‌توانند جدیدترین </w:t>
      </w:r>
      <w:r w:rsidRPr="000375C4">
        <w:rPr>
          <w:rStyle w:val="Char0"/>
          <w:rFonts w:hint="cs"/>
          <w:rtl/>
        </w:rPr>
        <w:t>کویرها</w:t>
      </w:r>
      <w:r w:rsidR="00620F34" w:rsidRPr="000375C4">
        <w:rPr>
          <w:rStyle w:val="Char0"/>
          <w:rFonts w:hint="cs"/>
          <w:rtl/>
        </w:rPr>
        <w:t xml:space="preserve"> و صحراهای تشنه فکر و اندیشه و علم و ادب را سیراب سازند..</w:t>
      </w:r>
    </w:p>
    <w:sectPr w:rsidR="00A926F1" w:rsidRPr="00BD4BA2" w:rsidSect="005B5AD8">
      <w:headerReference w:type="default" r:id="rId20"/>
      <w:headerReference w:type="first" r:id="rId21"/>
      <w:footnotePr>
        <w:numRestart w:val="eachPage"/>
      </w:footnotePr>
      <w:type w:val="oddPage"/>
      <w:pgSz w:w="7938" w:h="11907" w:code="9"/>
      <w:pgMar w:top="567" w:right="851" w:bottom="851" w:left="851" w:header="454" w:footer="0" w:gutter="0"/>
      <w:pgNumType w:start="1"/>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514" w:rsidRDefault="00F50514" w:rsidP="00A048AE">
      <w:pPr>
        <w:spacing w:after="0" w:line="240" w:lineRule="auto"/>
      </w:pPr>
      <w:r>
        <w:separator/>
      </w:r>
    </w:p>
  </w:endnote>
  <w:endnote w:type="continuationSeparator" w:id="0">
    <w:p w:rsidR="00F50514" w:rsidRDefault="00F50514" w:rsidP="00A04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Nazli">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25" w:rsidRDefault="00037A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25" w:rsidRDefault="00037A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25" w:rsidRDefault="00037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514" w:rsidRDefault="00F50514" w:rsidP="004E03E1">
      <w:pPr>
        <w:bidi/>
        <w:spacing w:after="0" w:line="240" w:lineRule="auto"/>
      </w:pPr>
      <w:r>
        <w:separator/>
      </w:r>
    </w:p>
  </w:footnote>
  <w:footnote w:type="continuationSeparator" w:id="0">
    <w:p w:rsidR="00F50514" w:rsidRDefault="00F50514" w:rsidP="00A048AE">
      <w:pPr>
        <w:spacing w:after="0" w:line="240" w:lineRule="auto"/>
      </w:pPr>
      <w:r>
        <w:continuationSeparator/>
      </w:r>
    </w:p>
  </w:footnote>
  <w:footnote w:id="1">
    <w:p w:rsidR="00D62AA6" w:rsidRPr="000375C4" w:rsidRDefault="00D62AA6" w:rsidP="00D2728E">
      <w:pPr>
        <w:pStyle w:val="a2"/>
        <w:rPr>
          <w:rStyle w:val="Char0"/>
          <w:rtl/>
        </w:rPr>
      </w:pPr>
      <w:r w:rsidRPr="00D2728E">
        <w:footnoteRef/>
      </w:r>
      <w:r w:rsidR="00A72143" w:rsidRPr="00D2728E">
        <w:rPr>
          <w:rFonts w:hint="cs"/>
          <w:rtl/>
        </w:rPr>
        <w:t>-</w:t>
      </w:r>
      <w:r w:rsidRPr="00D2728E">
        <w:rPr>
          <w:rFonts w:hint="cs"/>
          <w:rtl/>
        </w:rPr>
        <w:t xml:space="preserve"> برای شناخت بیشتر مودودی مراجعه کنید به کتا</w:t>
      </w:r>
      <w:r w:rsidR="00317C22">
        <w:rPr>
          <w:rFonts w:hint="cs"/>
          <w:rtl/>
        </w:rPr>
        <w:t xml:space="preserve">ب درختان سایه‌دار، نوشته/ حمیرا </w:t>
      </w:r>
      <w:r w:rsidRPr="00D2728E">
        <w:rPr>
          <w:rFonts w:hint="cs"/>
          <w:rtl/>
        </w:rPr>
        <w:t>مودودی، ترجمه/ نور محمد امراء، نشر احسان 1386.</w:t>
      </w:r>
    </w:p>
  </w:footnote>
  <w:footnote w:id="2">
    <w:p w:rsidR="00D62AA6" w:rsidRPr="000375C4" w:rsidRDefault="00D62AA6" w:rsidP="00A72143">
      <w:pPr>
        <w:pStyle w:val="FootnoteText"/>
        <w:bidi/>
        <w:spacing w:after="0" w:line="240" w:lineRule="auto"/>
        <w:ind w:left="272" w:hanging="272"/>
        <w:jc w:val="both"/>
        <w:rPr>
          <w:rStyle w:val="Char0"/>
          <w:rtl/>
        </w:rPr>
      </w:pPr>
      <w:r w:rsidRPr="00D2728E">
        <w:rPr>
          <w:rStyle w:val="Char2"/>
        </w:rPr>
        <w:footnoteRef/>
      </w:r>
      <w:r w:rsidR="00A72143" w:rsidRPr="00D2728E">
        <w:rPr>
          <w:rStyle w:val="Char2"/>
          <w:rFonts w:hint="cs"/>
          <w:rtl/>
          <w:lang w:bidi="fa-IR"/>
        </w:rPr>
        <w:t>-</w:t>
      </w:r>
      <w:r w:rsidRPr="00D2728E">
        <w:rPr>
          <w:rStyle w:val="Char2"/>
          <w:rFonts w:hint="cs"/>
          <w:rtl/>
          <w:lang w:bidi="fa-IR"/>
        </w:rPr>
        <w:t xml:space="preserve"> نگاه: درختان سایه دار، ص/ 33-40.</w:t>
      </w:r>
    </w:p>
  </w:footnote>
  <w:footnote w:id="3">
    <w:p w:rsidR="00D62AA6" w:rsidRDefault="00D62AA6" w:rsidP="00317C22">
      <w:pPr>
        <w:pStyle w:val="FootnoteText"/>
        <w:bidi/>
        <w:spacing w:after="0" w:line="240" w:lineRule="auto"/>
        <w:ind w:left="272" w:hanging="272"/>
        <w:jc w:val="both"/>
        <w:rPr>
          <w:rtl/>
          <w:lang w:bidi="fa-IR"/>
        </w:rPr>
      </w:pPr>
      <w:r w:rsidRPr="00317C22">
        <w:rPr>
          <w:rStyle w:val="Char2"/>
        </w:rPr>
        <w:footnoteRef/>
      </w:r>
      <w:r w:rsidR="00A72143" w:rsidRPr="00317C22">
        <w:rPr>
          <w:rStyle w:val="Char2"/>
          <w:rFonts w:hint="cs"/>
          <w:rtl/>
          <w:lang w:bidi="fa-IR"/>
        </w:rPr>
        <w:t>-</w:t>
      </w:r>
      <w:r w:rsidRPr="00317C22">
        <w:rPr>
          <w:rStyle w:val="Char2"/>
          <w:rFonts w:hint="cs"/>
          <w:rtl/>
          <w:lang w:bidi="fa-IR"/>
        </w:rPr>
        <w:t xml:space="preserve"> سر سید احمد خان (1817 </w:t>
      </w:r>
      <w:r w:rsidRPr="00317C22">
        <w:rPr>
          <w:rStyle w:val="Char2"/>
          <w:rFonts w:hint="cs"/>
          <w:rtl/>
        </w:rPr>
        <w:t>–</w:t>
      </w:r>
      <w:r w:rsidRPr="00317C22">
        <w:rPr>
          <w:rStyle w:val="Char2"/>
          <w:rFonts w:hint="cs"/>
          <w:rtl/>
          <w:lang w:bidi="fa-IR"/>
        </w:rPr>
        <w:t xml:space="preserve"> 1898م) مؤسس دانشگاه علیکره هند، و از شاخصترین نام</w:t>
      </w:r>
      <w:r w:rsidR="00A72143" w:rsidRPr="00317C22">
        <w:rPr>
          <w:rStyle w:val="Char2"/>
          <w:rFonts w:hint="cs"/>
          <w:rtl/>
          <w:lang w:bidi="fa-IR"/>
        </w:rPr>
        <w:t>‌</w:t>
      </w:r>
      <w:r w:rsidRPr="00317C22">
        <w:rPr>
          <w:rStyle w:val="Char2"/>
          <w:rFonts w:hint="cs"/>
          <w:rtl/>
          <w:lang w:bidi="fa-IR"/>
        </w:rPr>
        <w:t xml:space="preserve">های اصلاح‌گرای قرن نوزده میلادی است. در تألیفات متعدد خود تلاش داشته به برخی از شبهات مغرضانه شرق شناسان جواب دهد. او چون بسیاری از علمای این دوره از پیشرفت تکنولوژی غرب منبهر شده دچار احساس به خودکمتربینی شده بود. در نوشته‌هایش تلاش می‌کند هرآنچه از اسلام که با عقل و منطق کوتاه و تاریک غرب سازگار نیست را به گونه‌ای تأویل </w:t>
      </w:r>
      <w:r w:rsidR="00A72143" w:rsidRPr="00317C22">
        <w:rPr>
          <w:rStyle w:val="Char2"/>
          <w:rFonts w:hint="cs"/>
          <w:rtl/>
          <w:lang w:bidi="fa-IR"/>
        </w:rPr>
        <w:t>-</w:t>
      </w:r>
      <w:r w:rsidRPr="00317C22">
        <w:rPr>
          <w:rStyle w:val="Char2"/>
          <w:rFonts w:hint="cs"/>
          <w:rtl/>
          <w:lang w:bidi="fa-IR"/>
        </w:rPr>
        <w:t xml:space="preserve"> و یا به زبان عامیانه ماست مالی </w:t>
      </w:r>
      <w:r w:rsidR="00A72143" w:rsidRPr="00317C22">
        <w:rPr>
          <w:rStyle w:val="Char2"/>
          <w:rFonts w:hint="cs"/>
          <w:rtl/>
          <w:lang w:bidi="fa-IR"/>
        </w:rPr>
        <w:t>-</w:t>
      </w:r>
      <w:r w:rsidRPr="00317C22">
        <w:rPr>
          <w:rStyle w:val="Char2"/>
          <w:rFonts w:hint="cs"/>
          <w:rtl/>
          <w:lang w:bidi="fa-IR"/>
        </w:rPr>
        <w:t xml:space="preserve"> کند! او ادعا می‌کند وحی الهی ب</w:t>
      </w:r>
      <w:r w:rsidR="00A72143" w:rsidRPr="00317C22">
        <w:rPr>
          <w:rStyle w:val="Char2"/>
          <w:rFonts w:hint="cs"/>
          <w:rtl/>
          <w:lang w:bidi="fa-IR"/>
        </w:rPr>
        <w:t xml:space="preserve">ه </w:t>
      </w:r>
      <w:r w:rsidRPr="00317C22">
        <w:rPr>
          <w:rStyle w:val="Char2"/>
          <w:rFonts w:hint="cs"/>
          <w:rtl/>
          <w:lang w:bidi="fa-IR"/>
        </w:rPr>
        <w:t>صورت معانی کلی بر قلب پیامبر خدا</w:t>
      </w:r>
      <w:r w:rsidR="00317C22">
        <w:rPr>
          <w:rStyle w:val="Char2"/>
          <w:rFonts w:hint="cs"/>
          <w:rtl/>
          <w:lang w:bidi="fa-IR"/>
        </w:rPr>
        <w:t xml:space="preserve"> </w:t>
      </w:r>
      <w:r w:rsidR="00317C22">
        <w:rPr>
          <w:rStyle w:val="Char2"/>
          <w:rFonts w:cs="CTraditional Arabic" w:hint="cs"/>
          <w:rtl/>
          <w:lang w:bidi="fa-IR"/>
        </w:rPr>
        <w:t>ج</w:t>
      </w:r>
      <w:r w:rsidRPr="00317C22">
        <w:rPr>
          <w:rStyle w:val="Char2"/>
          <w:rFonts w:hint="cs"/>
          <w:rtl/>
          <w:lang w:bidi="fa-IR"/>
        </w:rPr>
        <w:t xml:space="preserve"> نازل می‌شد و تعبیر قرآنی از خود پیامبر است! و همچنین گردن آیات مربوط به </w:t>
      </w:r>
      <w:r w:rsidR="00A72143" w:rsidRPr="00317C22">
        <w:rPr>
          <w:rStyle w:val="Char2"/>
          <w:rFonts w:hint="cs"/>
          <w:rtl/>
          <w:lang w:bidi="fa-IR"/>
        </w:rPr>
        <w:t>«</w:t>
      </w:r>
      <w:r w:rsidRPr="00317C22">
        <w:rPr>
          <w:rStyle w:val="Char2"/>
          <w:rFonts w:hint="cs"/>
          <w:rtl/>
          <w:lang w:bidi="fa-IR"/>
        </w:rPr>
        <w:t>جن</w:t>
      </w:r>
      <w:r w:rsidR="00A72143" w:rsidRPr="00317C22">
        <w:rPr>
          <w:rStyle w:val="Char2"/>
          <w:rFonts w:hint="cs"/>
          <w:rtl/>
          <w:lang w:bidi="fa-IR"/>
        </w:rPr>
        <w:t>»</w:t>
      </w:r>
      <w:r w:rsidRPr="00317C22">
        <w:rPr>
          <w:rStyle w:val="Char2"/>
          <w:rFonts w:hint="cs"/>
          <w:rtl/>
          <w:lang w:bidi="fa-IR"/>
        </w:rPr>
        <w:t xml:space="preserve"> را طوری کج می‌کند تا وجود حقیقی جن را انکار نماید! (م)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4BF" w:rsidRPr="008602DE" w:rsidRDefault="002B44BF" w:rsidP="002B44BF">
    <w:pPr>
      <w:pStyle w:val="Header"/>
      <w:tabs>
        <w:tab w:val="clear" w:pos="4680"/>
        <w:tab w:val="right" w:pos="2267"/>
        <w:tab w:val="center" w:pos="4535"/>
        <w:tab w:val="right" w:pos="5952"/>
      </w:tabs>
      <w:bidi/>
      <w:spacing w:after="180" w:line="240" w:lineRule="auto"/>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0288" behindDoc="0" locked="0" layoutInCell="1" allowOverlap="1" wp14:anchorId="56E6D0AE" wp14:editId="6FE084B1">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4144E">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یک کتاب انقلاب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4BF" w:rsidRPr="00A321B8" w:rsidRDefault="002B44BF" w:rsidP="002B44BF">
    <w:pPr>
      <w:pStyle w:val="Header"/>
      <w:tabs>
        <w:tab w:val="right" w:pos="282"/>
        <w:tab w:val="left" w:pos="3495"/>
        <w:tab w:val="right" w:pos="4251"/>
        <w:tab w:val="right" w:pos="5952"/>
      </w:tabs>
      <w:bidi/>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336" behindDoc="0" locked="0" layoutInCell="1" allowOverlap="1" wp14:anchorId="134F6035" wp14:editId="672A85ED">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37A25">
      <w:rPr>
        <w:rFonts w:ascii="IRNazli" w:hAnsi="IRNazli" w:cs="IRNazli"/>
        <w:noProof/>
        <w:sz w:val="28"/>
        <w:szCs w:val="28"/>
        <w:rtl/>
      </w:rPr>
      <w:t>3</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25" w:rsidRDefault="00037A2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4C3" w:rsidRPr="006434C3" w:rsidRDefault="006434C3" w:rsidP="00037A25">
    <w:pPr>
      <w:pStyle w:val="Header"/>
      <w:spacing w:after="0" w:line="240" w:lineRule="auto"/>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8F" w:rsidRDefault="00C2558F" w:rsidP="006434C3">
    <w:pPr>
      <w:pStyle w:val="Header"/>
      <w:rPr>
        <w:sz w:val="2"/>
        <w:szCs w:val="2"/>
        <w:rtl/>
        <w:lang w:bidi="fa-IR"/>
      </w:rPr>
    </w:pPr>
  </w:p>
  <w:p w:rsidR="00C2558F" w:rsidRDefault="00C2558F" w:rsidP="006434C3">
    <w:pPr>
      <w:pStyle w:val="Header"/>
      <w:rPr>
        <w:sz w:val="6"/>
        <w:szCs w:val="6"/>
        <w:rtl/>
        <w:lang w:bidi="fa-IR"/>
      </w:rPr>
    </w:pPr>
  </w:p>
  <w:p w:rsidR="00C2558F" w:rsidRPr="00C2558F" w:rsidRDefault="00C2558F" w:rsidP="006434C3">
    <w:pPr>
      <w:pStyle w:val="Header"/>
      <w:rPr>
        <w:sz w:val="18"/>
        <w:szCs w:val="1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EBE" w:rsidRPr="00A321B8" w:rsidRDefault="00D24EBE" w:rsidP="002B44BF">
    <w:pPr>
      <w:pStyle w:val="Header"/>
      <w:tabs>
        <w:tab w:val="right" w:pos="282"/>
        <w:tab w:val="left" w:pos="3495"/>
        <w:tab w:val="right" w:pos="4251"/>
        <w:tab w:val="right" w:pos="5952"/>
      </w:tabs>
      <w:bidi/>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384" behindDoc="0" locked="0" layoutInCell="1" allowOverlap="1" wp14:anchorId="614CBEA1" wp14:editId="583A0665">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یک کتاب انقلاب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4144E">
      <w:rPr>
        <w:rFonts w:ascii="IRNazli" w:hAnsi="IRNazli" w:cs="IRNazli"/>
        <w:noProof/>
        <w:sz w:val="28"/>
        <w:szCs w:val="28"/>
        <w:rtl/>
      </w:rPr>
      <w:t>3</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D8" w:rsidRDefault="005B5AD8" w:rsidP="006434C3">
    <w:pPr>
      <w:pStyle w:val="Header"/>
      <w:rPr>
        <w:sz w:val="2"/>
        <w:szCs w:val="2"/>
        <w:rtl/>
        <w:lang w:bidi="fa-IR"/>
      </w:rPr>
    </w:pPr>
  </w:p>
  <w:p w:rsidR="005B5AD8" w:rsidRDefault="005B5AD8" w:rsidP="006434C3">
    <w:pPr>
      <w:pStyle w:val="Header"/>
      <w:rPr>
        <w:sz w:val="6"/>
        <w:szCs w:val="6"/>
        <w:rtl/>
        <w:lang w:bidi="fa-IR"/>
      </w:rPr>
    </w:pPr>
  </w:p>
  <w:p w:rsidR="005B5AD8" w:rsidRPr="00C2558F" w:rsidRDefault="005B5AD8" w:rsidP="006434C3">
    <w:pPr>
      <w:pStyle w:val="Header"/>
      <w:rPr>
        <w:sz w:val="18"/>
        <w:szCs w:val="18"/>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0580C"/>
    <w:multiLevelType w:val="hybridMultilevel"/>
    <w:tmpl w:val="4F34F18A"/>
    <w:lvl w:ilvl="0" w:tplc="D2EAFC74">
      <w:start w:val="1"/>
      <w:numFmt w:val="arabicAlpha"/>
      <w:lvlText w:val="%1)"/>
      <w:lvlJc w:val="left"/>
      <w:pPr>
        <w:ind w:left="720" w:hanging="360"/>
      </w:pPr>
      <w:rPr>
        <w:rFonts w:ascii="IRNazli" w:hAnsi="IRNazli" w:cs="IRNazli"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6B05EF"/>
    <w:multiLevelType w:val="hybridMultilevel"/>
    <w:tmpl w:val="E2F8E216"/>
    <w:lvl w:ilvl="0" w:tplc="E32A69CA">
      <w:start w:val="1"/>
      <w:numFmt w:val="decimal"/>
      <w:lvlText w:val="%1)"/>
      <w:lvlJc w:val="left"/>
      <w:pPr>
        <w:ind w:left="1080" w:hanging="360"/>
      </w:pPr>
      <w:rPr>
        <w:rFonts w:cs="B Lotu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Kkqqt1YPmgT3HPTjA26F0euFGu8=" w:salt="mj6Zp75UXcca8wSqoFKb2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6F1"/>
    <w:rsid w:val="00016828"/>
    <w:rsid w:val="000375C4"/>
    <w:rsid w:val="00037A25"/>
    <w:rsid w:val="000418BA"/>
    <w:rsid w:val="00043C80"/>
    <w:rsid w:val="00056AC3"/>
    <w:rsid w:val="00060AFC"/>
    <w:rsid w:val="00066140"/>
    <w:rsid w:val="00066418"/>
    <w:rsid w:val="00071E2F"/>
    <w:rsid w:val="00076EED"/>
    <w:rsid w:val="000805CA"/>
    <w:rsid w:val="000842C6"/>
    <w:rsid w:val="00084577"/>
    <w:rsid w:val="000A39F0"/>
    <w:rsid w:val="000C32C7"/>
    <w:rsid w:val="000E1E5D"/>
    <w:rsid w:val="000E4EBA"/>
    <w:rsid w:val="000F3F27"/>
    <w:rsid w:val="0010234B"/>
    <w:rsid w:val="00104230"/>
    <w:rsid w:val="00123384"/>
    <w:rsid w:val="00141BE9"/>
    <w:rsid w:val="001526FE"/>
    <w:rsid w:val="00174677"/>
    <w:rsid w:val="00175D13"/>
    <w:rsid w:val="001829B8"/>
    <w:rsid w:val="00190FCE"/>
    <w:rsid w:val="001A29F6"/>
    <w:rsid w:val="001C25E5"/>
    <w:rsid w:val="001F4774"/>
    <w:rsid w:val="00214468"/>
    <w:rsid w:val="00226DC3"/>
    <w:rsid w:val="002462ED"/>
    <w:rsid w:val="00266093"/>
    <w:rsid w:val="002853C7"/>
    <w:rsid w:val="00290721"/>
    <w:rsid w:val="002910F6"/>
    <w:rsid w:val="002948D2"/>
    <w:rsid w:val="002B44BF"/>
    <w:rsid w:val="002C1E37"/>
    <w:rsid w:val="002D6D2E"/>
    <w:rsid w:val="00306EB5"/>
    <w:rsid w:val="00317C22"/>
    <w:rsid w:val="00333BF9"/>
    <w:rsid w:val="00362F43"/>
    <w:rsid w:val="00371AD9"/>
    <w:rsid w:val="00372701"/>
    <w:rsid w:val="00373D0F"/>
    <w:rsid w:val="00390654"/>
    <w:rsid w:val="003D539D"/>
    <w:rsid w:val="003D7B47"/>
    <w:rsid w:val="003E0E12"/>
    <w:rsid w:val="003E458A"/>
    <w:rsid w:val="003E4B3C"/>
    <w:rsid w:val="003E757E"/>
    <w:rsid w:val="0041390B"/>
    <w:rsid w:val="00417633"/>
    <w:rsid w:val="004245FA"/>
    <w:rsid w:val="004351C4"/>
    <w:rsid w:val="00455C73"/>
    <w:rsid w:val="00486B82"/>
    <w:rsid w:val="00494BE4"/>
    <w:rsid w:val="00495523"/>
    <w:rsid w:val="004B729A"/>
    <w:rsid w:val="004C20B2"/>
    <w:rsid w:val="004D5DC8"/>
    <w:rsid w:val="004E03E1"/>
    <w:rsid w:val="004E6E81"/>
    <w:rsid w:val="004F0901"/>
    <w:rsid w:val="004F42D5"/>
    <w:rsid w:val="004F7FE2"/>
    <w:rsid w:val="0052189B"/>
    <w:rsid w:val="00534A20"/>
    <w:rsid w:val="0055784E"/>
    <w:rsid w:val="00587CD7"/>
    <w:rsid w:val="00597FD6"/>
    <w:rsid w:val="005A4653"/>
    <w:rsid w:val="005A6D06"/>
    <w:rsid w:val="005B5AD8"/>
    <w:rsid w:val="005C2C10"/>
    <w:rsid w:val="005C5BB6"/>
    <w:rsid w:val="005C72C8"/>
    <w:rsid w:val="005D7FBE"/>
    <w:rsid w:val="005E1484"/>
    <w:rsid w:val="005E33DA"/>
    <w:rsid w:val="005E3D1B"/>
    <w:rsid w:val="00613409"/>
    <w:rsid w:val="00620F34"/>
    <w:rsid w:val="006215BA"/>
    <w:rsid w:val="00634FAA"/>
    <w:rsid w:val="0064144E"/>
    <w:rsid w:val="006434C3"/>
    <w:rsid w:val="00656777"/>
    <w:rsid w:val="006613B0"/>
    <w:rsid w:val="006661C1"/>
    <w:rsid w:val="006739AC"/>
    <w:rsid w:val="00675AE1"/>
    <w:rsid w:val="00680362"/>
    <w:rsid w:val="00690FA3"/>
    <w:rsid w:val="006E088E"/>
    <w:rsid w:val="006F06C9"/>
    <w:rsid w:val="006F1350"/>
    <w:rsid w:val="00706B0F"/>
    <w:rsid w:val="00707A8C"/>
    <w:rsid w:val="0071625F"/>
    <w:rsid w:val="0072426C"/>
    <w:rsid w:val="007423B7"/>
    <w:rsid w:val="007A3069"/>
    <w:rsid w:val="007E425D"/>
    <w:rsid w:val="007F192B"/>
    <w:rsid w:val="007F7B4A"/>
    <w:rsid w:val="00801570"/>
    <w:rsid w:val="00815B2E"/>
    <w:rsid w:val="00834734"/>
    <w:rsid w:val="00843904"/>
    <w:rsid w:val="00854D6F"/>
    <w:rsid w:val="00872257"/>
    <w:rsid w:val="008977B3"/>
    <w:rsid w:val="008A50BC"/>
    <w:rsid w:val="008B4589"/>
    <w:rsid w:val="008C5966"/>
    <w:rsid w:val="008D2E6B"/>
    <w:rsid w:val="008F159F"/>
    <w:rsid w:val="00915F3A"/>
    <w:rsid w:val="00921656"/>
    <w:rsid w:val="0095110D"/>
    <w:rsid w:val="0095769E"/>
    <w:rsid w:val="00967D5C"/>
    <w:rsid w:val="009720A2"/>
    <w:rsid w:val="00983580"/>
    <w:rsid w:val="009A53E1"/>
    <w:rsid w:val="009B2A6B"/>
    <w:rsid w:val="009B3D42"/>
    <w:rsid w:val="009C51C2"/>
    <w:rsid w:val="009C7FD8"/>
    <w:rsid w:val="009D1F1C"/>
    <w:rsid w:val="009E4AD1"/>
    <w:rsid w:val="009F26FB"/>
    <w:rsid w:val="00A048AE"/>
    <w:rsid w:val="00A235A8"/>
    <w:rsid w:val="00A33F70"/>
    <w:rsid w:val="00A65146"/>
    <w:rsid w:val="00A72143"/>
    <w:rsid w:val="00A77C8A"/>
    <w:rsid w:val="00A85619"/>
    <w:rsid w:val="00A926F1"/>
    <w:rsid w:val="00AA11C5"/>
    <w:rsid w:val="00AC7B73"/>
    <w:rsid w:val="00AE2337"/>
    <w:rsid w:val="00B14303"/>
    <w:rsid w:val="00B33429"/>
    <w:rsid w:val="00B6128D"/>
    <w:rsid w:val="00B67E6F"/>
    <w:rsid w:val="00B92A4D"/>
    <w:rsid w:val="00BC6896"/>
    <w:rsid w:val="00BD4BA2"/>
    <w:rsid w:val="00C02266"/>
    <w:rsid w:val="00C2558F"/>
    <w:rsid w:val="00C455ED"/>
    <w:rsid w:val="00C50B88"/>
    <w:rsid w:val="00C7485F"/>
    <w:rsid w:val="00C942AB"/>
    <w:rsid w:val="00CA6357"/>
    <w:rsid w:val="00CB075B"/>
    <w:rsid w:val="00CB1FAD"/>
    <w:rsid w:val="00CB3036"/>
    <w:rsid w:val="00CC119D"/>
    <w:rsid w:val="00CC7178"/>
    <w:rsid w:val="00D24EBE"/>
    <w:rsid w:val="00D2728E"/>
    <w:rsid w:val="00D504D7"/>
    <w:rsid w:val="00D52460"/>
    <w:rsid w:val="00D543B2"/>
    <w:rsid w:val="00D62AA6"/>
    <w:rsid w:val="00D751FE"/>
    <w:rsid w:val="00D75B36"/>
    <w:rsid w:val="00D934A2"/>
    <w:rsid w:val="00D962D2"/>
    <w:rsid w:val="00DF1468"/>
    <w:rsid w:val="00DF6360"/>
    <w:rsid w:val="00E1301F"/>
    <w:rsid w:val="00E20FF6"/>
    <w:rsid w:val="00E257ED"/>
    <w:rsid w:val="00E421B9"/>
    <w:rsid w:val="00E4316E"/>
    <w:rsid w:val="00E618C1"/>
    <w:rsid w:val="00E63AE4"/>
    <w:rsid w:val="00E816AD"/>
    <w:rsid w:val="00E94659"/>
    <w:rsid w:val="00EA0A3F"/>
    <w:rsid w:val="00EA7C86"/>
    <w:rsid w:val="00EB2255"/>
    <w:rsid w:val="00ED0468"/>
    <w:rsid w:val="00ED4C57"/>
    <w:rsid w:val="00F20176"/>
    <w:rsid w:val="00F2790F"/>
    <w:rsid w:val="00F35FF9"/>
    <w:rsid w:val="00F42465"/>
    <w:rsid w:val="00F4526D"/>
    <w:rsid w:val="00F50514"/>
    <w:rsid w:val="00F61B4B"/>
    <w:rsid w:val="00F81420"/>
    <w:rsid w:val="00FE38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B2"/>
    <w:pPr>
      <w:spacing w:after="200" w:line="276" w:lineRule="auto"/>
    </w:pPr>
    <w:rPr>
      <w:sz w:val="22"/>
      <w:szCs w:val="22"/>
    </w:rPr>
  </w:style>
  <w:style w:type="paragraph" w:styleId="Heading1">
    <w:name w:val="heading 1"/>
    <w:basedOn w:val="Normal"/>
    <w:next w:val="Normal"/>
    <w:link w:val="Heading1Char"/>
    <w:uiPriority w:val="9"/>
    <w:qFormat/>
    <w:rsid w:val="00D62AA6"/>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62AA6"/>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D62AA6"/>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48AE"/>
    <w:rPr>
      <w:sz w:val="20"/>
      <w:szCs w:val="20"/>
    </w:rPr>
  </w:style>
  <w:style w:type="character" w:customStyle="1" w:styleId="FootnoteTextChar">
    <w:name w:val="Footnote Text Char"/>
    <w:basedOn w:val="DefaultParagraphFont"/>
    <w:link w:val="FootnoteText"/>
    <w:uiPriority w:val="99"/>
    <w:semiHidden/>
    <w:rsid w:val="00A048AE"/>
  </w:style>
  <w:style w:type="character" w:styleId="FootnoteReference">
    <w:name w:val="footnote reference"/>
    <w:uiPriority w:val="99"/>
    <w:semiHidden/>
    <w:unhideWhenUsed/>
    <w:rsid w:val="00A048AE"/>
    <w:rPr>
      <w:vertAlign w:val="superscript"/>
    </w:rPr>
  </w:style>
  <w:style w:type="paragraph" w:styleId="Header">
    <w:name w:val="header"/>
    <w:basedOn w:val="Normal"/>
    <w:link w:val="HeaderChar"/>
    <w:unhideWhenUsed/>
    <w:rsid w:val="00854D6F"/>
    <w:pPr>
      <w:tabs>
        <w:tab w:val="center" w:pos="4680"/>
        <w:tab w:val="right" w:pos="9360"/>
      </w:tabs>
    </w:pPr>
  </w:style>
  <w:style w:type="character" w:customStyle="1" w:styleId="HeaderChar">
    <w:name w:val="Header Char"/>
    <w:link w:val="Header"/>
    <w:uiPriority w:val="99"/>
    <w:rsid w:val="00854D6F"/>
    <w:rPr>
      <w:sz w:val="22"/>
      <w:szCs w:val="22"/>
    </w:rPr>
  </w:style>
  <w:style w:type="paragraph" w:styleId="Footer">
    <w:name w:val="footer"/>
    <w:basedOn w:val="Normal"/>
    <w:link w:val="FooterChar"/>
    <w:uiPriority w:val="99"/>
    <w:unhideWhenUsed/>
    <w:rsid w:val="00854D6F"/>
    <w:pPr>
      <w:tabs>
        <w:tab w:val="center" w:pos="4680"/>
        <w:tab w:val="right" w:pos="9360"/>
      </w:tabs>
    </w:pPr>
  </w:style>
  <w:style w:type="character" w:customStyle="1" w:styleId="FooterChar">
    <w:name w:val="Footer Char"/>
    <w:link w:val="Footer"/>
    <w:uiPriority w:val="99"/>
    <w:rsid w:val="00854D6F"/>
    <w:rPr>
      <w:sz w:val="22"/>
      <w:szCs w:val="22"/>
    </w:rPr>
  </w:style>
  <w:style w:type="paragraph" w:customStyle="1" w:styleId="a">
    <w:name w:val="تیتر اول"/>
    <w:basedOn w:val="Normal"/>
    <w:link w:val="Char"/>
    <w:qFormat/>
    <w:rsid w:val="004F0901"/>
    <w:pPr>
      <w:bidi/>
      <w:spacing w:before="240" w:after="240" w:line="240" w:lineRule="auto"/>
      <w:jc w:val="center"/>
      <w:outlineLvl w:val="0"/>
    </w:pPr>
    <w:rPr>
      <w:rFonts w:ascii="IRYakout" w:hAnsi="IRYakout" w:cs="IRYakout"/>
      <w:bCs/>
      <w:sz w:val="32"/>
      <w:szCs w:val="32"/>
      <w:lang w:bidi="fa-IR"/>
    </w:rPr>
  </w:style>
  <w:style w:type="table" w:styleId="TableGrid">
    <w:name w:val="Table Grid"/>
    <w:basedOn w:val="TableNormal"/>
    <w:uiPriority w:val="59"/>
    <w:rsid w:val="00D54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تیتر اول Char"/>
    <w:link w:val="a"/>
    <w:rsid w:val="004F0901"/>
    <w:rPr>
      <w:rFonts w:ascii="IRYakout" w:hAnsi="IRYakout" w:cs="IRYakout"/>
      <w:bCs/>
      <w:sz w:val="32"/>
      <w:szCs w:val="32"/>
      <w:lang w:bidi="fa-IR"/>
    </w:rPr>
  </w:style>
  <w:style w:type="character" w:customStyle="1" w:styleId="Heading1Char">
    <w:name w:val="Heading 1 Char"/>
    <w:link w:val="Heading1"/>
    <w:uiPriority w:val="9"/>
    <w:rsid w:val="00D62AA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62AA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62AA6"/>
    <w:rPr>
      <w:rFonts w:ascii="Cambria" w:eastAsia="Times New Roman" w:hAnsi="Cambria" w:cs="Times New Roman"/>
      <w:b/>
      <w:bCs/>
      <w:sz w:val="26"/>
      <w:szCs w:val="26"/>
    </w:rPr>
  </w:style>
  <w:style w:type="character" w:styleId="Hyperlink">
    <w:name w:val="Hyperlink"/>
    <w:uiPriority w:val="99"/>
    <w:unhideWhenUsed/>
    <w:rsid w:val="00D62AA6"/>
    <w:rPr>
      <w:color w:val="0000FF"/>
      <w:u w:val="single"/>
    </w:rPr>
  </w:style>
  <w:style w:type="paragraph" w:styleId="TOC1">
    <w:name w:val="toc 1"/>
    <w:basedOn w:val="Normal"/>
    <w:next w:val="Normal"/>
    <w:uiPriority w:val="39"/>
    <w:unhideWhenUsed/>
    <w:rsid w:val="00707A8C"/>
    <w:pPr>
      <w:spacing w:before="120" w:after="0" w:line="240" w:lineRule="auto"/>
      <w:jc w:val="both"/>
    </w:pPr>
    <w:rPr>
      <w:rFonts w:ascii="IRNazli" w:hAnsi="IRNazli" w:cs="IRNazli"/>
      <w:bCs/>
      <w:sz w:val="26"/>
      <w:szCs w:val="26"/>
    </w:rPr>
  </w:style>
  <w:style w:type="table" w:customStyle="1" w:styleId="TableGrid1">
    <w:name w:val="Table Grid1"/>
    <w:basedOn w:val="TableNormal"/>
    <w:next w:val="TableGrid"/>
    <w:uiPriority w:val="59"/>
    <w:rsid w:val="006434C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متن"/>
    <w:basedOn w:val="Normal"/>
    <w:link w:val="Char0"/>
    <w:qFormat/>
    <w:rsid w:val="004245FA"/>
    <w:pPr>
      <w:widowControl w:val="0"/>
      <w:bidi/>
      <w:spacing w:after="0" w:line="240" w:lineRule="auto"/>
      <w:ind w:firstLine="284"/>
      <w:jc w:val="both"/>
    </w:pPr>
    <w:rPr>
      <w:rFonts w:ascii="IRNazli" w:hAnsi="IRNazli" w:cs="IRNazli"/>
      <w:sz w:val="28"/>
      <w:szCs w:val="28"/>
      <w:lang w:bidi="fa-IR"/>
    </w:rPr>
  </w:style>
  <w:style w:type="paragraph" w:customStyle="1" w:styleId="a1">
    <w:name w:val="متن بولد"/>
    <w:basedOn w:val="Normal"/>
    <w:link w:val="Char1"/>
    <w:qFormat/>
    <w:rsid w:val="0010234B"/>
    <w:pPr>
      <w:widowControl w:val="0"/>
      <w:bidi/>
      <w:spacing w:after="0" w:line="240" w:lineRule="auto"/>
      <w:ind w:firstLine="284"/>
      <w:jc w:val="both"/>
    </w:pPr>
    <w:rPr>
      <w:rFonts w:ascii="IRNazli" w:hAnsi="IRNazli" w:cs="IRNazli"/>
      <w:bCs/>
      <w:sz w:val="24"/>
      <w:szCs w:val="24"/>
    </w:rPr>
  </w:style>
  <w:style w:type="character" w:customStyle="1" w:styleId="Char0">
    <w:name w:val="متن Char"/>
    <w:basedOn w:val="DefaultParagraphFont"/>
    <w:link w:val="a0"/>
    <w:rsid w:val="004245FA"/>
    <w:rPr>
      <w:rFonts w:ascii="IRNazli" w:hAnsi="IRNazli" w:cs="IRNazli"/>
      <w:sz w:val="28"/>
      <w:szCs w:val="28"/>
      <w:lang w:bidi="fa-IR"/>
    </w:rPr>
  </w:style>
  <w:style w:type="paragraph" w:customStyle="1" w:styleId="a2">
    <w:name w:val="متن پاورقی"/>
    <w:basedOn w:val="Normal"/>
    <w:link w:val="Char2"/>
    <w:qFormat/>
    <w:rsid w:val="00D2728E"/>
    <w:pPr>
      <w:widowControl w:val="0"/>
      <w:bidi/>
      <w:spacing w:after="0" w:line="240" w:lineRule="auto"/>
      <w:ind w:left="272" w:hanging="272"/>
      <w:jc w:val="both"/>
    </w:pPr>
    <w:rPr>
      <w:rFonts w:ascii="IRNazli" w:hAnsi="IRNazli" w:cs="IRNazli"/>
      <w:sz w:val="24"/>
      <w:szCs w:val="24"/>
    </w:rPr>
  </w:style>
  <w:style w:type="character" w:customStyle="1" w:styleId="Char1">
    <w:name w:val="متن بولد Char"/>
    <w:basedOn w:val="DefaultParagraphFont"/>
    <w:link w:val="a1"/>
    <w:rsid w:val="0010234B"/>
    <w:rPr>
      <w:rFonts w:ascii="IRNazli" w:hAnsi="IRNazli" w:cs="IRNazli"/>
      <w:bCs/>
      <w:sz w:val="24"/>
      <w:szCs w:val="24"/>
    </w:rPr>
  </w:style>
  <w:style w:type="character" w:customStyle="1" w:styleId="Char2">
    <w:name w:val="متن پاورقی Char"/>
    <w:basedOn w:val="DefaultParagraphFont"/>
    <w:link w:val="a2"/>
    <w:rsid w:val="00D2728E"/>
    <w:rPr>
      <w:rFonts w:ascii="IRNazli" w:hAnsi="IRNazli" w:cs="IRNazli"/>
      <w:sz w:val="24"/>
      <w:szCs w:val="24"/>
    </w:rPr>
  </w:style>
  <w:style w:type="paragraph" w:styleId="BalloonText">
    <w:name w:val="Balloon Text"/>
    <w:basedOn w:val="Normal"/>
    <w:link w:val="BalloonTextChar"/>
    <w:uiPriority w:val="99"/>
    <w:semiHidden/>
    <w:unhideWhenUsed/>
    <w:rsid w:val="00037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B2"/>
    <w:pPr>
      <w:spacing w:after="200" w:line="276" w:lineRule="auto"/>
    </w:pPr>
    <w:rPr>
      <w:sz w:val="22"/>
      <w:szCs w:val="22"/>
    </w:rPr>
  </w:style>
  <w:style w:type="paragraph" w:styleId="Heading1">
    <w:name w:val="heading 1"/>
    <w:basedOn w:val="Normal"/>
    <w:next w:val="Normal"/>
    <w:link w:val="Heading1Char"/>
    <w:uiPriority w:val="9"/>
    <w:qFormat/>
    <w:rsid w:val="00D62AA6"/>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62AA6"/>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D62AA6"/>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48AE"/>
    <w:rPr>
      <w:sz w:val="20"/>
      <w:szCs w:val="20"/>
    </w:rPr>
  </w:style>
  <w:style w:type="character" w:customStyle="1" w:styleId="FootnoteTextChar">
    <w:name w:val="Footnote Text Char"/>
    <w:basedOn w:val="DefaultParagraphFont"/>
    <w:link w:val="FootnoteText"/>
    <w:uiPriority w:val="99"/>
    <w:semiHidden/>
    <w:rsid w:val="00A048AE"/>
  </w:style>
  <w:style w:type="character" w:styleId="FootnoteReference">
    <w:name w:val="footnote reference"/>
    <w:uiPriority w:val="99"/>
    <w:semiHidden/>
    <w:unhideWhenUsed/>
    <w:rsid w:val="00A048AE"/>
    <w:rPr>
      <w:vertAlign w:val="superscript"/>
    </w:rPr>
  </w:style>
  <w:style w:type="paragraph" w:styleId="Header">
    <w:name w:val="header"/>
    <w:basedOn w:val="Normal"/>
    <w:link w:val="HeaderChar"/>
    <w:unhideWhenUsed/>
    <w:rsid w:val="00854D6F"/>
    <w:pPr>
      <w:tabs>
        <w:tab w:val="center" w:pos="4680"/>
        <w:tab w:val="right" w:pos="9360"/>
      </w:tabs>
    </w:pPr>
  </w:style>
  <w:style w:type="character" w:customStyle="1" w:styleId="HeaderChar">
    <w:name w:val="Header Char"/>
    <w:link w:val="Header"/>
    <w:uiPriority w:val="99"/>
    <w:rsid w:val="00854D6F"/>
    <w:rPr>
      <w:sz w:val="22"/>
      <w:szCs w:val="22"/>
    </w:rPr>
  </w:style>
  <w:style w:type="paragraph" w:styleId="Footer">
    <w:name w:val="footer"/>
    <w:basedOn w:val="Normal"/>
    <w:link w:val="FooterChar"/>
    <w:uiPriority w:val="99"/>
    <w:unhideWhenUsed/>
    <w:rsid w:val="00854D6F"/>
    <w:pPr>
      <w:tabs>
        <w:tab w:val="center" w:pos="4680"/>
        <w:tab w:val="right" w:pos="9360"/>
      </w:tabs>
    </w:pPr>
  </w:style>
  <w:style w:type="character" w:customStyle="1" w:styleId="FooterChar">
    <w:name w:val="Footer Char"/>
    <w:link w:val="Footer"/>
    <w:uiPriority w:val="99"/>
    <w:rsid w:val="00854D6F"/>
    <w:rPr>
      <w:sz w:val="22"/>
      <w:szCs w:val="22"/>
    </w:rPr>
  </w:style>
  <w:style w:type="paragraph" w:customStyle="1" w:styleId="a">
    <w:name w:val="تیتر اول"/>
    <w:basedOn w:val="Normal"/>
    <w:link w:val="Char"/>
    <w:qFormat/>
    <w:rsid w:val="004F0901"/>
    <w:pPr>
      <w:bidi/>
      <w:spacing w:before="240" w:after="240" w:line="240" w:lineRule="auto"/>
      <w:jc w:val="center"/>
      <w:outlineLvl w:val="0"/>
    </w:pPr>
    <w:rPr>
      <w:rFonts w:ascii="IRYakout" w:hAnsi="IRYakout" w:cs="IRYakout"/>
      <w:bCs/>
      <w:sz w:val="32"/>
      <w:szCs w:val="32"/>
      <w:lang w:bidi="fa-IR"/>
    </w:rPr>
  </w:style>
  <w:style w:type="table" w:styleId="TableGrid">
    <w:name w:val="Table Grid"/>
    <w:basedOn w:val="TableNormal"/>
    <w:uiPriority w:val="59"/>
    <w:rsid w:val="00D54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تیتر اول Char"/>
    <w:link w:val="a"/>
    <w:rsid w:val="004F0901"/>
    <w:rPr>
      <w:rFonts w:ascii="IRYakout" w:hAnsi="IRYakout" w:cs="IRYakout"/>
      <w:bCs/>
      <w:sz w:val="32"/>
      <w:szCs w:val="32"/>
      <w:lang w:bidi="fa-IR"/>
    </w:rPr>
  </w:style>
  <w:style w:type="character" w:customStyle="1" w:styleId="Heading1Char">
    <w:name w:val="Heading 1 Char"/>
    <w:link w:val="Heading1"/>
    <w:uiPriority w:val="9"/>
    <w:rsid w:val="00D62AA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62AA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62AA6"/>
    <w:rPr>
      <w:rFonts w:ascii="Cambria" w:eastAsia="Times New Roman" w:hAnsi="Cambria" w:cs="Times New Roman"/>
      <w:b/>
      <w:bCs/>
      <w:sz w:val="26"/>
      <w:szCs w:val="26"/>
    </w:rPr>
  </w:style>
  <w:style w:type="character" w:styleId="Hyperlink">
    <w:name w:val="Hyperlink"/>
    <w:uiPriority w:val="99"/>
    <w:unhideWhenUsed/>
    <w:rsid w:val="00D62AA6"/>
    <w:rPr>
      <w:color w:val="0000FF"/>
      <w:u w:val="single"/>
    </w:rPr>
  </w:style>
  <w:style w:type="paragraph" w:styleId="TOC1">
    <w:name w:val="toc 1"/>
    <w:basedOn w:val="Normal"/>
    <w:next w:val="Normal"/>
    <w:uiPriority w:val="39"/>
    <w:unhideWhenUsed/>
    <w:rsid w:val="00707A8C"/>
    <w:pPr>
      <w:spacing w:before="120" w:after="0" w:line="240" w:lineRule="auto"/>
      <w:jc w:val="both"/>
    </w:pPr>
    <w:rPr>
      <w:rFonts w:ascii="IRNazli" w:hAnsi="IRNazli" w:cs="IRNazli"/>
      <w:bCs/>
      <w:sz w:val="26"/>
      <w:szCs w:val="26"/>
    </w:rPr>
  </w:style>
  <w:style w:type="table" w:customStyle="1" w:styleId="TableGrid1">
    <w:name w:val="Table Grid1"/>
    <w:basedOn w:val="TableNormal"/>
    <w:next w:val="TableGrid"/>
    <w:uiPriority w:val="59"/>
    <w:rsid w:val="006434C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متن"/>
    <w:basedOn w:val="Normal"/>
    <w:link w:val="Char0"/>
    <w:qFormat/>
    <w:rsid w:val="004245FA"/>
    <w:pPr>
      <w:widowControl w:val="0"/>
      <w:bidi/>
      <w:spacing w:after="0" w:line="240" w:lineRule="auto"/>
      <w:ind w:firstLine="284"/>
      <w:jc w:val="both"/>
    </w:pPr>
    <w:rPr>
      <w:rFonts w:ascii="IRNazli" w:hAnsi="IRNazli" w:cs="IRNazli"/>
      <w:sz w:val="28"/>
      <w:szCs w:val="28"/>
      <w:lang w:bidi="fa-IR"/>
    </w:rPr>
  </w:style>
  <w:style w:type="paragraph" w:customStyle="1" w:styleId="a1">
    <w:name w:val="متن بولد"/>
    <w:basedOn w:val="Normal"/>
    <w:link w:val="Char1"/>
    <w:qFormat/>
    <w:rsid w:val="0010234B"/>
    <w:pPr>
      <w:widowControl w:val="0"/>
      <w:bidi/>
      <w:spacing w:after="0" w:line="240" w:lineRule="auto"/>
      <w:ind w:firstLine="284"/>
      <w:jc w:val="both"/>
    </w:pPr>
    <w:rPr>
      <w:rFonts w:ascii="IRNazli" w:hAnsi="IRNazli" w:cs="IRNazli"/>
      <w:bCs/>
      <w:sz w:val="24"/>
      <w:szCs w:val="24"/>
    </w:rPr>
  </w:style>
  <w:style w:type="character" w:customStyle="1" w:styleId="Char0">
    <w:name w:val="متن Char"/>
    <w:basedOn w:val="DefaultParagraphFont"/>
    <w:link w:val="a0"/>
    <w:rsid w:val="004245FA"/>
    <w:rPr>
      <w:rFonts w:ascii="IRNazli" w:hAnsi="IRNazli" w:cs="IRNazli"/>
      <w:sz w:val="28"/>
      <w:szCs w:val="28"/>
      <w:lang w:bidi="fa-IR"/>
    </w:rPr>
  </w:style>
  <w:style w:type="paragraph" w:customStyle="1" w:styleId="a2">
    <w:name w:val="متن پاورقی"/>
    <w:basedOn w:val="Normal"/>
    <w:link w:val="Char2"/>
    <w:qFormat/>
    <w:rsid w:val="00D2728E"/>
    <w:pPr>
      <w:widowControl w:val="0"/>
      <w:bidi/>
      <w:spacing w:after="0" w:line="240" w:lineRule="auto"/>
      <w:ind w:left="272" w:hanging="272"/>
      <w:jc w:val="both"/>
    </w:pPr>
    <w:rPr>
      <w:rFonts w:ascii="IRNazli" w:hAnsi="IRNazli" w:cs="IRNazli"/>
      <w:sz w:val="24"/>
      <w:szCs w:val="24"/>
    </w:rPr>
  </w:style>
  <w:style w:type="character" w:customStyle="1" w:styleId="Char1">
    <w:name w:val="متن بولد Char"/>
    <w:basedOn w:val="DefaultParagraphFont"/>
    <w:link w:val="a1"/>
    <w:rsid w:val="0010234B"/>
    <w:rPr>
      <w:rFonts w:ascii="IRNazli" w:hAnsi="IRNazli" w:cs="IRNazli"/>
      <w:bCs/>
      <w:sz w:val="24"/>
      <w:szCs w:val="24"/>
    </w:rPr>
  </w:style>
  <w:style w:type="character" w:customStyle="1" w:styleId="Char2">
    <w:name w:val="متن پاورقی Char"/>
    <w:basedOn w:val="DefaultParagraphFont"/>
    <w:link w:val="a2"/>
    <w:rsid w:val="00D2728E"/>
    <w:rPr>
      <w:rFonts w:ascii="IRNazli" w:hAnsi="IRNazli" w:cs="IRNazli"/>
      <w:sz w:val="24"/>
      <w:szCs w:val="24"/>
    </w:rPr>
  </w:style>
  <w:style w:type="paragraph" w:styleId="BalloonText">
    <w:name w:val="Balloon Text"/>
    <w:basedOn w:val="Normal"/>
    <w:link w:val="BalloonTextChar"/>
    <w:uiPriority w:val="99"/>
    <w:semiHidden/>
    <w:unhideWhenUsed/>
    <w:rsid w:val="00037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www.shabnam.cc"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05A20-7013-446A-A366-4AD8B0BE1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8049</Words>
  <Characters>45883</Characters>
  <Application>Microsoft Office Word</Application>
  <DocSecurity>8</DocSecurity>
  <Lines>382</Lines>
  <Paragraphs>107</Paragraphs>
  <ScaleCrop>false</ScaleCrop>
  <HeadingPairs>
    <vt:vector size="2" baseType="variant">
      <vt:variant>
        <vt:lpstr>Title</vt:lpstr>
      </vt:variant>
      <vt:variant>
        <vt:i4>1</vt:i4>
      </vt:variant>
    </vt:vector>
  </HeadingPairs>
  <TitlesOfParts>
    <vt:vector size="1" baseType="lpstr">
      <vt:lpstr>یک کتاب انقلاب</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53825</CharactersWithSpaces>
  <SharedDoc>false</SharedDoc>
  <HLinks>
    <vt:vector size="48" baseType="variant">
      <vt:variant>
        <vt:i4>1638455</vt:i4>
      </vt:variant>
      <vt:variant>
        <vt:i4>38</vt:i4>
      </vt:variant>
      <vt:variant>
        <vt:i4>0</vt:i4>
      </vt:variant>
      <vt:variant>
        <vt:i4>5</vt:i4>
      </vt:variant>
      <vt:variant>
        <vt:lpwstr/>
      </vt:variant>
      <vt:variant>
        <vt:lpwstr>_Toc416279245</vt:lpwstr>
      </vt:variant>
      <vt:variant>
        <vt:i4>1638455</vt:i4>
      </vt:variant>
      <vt:variant>
        <vt:i4>32</vt:i4>
      </vt:variant>
      <vt:variant>
        <vt:i4>0</vt:i4>
      </vt:variant>
      <vt:variant>
        <vt:i4>5</vt:i4>
      </vt:variant>
      <vt:variant>
        <vt:lpwstr/>
      </vt:variant>
      <vt:variant>
        <vt:lpwstr>_Toc416279244</vt:lpwstr>
      </vt:variant>
      <vt:variant>
        <vt:i4>1638455</vt:i4>
      </vt:variant>
      <vt:variant>
        <vt:i4>26</vt:i4>
      </vt:variant>
      <vt:variant>
        <vt:i4>0</vt:i4>
      </vt:variant>
      <vt:variant>
        <vt:i4>5</vt:i4>
      </vt:variant>
      <vt:variant>
        <vt:lpwstr/>
      </vt:variant>
      <vt:variant>
        <vt:lpwstr>_Toc416279243</vt:lpwstr>
      </vt:variant>
      <vt:variant>
        <vt:i4>1638455</vt:i4>
      </vt:variant>
      <vt:variant>
        <vt:i4>20</vt:i4>
      </vt:variant>
      <vt:variant>
        <vt:i4>0</vt:i4>
      </vt:variant>
      <vt:variant>
        <vt:i4>5</vt:i4>
      </vt:variant>
      <vt:variant>
        <vt:lpwstr/>
      </vt:variant>
      <vt:variant>
        <vt:lpwstr>_Toc416279242</vt:lpwstr>
      </vt:variant>
      <vt:variant>
        <vt:i4>1638455</vt:i4>
      </vt:variant>
      <vt:variant>
        <vt:i4>14</vt:i4>
      </vt:variant>
      <vt:variant>
        <vt:i4>0</vt:i4>
      </vt:variant>
      <vt:variant>
        <vt:i4>5</vt:i4>
      </vt:variant>
      <vt:variant>
        <vt:lpwstr/>
      </vt:variant>
      <vt:variant>
        <vt:lpwstr>_Toc416279241</vt:lpwstr>
      </vt:variant>
      <vt:variant>
        <vt:i4>1638455</vt:i4>
      </vt:variant>
      <vt:variant>
        <vt:i4>8</vt:i4>
      </vt:variant>
      <vt:variant>
        <vt:i4>0</vt:i4>
      </vt:variant>
      <vt:variant>
        <vt:i4>5</vt:i4>
      </vt:variant>
      <vt:variant>
        <vt:lpwstr/>
      </vt:variant>
      <vt:variant>
        <vt:lpwstr>_Toc416279240</vt:lpwstr>
      </vt:variant>
      <vt:variant>
        <vt:i4>1966135</vt:i4>
      </vt:variant>
      <vt:variant>
        <vt:i4>2</vt:i4>
      </vt:variant>
      <vt:variant>
        <vt:i4>0</vt:i4>
      </vt:variant>
      <vt:variant>
        <vt:i4>5</vt:i4>
      </vt:variant>
      <vt:variant>
        <vt:lpwstr/>
      </vt:variant>
      <vt:variant>
        <vt:lpwstr>_Toc416279239</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یک کتاب انقلاب</dc:title>
  <dc:creator>پرفیسور خورشید احمد</dc:creator>
  <cp:keywords>کتابخانه; قلم; عقیده; موحدين; موحدین; کتاب; مكتبة; القلم; العقيدة; qalam; library; http:/qalamlib.com; http:/qalamlibrary.com; http:/mowahedin.com; http:/aqeedeh.com</cp:keywords>
  <cp:lastModifiedBy>Samsung</cp:lastModifiedBy>
  <cp:revision>2</cp:revision>
  <dcterms:created xsi:type="dcterms:W3CDTF">2016-06-07T08:20:00Z</dcterms:created>
  <dcterms:modified xsi:type="dcterms:W3CDTF">2016-06-07T08:20:00Z</dcterms:modified>
  <cp:version>1.0 Dec 2015</cp:version>
</cp:coreProperties>
</file>